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21E3" w14:textId="76A52770" w:rsidR="00965DED" w:rsidRPr="002A65B5" w:rsidRDefault="00FF49CD" w:rsidP="00965DED">
      <w:pPr>
        <w:pStyle w:val="03date"/>
        <w:rPr>
          <w:lang w:val="de-CH"/>
        </w:rPr>
      </w:pPr>
      <w:r>
        <w:rPr>
          <w:lang w:val="de-CH"/>
        </w:rPr>
        <w:t>27062024</w:t>
      </w:r>
      <w:r w:rsidR="00965DED" w:rsidRPr="002A65B5">
        <w:rPr>
          <w:lang w:val="de-CH"/>
        </w:rPr>
        <w:t>F</w:t>
      </w:r>
      <w:r w:rsidR="00A76CE3" w:rsidRPr="002A65B5">
        <w:rPr>
          <w:lang w:val="de-CH"/>
        </w:rPr>
        <w:t>rei</w:t>
      </w:r>
      <w:r w:rsidR="00965DED" w:rsidRPr="002A65B5">
        <w:rPr>
          <w:lang w:val="de-CH"/>
        </w:rPr>
        <w:t xml:space="preserve">burg, </w:t>
      </w:r>
      <w:r w:rsidR="00A76CE3" w:rsidRPr="002A65B5">
        <w:rPr>
          <w:lang w:val="de-CH"/>
        </w:rPr>
        <w:t>den</w:t>
      </w:r>
      <w:r w:rsidR="00965DED" w:rsidRPr="002A65B5">
        <w:rPr>
          <w:lang w:val="de-CH"/>
        </w:rPr>
        <w:t xml:space="preserve"> &lt;</w:t>
      </w:r>
      <w:r w:rsidR="00A76CE3" w:rsidRPr="002A65B5">
        <w:rPr>
          <w:lang w:val="de-CH"/>
        </w:rPr>
        <w:t>Erstellungsdatum</w:t>
      </w:r>
      <w:r w:rsidR="00965DED" w:rsidRPr="002A65B5">
        <w:rPr>
          <w:lang w:val="de-CH"/>
        </w:rPr>
        <w:t>&gt;</w:t>
      </w:r>
    </w:p>
    <w:p w14:paraId="50ECDD8D" w14:textId="77777777" w:rsidR="00965DED" w:rsidRPr="002A65B5" w:rsidRDefault="00965DED" w:rsidP="00965DED">
      <w:pPr>
        <w:pStyle w:val="07aTextprincipal"/>
        <w:rPr>
          <w:b/>
          <w:lang w:val="de-CH"/>
        </w:rPr>
      </w:pPr>
    </w:p>
    <w:p w14:paraId="29FC4D21" w14:textId="77777777" w:rsidR="00965DED" w:rsidRPr="002A65B5" w:rsidRDefault="00E10555" w:rsidP="00FC120C">
      <w:pPr>
        <w:pStyle w:val="04titreprincipalouobjetnormal"/>
        <w:rPr>
          <w:lang w:val="de-CH"/>
        </w:rPr>
      </w:pPr>
      <w:r w:rsidRPr="002A65B5">
        <w:rPr>
          <w:lang w:val="de-CH"/>
        </w:rPr>
        <w:t>Technischer Bericht</w:t>
      </w:r>
      <w:r w:rsidR="00FC120C" w:rsidRPr="002A65B5">
        <w:rPr>
          <w:lang w:val="de-CH"/>
        </w:rPr>
        <w:t xml:space="preserve"> </w:t>
      </w:r>
      <w:sdt>
        <w:sdtPr>
          <w:rPr>
            <w:lang w:val="de-CH"/>
          </w:rPr>
          <w:id w:val="1036676"/>
          <w:placeholder>
            <w:docPart w:val="DefaultPlaceholder_22675704"/>
          </w:placeholder>
          <w:dropDownList>
            <w:listItem w:displayText="&lt; Projektphase &gt;" w:value="&lt; Projektphase &gt;"/>
            <w:listItem w:displayText="21: Machbarkeitsstudie" w:value="21: Machbarkeitsstudie"/>
            <w:listItem w:displayText="31: Vorprojekt" w:value="31: Vorprojekt"/>
            <w:listItem w:displayText="32: Bauprojekt" w:value="32: Bauprojekt"/>
            <w:listItem w:displayText="33: Bewilligungsverfahren" w:value="33: Bewilligungsverfahren"/>
            <w:listItem w:displayText="41: Ausschreibung" w:value="41: Ausschreibung"/>
            <w:listItem w:displayText="51: Ausführungsprojekt" w:value="51: Ausführungsprojekt"/>
            <w:listItem w:displayText="53: Inbetriebnahme, Abschluss" w:value="53: Inbetriebnahme, Abschluss"/>
          </w:dropDownList>
        </w:sdtPr>
        <w:sdtEndPr/>
        <w:sdtContent>
          <w:r w:rsidRPr="002A65B5">
            <w:rPr>
              <w:color w:val="548DD4" w:themeColor="text2" w:themeTint="99"/>
              <w:lang w:val="de-CH"/>
            </w:rPr>
            <w:t>&lt; Projektphase &gt;</w:t>
          </w:r>
        </w:sdtContent>
      </w:sdt>
    </w:p>
    <w:p w14:paraId="4F27BBD6" w14:textId="77777777" w:rsidR="00965DED" w:rsidRPr="002A65B5" w:rsidRDefault="00FC120C" w:rsidP="00965DED">
      <w:pPr>
        <w:pStyle w:val="04titreprincipalouobjetnormal"/>
        <w:rPr>
          <w:lang w:val="de-CH"/>
        </w:rPr>
      </w:pPr>
      <w:r w:rsidRPr="002A65B5">
        <w:rPr>
          <w:lang w:val="de-CH"/>
        </w:rPr>
        <w:t>—</w:t>
      </w:r>
    </w:p>
    <w:p w14:paraId="425DDA35" w14:textId="77777777" w:rsidR="00774CC9" w:rsidRPr="002A65B5" w:rsidRDefault="00774CC9" w:rsidP="00774CC9">
      <w:pPr>
        <w:pStyle w:val="05titreprincipalouobjetgras"/>
        <w:rPr>
          <w:b w:val="0"/>
          <w:lang w:val="de-CH"/>
        </w:rPr>
      </w:pPr>
      <w:r w:rsidRPr="002A65B5">
        <w:rPr>
          <w:b w:val="0"/>
          <w:lang w:val="de-CH"/>
        </w:rPr>
        <w:t>A</w:t>
      </w:r>
      <w:r w:rsidR="00E10555" w:rsidRPr="002A65B5">
        <w:rPr>
          <w:b w:val="0"/>
          <w:lang w:val="de-CH"/>
        </w:rPr>
        <w:t>chs</w:t>
      </w:r>
      <w:r w:rsidRPr="002A65B5">
        <w:rPr>
          <w:b w:val="0"/>
          <w:lang w:val="de-CH"/>
        </w:rPr>
        <w:t xml:space="preserve">e </w:t>
      </w:r>
      <w:sdt>
        <w:sdtPr>
          <w:rPr>
            <w:b w:val="0"/>
            <w:lang w:val="de-CH"/>
          </w:rPr>
          <w:id w:val="1373426"/>
          <w:placeholder>
            <w:docPart w:val="972D20B6636D497BBAA6CEF21CA3F11A"/>
          </w:placeholder>
          <w:showingPlcHdr/>
        </w:sdtPr>
        <w:sdtEndPr>
          <w:rPr>
            <w:color w:val="8DB3E2" w:themeColor="text2" w:themeTint="66"/>
          </w:rPr>
        </w:sdtEndPr>
        <w:sdtContent>
          <w:r w:rsidR="00E10555" w:rsidRPr="002A65B5">
            <w:rPr>
              <w:b w:val="0"/>
              <w:color w:val="8DB3E2" w:themeColor="text2" w:themeTint="66"/>
              <w:lang w:val="de-CH"/>
            </w:rPr>
            <w:t>N</w:t>
          </w:r>
          <w:r w:rsidRPr="002A65B5">
            <w:rPr>
              <w:b w:val="0"/>
              <w:color w:val="8DB3E2" w:themeColor="text2" w:themeTint="66"/>
              <w:lang w:val="de-CH"/>
            </w:rPr>
            <w:t xml:space="preserve">° </w:t>
          </w:r>
          <w:r w:rsidR="00E10555" w:rsidRPr="002A65B5">
            <w:rPr>
              <w:b w:val="0"/>
              <w:color w:val="8DB3E2" w:themeColor="text2" w:themeTint="66"/>
              <w:lang w:val="de-CH"/>
            </w:rPr>
            <w:t>und Bezeichnung der Achse</w:t>
          </w:r>
        </w:sdtContent>
      </w:sdt>
      <w:r w:rsidRPr="002A65B5">
        <w:rPr>
          <w:b w:val="0"/>
          <w:lang w:val="de-CH"/>
        </w:rPr>
        <w:t xml:space="preserve">, </w:t>
      </w:r>
      <w:r w:rsidR="00E10555" w:rsidRPr="002A65B5">
        <w:rPr>
          <w:b w:val="0"/>
          <w:lang w:val="de-CH"/>
        </w:rPr>
        <w:t>B</w:t>
      </w:r>
      <w:r w:rsidRPr="002A65B5">
        <w:rPr>
          <w:b w:val="0"/>
          <w:lang w:val="de-CH"/>
        </w:rPr>
        <w:t xml:space="preserve">P </w:t>
      </w:r>
      <w:sdt>
        <w:sdtPr>
          <w:rPr>
            <w:b w:val="0"/>
            <w:lang w:val="de-CH"/>
          </w:rPr>
          <w:id w:val="1373427"/>
          <w:placeholder>
            <w:docPart w:val="0C1F1BAB14774B65BEB4260E5ABC3E55"/>
          </w:placeholder>
          <w:showingPlcHdr/>
        </w:sdtPr>
        <w:sdtEndPr/>
        <w:sdtContent>
          <w:r w:rsidR="00E10555" w:rsidRPr="002A65B5">
            <w:rPr>
              <w:b w:val="0"/>
              <w:color w:val="8DB3E2" w:themeColor="text2" w:themeTint="66"/>
              <w:lang w:val="de-CH"/>
            </w:rPr>
            <w:t>N</w:t>
          </w:r>
          <w:r w:rsidRPr="002A65B5">
            <w:rPr>
              <w:b w:val="0"/>
              <w:color w:val="8DB3E2" w:themeColor="text2" w:themeTint="66"/>
              <w:lang w:val="de-CH"/>
            </w:rPr>
            <w:t>°</w:t>
          </w:r>
        </w:sdtContent>
      </w:sdt>
      <w:r w:rsidRPr="002A65B5">
        <w:rPr>
          <w:b w:val="0"/>
          <w:color w:val="548DD4" w:themeColor="text2" w:themeTint="99"/>
          <w:lang w:val="de-CH"/>
        </w:rPr>
        <w:t xml:space="preserve"> </w:t>
      </w:r>
      <w:r w:rsidR="00E10555" w:rsidRPr="002A65B5">
        <w:rPr>
          <w:b w:val="0"/>
          <w:lang w:val="de-CH"/>
        </w:rPr>
        <w:t>bis</w:t>
      </w:r>
      <w:r w:rsidRPr="002A65B5">
        <w:rPr>
          <w:b w:val="0"/>
          <w:lang w:val="de-CH"/>
        </w:rPr>
        <w:t xml:space="preserve"> </w:t>
      </w:r>
      <w:sdt>
        <w:sdtPr>
          <w:rPr>
            <w:b w:val="0"/>
            <w:lang w:val="de-CH"/>
          </w:rPr>
          <w:id w:val="1373428"/>
          <w:placeholder>
            <w:docPart w:val="4A890FF9CF0B433C9A877EEFEE5E96C6"/>
          </w:placeholder>
          <w:showingPlcHdr/>
        </w:sdtPr>
        <w:sdtEndPr/>
        <w:sdtContent>
          <w:r w:rsidR="00E10555" w:rsidRPr="002A65B5">
            <w:rPr>
              <w:b w:val="0"/>
              <w:color w:val="8DB3E2" w:themeColor="text2" w:themeTint="66"/>
              <w:lang w:val="de-CH"/>
            </w:rPr>
            <w:t>N</w:t>
          </w:r>
          <w:r w:rsidRPr="002A65B5">
            <w:rPr>
              <w:b w:val="0"/>
              <w:color w:val="8DB3E2" w:themeColor="text2" w:themeTint="66"/>
              <w:lang w:val="de-CH"/>
            </w:rPr>
            <w:t>°</w:t>
          </w:r>
        </w:sdtContent>
      </w:sdt>
      <w:r w:rsidRPr="002A65B5">
        <w:rPr>
          <w:lang w:val="de-CH"/>
        </w:rPr>
        <w:br/>
      </w:r>
      <w:sdt>
        <w:sdtPr>
          <w:rPr>
            <w:lang w:val="de-CH"/>
          </w:rPr>
          <w:id w:val="1373430"/>
          <w:placeholder>
            <w:docPart w:val="4FFA3FEB206849F89A6884AF6690EA7C"/>
          </w:placeholder>
          <w:showingPlcHdr/>
        </w:sdtPr>
        <w:sdtEndPr/>
        <w:sdtContent>
          <w:r w:rsidR="00E10555" w:rsidRPr="002A65B5">
            <w:rPr>
              <w:color w:val="8DB3E2" w:themeColor="text2" w:themeTint="66"/>
              <w:lang w:val="de-CH"/>
            </w:rPr>
            <w:t>Gemeinde(n), Projektbezeichnung</w:t>
          </w:r>
          <w:r w:rsidRPr="002A65B5">
            <w:rPr>
              <w:color w:val="8DB3E2" w:themeColor="text2" w:themeTint="66"/>
              <w:lang w:val="de-CH"/>
            </w:rPr>
            <w:t xml:space="preserve"> [</w:t>
          </w:r>
          <w:r w:rsidR="00E10555" w:rsidRPr="002A65B5">
            <w:rPr>
              <w:color w:val="8DB3E2" w:themeColor="text2" w:themeTint="66"/>
              <w:lang w:val="de-CH"/>
            </w:rPr>
            <w:t>inkl. Flurnamen</w:t>
          </w:r>
          <w:r w:rsidRPr="002A65B5">
            <w:rPr>
              <w:color w:val="8DB3E2" w:themeColor="text2" w:themeTint="66"/>
              <w:lang w:val="de-CH"/>
            </w:rPr>
            <w:t>]</w:t>
          </w:r>
        </w:sdtContent>
      </w:sdt>
      <w:r w:rsidRPr="002A65B5">
        <w:rPr>
          <w:lang w:val="de-CH"/>
        </w:rPr>
        <w:br/>
      </w:r>
      <w:sdt>
        <w:sdtPr>
          <w:rPr>
            <w:b w:val="0"/>
            <w:lang w:val="de-CH"/>
          </w:rPr>
          <w:id w:val="14280438"/>
          <w:placeholder>
            <w:docPart w:val="1B7C80868AC24887847AA77CA09B8429"/>
          </w:placeholder>
          <w:showingPlcHdr/>
        </w:sdtPr>
        <w:sdtEndPr/>
        <w:sdtContent>
          <w:r w:rsidR="00E10555" w:rsidRPr="002A65B5">
            <w:rPr>
              <w:b w:val="0"/>
              <w:color w:val="8DB3E2" w:themeColor="text2" w:themeTint="66"/>
              <w:lang w:val="de-CH"/>
            </w:rPr>
            <w:t>Baustellen N</w:t>
          </w:r>
          <w:r w:rsidRPr="002A65B5">
            <w:rPr>
              <w:b w:val="0"/>
              <w:color w:val="8DB3E2" w:themeColor="text2" w:themeTint="66"/>
              <w:lang w:val="de-CH"/>
            </w:rPr>
            <w:t>°</w:t>
          </w:r>
        </w:sdtContent>
      </w:sdt>
    </w:p>
    <w:p w14:paraId="2588F873" w14:textId="77777777" w:rsidR="00FC120C" w:rsidRPr="00D24F21" w:rsidRDefault="00FC120C" w:rsidP="00DC1660">
      <w:pPr>
        <w:pStyle w:val="04titreprincipalouobjetnormal"/>
        <w:rPr>
          <w:lang w:val="de-CH"/>
        </w:rPr>
      </w:pPr>
    </w:p>
    <w:p w14:paraId="12B01B69" w14:textId="77777777" w:rsidR="001C2F0C" w:rsidRPr="002A65B5" w:rsidRDefault="008E70B3" w:rsidP="00B9446E">
      <w:pPr>
        <w:pStyle w:val="04titreprincipalouobjetnormal"/>
        <w:rPr>
          <w:lang w:val="de-CH"/>
        </w:rPr>
      </w:pPr>
      <w:r w:rsidRPr="002A65B5">
        <w:rPr>
          <w:lang w:val="de-CH"/>
        </w:rPr>
        <w:t>Bauherr(en)</w:t>
      </w:r>
    </w:p>
    <w:p w14:paraId="09185780" w14:textId="77777777" w:rsidR="001C2F0C" w:rsidRPr="002A65B5" w:rsidRDefault="008E70B3" w:rsidP="00B9446E">
      <w:pPr>
        <w:pStyle w:val="04titreprincipalouobjetnormal"/>
        <w:rPr>
          <w:lang w:val="de-CH"/>
        </w:rPr>
      </w:pPr>
      <w:r w:rsidRPr="002A65B5">
        <w:rPr>
          <w:lang w:val="de-CH"/>
        </w:rPr>
        <w:t>Projektverfasser</w:t>
      </w:r>
    </w:p>
    <w:p w14:paraId="05E18080" w14:textId="77777777" w:rsidR="00697194" w:rsidRPr="002A65B5" w:rsidRDefault="00697194">
      <w:pPr>
        <w:spacing w:after="200" w:line="276" w:lineRule="auto"/>
        <w:rPr>
          <w:bCs/>
          <w:noProof/>
          <w:lang w:val="de-CH"/>
        </w:rPr>
      </w:pPr>
      <w:r w:rsidRPr="002A65B5">
        <w:rPr>
          <w:b/>
          <w:bCs/>
          <w:noProof/>
          <w:lang w:val="de-CH"/>
        </w:rPr>
        <w:br w:type="page"/>
      </w:r>
    </w:p>
    <w:sdt>
      <w:sdtPr>
        <w:rPr>
          <w:rFonts w:ascii="Times New Roman" w:eastAsiaTheme="minorHAnsi" w:hAnsi="Times New Roman" w:cstheme="minorBidi"/>
          <w:b w:val="0"/>
          <w:bCs/>
          <w:noProof/>
          <w:sz w:val="20"/>
          <w:szCs w:val="22"/>
          <w:lang w:val="de-CH" w:eastAsia="en-US"/>
        </w:rPr>
        <w:id w:val="21658813"/>
        <w:docPartObj>
          <w:docPartGallery w:val="Table of Contents"/>
          <w:docPartUnique/>
        </w:docPartObj>
      </w:sdtPr>
      <w:sdtEndPr>
        <w:rPr>
          <w:bCs w:val="0"/>
        </w:rPr>
      </w:sdtEndPr>
      <w:sdtContent>
        <w:p w14:paraId="370B6E6A" w14:textId="77777777" w:rsidR="0060227E" w:rsidRPr="002A65B5" w:rsidRDefault="00BA674F" w:rsidP="001C4516">
          <w:pPr>
            <w:pStyle w:val="En-ttedetabledesmatires"/>
            <w:rPr>
              <w:lang w:val="de-CH"/>
            </w:rPr>
          </w:pPr>
          <w:r w:rsidRPr="002A65B5">
            <w:rPr>
              <w:lang w:val="de-CH"/>
            </w:rPr>
            <w:t>Inhaltsverzeichnis</w:t>
          </w:r>
          <w:r w:rsidR="00937CCB" w:rsidRPr="002A65B5">
            <w:rPr>
              <w:lang w:val="de-CH"/>
            </w:rPr>
            <w:t xml:space="preserve"> (</w:t>
          </w:r>
          <w:r w:rsidRPr="002A65B5">
            <w:rPr>
              <w:lang w:val="de-CH"/>
            </w:rPr>
            <w:t>es sind nur die Kapitel des Technischen Berichtes sichtbar</w:t>
          </w:r>
          <w:r w:rsidR="00937CCB" w:rsidRPr="002A65B5">
            <w:rPr>
              <w:lang w:val="de-CH"/>
            </w:rPr>
            <w:t>)</w:t>
          </w:r>
        </w:p>
        <w:p w14:paraId="4C97B006" w14:textId="77777777" w:rsidR="00C95533" w:rsidRDefault="007F696B">
          <w:pPr>
            <w:pStyle w:val="TM1"/>
            <w:rPr>
              <w:rFonts w:asciiTheme="minorHAnsi" w:eastAsiaTheme="minorEastAsia" w:hAnsiTheme="minorHAnsi"/>
              <w:sz w:val="22"/>
              <w:lang w:eastAsia="fr-CH"/>
            </w:rPr>
          </w:pPr>
          <w:r w:rsidRPr="002A65B5">
            <w:rPr>
              <w:lang w:val="de-CH"/>
            </w:rPr>
            <w:fldChar w:fldCharType="begin"/>
          </w:r>
          <w:r w:rsidR="001F2AA5" w:rsidRPr="002A65B5">
            <w:rPr>
              <w:lang w:val="de-CH"/>
            </w:rPr>
            <w:instrText xml:space="preserve"> TOC \o "1-4" \h \z \u </w:instrText>
          </w:r>
          <w:r w:rsidRPr="002A65B5">
            <w:rPr>
              <w:lang w:val="de-CH"/>
            </w:rPr>
            <w:fldChar w:fldCharType="separate"/>
          </w:r>
          <w:hyperlink w:anchor="_Toc523840847" w:history="1">
            <w:r w:rsidR="00C95533" w:rsidRPr="00C46E5E">
              <w:rPr>
                <w:rStyle w:val="Lienhypertexte"/>
                <w:lang w:val="de-CH"/>
              </w:rPr>
              <w:t>1.</w:t>
            </w:r>
            <w:r w:rsidR="00C95533">
              <w:rPr>
                <w:rFonts w:asciiTheme="minorHAnsi" w:eastAsiaTheme="minorEastAsia" w:hAnsiTheme="minorHAnsi"/>
                <w:sz w:val="22"/>
                <w:lang w:eastAsia="fr-CH"/>
              </w:rPr>
              <w:tab/>
            </w:r>
            <w:r w:rsidR="00C95533" w:rsidRPr="00C46E5E">
              <w:rPr>
                <w:rStyle w:val="Lienhypertexte"/>
                <w:lang w:val="de-CH"/>
              </w:rPr>
              <w:t>Gesamtprojekt</w:t>
            </w:r>
            <w:r w:rsidR="00C95533">
              <w:rPr>
                <w:webHidden/>
              </w:rPr>
              <w:tab/>
            </w:r>
            <w:r w:rsidR="00C95533">
              <w:rPr>
                <w:webHidden/>
              </w:rPr>
              <w:fldChar w:fldCharType="begin"/>
            </w:r>
            <w:r w:rsidR="00C95533">
              <w:rPr>
                <w:webHidden/>
              </w:rPr>
              <w:instrText xml:space="preserve"> PAGEREF _Toc523840847 \h </w:instrText>
            </w:r>
            <w:r w:rsidR="00C95533">
              <w:rPr>
                <w:webHidden/>
              </w:rPr>
            </w:r>
            <w:r w:rsidR="00C95533">
              <w:rPr>
                <w:webHidden/>
              </w:rPr>
              <w:fldChar w:fldCharType="separate"/>
            </w:r>
            <w:r w:rsidR="00682A69">
              <w:rPr>
                <w:webHidden/>
              </w:rPr>
              <w:t>3</w:t>
            </w:r>
            <w:r w:rsidR="00C95533">
              <w:rPr>
                <w:webHidden/>
              </w:rPr>
              <w:fldChar w:fldCharType="end"/>
            </w:r>
          </w:hyperlink>
        </w:p>
        <w:p w14:paraId="7248B603" w14:textId="77777777" w:rsidR="00C95533" w:rsidRDefault="00FF49CD">
          <w:pPr>
            <w:pStyle w:val="TM2"/>
            <w:rPr>
              <w:rFonts w:asciiTheme="minorHAnsi" w:eastAsiaTheme="minorEastAsia" w:hAnsiTheme="minorHAnsi"/>
              <w:sz w:val="22"/>
              <w:lang w:eastAsia="fr-CH"/>
            </w:rPr>
          </w:pPr>
          <w:hyperlink w:anchor="_Toc523840848" w:history="1">
            <w:r w:rsidR="00C95533" w:rsidRPr="00C46E5E">
              <w:rPr>
                <w:rStyle w:val="Lienhypertexte"/>
                <w:lang w:val="de-CH"/>
              </w:rPr>
              <w:t>1.1</w:t>
            </w:r>
            <w:r w:rsidR="00C95533">
              <w:rPr>
                <w:rFonts w:asciiTheme="minorHAnsi" w:eastAsiaTheme="minorEastAsia" w:hAnsiTheme="minorHAnsi"/>
                <w:sz w:val="22"/>
                <w:lang w:eastAsia="fr-CH"/>
              </w:rPr>
              <w:tab/>
            </w:r>
            <w:r w:rsidR="00C95533" w:rsidRPr="00C46E5E">
              <w:rPr>
                <w:rStyle w:val="Lienhypertexte"/>
                <w:lang w:val="de-CH"/>
              </w:rPr>
              <w:t>Nutzungsvereinbarung</w:t>
            </w:r>
            <w:r w:rsidR="00C95533">
              <w:rPr>
                <w:webHidden/>
              </w:rPr>
              <w:tab/>
            </w:r>
            <w:r w:rsidR="00C95533">
              <w:rPr>
                <w:webHidden/>
              </w:rPr>
              <w:fldChar w:fldCharType="begin"/>
            </w:r>
            <w:r w:rsidR="00C95533">
              <w:rPr>
                <w:webHidden/>
              </w:rPr>
              <w:instrText xml:space="preserve"> PAGEREF _Toc523840848 \h </w:instrText>
            </w:r>
            <w:r w:rsidR="00C95533">
              <w:rPr>
                <w:webHidden/>
              </w:rPr>
            </w:r>
            <w:r w:rsidR="00C95533">
              <w:rPr>
                <w:webHidden/>
              </w:rPr>
              <w:fldChar w:fldCharType="separate"/>
            </w:r>
            <w:r w:rsidR="00682A69">
              <w:rPr>
                <w:webHidden/>
              </w:rPr>
              <w:t>3</w:t>
            </w:r>
            <w:r w:rsidR="00C95533">
              <w:rPr>
                <w:webHidden/>
              </w:rPr>
              <w:fldChar w:fldCharType="end"/>
            </w:r>
          </w:hyperlink>
        </w:p>
        <w:p w14:paraId="6A7B7724" w14:textId="77777777" w:rsidR="00C95533" w:rsidRDefault="00FF49CD">
          <w:pPr>
            <w:pStyle w:val="TM2"/>
            <w:rPr>
              <w:rFonts w:asciiTheme="minorHAnsi" w:eastAsiaTheme="minorEastAsia" w:hAnsiTheme="minorHAnsi"/>
              <w:sz w:val="22"/>
              <w:lang w:eastAsia="fr-CH"/>
            </w:rPr>
          </w:pPr>
          <w:hyperlink w:anchor="_Toc523840849" w:history="1">
            <w:r w:rsidR="00C95533" w:rsidRPr="00C46E5E">
              <w:rPr>
                <w:rStyle w:val="Lienhypertexte"/>
                <w:lang w:val="de-CH"/>
              </w:rPr>
              <w:t>1.2</w:t>
            </w:r>
            <w:r w:rsidR="00C95533">
              <w:rPr>
                <w:rFonts w:asciiTheme="minorHAnsi" w:eastAsiaTheme="minorEastAsia" w:hAnsiTheme="minorHAnsi"/>
                <w:sz w:val="22"/>
                <w:lang w:eastAsia="fr-CH"/>
              </w:rPr>
              <w:tab/>
            </w:r>
            <w:r w:rsidR="00C95533" w:rsidRPr="00C46E5E">
              <w:rPr>
                <w:rStyle w:val="Lienhypertexte"/>
                <w:lang w:val="de-CH"/>
              </w:rPr>
              <w:t>Projektbasis</w:t>
            </w:r>
            <w:r w:rsidR="00C95533">
              <w:rPr>
                <w:webHidden/>
              </w:rPr>
              <w:tab/>
            </w:r>
            <w:r w:rsidR="00C95533">
              <w:rPr>
                <w:webHidden/>
              </w:rPr>
              <w:fldChar w:fldCharType="begin"/>
            </w:r>
            <w:r w:rsidR="00C95533">
              <w:rPr>
                <w:webHidden/>
              </w:rPr>
              <w:instrText xml:space="preserve"> PAGEREF _Toc523840849 \h </w:instrText>
            </w:r>
            <w:r w:rsidR="00C95533">
              <w:rPr>
                <w:webHidden/>
              </w:rPr>
            </w:r>
            <w:r w:rsidR="00C95533">
              <w:rPr>
                <w:webHidden/>
              </w:rPr>
              <w:fldChar w:fldCharType="separate"/>
            </w:r>
            <w:r w:rsidR="00682A69">
              <w:rPr>
                <w:webHidden/>
              </w:rPr>
              <w:t>3</w:t>
            </w:r>
            <w:r w:rsidR="00C95533">
              <w:rPr>
                <w:webHidden/>
              </w:rPr>
              <w:fldChar w:fldCharType="end"/>
            </w:r>
          </w:hyperlink>
        </w:p>
        <w:p w14:paraId="1D968934" w14:textId="77777777" w:rsidR="00C95533" w:rsidRDefault="00FF49CD">
          <w:pPr>
            <w:pStyle w:val="TM2"/>
            <w:rPr>
              <w:rFonts w:asciiTheme="minorHAnsi" w:eastAsiaTheme="minorEastAsia" w:hAnsiTheme="minorHAnsi"/>
              <w:sz w:val="22"/>
              <w:lang w:eastAsia="fr-CH"/>
            </w:rPr>
          </w:pPr>
          <w:hyperlink w:anchor="_Toc523840850" w:history="1">
            <w:r w:rsidR="00C95533" w:rsidRPr="00C46E5E">
              <w:rPr>
                <w:rStyle w:val="Lienhypertexte"/>
                <w:lang w:val="de-CH"/>
              </w:rPr>
              <w:t>1.3</w:t>
            </w:r>
            <w:r w:rsidR="00C95533">
              <w:rPr>
                <w:rFonts w:asciiTheme="minorHAnsi" w:eastAsiaTheme="minorEastAsia" w:hAnsiTheme="minorHAnsi"/>
                <w:sz w:val="22"/>
                <w:lang w:eastAsia="fr-CH"/>
              </w:rPr>
              <w:tab/>
            </w:r>
            <w:r w:rsidR="00C95533" w:rsidRPr="00C46E5E">
              <w:rPr>
                <w:rStyle w:val="Lienhypertexte"/>
                <w:lang w:val="de-CH"/>
              </w:rPr>
              <w:t>Zusammenfassung und Empfehlungen</w:t>
            </w:r>
            <w:r w:rsidR="00C95533">
              <w:rPr>
                <w:webHidden/>
              </w:rPr>
              <w:tab/>
            </w:r>
            <w:r w:rsidR="00C95533">
              <w:rPr>
                <w:webHidden/>
              </w:rPr>
              <w:fldChar w:fldCharType="begin"/>
            </w:r>
            <w:r w:rsidR="00C95533">
              <w:rPr>
                <w:webHidden/>
              </w:rPr>
              <w:instrText xml:space="preserve"> PAGEREF _Toc523840850 \h </w:instrText>
            </w:r>
            <w:r w:rsidR="00C95533">
              <w:rPr>
                <w:webHidden/>
              </w:rPr>
            </w:r>
            <w:r w:rsidR="00C95533">
              <w:rPr>
                <w:webHidden/>
              </w:rPr>
              <w:fldChar w:fldCharType="separate"/>
            </w:r>
            <w:r w:rsidR="00682A69">
              <w:rPr>
                <w:webHidden/>
              </w:rPr>
              <w:t>3</w:t>
            </w:r>
            <w:r w:rsidR="00C95533">
              <w:rPr>
                <w:webHidden/>
              </w:rPr>
              <w:fldChar w:fldCharType="end"/>
            </w:r>
          </w:hyperlink>
        </w:p>
        <w:p w14:paraId="331A63A9" w14:textId="77777777" w:rsidR="00C95533" w:rsidRDefault="00FF49CD">
          <w:pPr>
            <w:pStyle w:val="TM2"/>
            <w:rPr>
              <w:rFonts w:asciiTheme="minorHAnsi" w:eastAsiaTheme="minorEastAsia" w:hAnsiTheme="minorHAnsi"/>
              <w:sz w:val="22"/>
              <w:lang w:eastAsia="fr-CH"/>
            </w:rPr>
          </w:pPr>
          <w:hyperlink w:anchor="_Toc523840851" w:history="1">
            <w:r w:rsidR="00C95533" w:rsidRPr="00C46E5E">
              <w:rPr>
                <w:rStyle w:val="Lienhypertexte"/>
                <w:lang w:val="de-CH"/>
              </w:rPr>
              <w:t>1.4</w:t>
            </w:r>
            <w:r w:rsidR="00C95533">
              <w:rPr>
                <w:rFonts w:asciiTheme="minorHAnsi" w:eastAsiaTheme="minorEastAsia" w:hAnsiTheme="minorHAnsi"/>
                <w:sz w:val="22"/>
                <w:lang w:eastAsia="fr-CH"/>
              </w:rPr>
              <w:tab/>
            </w:r>
            <w:r w:rsidR="00C95533" w:rsidRPr="00C46E5E">
              <w:rPr>
                <w:rStyle w:val="Lienhypertexte"/>
                <w:lang w:val="de-CH"/>
              </w:rPr>
              <w:t>Einleitung</w:t>
            </w:r>
            <w:r w:rsidR="00C95533">
              <w:rPr>
                <w:webHidden/>
              </w:rPr>
              <w:tab/>
            </w:r>
            <w:r w:rsidR="00C95533">
              <w:rPr>
                <w:webHidden/>
              </w:rPr>
              <w:fldChar w:fldCharType="begin"/>
            </w:r>
            <w:r w:rsidR="00C95533">
              <w:rPr>
                <w:webHidden/>
              </w:rPr>
              <w:instrText xml:space="preserve"> PAGEREF _Toc523840851 \h </w:instrText>
            </w:r>
            <w:r w:rsidR="00C95533">
              <w:rPr>
                <w:webHidden/>
              </w:rPr>
            </w:r>
            <w:r w:rsidR="00C95533">
              <w:rPr>
                <w:webHidden/>
              </w:rPr>
              <w:fldChar w:fldCharType="separate"/>
            </w:r>
            <w:r w:rsidR="00682A69">
              <w:rPr>
                <w:webHidden/>
              </w:rPr>
              <w:t>3</w:t>
            </w:r>
            <w:r w:rsidR="00C95533">
              <w:rPr>
                <w:webHidden/>
              </w:rPr>
              <w:fldChar w:fldCharType="end"/>
            </w:r>
          </w:hyperlink>
        </w:p>
        <w:p w14:paraId="166E2715" w14:textId="77777777" w:rsidR="00C95533" w:rsidRDefault="00FF49CD">
          <w:pPr>
            <w:pStyle w:val="TM3"/>
            <w:rPr>
              <w:rFonts w:asciiTheme="minorHAnsi" w:eastAsiaTheme="minorEastAsia" w:hAnsiTheme="minorHAnsi"/>
              <w:sz w:val="22"/>
              <w:lang w:eastAsia="fr-CH"/>
            </w:rPr>
          </w:pPr>
          <w:hyperlink w:anchor="_Toc523840852" w:history="1">
            <w:r w:rsidR="00C95533" w:rsidRPr="00C46E5E">
              <w:rPr>
                <w:rStyle w:val="Lienhypertexte"/>
                <w:lang w:val="de-CH"/>
              </w:rPr>
              <w:t>1.4.1</w:t>
            </w:r>
            <w:r w:rsidR="00C95533">
              <w:rPr>
                <w:rFonts w:asciiTheme="minorHAnsi" w:eastAsiaTheme="minorEastAsia" w:hAnsiTheme="minorHAnsi"/>
                <w:sz w:val="22"/>
                <w:lang w:eastAsia="fr-CH"/>
              </w:rPr>
              <w:tab/>
            </w:r>
            <w:r w:rsidR="00C95533" w:rsidRPr="00C46E5E">
              <w:rPr>
                <w:rStyle w:val="Lienhypertexte"/>
                <w:lang w:val="de-CH"/>
              </w:rPr>
              <w:t>Projektorganisation und -struktur</w:t>
            </w:r>
            <w:r w:rsidR="00C95533">
              <w:rPr>
                <w:webHidden/>
              </w:rPr>
              <w:tab/>
            </w:r>
            <w:r w:rsidR="00C95533">
              <w:rPr>
                <w:webHidden/>
              </w:rPr>
              <w:fldChar w:fldCharType="begin"/>
            </w:r>
            <w:r w:rsidR="00C95533">
              <w:rPr>
                <w:webHidden/>
              </w:rPr>
              <w:instrText xml:space="preserve"> PAGEREF _Toc523840852 \h </w:instrText>
            </w:r>
            <w:r w:rsidR="00C95533">
              <w:rPr>
                <w:webHidden/>
              </w:rPr>
            </w:r>
            <w:r w:rsidR="00C95533">
              <w:rPr>
                <w:webHidden/>
              </w:rPr>
              <w:fldChar w:fldCharType="separate"/>
            </w:r>
            <w:r w:rsidR="00682A69">
              <w:rPr>
                <w:webHidden/>
              </w:rPr>
              <w:t>3</w:t>
            </w:r>
            <w:r w:rsidR="00C95533">
              <w:rPr>
                <w:webHidden/>
              </w:rPr>
              <w:fldChar w:fldCharType="end"/>
            </w:r>
          </w:hyperlink>
        </w:p>
        <w:p w14:paraId="1ADE1E8F" w14:textId="77777777" w:rsidR="00C95533" w:rsidRDefault="00FF49CD">
          <w:pPr>
            <w:pStyle w:val="TM3"/>
            <w:rPr>
              <w:rFonts w:asciiTheme="minorHAnsi" w:eastAsiaTheme="minorEastAsia" w:hAnsiTheme="minorHAnsi"/>
              <w:sz w:val="22"/>
              <w:lang w:eastAsia="fr-CH"/>
            </w:rPr>
          </w:pPr>
          <w:hyperlink w:anchor="_Toc523840853" w:history="1">
            <w:r w:rsidR="00C95533" w:rsidRPr="00C46E5E">
              <w:rPr>
                <w:rStyle w:val="Lienhypertexte"/>
                <w:lang w:val="de-CH"/>
              </w:rPr>
              <w:t>1.4.2</w:t>
            </w:r>
            <w:r w:rsidR="00C95533">
              <w:rPr>
                <w:rFonts w:asciiTheme="minorHAnsi" w:eastAsiaTheme="minorEastAsia" w:hAnsiTheme="minorHAnsi"/>
                <w:sz w:val="22"/>
                <w:lang w:eastAsia="fr-CH"/>
              </w:rPr>
              <w:tab/>
            </w:r>
            <w:r w:rsidR="00C95533" w:rsidRPr="00C46E5E">
              <w:rPr>
                <w:rStyle w:val="Lienhypertexte"/>
                <w:lang w:val="de-CH"/>
              </w:rPr>
              <w:t>Rückblick</w:t>
            </w:r>
            <w:r w:rsidR="00C95533">
              <w:rPr>
                <w:webHidden/>
              </w:rPr>
              <w:tab/>
            </w:r>
            <w:r w:rsidR="00C95533">
              <w:rPr>
                <w:webHidden/>
              </w:rPr>
              <w:fldChar w:fldCharType="begin"/>
            </w:r>
            <w:r w:rsidR="00C95533">
              <w:rPr>
                <w:webHidden/>
              </w:rPr>
              <w:instrText xml:space="preserve"> PAGEREF _Toc523840853 \h </w:instrText>
            </w:r>
            <w:r w:rsidR="00C95533">
              <w:rPr>
                <w:webHidden/>
              </w:rPr>
            </w:r>
            <w:r w:rsidR="00C95533">
              <w:rPr>
                <w:webHidden/>
              </w:rPr>
              <w:fldChar w:fldCharType="separate"/>
            </w:r>
            <w:r w:rsidR="00682A69">
              <w:rPr>
                <w:webHidden/>
              </w:rPr>
              <w:t>3</w:t>
            </w:r>
            <w:r w:rsidR="00C95533">
              <w:rPr>
                <w:webHidden/>
              </w:rPr>
              <w:fldChar w:fldCharType="end"/>
            </w:r>
          </w:hyperlink>
        </w:p>
        <w:p w14:paraId="564703D4" w14:textId="77777777" w:rsidR="00C95533" w:rsidRDefault="00FF49CD">
          <w:pPr>
            <w:pStyle w:val="TM3"/>
            <w:rPr>
              <w:rFonts w:asciiTheme="minorHAnsi" w:eastAsiaTheme="minorEastAsia" w:hAnsiTheme="minorHAnsi"/>
              <w:sz w:val="22"/>
              <w:lang w:eastAsia="fr-CH"/>
            </w:rPr>
          </w:pPr>
          <w:hyperlink w:anchor="_Toc523840854" w:history="1">
            <w:r w:rsidR="00C95533" w:rsidRPr="00C46E5E">
              <w:rPr>
                <w:rStyle w:val="Lienhypertexte"/>
                <w:lang w:val="de-CH"/>
              </w:rPr>
              <w:t>1.4.3</w:t>
            </w:r>
            <w:r w:rsidR="00C95533">
              <w:rPr>
                <w:rFonts w:asciiTheme="minorHAnsi" w:eastAsiaTheme="minorEastAsia" w:hAnsiTheme="minorHAnsi"/>
                <w:sz w:val="22"/>
                <w:lang w:eastAsia="fr-CH"/>
              </w:rPr>
              <w:tab/>
            </w:r>
            <w:r w:rsidR="00C95533" w:rsidRPr="00C46E5E">
              <w:rPr>
                <w:rStyle w:val="Lienhypertexte"/>
                <w:lang w:val="de-CH"/>
              </w:rPr>
              <w:t>Begründung und Ziel(e) des Projekts</w:t>
            </w:r>
            <w:r w:rsidR="00C95533">
              <w:rPr>
                <w:webHidden/>
              </w:rPr>
              <w:tab/>
            </w:r>
            <w:r w:rsidR="00C95533">
              <w:rPr>
                <w:webHidden/>
              </w:rPr>
              <w:fldChar w:fldCharType="begin"/>
            </w:r>
            <w:r w:rsidR="00C95533">
              <w:rPr>
                <w:webHidden/>
              </w:rPr>
              <w:instrText xml:space="preserve"> PAGEREF _Toc523840854 \h </w:instrText>
            </w:r>
            <w:r w:rsidR="00C95533">
              <w:rPr>
                <w:webHidden/>
              </w:rPr>
            </w:r>
            <w:r w:rsidR="00C95533">
              <w:rPr>
                <w:webHidden/>
              </w:rPr>
              <w:fldChar w:fldCharType="separate"/>
            </w:r>
            <w:r w:rsidR="00682A69">
              <w:rPr>
                <w:webHidden/>
              </w:rPr>
              <w:t>3</w:t>
            </w:r>
            <w:r w:rsidR="00C95533">
              <w:rPr>
                <w:webHidden/>
              </w:rPr>
              <w:fldChar w:fldCharType="end"/>
            </w:r>
          </w:hyperlink>
        </w:p>
        <w:p w14:paraId="7D6AB879" w14:textId="77777777" w:rsidR="00C95533" w:rsidRDefault="00FF49CD">
          <w:pPr>
            <w:pStyle w:val="TM3"/>
            <w:rPr>
              <w:rFonts w:asciiTheme="minorHAnsi" w:eastAsiaTheme="minorEastAsia" w:hAnsiTheme="minorHAnsi"/>
              <w:sz w:val="22"/>
              <w:lang w:eastAsia="fr-CH"/>
            </w:rPr>
          </w:pPr>
          <w:hyperlink w:anchor="_Toc523840855" w:history="1">
            <w:r w:rsidR="00C95533" w:rsidRPr="00C46E5E">
              <w:rPr>
                <w:rStyle w:val="Lienhypertexte"/>
                <w:lang w:val="de-CH"/>
              </w:rPr>
              <w:t>1.4.4</w:t>
            </w:r>
            <w:r w:rsidR="00C95533">
              <w:rPr>
                <w:rFonts w:asciiTheme="minorHAnsi" w:eastAsiaTheme="minorEastAsia" w:hAnsiTheme="minorHAnsi"/>
                <w:sz w:val="22"/>
                <w:lang w:eastAsia="fr-CH"/>
              </w:rPr>
              <w:tab/>
            </w:r>
            <w:r w:rsidR="00C95533" w:rsidRPr="00C46E5E">
              <w:rPr>
                <w:rStyle w:val="Lienhypertexte"/>
                <w:lang w:val="de-CH"/>
              </w:rPr>
              <w:t>Grunddaten und Randbedingungen</w:t>
            </w:r>
            <w:r w:rsidR="00C95533">
              <w:rPr>
                <w:webHidden/>
              </w:rPr>
              <w:tab/>
            </w:r>
            <w:r w:rsidR="00C95533">
              <w:rPr>
                <w:webHidden/>
              </w:rPr>
              <w:fldChar w:fldCharType="begin"/>
            </w:r>
            <w:r w:rsidR="00C95533">
              <w:rPr>
                <w:webHidden/>
              </w:rPr>
              <w:instrText xml:space="preserve"> PAGEREF _Toc523840855 \h </w:instrText>
            </w:r>
            <w:r w:rsidR="00C95533">
              <w:rPr>
                <w:webHidden/>
              </w:rPr>
            </w:r>
            <w:r w:rsidR="00C95533">
              <w:rPr>
                <w:webHidden/>
              </w:rPr>
              <w:fldChar w:fldCharType="separate"/>
            </w:r>
            <w:r w:rsidR="00682A69">
              <w:rPr>
                <w:webHidden/>
              </w:rPr>
              <w:t>4</w:t>
            </w:r>
            <w:r w:rsidR="00C95533">
              <w:rPr>
                <w:webHidden/>
              </w:rPr>
              <w:fldChar w:fldCharType="end"/>
            </w:r>
          </w:hyperlink>
        </w:p>
        <w:p w14:paraId="0233FFB5" w14:textId="77777777" w:rsidR="00C95533" w:rsidRDefault="00FF49CD">
          <w:pPr>
            <w:pStyle w:val="TM3"/>
            <w:rPr>
              <w:rFonts w:asciiTheme="minorHAnsi" w:eastAsiaTheme="minorEastAsia" w:hAnsiTheme="minorHAnsi"/>
              <w:sz w:val="22"/>
              <w:lang w:eastAsia="fr-CH"/>
            </w:rPr>
          </w:pPr>
          <w:hyperlink w:anchor="_Toc523840856" w:history="1">
            <w:r w:rsidR="00C95533" w:rsidRPr="00C46E5E">
              <w:rPr>
                <w:rStyle w:val="Lienhypertexte"/>
                <w:lang w:val="de-CH"/>
              </w:rPr>
              <w:t>1.4.5</w:t>
            </w:r>
            <w:r w:rsidR="00C95533">
              <w:rPr>
                <w:rFonts w:asciiTheme="minorHAnsi" w:eastAsiaTheme="minorEastAsia" w:hAnsiTheme="minorHAnsi"/>
                <w:sz w:val="22"/>
                <w:lang w:eastAsia="fr-CH"/>
              </w:rPr>
              <w:tab/>
            </w:r>
            <w:r w:rsidR="00C95533" w:rsidRPr="00C46E5E">
              <w:rPr>
                <w:rStyle w:val="Lienhypertexte"/>
                <w:lang w:val="de-CH"/>
              </w:rPr>
              <w:t>Begleitmassnahmen</w:t>
            </w:r>
            <w:r w:rsidR="00C95533">
              <w:rPr>
                <w:webHidden/>
              </w:rPr>
              <w:tab/>
            </w:r>
            <w:r w:rsidR="00C95533">
              <w:rPr>
                <w:webHidden/>
              </w:rPr>
              <w:fldChar w:fldCharType="begin"/>
            </w:r>
            <w:r w:rsidR="00C95533">
              <w:rPr>
                <w:webHidden/>
              </w:rPr>
              <w:instrText xml:space="preserve"> PAGEREF _Toc523840856 \h </w:instrText>
            </w:r>
            <w:r w:rsidR="00C95533">
              <w:rPr>
                <w:webHidden/>
              </w:rPr>
            </w:r>
            <w:r w:rsidR="00C95533">
              <w:rPr>
                <w:webHidden/>
              </w:rPr>
              <w:fldChar w:fldCharType="separate"/>
            </w:r>
            <w:r w:rsidR="00682A69">
              <w:rPr>
                <w:webHidden/>
              </w:rPr>
              <w:t>4</w:t>
            </w:r>
            <w:r w:rsidR="00C95533">
              <w:rPr>
                <w:webHidden/>
              </w:rPr>
              <w:fldChar w:fldCharType="end"/>
            </w:r>
          </w:hyperlink>
        </w:p>
        <w:p w14:paraId="1FE57F13" w14:textId="77777777" w:rsidR="00C95533" w:rsidRDefault="00FF49CD">
          <w:pPr>
            <w:pStyle w:val="TM2"/>
            <w:rPr>
              <w:rFonts w:asciiTheme="minorHAnsi" w:eastAsiaTheme="minorEastAsia" w:hAnsiTheme="minorHAnsi"/>
              <w:sz w:val="22"/>
              <w:lang w:eastAsia="fr-CH"/>
            </w:rPr>
          </w:pPr>
          <w:hyperlink w:anchor="_Toc523840857" w:history="1">
            <w:r w:rsidR="00C95533" w:rsidRPr="00C46E5E">
              <w:rPr>
                <w:rStyle w:val="Lienhypertexte"/>
                <w:lang w:val="de-CH"/>
              </w:rPr>
              <w:t>1.5</w:t>
            </w:r>
            <w:r w:rsidR="00C95533">
              <w:rPr>
                <w:rFonts w:asciiTheme="minorHAnsi" w:eastAsiaTheme="minorEastAsia" w:hAnsiTheme="minorHAnsi"/>
                <w:sz w:val="22"/>
                <w:lang w:eastAsia="fr-CH"/>
              </w:rPr>
              <w:tab/>
            </w:r>
            <w:r w:rsidR="00C95533" w:rsidRPr="00C46E5E">
              <w:rPr>
                <w:rStyle w:val="Lienhypertexte"/>
                <w:lang w:val="de-CH"/>
              </w:rPr>
              <w:t>Kostenvoranschlag</w:t>
            </w:r>
            <w:r w:rsidR="00C95533">
              <w:rPr>
                <w:webHidden/>
              </w:rPr>
              <w:tab/>
            </w:r>
            <w:r w:rsidR="00C95533">
              <w:rPr>
                <w:webHidden/>
              </w:rPr>
              <w:fldChar w:fldCharType="begin"/>
            </w:r>
            <w:r w:rsidR="00C95533">
              <w:rPr>
                <w:webHidden/>
              </w:rPr>
              <w:instrText xml:space="preserve"> PAGEREF _Toc523840857 \h </w:instrText>
            </w:r>
            <w:r w:rsidR="00C95533">
              <w:rPr>
                <w:webHidden/>
              </w:rPr>
            </w:r>
            <w:r w:rsidR="00C95533">
              <w:rPr>
                <w:webHidden/>
              </w:rPr>
              <w:fldChar w:fldCharType="separate"/>
            </w:r>
            <w:r w:rsidR="00682A69">
              <w:rPr>
                <w:webHidden/>
              </w:rPr>
              <w:t>4</w:t>
            </w:r>
            <w:r w:rsidR="00C95533">
              <w:rPr>
                <w:webHidden/>
              </w:rPr>
              <w:fldChar w:fldCharType="end"/>
            </w:r>
          </w:hyperlink>
        </w:p>
        <w:p w14:paraId="4248B7D9" w14:textId="77777777" w:rsidR="00C95533" w:rsidRDefault="00FF49CD">
          <w:pPr>
            <w:pStyle w:val="TM2"/>
            <w:rPr>
              <w:rFonts w:asciiTheme="minorHAnsi" w:eastAsiaTheme="minorEastAsia" w:hAnsiTheme="minorHAnsi"/>
              <w:sz w:val="22"/>
              <w:lang w:eastAsia="fr-CH"/>
            </w:rPr>
          </w:pPr>
          <w:hyperlink w:anchor="_Toc523840858" w:history="1">
            <w:r w:rsidR="00C95533" w:rsidRPr="00C46E5E">
              <w:rPr>
                <w:rStyle w:val="Lienhypertexte"/>
                <w:lang w:val="de-CH"/>
              </w:rPr>
              <w:t>1.6</w:t>
            </w:r>
            <w:r w:rsidR="00C95533">
              <w:rPr>
                <w:rFonts w:asciiTheme="minorHAnsi" w:eastAsiaTheme="minorEastAsia" w:hAnsiTheme="minorHAnsi"/>
                <w:sz w:val="22"/>
                <w:lang w:eastAsia="fr-CH"/>
              </w:rPr>
              <w:tab/>
            </w:r>
            <w:r w:rsidR="00C95533" w:rsidRPr="00C46E5E">
              <w:rPr>
                <w:rStyle w:val="Lienhypertexte"/>
                <w:lang w:val="de-CH"/>
              </w:rPr>
              <w:t>Überwachungsplan</w:t>
            </w:r>
            <w:r w:rsidR="00C95533">
              <w:rPr>
                <w:webHidden/>
              </w:rPr>
              <w:tab/>
            </w:r>
            <w:r w:rsidR="00C95533">
              <w:rPr>
                <w:webHidden/>
              </w:rPr>
              <w:fldChar w:fldCharType="begin"/>
            </w:r>
            <w:r w:rsidR="00C95533">
              <w:rPr>
                <w:webHidden/>
              </w:rPr>
              <w:instrText xml:space="preserve"> PAGEREF _Toc523840858 \h </w:instrText>
            </w:r>
            <w:r w:rsidR="00C95533">
              <w:rPr>
                <w:webHidden/>
              </w:rPr>
            </w:r>
            <w:r w:rsidR="00C95533">
              <w:rPr>
                <w:webHidden/>
              </w:rPr>
              <w:fldChar w:fldCharType="separate"/>
            </w:r>
            <w:r w:rsidR="00682A69">
              <w:rPr>
                <w:webHidden/>
              </w:rPr>
              <w:t>5</w:t>
            </w:r>
            <w:r w:rsidR="00C95533">
              <w:rPr>
                <w:webHidden/>
              </w:rPr>
              <w:fldChar w:fldCharType="end"/>
            </w:r>
          </w:hyperlink>
        </w:p>
        <w:p w14:paraId="7AC1D64C" w14:textId="77777777" w:rsidR="00C95533" w:rsidRDefault="00FF49CD">
          <w:pPr>
            <w:pStyle w:val="TM2"/>
            <w:rPr>
              <w:rFonts w:asciiTheme="minorHAnsi" w:eastAsiaTheme="minorEastAsia" w:hAnsiTheme="minorHAnsi"/>
              <w:sz w:val="22"/>
              <w:lang w:eastAsia="fr-CH"/>
            </w:rPr>
          </w:pPr>
          <w:hyperlink w:anchor="_Toc523840859" w:history="1">
            <w:r w:rsidR="00C95533" w:rsidRPr="00C46E5E">
              <w:rPr>
                <w:rStyle w:val="Lienhypertexte"/>
                <w:lang w:val="de-CH"/>
              </w:rPr>
              <w:t>1.7</w:t>
            </w:r>
            <w:r w:rsidR="00C95533">
              <w:rPr>
                <w:rFonts w:asciiTheme="minorHAnsi" w:eastAsiaTheme="minorEastAsia" w:hAnsiTheme="minorHAnsi"/>
                <w:sz w:val="22"/>
                <w:lang w:eastAsia="fr-CH"/>
              </w:rPr>
              <w:tab/>
            </w:r>
            <w:r w:rsidR="00C95533" w:rsidRPr="00C46E5E">
              <w:rPr>
                <w:rStyle w:val="Lienhypertexte"/>
                <w:lang w:val="de-CH"/>
              </w:rPr>
              <w:t>Unterhaltsplan</w:t>
            </w:r>
            <w:r w:rsidR="00C95533">
              <w:rPr>
                <w:webHidden/>
              </w:rPr>
              <w:tab/>
            </w:r>
            <w:r w:rsidR="00C95533">
              <w:rPr>
                <w:webHidden/>
              </w:rPr>
              <w:fldChar w:fldCharType="begin"/>
            </w:r>
            <w:r w:rsidR="00C95533">
              <w:rPr>
                <w:webHidden/>
              </w:rPr>
              <w:instrText xml:space="preserve"> PAGEREF _Toc523840859 \h </w:instrText>
            </w:r>
            <w:r w:rsidR="00C95533">
              <w:rPr>
                <w:webHidden/>
              </w:rPr>
            </w:r>
            <w:r w:rsidR="00C95533">
              <w:rPr>
                <w:webHidden/>
              </w:rPr>
              <w:fldChar w:fldCharType="separate"/>
            </w:r>
            <w:r w:rsidR="00682A69">
              <w:rPr>
                <w:webHidden/>
              </w:rPr>
              <w:t>5</w:t>
            </w:r>
            <w:r w:rsidR="00C95533">
              <w:rPr>
                <w:webHidden/>
              </w:rPr>
              <w:fldChar w:fldCharType="end"/>
            </w:r>
          </w:hyperlink>
        </w:p>
        <w:p w14:paraId="794712F9" w14:textId="77777777" w:rsidR="00C95533" w:rsidRDefault="00FF49CD">
          <w:pPr>
            <w:pStyle w:val="TM2"/>
            <w:rPr>
              <w:rFonts w:asciiTheme="minorHAnsi" w:eastAsiaTheme="minorEastAsia" w:hAnsiTheme="minorHAnsi"/>
              <w:sz w:val="22"/>
              <w:lang w:eastAsia="fr-CH"/>
            </w:rPr>
          </w:pPr>
          <w:hyperlink w:anchor="_Toc523840860" w:history="1">
            <w:r w:rsidR="00C95533" w:rsidRPr="00C46E5E">
              <w:rPr>
                <w:rStyle w:val="Lienhypertexte"/>
                <w:lang w:val="de-CH"/>
              </w:rPr>
              <w:t>1.8</w:t>
            </w:r>
            <w:r w:rsidR="00C95533">
              <w:rPr>
                <w:rFonts w:asciiTheme="minorHAnsi" w:eastAsiaTheme="minorEastAsia" w:hAnsiTheme="minorHAnsi"/>
                <w:sz w:val="22"/>
                <w:lang w:eastAsia="fr-CH"/>
              </w:rPr>
              <w:tab/>
            </w:r>
            <w:r w:rsidR="00C95533" w:rsidRPr="00C46E5E">
              <w:rPr>
                <w:rStyle w:val="Lienhypertexte"/>
                <w:lang w:val="de-CH"/>
              </w:rPr>
              <w:t>Betriebsdossier</w:t>
            </w:r>
            <w:r w:rsidR="00C95533">
              <w:rPr>
                <w:webHidden/>
              </w:rPr>
              <w:tab/>
            </w:r>
            <w:r w:rsidR="00C95533">
              <w:rPr>
                <w:webHidden/>
              </w:rPr>
              <w:fldChar w:fldCharType="begin"/>
            </w:r>
            <w:r w:rsidR="00C95533">
              <w:rPr>
                <w:webHidden/>
              </w:rPr>
              <w:instrText xml:space="preserve"> PAGEREF _Toc523840860 \h </w:instrText>
            </w:r>
            <w:r w:rsidR="00C95533">
              <w:rPr>
                <w:webHidden/>
              </w:rPr>
            </w:r>
            <w:r w:rsidR="00C95533">
              <w:rPr>
                <w:webHidden/>
              </w:rPr>
              <w:fldChar w:fldCharType="separate"/>
            </w:r>
            <w:r w:rsidR="00682A69">
              <w:rPr>
                <w:webHidden/>
              </w:rPr>
              <w:t>5</w:t>
            </w:r>
            <w:r w:rsidR="00C95533">
              <w:rPr>
                <w:webHidden/>
              </w:rPr>
              <w:fldChar w:fldCharType="end"/>
            </w:r>
          </w:hyperlink>
        </w:p>
        <w:p w14:paraId="36AFD3EB" w14:textId="77777777" w:rsidR="00C95533" w:rsidRDefault="00FF49CD">
          <w:pPr>
            <w:pStyle w:val="TM1"/>
            <w:rPr>
              <w:rFonts w:asciiTheme="minorHAnsi" w:eastAsiaTheme="minorEastAsia" w:hAnsiTheme="minorHAnsi"/>
              <w:sz w:val="22"/>
              <w:lang w:eastAsia="fr-CH"/>
            </w:rPr>
          </w:pPr>
          <w:hyperlink w:anchor="_Toc523840861" w:history="1">
            <w:r w:rsidR="00C95533" w:rsidRPr="00C46E5E">
              <w:rPr>
                <w:rStyle w:val="Lienhypertexte"/>
                <w:lang w:val="de-CH"/>
              </w:rPr>
              <w:t>2.</w:t>
            </w:r>
            <w:r w:rsidR="00C95533">
              <w:rPr>
                <w:rFonts w:asciiTheme="minorHAnsi" w:eastAsiaTheme="minorEastAsia" w:hAnsiTheme="minorHAnsi"/>
                <w:sz w:val="22"/>
                <w:lang w:eastAsia="fr-CH"/>
              </w:rPr>
              <w:tab/>
            </w:r>
            <w:r w:rsidR="00C95533" w:rsidRPr="00C46E5E">
              <w:rPr>
                <w:rStyle w:val="Lienhypertexte"/>
                <w:lang w:val="de-CH"/>
              </w:rPr>
              <w:t>Strassenbauten</w:t>
            </w:r>
            <w:r w:rsidR="00C95533">
              <w:rPr>
                <w:webHidden/>
              </w:rPr>
              <w:tab/>
            </w:r>
            <w:r w:rsidR="00C95533">
              <w:rPr>
                <w:webHidden/>
              </w:rPr>
              <w:fldChar w:fldCharType="begin"/>
            </w:r>
            <w:r w:rsidR="00C95533">
              <w:rPr>
                <w:webHidden/>
              </w:rPr>
              <w:instrText xml:space="preserve"> PAGEREF _Toc523840861 \h </w:instrText>
            </w:r>
            <w:r w:rsidR="00C95533">
              <w:rPr>
                <w:webHidden/>
              </w:rPr>
            </w:r>
            <w:r w:rsidR="00C95533">
              <w:rPr>
                <w:webHidden/>
              </w:rPr>
              <w:fldChar w:fldCharType="separate"/>
            </w:r>
            <w:r w:rsidR="00682A69">
              <w:rPr>
                <w:webHidden/>
              </w:rPr>
              <w:t>6</w:t>
            </w:r>
            <w:r w:rsidR="00C95533">
              <w:rPr>
                <w:webHidden/>
              </w:rPr>
              <w:fldChar w:fldCharType="end"/>
            </w:r>
          </w:hyperlink>
        </w:p>
        <w:p w14:paraId="1261A2C9" w14:textId="77777777" w:rsidR="00C95533" w:rsidRDefault="00FF49CD">
          <w:pPr>
            <w:pStyle w:val="TM2"/>
            <w:rPr>
              <w:rFonts w:asciiTheme="minorHAnsi" w:eastAsiaTheme="minorEastAsia" w:hAnsiTheme="minorHAnsi"/>
              <w:sz w:val="22"/>
              <w:lang w:eastAsia="fr-CH"/>
            </w:rPr>
          </w:pPr>
          <w:hyperlink w:anchor="_Toc523840862" w:history="1">
            <w:r w:rsidR="00C95533" w:rsidRPr="00C46E5E">
              <w:rPr>
                <w:rStyle w:val="Lienhypertexte"/>
                <w:lang w:val="de-CH"/>
              </w:rPr>
              <w:t>2.1</w:t>
            </w:r>
            <w:r w:rsidR="00C95533">
              <w:rPr>
                <w:rFonts w:asciiTheme="minorHAnsi" w:eastAsiaTheme="minorEastAsia" w:hAnsiTheme="minorHAnsi"/>
                <w:sz w:val="22"/>
                <w:lang w:eastAsia="fr-CH"/>
              </w:rPr>
              <w:tab/>
            </w:r>
            <w:r w:rsidR="00C95533" w:rsidRPr="00C46E5E">
              <w:rPr>
                <w:rStyle w:val="Lienhypertexte"/>
                <w:lang w:val="de-CH"/>
              </w:rPr>
              <w:t>Situation</w:t>
            </w:r>
            <w:r w:rsidR="00C95533">
              <w:rPr>
                <w:webHidden/>
              </w:rPr>
              <w:tab/>
            </w:r>
            <w:r w:rsidR="00C95533">
              <w:rPr>
                <w:webHidden/>
              </w:rPr>
              <w:fldChar w:fldCharType="begin"/>
            </w:r>
            <w:r w:rsidR="00C95533">
              <w:rPr>
                <w:webHidden/>
              </w:rPr>
              <w:instrText xml:space="preserve"> PAGEREF _Toc523840862 \h </w:instrText>
            </w:r>
            <w:r w:rsidR="00C95533">
              <w:rPr>
                <w:webHidden/>
              </w:rPr>
            </w:r>
            <w:r w:rsidR="00C95533">
              <w:rPr>
                <w:webHidden/>
              </w:rPr>
              <w:fldChar w:fldCharType="separate"/>
            </w:r>
            <w:r w:rsidR="00682A69">
              <w:rPr>
                <w:webHidden/>
              </w:rPr>
              <w:t>6</w:t>
            </w:r>
            <w:r w:rsidR="00C95533">
              <w:rPr>
                <w:webHidden/>
              </w:rPr>
              <w:fldChar w:fldCharType="end"/>
            </w:r>
          </w:hyperlink>
        </w:p>
        <w:p w14:paraId="46AEA647" w14:textId="77777777" w:rsidR="00C95533" w:rsidRDefault="00FF49CD">
          <w:pPr>
            <w:pStyle w:val="TM2"/>
            <w:rPr>
              <w:rFonts w:asciiTheme="minorHAnsi" w:eastAsiaTheme="minorEastAsia" w:hAnsiTheme="minorHAnsi"/>
              <w:sz w:val="22"/>
              <w:lang w:eastAsia="fr-CH"/>
            </w:rPr>
          </w:pPr>
          <w:hyperlink w:anchor="_Toc523840863" w:history="1">
            <w:r w:rsidR="00C95533" w:rsidRPr="00C46E5E">
              <w:rPr>
                <w:rStyle w:val="Lienhypertexte"/>
                <w:lang w:val="de-CH"/>
              </w:rPr>
              <w:t>2.2</w:t>
            </w:r>
            <w:r w:rsidR="00C95533">
              <w:rPr>
                <w:rFonts w:asciiTheme="minorHAnsi" w:eastAsiaTheme="minorEastAsia" w:hAnsiTheme="minorHAnsi"/>
                <w:sz w:val="22"/>
                <w:lang w:eastAsia="fr-CH"/>
              </w:rPr>
              <w:tab/>
            </w:r>
            <w:r w:rsidR="00C95533" w:rsidRPr="00C46E5E">
              <w:rPr>
                <w:rStyle w:val="Lienhypertexte"/>
                <w:lang w:val="de-CH"/>
              </w:rPr>
              <w:t>Längenprofil</w:t>
            </w:r>
            <w:r w:rsidR="00C95533">
              <w:rPr>
                <w:webHidden/>
              </w:rPr>
              <w:tab/>
            </w:r>
            <w:r w:rsidR="00C95533">
              <w:rPr>
                <w:webHidden/>
              </w:rPr>
              <w:fldChar w:fldCharType="begin"/>
            </w:r>
            <w:r w:rsidR="00C95533">
              <w:rPr>
                <w:webHidden/>
              </w:rPr>
              <w:instrText xml:space="preserve"> PAGEREF _Toc523840863 \h </w:instrText>
            </w:r>
            <w:r w:rsidR="00C95533">
              <w:rPr>
                <w:webHidden/>
              </w:rPr>
            </w:r>
            <w:r w:rsidR="00C95533">
              <w:rPr>
                <w:webHidden/>
              </w:rPr>
              <w:fldChar w:fldCharType="separate"/>
            </w:r>
            <w:r w:rsidR="00682A69">
              <w:rPr>
                <w:webHidden/>
              </w:rPr>
              <w:t>6</w:t>
            </w:r>
            <w:r w:rsidR="00C95533">
              <w:rPr>
                <w:webHidden/>
              </w:rPr>
              <w:fldChar w:fldCharType="end"/>
            </w:r>
          </w:hyperlink>
        </w:p>
        <w:p w14:paraId="352DC08B" w14:textId="77777777" w:rsidR="00C95533" w:rsidRDefault="00FF49CD">
          <w:pPr>
            <w:pStyle w:val="TM2"/>
            <w:rPr>
              <w:rFonts w:asciiTheme="minorHAnsi" w:eastAsiaTheme="minorEastAsia" w:hAnsiTheme="minorHAnsi"/>
              <w:sz w:val="22"/>
              <w:lang w:eastAsia="fr-CH"/>
            </w:rPr>
          </w:pPr>
          <w:hyperlink w:anchor="_Toc523840864" w:history="1">
            <w:r w:rsidR="00C95533" w:rsidRPr="00C46E5E">
              <w:rPr>
                <w:rStyle w:val="Lienhypertexte"/>
                <w:lang w:val="de-CH"/>
              </w:rPr>
              <w:t>2.3</w:t>
            </w:r>
            <w:r w:rsidR="00C95533">
              <w:rPr>
                <w:rFonts w:asciiTheme="minorHAnsi" w:eastAsiaTheme="minorEastAsia" w:hAnsiTheme="minorHAnsi"/>
                <w:sz w:val="22"/>
                <w:lang w:eastAsia="fr-CH"/>
              </w:rPr>
              <w:tab/>
            </w:r>
            <w:r w:rsidR="00C95533" w:rsidRPr="00C46E5E">
              <w:rPr>
                <w:rStyle w:val="Lienhypertexte"/>
                <w:lang w:val="de-CH"/>
              </w:rPr>
              <w:t>Normalprofil</w:t>
            </w:r>
            <w:r w:rsidR="00C95533">
              <w:rPr>
                <w:webHidden/>
              </w:rPr>
              <w:tab/>
            </w:r>
            <w:r w:rsidR="00C95533">
              <w:rPr>
                <w:webHidden/>
              </w:rPr>
              <w:fldChar w:fldCharType="begin"/>
            </w:r>
            <w:r w:rsidR="00C95533">
              <w:rPr>
                <w:webHidden/>
              </w:rPr>
              <w:instrText xml:space="preserve"> PAGEREF _Toc523840864 \h </w:instrText>
            </w:r>
            <w:r w:rsidR="00C95533">
              <w:rPr>
                <w:webHidden/>
              </w:rPr>
            </w:r>
            <w:r w:rsidR="00C95533">
              <w:rPr>
                <w:webHidden/>
              </w:rPr>
              <w:fldChar w:fldCharType="separate"/>
            </w:r>
            <w:r w:rsidR="00682A69">
              <w:rPr>
                <w:webHidden/>
              </w:rPr>
              <w:t>6</w:t>
            </w:r>
            <w:r w:rsidR="00C95533">
              <w:rPr>
                <w:webHidden/>
              </w:rPr>
              <w:fldChar w:fldCharType="end"/>
            </w:r>
          </w:hyperlink>
        </w:p>
        <w:p w14:paraId="37406AAA" w14:textId="77777777" w:rsidR="00C95533" w:rsidRDefault="00FF49CD">
          <w:pPr>
            <w:pStyle w:val="TM2"/>
            <w:rPr>
              <w:rFonts w:asciiTheme="minorHAnsi" w:eastAsiaTheme="minorEastAsia" w:hAnsiTheme="minorHAnsi"/>
              <w:sz w:val="22"/>
              <w:lang w:eastAsia="fr-CH"/>
            </w:rPr>
          </w:pPr>
          <w:hyperlink w:anchor="_Toc523840865" w:history="1">
            <w:r w:rsidR="00C95533" w:rsidRPr="00C46E5E">
              <w:rPr>
                <w:rStyle w:val="Lienhypertexte"/>
                <w:lang w:val="de-CH"/>
              </w:rPr>
              <w:t>2.4</w:t>
            </w:r>
            <w:r w:rsidR="00C95533">
              <w:rPr>
                <w:rFonts w:asciiTheme="minorHAnsi" w:eastAsiaTheme="minorEastAsia" w:hAnsiTheme="minorHAnsi"/>
                <w:sz w:val="22"/>
                <w:lang w:eastAsia="fr-CH"/>
              </w:rPr>
              <w:tab/>
            </w:r>
            <w:r w:rsidR="00C95533" w:rsidRPr="00C46E5E">
              <w:rPr>
                <w:rStyle w:val="Lienhypertexte"/>
                <w:lang w:val="de-CH"/>
              </w:rPr>
              <w:t>Kreuzungen</w:t>
            </w:r>
            <w:r w:rsidR="00C95533">
              <w:rPr>
                <w:webHidden/>
              </w:rPr>
              <w:tab/>
            </w:r>
            <w:r w:rsidR="00C95533">
              <w:rPr>
                <w:webHidden/>
              </w:rPr>
              <w:fldChar w:fldCharType="begin"/>
            </w:r>
            <w:r w:rsidR="00C95533">
              <w:rPr>
                <w:webHidden/>
              </w:rPr>
              <w:instrText xml:space="preserve"> PAGEREF _Toc523840865 \h </w:instrText>
            </w:r>
            <w:r w:rsidR="00C95533">
              <w:rPr>
                <w:webHidden/>
              </w:rPr>
            </w:r>
            <w:r w:rsidR="00C95533">
              <w:rPr>
                <w:webHidden/>
              </w:rPr>
              <w:fldChar w:fldCharType="separate"/>
            </w:r>
            <w:r w:rsidR="00682A69">
              <w:rPr>
                <w:webHidden/>
              </w:rPr>
              <w:t>6</w:t>
            </w:r>
            <w:r w:rsidR="00C95533">
              <w:rPr>
                <w:webHidden/>
              </w:rPr>
              <w:fldChar w:fldCharType="end"/>
            </w:r>
          </w:hyperlink>
        </w:p>
        <w:p w14:paraId="3D48D140" w14:textId="77777777" w:rsidR="00C95533" w:rsidRDefault="00FF49CD">
          <w:pPr>
            <w:pStyle w:val="TM2"/>
            <w:rPr>
              <w:rFonts w:asciiTheme="minorHAnsi" w:eastAsiaTheme="minorEastAsia" w:hAnsiTheme="minorHAnsi"/>
              <w:sz w:val="22"/>
              <w:lang w:eastAsia="fr-CH"/>
            </w:rPr>
          </w:pPr>
          <w:hyperlink w:anchor="_Toc523840866" w:history="1">
            <w:r w:rsidR="00C95533" w:rsidRPr="00C46E5E">
              <w:rPr>
                <w:rStyle w:val="Lienhypertexte"/>
                <w:lang w:val="de-CH"/>
              </w:rPr>
              <w:t>2.5</w:t>
            </w:r>
            <w:r w:rsidR="00C95533">
              <w:rPr>
                <w:rFonts w:asciiTheme="minorHAnsi" w:eastAsiaTheme="minorEastAsia" w:hAnsiTheme="minorHAnsi"/>
                <w:sz w:val="22"/>
                <w:lang w:eastAsia="fr-CH"/>
              </w:rPr>
              <w:tab/>
            </w:r>
            <w:r w:rsidR="00C95533" w:rsidRPr="00C46E5E">
              <w:rPr>
                <w:rStyle w:val="Lienhypertexte"/>
                <w:lang w:val="de-CH"/>
              </w:rPr>
              <w:t>Zufahrten</w:t>
            </w:r>
            <w:r w:rsidR="00C95533">
              <w:rPr>
                <w:webHidden/>
              </w:rPr>
              <w:tab/>
            </w:r>
            <w:r w:rsidR="00C95533">
              <w:rPr>
                <w:webHidden/>
              </w:rPr>
              <w:fldChar w:fldCharType="begin"/>
            </w:r>
            <w:r w:rsidR="00C95533">
              <w:rPr>
                <w:webHidden/>
              </w:rPr>
              <w:instrText xml:space="preserve"> PAGEREF _Toc523840866 \h </w:instrText>
            </w:r>
            <w:r w:rsidR="00C95533">
              <w:rPr>
                <w:webHidden/>
              </w:rPr>
            </w:r>
            <w:r w:rsidR="00C95533">
              <w:rPr>
                <w:webHidden/>
              </w:rPr>
              <w:fldChar w:fldCharType="separate"/>
            </w:r>
            <w:r w:rsidR="00682A69">
              <w:rPr>
                <w:webHidden/>
              </w:rPr>
              <w:t>6</w:t>
            </w:r>
            <w:r w:rsidR="00C95533">
              <w:rPr>
                <w:webHidden/>
              </w:rPr>
              <w:fldChar w:fldCharType="end"/>
            </w:r>
          </w:hyperlink>
        </w:p>
        <w:p w14:paraId="2D9067C2" w14:textId="77777777" w:rsidR="00C95533" w:rsidRDefault="00FF49CD">
          <w:pPr>
            <w:pStyle w:val="TM1"/>
            <w:rPr>
              <w:rFonts w:asciiTheme="minorHAnsi" w:eastAsiaTheme="minorEastAsia" w:hAnsiTheme="minorHAnsi"/>
              <w:sz w:val="22"/>
              <w:lang w:eastAsia="fr-CH"/>
            </w:rPr>
          </w:pPr>
          <w:hyperlink w:anchor="_Toc523840867" w:history="1">
            <w:r w:rsidR="00C95533" w:rsidRPr="00C46E5E">
              <w:rPr>
                <w:rStyle w:val="Lienhypertexte"/>
                <w:lang w:val="de-CH"/>
              </w:rPr>
              <w:t>3.</w:t>
            </w:r>
            <w:r w:rsidR="00C95533">
              <w:rPr>
                <w:rFonts w:asciiTheme="minorHAnsi" w:eastAsiaTheme="minorEastAsia" w:hAnsiTheme="minorHAnsi"/>
                <w:sz w:val="22"/>
                <w:lang w:eastAsia="fr-CH"/>
              </w:rPr>
              <w:tab/>
            </w:r>
            <w:r w:rsidR="00C95533" w:rsidRPr="00C46E5E">
              <w:rPr>
                <w:rStyle w:val="Lienhypertexte"/>
                <w:lang w:val="de-CH"/>
              </w:rPr>
              <w:t>Lärmschutz-Massnahmen</w:t>
            </w:r>
            <w:r w:rsidR="00C95533">
              <w:rPr>
                <w:webHidden/>
              </w:rPr>
              <w:tab/>
            </w:r>
            <w:r w:rsidR="00C95533">
              <w:rPr>
                <w:webHidden/>
              </w:rPr>
              <w:fldChar w:fldCharType="begin"/>
            </w:r>
            <w:r w:rsidR="00C95533">
              <w:rPr>
                <w:webHidden/>
              </w:rPr>
              <w:instrText xml:space="preserve"> PAGEREF _Toc523840867 \h </w:instrText>
            </w:r>
            <w:r w:rsidR="00C95533">
              <w:rPr>
                <w:webHidden/>
              </w:rPr>
            </w:r>
            <w:r w:rsidR="00C95533">
              <w:rPr>
                <w:webHidden/>
              </w:rPr>
              <w:fldChar w:fldCharType="separate"/>
            </w:r>
            <w:r w:rsidR="00682A69">
              <w:rPr>
                <w:webHidden/>
              </w:rPr>
              <w:t>7</w:t>
            </w:r>
            <w:r w:rsidR="00C95533">
              <w:rPr>
                <w:webHidden/>
              </w:rPr>
              <w:fldChar w:fldCharType="end"/>
            </w:r>
          </w:hyperlink>
        </w:p>
        <w:p w14:paraId="17E93959" w14:textId="77777777" w:rsidR="00C95533" w:rsidRDefault="00FF49CD">
          <w:pPr>
            <w:pStyle w:val="TM1"/>
            <w:rPr>
              <w:rFonts w:asciiTheme="minorHAnsi" w:eastAsiaTheme="minorEastAsia" w:hAnsiTheme="minorHAnsi"/>
              <w:sz w:val="22"/>
              <w:lang w:eastAsia="fr-CH"/>
            </w:rPr>
          </w:pPr>
          <w:hyperlink w:anchor="_Toc523840868" w:history="1">
            <w:r w:rsidR="00C95533" w:rsidRPr="00C46E5E">
              <w:rPr>
                <w:rStyle w:val="Lienhypertexte"/>
                <w:lang w:val="de-CH"/>
              </w:rPr>
              <w:t>4.</w:t>
            </w:r>
            <w:r w:rsidR="00C95533">
              <w:rPr>
                <w:rFonts w:asciiTheme="minorHAnsi" w:eastAsiaTheme="minorEastAsia" w:hAnsiTheme="minorHAnsi"/>
                <w:sz w:val="22"/>
                <w:lang w:eastAsia="fr-CH"/>
              </w:rPr>
              <w:tab/>
            </w:r>
            <w:r w:rsidR="00C95533" w:rsidRPr="00C46E5E">
              <w:rPr>
                <w:rStyle w:val="Lienhypertexte"/>
                <w:lang w:val="de-CH"/>
              </w:rPr>
              <w:t>Kunstbauten</w:t>
            </w:r>
            <w:r w:rsidR="00C95533">
              <w:rPr>
                <w:webHidden/>
              </w:rPr>
              <w:tab/>
            </w:r>
            <w:r w:rsidR="00C95533">
              <w:rPr>
                <w:webHidden/>
              </w:rPr>
              <w:fldChar w:fldCharType="begin"/>
            </w:r>
            <w:r w:rsidR="00C95533">
              <w:rPr>
                <w:webHidden/>
              </w:rPr>
              <w:instrText xml:space="preserve"> PAGEREF _Toc523840868 \h </w:instrText>
            </w:r>
            <w:r w:rsidR="00C95533">
              <w:rPr>
                <w:webHidden/>
              </w:rPr>
            </w:r>
            <w:r w:rsidR="00C95533">
              <w:rPr>
                <w:webHidden/>
              </w:rPr>
              <w:fldChar w:fldCharType="separate"/>
            </w:r>
            <w:r w:rsidR="00682A69">
              <w:rPr>
                <w:webHidden/>
              </w:rPr>
              <w:t>7</w:t>
            </w:r>
            <w:r w:rsidR="00C95533">
              <w:rPr>
                <w:webHidden/>
              </w:rPr>
              <w:fldChar w:fldCharType="end"/>
            </w:r>
          </w:hyperlink>
        </w:p>
        <w:p w14:paraId="6949C3D3" w14:textId="77777777" w:rsidR="00C95533" w:rsidRDefault="00FF49CD">
          <w:pPr>
            <w:pStyle w:val="TM1"/>
            <w:rPr>
              <w:rFonts w:asciiTheme="minorHAnsi" w:eastAsiaTheme="minorEastAsia" w:hAnsiTheme="minorHAnsi"/>
              <w:sz w:val="22"/>
              <w:lang w:eastAsia="fr-CH"/>
            </w:rPr>
          </w:pPr>
          <w:hyperlink w:anchor="_Toc523840869" w:history="1">
            <w:r w:rsidR="00C95533" w:rsidRPr="00C46E5E">
              <w:rPr>
                <w:rStyle w:val="Lienhypertexte"/>
                <w:lang w:val="de-CH"/>
              </w:rPr>
              <w:t>5.</w:t>
            </w:r>
            <w:r w:rsidR="00C95533">
              <w:rPr>
                <w:rFonts w:asciiTheme="minorHAnsi" w:eastAsiaTheme="minorEastAsia" w:hAnsiTheme="minorHAnsi"/>
                <w:sz w:val="22"/>
                <w:lang w:eastAsia="fr-CH"/>
              </w:rPr>
              <w:tab/>
            </w:r>
            <w:r w:rsidR="00C95533" w:rsidRPr="00C46E5E">
              <w:rPr>
                <w:rStyle w:val="Lienhypertexte"/>
                <w:lang w:val="de-CH"/>
              </w:rPr>
              <w:t>Signalisation und Markierung</w:t>
            </w:r>
            <w:r w:rsidR="00C95533">
              <w:rPr>
                <w:webHidden/>
              </w:rPr>
              <w:tab/>
            </w:r>
            <w:r w:rsidR="00C95533">
              <w:rPr>
                <w:webHidden/>
              </w:rPr>
              <w:fldChar w:fldCharType="begin"/>
            </w:r>
            <w:r w:rsidR="00C95533">
              <w:rPr>
                <w:webHidden/>
              </w:rPr>
              <w:instrText xml:space="preserve"> PAGEREF _Toc523840869 \h </w:instrText>
            </w:r>
            <w:r w:rsidR="00C95533">
              <w:rPr>
                <w:webHidden/>
              </w:rPr>
            </w:r>
            <w:r w:rsidR="00C95533">
              <w:rPr>
                <w:webHidden/>
              </w:rPr>
              <w:fldChar w:fldCharType="separate"/>
            </w:r>
            <w:r w:rsidR="00682A69">
              <w:rPr>
                <w:webHidden/>
              </w:rPr>
              <w:t>7</w:t>
            </w:r>
            <w:r w:rsidR="00C95533">
              <w:rPr>
                <w:webHidden/>
              </w:rPr>
              <w:fldChar w:fldCharType="end"/>
            </w:r>
          </w:hyperlink>
        </w:p>
        <w:p w14:paraId="4DEA7435" w14:textId="77777777" w:rsidR="00C95533" w:rsidRDefault="00FF49CD">
          <w:pPr>
            <w:pStyle w:val="TM1"/>
            <w:rPr>
              <w:rFonts w:asciiTheme="minorHAnsi" w:eastAsiaTheme="minorEastAsia" w:hAnsiTheme="minorHAnsi"/>
              <w:sz w:val="22"/>
              <w:lang w:eastAsia="fr-CH"/>
            </w:rPr>
          </w:pPr>
          <w:hyperlink w:anchor="_Toc523840870" w:history="1">
            <w:r w:rsidR="00C95533" w:rsidRPr="00C46E5E">
              <w:rPr>
                <w:rStyle w:val="Lienhypertexte"/>
                <w:lang w:val="de-CH"/>
              </w:rPr>
              <w:t>6.</w:t>
            </w:r>
            <w:r w:rsidR="00C95533">
              <w:rPr>
                <w:rFonts w:asciiTheme="minorHAnsi" w:eastAsiaTheme="minorEastAsia" w:hAnsiTheme="minorHAnsi"/>
                <w:sz w:val="22"/>
                <w:lang w:eastAsia="fr-CH"/>
              </w:rPr>
              <w:tab/>
            </w:r>
            <w:r w:rsidR="00C95533" w:rsidRPr="00C46E5E">
              <w:rPr>
                <w:rStyle w:val="Lienhypertexte"/>
                <w:lang w:val="de-CH"/>
              </w:rPr>
              <w:t>Ableitung des Oberflächenwassers</w:t>
            </w:r>
            <w:r w:rsidR="00C95533">
              <w:rPr>
                <w:webHidden/>
              </w:rPr>
              <w:tab/>
            </w:r>
            <w:r w:rsidR="00C95533">
              <w:rPr>
                <w:webHidden/>
              </w:rPr>
              <w:fldChar w:fldCharType="begin"/>
            </w:r>
            <w:r w:rsidR="00C95533">
              <w:rPr>
                <w:webHidden/>
              </w:rPr>
              <w:instrText xml:space="preserve"> PAGEREF _Toc523840870 \h </w:instrText>
            </w:r>
            <w:r w:rsidR="00C95533">
              <w:rPr>
                <w:webHidden/>
              </w:rPr>
            </w:r>
            <w:r w:rsidR="00C95533">
              <w:rPr>
                <w:webHidden/>
              </w:rPr>
              <w:fldChar w:fldCharType="separate"/>
            </w:r>
            <w:r w:rsidR="00682A69">
              <w:rPr>
                <w:webHidden/>
              </w:rPr>
              <w:t>8</w:t>
            </w:r>
            <w:r w:rsidR="00C95533">
              <w:rPr>
                <w:webHidden/>
              </w:rPr>
              <w:fldChar w:fldCharType="end"/>
            </w:r>
          </w:hyperlink>
        </w:p>
        <w:p w14:paraId="3678E714" w14:textId="77777777" w:rsidR="00C95533" w:rsidRDefault="00FF49CD">
          <w:pPr>
            <w:pStyle w:val="TM2"/>
            <w:rPr>
              <w:rFonts w:asciiTheme="minorHAnsi" w:eastAsiaTheme="minorEastAsia" w:hAnsiTheme="minorHAnsi"/>
              <w:sz w:val="22"/>
              <w:lang w:eastAsia="fr-CH"/>
            </w:rPr>
          </w:pPr>
          <w:hyperlink w:anchor="_Toc523840871" w:history="1">
            <w:r w:rsidR="00C95533" w:rsidRPr="00C46E5E">
              <w:rPr>
                <w:rStyle w:val="Lienhypertexte"/>
                <w:lang w:val="de-CH"/>
              </w:rPr>
              <w:t>6.1</w:t>
            </w:r>
            <w:r w:rsidR="00C95533">
              <w:rPr>
                <w:rFonts w:asciiTheme="minorHAnsi" w:eastAsiaTheme="minorEastAsia" w:hAnsiTheme="minorHAnsi"/>
                <w:sz w:val="22"/>
                <w:lang w:eastAsia="fr-CH"/>
              </w:rPr>
              <w:tab/>
            </w:r>
            <w:r w:rsidR="00C95533" w:rsidRPr="00C46E5E">
              <w:rPr>
                <w:rStyle w:val="Lienhypertexte"/>
                <w:lang w:val="de-CH"/>
              </w:rPr>
              <w:t>Hydrologie</w:t>
            </w:r>
            <w:r w:rsidR="00C95533">
              <w:rPr>
                <w:webHidden/>
              </w:rPr>
              <w:tab/>
            </w:r>
            <w:r w:rsidR="00C95533">
              <w:rPr>
                <w:webHidden/>
              </w:rPr>
              <w:fldChar w:fldCharType="begin"/>
            </w:r>
            <w:r w:rsidR="00C95533">
              <w:rPr>
                <w:webHidden/>
              </w:rPr>
              <w:instrText xml:space="preserve"> PAGEREF _Toc523840871 \h </w:instrText>
            </w:r>
            <w:r w:rsidR="00C95533">
              <w:rPr>
                <w:webHidden/>
              </w:rPr>
            </w:r>
            <w:r w:rsidR="00C95533">
              <w:rPr>
                <w:webHidden/>
              </w:rPr>
              <w:fldChar w:fldCharType="separate"/>
            </w:r>
            <w:r w:rsidR="00682A69">
              <w:rPr>
                <w:webHidden/>
              </w:rPr>
              <w:t>8</w:t>
            </w:r>
            <w:r w:rsidR="00C95533">
              <w:rPr>
                <w:webHidden/>
              </w:rPr>
              <w:fldChar w:fldCharType="end"/>
            </w:r>
          </w:hyperlink>
        </w:p>
        <w:p w14:paraId="5745AB3A" w14:textId="77777777" w:rsidR="00C95533" w:rsidRDefault="00FF49CD">
          <w:pPr>
            <w:pStyle w:val="TM2"/>
            <w:rPr>
              <w:rFonts w:asciiTheme="minorHAnsi" w:eastAsiaTheme="minorEastAsia" w:hAnsiTheme="minorHAnsi"/>
              <w:sz w:val="22"/>
              <w:lang w:eastAsia="fr-CH"/>
            </w:rPr>
          </w:pPr>
          <w:hyperlink w:anchor="_Toc523840872" w:history="1">
            <w:r w:rsidR="00C95533" w:rsidRPr="00C46E5E">
              <w:rPr>
                <w:rStyle w:val="Lienhypertexte"/>
                <w:lang w:val="de-CH"/>
              </w:rPr>
              <w:t>6.2</w:t>
            </w:r>
            <w:r w:rsidR="00C95533">
              <w:rPr>
                <w:rFonts w:asciiTheme="minorHAnsi" w:eastAsiaTheme="minorEastAsia" w:hAnsiTheme="minorHAnsi"/>
                <w:sz w:val="22"/>
                <w:lang w:eastAsia="fr-CH"/>
              </w:rPr>
              <w:tab/>
            </w:r>
            <w:r w:rsidR="00C95533" w:rsidRPr="00C46E5E">
              <w:rPr>
                <w:rStyle w:val="Lienhypertexte"/>
                <w:lang w:val="de-CH"/>
              </w:rPr>
              <w:t>Kanalisationen</w:t>
            </w:r>
            <w:r w:rsidR="00C95533">
              <w:rPr>
                <w:webHidden/>
              </w:rPr>
              <w:tab/>
            </w:r>
            <w:r w:rsidR="00C95533">
              <w:rPr>
                <w:webHidden/>
              </w:rPr>
              <w:fldChar w:fldCharType="begin"/>
            </w:r>
            <w:r w:rsidR="00C95533">
              <w:rPr>
                <w:webHidden/>
              </w:rPr>
              <w:instrText xml:space="preserve"> PAGEREF _Toc523840872 \h </w:instrText>
            </w:r>
            <w:r w:rsidR="00C95533">
              <w:rPr>
                <w:webHidden/>
              </w:rPr>
            </w:r>
            <w:r w:rsidR="00C95533">
              <w:rPr>
                <w:webHidden/>
              </w:rPr>
              <w:fldChar w:fldCharType="separate"/>
            </w:r>
            <w:r w:rsidR="00682A69">
              <w:rPr>
                <w:webHidden/>
              </w:rPr>
              <w:t>8</w:t>
            </w:r>
            <w:r w:rsidR="00C95533">
              <w:rPr>
                <w:webHidden/>
              </w:rPr>
              <w:fldChar w:fldCharType="end"/>
            </w:r>
          </w:hyperlink>
        </w:p>
        <w:p w14:paraId="26C6BC6B" w14:textId="77777777" w:rsidR="00C95533" w:rsidRDefault="00FF49CD">
          <w:pPr>
            <w:pStyle w:val="TM2"/>
            <w:rPr>
              <w:rFonts w:asciiTheme="minorHAnsi" w:eastAsiaTheme="minorEastAsia" w:hAnsiTheme="minorHAnsi"/>
              <w:sz w:val="22"/>
              <w:lang w:eastAsia="fr-CH"/>
            </w:rPr>
          </w:pPr>
          <w:hyperlink w:anchor="_Toc523840873" w:history="1">
            <w:r w:rsidR="00C95533" w:rsidRPr="00C46E5E">
              <w:rPr>
                <w:rStyle w:val="Lienhypertexte"/>
                <w:lang w:val="de-CH"/>
              </w:rPr>
              <w:t>6.3</w:t>
            </w:r>
            <w:r w:rsidR="00C95533">
              <w:rPr>
                <w:rFonts w:asciiTheme="minorHAnsi" w:eastAsiaTheme="minorEastAsia" w:hAnsiTheme="minorHAnsi"/>
                <w:sz w:val="22"/>
                <w:lang w:eastAsia="fr-CH"/>
              </w:rPr>
              <w:tab/>
            </w:r>
            <w:r w:rsidR="00C95533" w:rsidRPr="00C46E5E">
              <w:rPr>
                <w:rStyle w:val="Lienhypertexte"/>
                <w:lang w:val="de-CH"/>
              </w:rPr>
              <w:t>Spezialbauwerke</w:t>
            </w:r>
            <w:r w:rsidR="00C95533">
              <w:rPr>
                <w:webHidden/>
              </w:rPr>
              <w:tab/>
            </w:r>
            <w:r w:rsidR="00C95533">
              <w:rPr>
                <w:webHidden/>
              </w:rPr>
              <w:fldChar w:fldCharType="begin"/>
            </w:r>
            <w:r w:rsidR="00C95533">
              <w:rPr>
                <w:webHidden/>
              </w:rPr>
              <w:instrText xml:space="preserve"> PAGEREF _Toc523840873 \h </w:instrText>
            </w:r>
            <w:r w:rsidR="00C95533">
              <w:rPr>
                <w:webHidden/>
              </w:rPr>
            </w:r>
            <w:r w:rsidR="00C95533">
              <w:rPr>
                <w:webHidden/>
              </w:rPr>
              <w:fldChar w:fldCharType="separate"/>
            </w:r>
            <w:r w:rsidR="00682A69">
              <w:rPr>
                <w:webHidden/>
              </w:rPr>
              <w:t>8</w:t>
            </w:r>
            <w:r w:rsidR="00C95533">
              <w:rPr>
                <w:webHidden/>
              </w:rPr>
              <w:fldChar w:fldCharType="end"/>
            </w:r>
          </w:hyperlink>
        </w:p>
        <w:p w14:paraId="31372160" w14:textId="77777777" w:rsidR="00C95533" w:rsidRDefault="00FF49CD">
          <w:pPr>
            <w:pStyle w:val="TM1"/>
            <w:rPr>
              <w:rFonts w:asciiTheme="minorHAnsi" w:eastAsiaTheme="minorEastAsia" w:hAnsiTheme="minorHAnsi"/>
              <w:sz w:val="22"/>
              <w:lang w:eastAsia="fr-CH"/>
            </w:rPr>
          </w:pPr>
          <w:hyperlink w:anchor="_Toc523840874" w:history="1">
            <w:r w:rsidR="00C95533" w:rsidRPr="00C46E5E">
              <w:rPr>
                <w:rStyle w:val="Lienhypertexte"/>
                <w:lang w:val="de-CH"/>
              </w:rPr>
              <w:t>7.</w:t>
            </w:r>
            <w:r w:rsidR="00C95533">
              <w:rPr>
                <w:rFonts w:asciiTheme="minorHAnsi" w:eastAsiaTheme="minorEastAsia" w:hAnsiTheme="minorHAnsi"/>
                <w:sz w:val="22"/>
                <w:lang w:eastAsia="fr-CH"/>
              </w:rPr>
              <w:tab/>
            </w:r>
            <w:r w:rsidR="00C95533" w:rsidRPr="00C46E5E">
              <w:rPr>
                <w:rStyle w:val="Lienhypertexte"/>
                <w:lang w:val="de-CH"/>
              </w:rPr>
              <w:t>Werkleitungen, Elektromechanische Einrichtungen</w:t>
            </w:r>
            <w:r w:rsidR="00C95533">
              <w:rPr>
                <w:webHidden/>
              </w:rPr>
              <w:tab/>
            </w:r>
            <w:r w:rsidR="00C95533">
              <w:rPr>
                <w:webHidden/>
              </w:rPr>
              <w:fldChar w:fldCharType="begin"/>
            </w:r>
            <w:r w:rsidR="00C95533">
              <w:rPr>
                <w:webHidden/>
              </w:rPr>
              <w:instrText xml:space="preserve"> PAGEREF _Toc523840874 \h </w:instrText>
            </w:r>
            <w:r w:rsidR="00C95533">
              <w:rPr>
                <w:webHidden/>
              </w:rPr>
            </w:r>
            <w:r w:rsidR="00C95533">
              <w:rPr>
                <w:webHidden/>
              </w:rPr>
              <w:fldChar w:fldCharType="separate"/>
            </w:r>
            <w:r w:rsidR="00682A69">
              <w:rPr>
                <w:webHidden/>
              </w:rPr>
              <w:t>9</w:t>
            </w:r>
            <w:r w:rsidR="00C95533">
              <w:rPr>
                <w:webHidden/>
              </w:rPr>
              <w:fldChar w:fldCharType="end"/>
            </w:r>
          </w:hyperlink>
        </w:p>
        <w:p w14:paraId="2B0824D0" w14:textId="77777777" w:rsidR="00C95533" w:rsidRDefault="00FF49CD">
          <w:pPr>
            <w:pStyle w:val="TM1"/>
            <w:rPr>
              <w:rFonts w:asciiTheme="minorHAnsi" w:eastAsiaTheme="minorEastAsia" w:hAnsiTheme="minorHAnsi"/>
              <w:sz w:val="22"/>
              <w:lang w:eastAsia="fr-CH"/>
            </w:rPr>
          </w:pPr>
          <w:hyperlink w:anchor="_Toc523840875" w:history="1">
            <w:r w:rsidR="00C95533" w:rsidRPr="00C46E5E">
              <w:rPr>
                <w:rStyle w:val="Lienhypertexte"/>
                <w:lang w:val="de-CH"/>
              </w:rPr>
              <w:t>8.</w:t>
            </w:r>
            <w:r w:rsidR="00C95533">
              <w:rPr>
                <w:rFonts w:asciiTheme="minorHAnsi" w:eastAsiaTheme="minorEastAsia" w:hAnsiTheme="minorHAnsi"/>
                <w:sz w:val="22"/>
                <w:lang w:eastAsia="fr-CH"/>
              </w:rPr>
              <w:tab/>
            </w:r>
            <w:r w:rsidR="00C95533" w:rsidRPr="00C46E5E">
              <w:rPr>
                <w:rStyle w:val="Lienhypertexte"/>
                <w:lang w:val="de-CH"/>
              </w:rPr>
              <w:t>Beleuchtung</w:t>
            </w:r>
            <w:r w:rsidR="00C95533">
              <w:rPr>
                <w:webHidden/>
              </w:rPr>
              <w:tab/>
            </w:r>
            <w:r w:rsidR="00C95533">
              <w:rPr>
                <w:webHidden/>
              </w:rPr>
              <w:fldChar w:fldCharType="begin"/>
            </w:r>
            <w:r w:rsidR="00C95533">
              <w:rPr>
                <w:webHidden/>
              </w:rPr>
              <w:instrText xml:space="preserve"> PAGEREF _Toc523840875 \h </w:instrText>
            </w:r>
            <w:r w:rsidR="00C95533">
              <w:rPr>
                <w:webHidden/>
              </w:rPr>
            </w:r>
            <w:r w:rsidR="00C95533">
              <w:rPr>
                <w:webHidden/>
              </w:rPr>
              <w:fldChar w:fldCharType="separate"/>
            </w:r>
            <w:r w:rsidR="00682A69">
              <w:rPr>
                <w:webHidden/>
              </w:rPr>
              <w:t>9</w:t>
            </w:r>
            <w:r w:rsidR="00C95533">
              <w:rPr>
                <w:webHidden/>
              </w:rPr>
              <w:fldChar w:fldCharType="end"/>
            </w:r>
          </w:hyperlink>
        </w:p>
        <w:p w14:paraId="7278F73B" w14:textId="77777777" w:rsidR="00C95533" w:rsidRDefault="00FF49CD">
          <w:pPr>
            <w:pStyle w:val="TM1"/>
            <w:rPr>
              <w:rFonts w:asciiTheme="minorHAnsi" w:eastAsiaTheme="minorEastAsia" w:hAnsiTheme="minorHAnsi"/>
              <w:sz w:val="22"/>
              <w:lang w:eastAsia="fr-CH"/>
            </w:rPr>
          </w:pPr>
          <w:hyperlink w:anchor="_Toc523840876" w:history="1">
            <w:r w:rsidR="00C95533" w:rsidRPr="00C46E5E">
              <w:rPr>
                <w:rStyle w:val="Lienhypertexte"/>
                <w:lang w:val="de-CH"/>
              </w:rPr>
              <w:t>9.</w:t>
            </w:r>
            <w:r w:rsidR="00C95533">
              <w:rPr>
                <w:rFonts w:asciiTheme="minorHAnsi" w:eastAsiaTheme="minorEastAsia" w:hAnsiTheme="minorHAnsi"/>
                <w:sz w:val="22"/>
                <w:lang w:eastAsia="fr-CH"/>
              </w:rPr>
              <w:tab/>
            </w:r>
            <w:r w:rsidR="00C95533" w:rsidRPr="00C46E5E">
              <w:rPr>
                <w:rStyle w:val="Lienhypertexte"/>
                <w:lang w:val="de-CH"/>
              </w:rPr>
              <w:t>Bepflanzungen</w:t>
            </w:r>
            <w:r w:rsidR="00C95533">
              <w:rPr>
                <w:webHidden/>
              </w:rPr>
              <w:tab/>
            </w:r>
            <w:r w:rsidR="00C95533">
              <w:rPr>
                <w:webHidden/>
              </w:rPr>
              <w:fldChar w:fldCharType="begin"/>
            </w:r>
            <w:r w:rsidR="00C95533">
              <w:rPr>
                <w:webHidden/>
              </w:rPr>
              <w:instrText xml:space="preserve"> PAGEREF _Toc523840876 \h </w:instrText>
            </w:r>
            <w:r w:rsidR="00C95533">
              <w:rPr>
                <w:webHidden/>
              </w:rPr>
            </w:r>
            <w:r w:rsidR="00C95533">
              <w:rPr>
                <w:webHidden/>
              </w:rPr>
              <w:fldChar w:fldCharType="separate"/>
            </w:r>
            <w:r w:rsidR="00682A69">
              <w:rPr>
                <w:webHidden/>
              </w:rPr>
              <w:t>9</w:t>
            </w:r>
            <w:r w:rsidR="00C95533">
              <w:rPr>
                <w:webHidden/>
              </w:rPr>
              <w:fldChar w:fldCharType="end"/>
            </w:r>
          </w:hyperlink>
        </w:p>
        <w:p w14:paraId="25B19110" w14:textId="77777777" w:rsidR="00C95533" w:rsidRDefault="00FF49CD">
          <w:pPr>
            <w:pStyle w:val="TM1"/>
            <w:rPr>
              <w:rFonts w:asciiTheme="minorHAnsi" w:eastAsiaTheme="minorEastAsia" w:hAnsiTheme="minorHAnsi"/>
              <w:sz w:val="22"/>
              <w:lang w:eastAsia="fr-CH"/>
            </w:rPr>
          </w:pPr>
          <w:hyperlink w:anchor="_Toc523840877" w:history="1">
            <w:r w:rsidR="00C95533" w:rsidRPr="00C46E5E">
              <w:rPr>
                <w:rStyle w:val="Lienhypertexte"/>
                <w:lang w:val="de-CH"/>
              </w:rPr>
              <w:t>10.</w:t>
            </w:r>
            <w:r w:rsidR="00C95533">
              <w:rPr>
                <w:rFonts w:asciiTheme="minorHAnsi" w:eastAsiaTheme="minorEastAsia" w:hAnsiTheme="minorHAnsi"/>
                <w:sz w:val="22"/>
                <w:lang w:eastAsia="fr-CH"/>
              </w:rPr>
              <w:tab/>
            </w:r>
            <w:r w:rsidR="00C95533" w:rsidRPr="00C46E5E">
              <w:rPr>
                <w:rStyle w:val="Lienhypertexte"/>
                <w:lang w:val="de-CH"/>
              </w:rPr>
              <w:t>Fahrzeugrückhaltesysteme</w:t>
            </w:r>
            <w:r w:rsidR="00C95533">
              <w:rPr>
                <w:webHidden/>
              </w:rPr>
              <w:tab/>
            </w:r>
            <w:r w:rsidR="00C95533">
              <w:rPr>
                <w:webHidden/>
              </w:rPr>
              <w:fldChar w:fldCharType="begin"/>
            </w:r>
            <w:r w:rsidR="00C95533">
              <w:rPr>
                <w:webHidden/>
              </w:rPr>
              <w:instrText xml:space="preserve"> PAGEREF _Toc523840877 \h </w:instrText>
            </w:r>
            <w:r w:rsidR="00C95533">
              <w:rPr>
                <w:webHidden/>
              </w:rPr>
            </w:r>
            <w:r w:rsidR="00C95533">
              <w:rPr>
                <w:webHidden/>
              </w:rPr>
              <w:fldChar w:fldCharType="separate"/>
            </w:r>
            <w:r w:rsidR="00682A69">
              <w:rPr>
                <w:webHidden/>
              </w:rPr>
              <w:t>9</w:t>
            </w:r>
            <w:r w:rsidR="00C95533">
              <w:rPr>
                <w:webHidden/>
              </w:rPr>
              <w:fldChar w:fldCharType="end"/>
            </w:r>
          </w:hyperlink>
        </w:p>
        <w:p w14:paraId="2816EBC1" w14:textId="77777777" w:rsidR="00C95533" w:rsidRDefault="00FF49CD">
          <w:pPr>
            <w:pStyle w:val="TM1"/>
            <w:rPr>
              <w:rFonts w:asciiTheme="minorHAnsi" w:eastAsiaTheme="minorEastAsia" w:hAnsiTheme="minorHAnsi"/>
              <w:sz w:val="22"/>
              <w:lang w:eastAsia="fr-CH"/>
            </w:rPr>
          </w:pPr>
          <w:hyperlink w:anchor="_Toc523840878" w:history="1">
            <w:r w:rsidR="00C95533" w:rsidRPr="00C46E5E">
              <w:rPr>
                <w:rStyle w:val="Lienhypertexte"/>
                <w:lang w:val="de-CH"/>
              </w:rPr>
              <w:t>11.</w:t>
            </w:r>
            <w:r w:rsidR="00C95533">
              <w:rPr>
                <w:rFonts w:asciiTheme="minorHAnsi" w:eastAsiaTheme="minorEastAsia" w:hAnsiTheme="minorHAnsi"/>
                <w:sz w:val="22"/>
                <w:lang w:eastAsia="fr-CH"/>
              </w:rPr>
              <w:tab/>
            </w:r>
            <w:r w:rsidR="00C95533" w:rsidRPr="00C46E5E">
              <w:rPr>
                <w:rStyle w:val="Lienhypertexte"/>
                <w:lang w:val="de-CH"/>
              </w:rPr>
              <w:t>Städtisches Mobiliar, Zäune</w:t>
            </w:r>
            <w:r w:rsidR="00C95533">
              <w:rPr>
                <w:webHidden/>
              </w:rPr>
              <w:tab/>
            </w:r>
            <w:r w:rsidR="00C95533">
              <w:rPr>
                <w:webHidden/>
              </w:rPr>
              <w:fldChar w:fldCharType="begin"/>
            </w:r>
            <w:r w:rsidR="00C95533">
              <w:rPr>
                <w:webHidden/>
              </w:rPr>
              <w:instrText xml:space="preserve"> PAGEREF _Toc523840878 \h </w:instrText>
            </w:r>
            <w:r w:rsidR="00C95533">
              <w:rPr>
                <w:webHidden/>
              </w:rPr>
            </w:r>
            <w:r w:rsidR="00C95533">
              <w:rPr>
                <w:webHidden/>
              </w:rPr>
              <w:fldChar w:fldCharType="separate"/>
            </w:r>
            <w:r w:rsidR="00682A69">
              <w:rPr>
                <w:webHidden/>
              </w:rPr>
              <w:t>9</w:t>
            </w:r>
            <w:r w:rsidR="00C95533">
              <w:rPr>
                <w:webHidden/>
              </w:rPr>
              <w:fldChar w:fldCharType="end"/>
            </w:r>
          </w:hyperlink>
        </w:p>
        <w:p w14:paraId="125F15E5" w14:textId="77777777" w:rsidR="00C95533" w:rsidRDefault="00FF49CD">
          <w:pPr>
            <w:pStyle w:val="TM1"/>
            <w:rPr>
              <w:rFonts w:asciiTheme="minorHAnsi" w:eastAsiaTheme="minorEastAsia" w:hAnsiTheme="minorHAnsi"/>
              <w:sz w:val="22"/>
              <w:lang w:eastAsia="fr-CH"/>
            </w:rPr>
          </w:pPr>
          <w:hyperlink w:anchor="_Toc523840879" w:history="1">
            <w:r w:rsidR="00C95533" w:rsidRPr="00C46E5E">
              <w:rPr>
                <w:rStyle w:val="Lienhypertexte"/>
                <w:lang w:val="de-CH"/>
              </w:rPr>
              <w:t>12.</w:t>
            </w:r>
            <w:r w:rsidR="00C95533">
              <w:rPr>
                <w:rFonts w:asciiTheme="minorHAnsi" w:eastAsiaTheme="minorEastAsia" w:hAnsiTheme="minorHAnsi"/>
                <w:sz w:val="22"/>
                <w:lang w:eastAsia="fr-CH"/>
              </w:rPr>
              <w:tab/>
            </w:r>
            <w:r w:rsidR="00C95533" w:rsidRPr="00C46E5E">
              <w:rPr>
                <w:rStyle w:val="Lienhypertexte"/>
                <w:lang w:val="de-CH"/>
              </w:rPr>
              <w:t>Rodungen und Aufforstungen</w:t>
            </w:r>
            <w:r w:rsidR="00C95533">
              <w:rPr>
                <w:webHidden/>
              </w:rPr>
              <w:tab/>
            </w:r>
            <w:r w:rsidR="00C95533">
              <w:rPr>
                <w:webHidden/>
              </w:rPr>
              <w:fldChar w:fldCharType="begin"/>
            </w:r>
            <w:r w:rsidR="00C95533">
              <w:rPr>
                <w:webHidden/>
              </w:rPr>
              <w:instrText xml:space="preserve"> PAGEREF _Toc523840879 \h </w:instrText>
            </w:r>
            <w:r w:rsidR="00C95533">
              <w:rPr>
                <w:webHidden/>
              </w:rPr>
            </w:r>
            <w:r w:rsidR="00C95533">
              <w:rPr>
                <w:webHidden/>
              </w:rPr>
              <w:fldChar w:fldCharType="separate"/>
            </w:r>
            <w:r w:rsidR="00682A69">
              <w:rPr>
                <w:webHidden/>
              </w:rPr>
              <w:t>9</w:t>
            </w:r>
            <w:r w:rsidR="00C95533">
              <w:rPr>
                <w:webHidden/>
              </w:rPr>
              <w:fldChar w:fldCharType="end"/>
            </w:r>
          </w:hyperlink>
        </w:p>
        <w:p w14:paraId="64D7B04E" w14:textId="77777777" w:rsidR="00C95533" w:rsidRDefault="00FF49CD">
          <w:pPr>
            <w:pStyle w:val="TM1"/>
            <w:rPr>
              <w:rFonts w:asciiTheme="minorHAnsi" w:eastAsiaTheme="minorEastAsia" w:hAnsiTheme="minorHAnsi"/>
              <w:sz w:val="22"/>
              <w:lang w:eastAsia="fr-CH"/>
            </w:rPr>
          </w:pPr>
          <w:hyperlink w:anchor="_Toc523840880" w:history="1">
            <w:r w:rsidR="00C95533" w:rsidRPr="00C46E5E">
              <w:rPr>
                <w:rStyle w:val="Lienhypertexte"/>
                <w:lang w:val="de-CH"/>
              </w:rPr>
              <w:t>13.</w:t>
            </w:r>
            <w:r w:rsidR="00C95533">
              <w:rPr>
                <w:rFonts w:asciiTheme="minorHAnsi" w:eastAsiaTheme="minorEastAsia" w:hAnsiTheme="minorHAnsi"/>
                <w:sz w:val="22"/>
                <w:lang w:eastAsia="fr-CH"/>
              </w:rPr>
              <w:tab/>
            </w:r>
            <w:r w:rsidR="00C95533" w:rsidRPr="00C46E5E">
              <w:rPr>
                <w:rStyle w:val="Lienhypertexte"/>
                <w:lang w:val="de-CH"/>
              </w:rPr>
              <w:t>Landerwerb</w:t>
            </w:r>
            <w:r w:rsidR="00C95533">
              <w:rPr>
                <w:webHidden/>
              </w:rPr>
              <w:tab/>
            </w:r>
            <w:r w:rsidR="00C95533">
              <w:rPr>
                <w:webHidden/>
              </w:rPr>
              <w:fldChar w:fldCharType="begin"/>
            </w:r>
            <w:r w:rsidR="00C95533">
              <w:rPr>
                <w:webHidden/>
              </w:rPr>
              <w:instrText xml:space="preserve"> PAGEREF _Toc523840880 \h </w:instrText>
            </w:r>
            <w:r w:rsidR="00C95533">
              <w:rPr>
                <w:webHidden/>
              </w:rPr>
            </w:r>
            <w:r w:rsidR="00C95533">
              <w:rPr>
                <w:webHidden/>
              </w:rPr>
              <w:fldChar w:fldCharType="separate"/>
            </w:r>
            <w:r w:rsidR="00682A69">
              <w:rPr>
                <w:webHidden/>
              </w:rPr>
              <w:t>9</w:t>
            </w:r>
            <w:r w:rsidR="00C95533">
              <w:rPr>
                <w:webHidden/>
              </w:rPr>
              <w:fldChar w:fldCharType="end"/>
            </w:r>
          </w:hyperlink>
        </w:p>
        <w:p w14:paraId="4193906E" w14:textId="77777777" w:rsidR="00C95533" w:rsidRDefault="00FF49CD">
          <w:pPr>
            <w:pStyle w:val="TM1"/>
            <w:rPr>
              <w:rFonts w:asciiTheme="minorHAnsi" w:eastAsiaTheme="minorEastAsia" w:hAnsiTheme="minorHAnsi"/>
              <w:sz w:val="22"/>
              <w:lang w:eastAsia="fr-CH"/>
            </w:rPr>
          </w:pPr>
          <w:hyperlink w:anchor="_Toc523840881" w:history="1">
            <w:r w:rsidR="00C95533" w:rsidRPr="00C46E5E">
              <w:rPr>
                <w:rStyle w:val="Lienhypertexte"/>
                <w:lang w:val="de-CH"/>
              </w:rPr>
              <w:t>14.</w:t>
            </w:r>
            <w:r w:rsidR="00C95533">
              <w:rPr>
                <w:rFonts w:asciiTheme="minorHAnsi" w:eastAsiaTheme="minorEastAsia" w:hAnsiTheme="minorHAnsi"/>
                <w:sz w:val="22"/>
                <w:lang w:eastAsia="fr-CH"/>
              </w:rPr>
              <w:tab/>
            </w:r>
            <w:r w:rsidR="00C95533" w:rsidRPr="00C46E5E">
              <w:rPr>
                <w:rStyle w:val="Lienhypertexte"/>
                <w:lang w:val="de-CH"/>
              </w:rPr>
              <w:t>Bauausführung</w:t>
            </w:r>
            <w:r w:rsidR="00C95533">
              <w:rPr>
                <w:webHidden/>
              </w:rPr>
              <w:tab/>
            </w:r>
            <w:r w:rsidR="00C95533">
              <w:rPr>
                <w:webHidden/>
              </w:rPr>
              <w:fldChar w:fldCharType="begin"/>
            </w:r>
            <w:r w:rsidR="00C95533">
              <w:rPr>
                <w:webHidden/>
              </w:rPr>
              <w:instrText xml:space="preserve"> PAGEREF _Toc523840881 \h </w:instrText>
            </w:r>
            <w:r w:rsidR="00C95533">
              <w:rPr>
                <w:webHidden/>
              </w:rPr>
            </w:r>
            <w:r w:rsidR="00C95533">
              <w:rPr>
                <w:webHidden/>
              </w:rPr>
              <w:fldChar w:fldCharType="separate"/>
            </w:r>
            <w:r w:rsidR="00682A69">
              <w:rPr>
                <w:webHidden/>
              </w:rPr>
              <w:t>10</w:t>
            </w:r>
            <w:r w:rsidR="00C95533">
              <w:rPr>
                <w:webHidden/>
              </w:rPr>
              <w:fldChar w:fldCharType="end"/>
            </w:r>
          </w:hyperlink>
        </w:p>
        <w:p w14:paraId="55189B9C" w14:textId="77777777" w:rsidR="00C95533" w:rsidRDefault="00FF49CD">
          <w:pPr>
            <w:pStyle w:val="TM2"/>
            <w:rPr>
              <w:rFonts w:asciiTheme="minorHAnsi" w:eastAsiaTheme="minorEastAsia" w:hAnsiTheme="minorHAnsi"/>
              <w:sz w:val="22"/>
              <w:lang w:eastAsia="fr-CH"/>
            </w:rPr>
          </w:pPr>
          <w:hyperlink w:anchor="_Toc523840882" w:history="1">
            <w:r w:rsidR="00C95533" w:rsidRPr="00C46E5E">
              <w:rPr>
                <w:rStyle w:val="Lienhypertexte"/>
                <w:lang w:val="de-CH"/>
              </w:rPr>
              <w:t>14.1</w:t>
            </w:r>
            <w:r w:rsidR="00C95533">
              <w:rPr>
                <w:rFonts w:asciiTheme="minorHAnsi" w:eastAsiaTheme="minorEastAsia" w:hAnsiTheme="minorHAnsi"/>
                <w:sz w:val="22"/>
                <w:lang w:eastAsia="fr-CH"/>
              </w:rPr>
              <w:tab/>
            </w:r>
            <w:r w:rsidR="00C95533" w:rsidRPr="00C46E5E">
              <w:rPr>
                <w:rStyle w:val="Lienhypertexte"/>
                <w:lang w:val="de-CH"/>
              </w:rPr>
              <w:t>Ausführungsetappen</w:t>
            </w:r>
            <w:r w:rsidR="00C95533">
              <w:rPr>
                <w:webHidden/>
              </w:rPr>
              <w:tab/>
            </w:r>
            <w:r w:rsidR="00C95533">
              <w:rPr>
                <w:webHidden/>
              </w:rPr>
              <w:fldChar w:fldCharType="begin"/>
            </w:r>
            <w:r w:rsidR="00C95533">
              <w:rPr>
                <w:webHidden/>
              </w:rPr>
              <w:instrText xml:space="preserve"> PAGEREF _Toc523840882 \h </w:instrText>
            </w:r>
            <w:r w:rsidR="00C95533">
              <w:rPr>
                <w:webHidden/>
              </w:rPr>
            </w:r>
            <w:r w:rsidR="00C95533">
              <w:rPr>
                <w:webHidden/>
              </w:rPr>
              <w:fldChar w:fldCharType="separate"/>
            </w:r>
            <w:r w:rsidR="00682A69">
              <w:rPr>
                <w:webHidden/>
              </w:rPr>
              <w:t>10</w:t>
            </w:r>
            <w:r w:rsidR="00C95533">
              <w:rPr>
                <w:webHidden/>
              </w:rPr>
              <w:fldChar w:fldCharType="end"/>
            </w:r>
          </w:hyperlink>
        </w:p>
        <w:p w14:paraId="2C168CBC" w14:textId="77777777" w:rsidR="00C95533" w:rsidRDefault="00FF49CD">
          <w:pPr>
            <w:pStyle w:val="TM2"/>
            <w:rPr>
              <w:rFonts w:asciiTheme="minorHAnsi" w:eastAsiaTheme="minorEastAsia" w:hAnsiTheme="minorHAnsi"/>
              <w:sz w:val="22"/>
              <w:lang w:eastAsia="fr-CH"/>
            </w:rPr>
          </w:pPr>
          <w:hyperlink w:anchor="_Toc523840883" w:history="1">
            <w:r w:rsidR="00C95533" w:rsidRPr="00C46E5E">
              <w:rPr>
                <w:rStyle w:val="Lienhypertexte"/>
                <w:lang w:val="de-CH"/>
              </w:rPr>
              <w:t>14.2</w:t>
            </w:r>
            <w:r w:rsidR="00C95533">
              <w:rPr>
                <w:rFonts w:asciiTheme="minorHAnsi" w:eastAsiaTheme="minorEastAsia" w:hAnsiTheme="minorHAnsi"/>
                <w:sz w:val="22"/>
                <w:lang w:eastAsia="fr-CH"/>
              </w:rPr>
              <w:tab/>
            </w:r>
            <w:r w:rsidR="00C95533" w:rsidRPr="00C46E5E">
              <w:rPr>
                <w:rStyle w:val="Lienhypertexte"/>
                <w:lang w:val="de-CH"/>
              </w:rPr>
              <w:t>Ausführungs-Phasen</w:t>
            </w:r>
            <w:r w:rsidR="00C95533">
              <w:rPr>
                <w:webHidden/>
              </w:rPr>
              <w:tab/>
            </w:r>
            <w:r w:rsidR="00C95533">
              <w:rPr>
                <w:webHidden/>
              </w:rPr>
              <w:fldChar w:fldCharType="begin"/>
            </w:r>
            <w:r w:rsidR="00C95533">
              <w:rPr>
                <w:webHidden/>
              </w:rPr>
              <w:instrText xml:space="preserve"> PAGEREF _Toc523840883 \h </w:instrText>
            </w:r>
            <w:r w:rsidR="00C95533">
              <w:rPr>
                <w:webHidden/>
              </w:rPr>
            </w:r>
            <w:r w:rsidR="00C95533">
              <w:rPr>
                <w:webHidden/>
              </w:rPr>
              <w:fldChar w:fldCharType="separate"/>
            </w:r>
            <w:r w:rsidR="00682A69">
              <w:rPr>
                <w:webHidden/>
              </w:rPr>
              <w:t>10</w:t>
            </w:r>
            <w:r w:rsidR="00C95533">
              <w:rPr>
                <w:webHidden/>
              </w:rPr>
              <w:fldChar w:fldCharType="end"/>
            </w:r>
          </w:hyperlink>
        </w:p>
        <w:p w14:paraId="7821D2B3" w14:textId="77777777" w:rsidR="00C95533" w:rsidRDefault="00FF49CD">
          <w:pPr>
            <w:pStyle w:val="TM2"/>
            <w:rPr>
              <w:rFonts w:asciiTheme="minorHAnsi" w:eastAsiaTheme="minorEastAsia" w:hAnsiTheme="minorHAnsi"/>
              <w:sz w:val="22"/>
              <w:lang w:eastAsia="fr-CH"/>
            </w:rPr>
          </w:pPr>
          <w:hyperlink w:anchor="_Toc523840884" w:history="1">
            <w:r w:rsidR="00C95533" w:rsidRPr="00C46E5E">
              <w:rPr>
                <w:rStyle w:val="Lienhypertexte"/>
                <w:lang w:val="de-CH"/>
              </w:rPr>
              <w:t>14.3</w:t>
            </w:r>
            <w:r w:rsidR="00C95533">
              <w:rPr>
                <w:rFonts w:asciiTheme="minorHAnsi" w:eastAsiaTheme="minorEastAsia" w:hAnsiTheme="minorHAnsi"/>
                <w:sz w:val="22"/>
                <w:lang w:eastAsia="fr-CH"/>
              </w:rPr>
              <w:tab/>
            </w:r>
            <w:r w:rsidR="00C95533" w:rsidRPr="00C46E5E">
              <w:rPr>
                <w:rStyle w:val="Lienhypertexte"/>
                <w:lang w:val="de-CH"/>
              </w:rPr>
              <w:t>Baustelleneinrichtung</w:t>
            </w:r>
            <w:r w:rsidR="00C95533">
              <w:rPr>
                <w:webHidden/>
              </w:rPr>
              <w:tab/>
            </w:r>
            <w:r w:rsidR="00C95533">
              <w:rPr>
                <w:webHidden/>
              </w:rPr>
              <w:fldChar w:fldCharType="begin"/>
            </w:r>
            <w:r w:rsidR="00C95533">
              <w:rPr>
                <w:webHidden/>
              </w:rPr>
              <w:instrText xml:space="preserve"> PAGEREF _Toc523840884 \h </w:instrText>
            </w:r>
            <w:r w:rsidR="00C95533">
              <w:rPr>
                <w:webHidden/>
              </w:rPr>
            </w:r>
            <w:r w:rsidR="00C95533">
              <w:rPr>
                <w:webHidden/>
              </w:rPr>
              <w:fldChar w:fldCharType="separate"/>
            </w:r>
            <w:r w:rsidR="00682A69">
              <w:rPr>
                <w:webHidden/>
              </w:rPr>
              <w:t>10</w:t>
            </w:r>
            <w:r w:rsidR="00C95533">
              <w:rPr>
                <w:webHidden/>
              </w:rPr>
              <w:fldChar w:fldCharType="end"/>
            </w:r>
          </w:hyperlink>
        </w:p>
        <w:p w14:paraId="449D0507" w14:textId="77777777" w:rsidR="00C95533" w:rsidRDefault="00FF49CD">
          <w:pPr>
            <w:pStyle w:val="TM2"/>
            <w:rPr>
              <w:rFonts w:asciiTheme="minorHAnsi" w:eastAsiaTheme="minorEastAsia" w:hAnsiTheme="minorHAnsi"/>
              <w:sz w:val="22"/>
              <w:lang w:eastAsia="fr-CH"/>
            </w:rPr>
          </w:pPr>
          <w:hyperlink w:anchor="_Toc523840885" w:history="1">
            <w:r w:rsidR="00C95533" w:rsidRPr="00C46E5E">
              <w:rPr>
                <w:rStyle w:val="Lienhypertexte"/>
                <w:lang w:val="de-CH"/>
              </w:rPr>
              <w:t>14.4</w:t>
            </w:r>
            <w:r w:rsidR="00C95533">
              <w:rPr>
                <w:rFonts w:asciiTheme="minorHAnsi" w:eastAsiaTheme="minorEastAsia" w:hAnsiTheme="minorHAnsi"/>
                <w:sz w:val="22"/>
                <w:lang w:eastAsia="fr-CH"/>
              </w:rPr>
              <w:tab/>
            </w:r>
            <w:r w:rsidR="00C95533" w:rsidRPr="00C46E5E">
              <w:rPr>
                <w:rStyle w:val="Lienhypertexte"/>
                <w:lang w:val="de-CH"/>
              </w:rPr>
              <w:t>Verkehrs-Phasen (Verkehrsmanagement)</w:t>
            </w:r>
            <w:r w:rsidR="00C95533">
              <w:rPr>
                <w:webHidden/>
              </w:rPr>
              <w:tab/>
            </w:r>
            <w:r w:rsidR="00C95533">
              <w:rPr>
                <w:webHidden/>
              </w:rPr>
              <w:fldChar w:fldCharType="begin"/>
            </w:r>
            <w:r w:rsidR="00C95533">
              <w:rPr>
                <w:webHidden/>
              </w:rPr>
              <w:instrText xml:space="preserve"> PAGEREF _Toc523840885 \h </w:instrText>
            </w:r>
            <w:r w:rsidR="00C95533">
              <w:rPr>
                <w:webHidden/>
              </w:rPr>
            </w:r>
            <w:r w:rsidR="00C95533">
              <w:rPr>
                <w:webHidden/>
              </w:rPr>
              <w:fldChar w:fldCharType="separate"/>
            </w:r>
            <w:r w:rsidR="00682A69">
              <w:rPr>
                <w:webHidden/>
              </w:rPr>
              <w:t>10</w:t>
            </w:r>
            <w:r w:rsidR="00C95533">
              <w:rPr>
                <w:webHidden/>
              </w:rPr>
              <w:fldChar w:fldCharType="end"/>
            </w:r>
          </w:hyperlink>
        </w:p>
        <w:p w14:paraId="56D6BBE0" w14:textId="77777777" w:rsidR="00C95533" w:rsidRDefault="00FF49CD">
          <w:pPr>
            <w:pStyle w:val="TM2"/>
            <w:rPr>
              <w:rFonts w:asciiTheme="minorHAnsi" w:eastAsiaTheme="minorEastAsia" w:hAnsiTheme="minorHAnsi"/>
              <w:sz w:val="22"/>
              <w:lang w:eastAsia="fr-CH"/>
            </w:rPr>
          </w:pPr>
          <w:hyperlink w:anchor="_Toc523840886" w:history="1">
            <w:r w:rsidR="00C95533" w:rsidRPr="00C46E5E">
              <w:rPr>
                <w:rStyle w:val="Lienhypertexte"/>
                <w:lang w:val="de-CH"/>
              </w:rPr>
              <w:t>14.5</w:t>
            </w:r>
            <w:r w:rsidR="00C95533">
              <w:rPr>
                <w:rFonts w:asciiTheme="minorHAnsi" w:eastAsiaTheme="minorEastAsia" w:hAnsiTheme="minorHAnsi"/>
                <w:sz w:val="22"/>
                <w:lang w:eastAsia="fr-CH"/>
              </w:rPr>
              <w:tab/>
            </w:r>
            <w:r w:rsidR="00C95533" w:rsidRPr="00C46E5E">
              <w:rPr>
                <w:rStyle w:val="Lienhypertexte"/>
                <w:lang w:val="de-CH"/>
              </w:rPr>
              <w:t>Realisierungsprogramm</w:t>
            </w:r>
            <w:r w:rsidR="00C95533">
              <w:rPr>
                <w:webHidden/>
              </w:rPr>
              <w:tab/>
            </w:r>
            <w:r w:rsidR="00C95533">
              <w:rPr>
                <w:webHidden/>
              </w:rPr>
              <w:fldChar w:fldCharType="begin"/>
            </w:r>
            <w:r w:rsidR="00C95533">
              <w:rPr>
                <w:webHidden/>
              </w:rPr>
              <w:instrText xml:space="preserve"> PAGEREF _Toc523840886 \h </w:instrText>
            </w:r>
            <w:r w:rsidR="00C95533">
              <w:rPr>
                <w:webHidden/>
              </w:rPr>
            </w:r>
            <w:r w:rsidR="00C95533">
              <w:rPr>
                <w:webHidden/>
              </w:rPr>
              <w:fldChar w:fldCharType="separate"/>
            </w:r>
            <w:r w:rsidR="00682A69">
              <w:rPr>
                <w:webHidden/>
              </w:rPr>
              <w:t>10</w:t>
            </w:r>
            <w:r w:rsidR="00C95533">
              <w:rPr>
                <w:webHidden/>
              </w:rPr>
              <w:fldChar w:fldCharType="end"/>
            </w:r>
          </w:hyperlink>
        </w:p>
        <w:p w14:paraId="06F27485" w14:textId="77777777" w:rsidR="00C95533" w:rsidRDefault="00FF49CD">
          <w:pPr>
            <w:pStyle w:val="TM1"/>
            <w:rPr>
              <w:rFonts w:asciiTheme="minorHAnsi" w:eastAsiaTheme="minorEastAsia" w:hAnsiTheme="minorHAnsi"/>
              <w:sz w:val="22"/>
              <w:lang w:eastAsia="fr-CH"/>
            </w:rPr>
          </w:pPr>
          <w:hyperlink w:anchor="_Toc523840887" w:history="1">
            <w:r w:rsidR="00C95533" w:rsidRPr="00C46E5E">
              <w:rPr>
                <w:rStyle w:val="Lienhypertexte"/>
                <w:lang w:val="de-CH"/>
              </w:rPr>
              <w:t>15.</w:t>
            </w:r>
            <w:r w:rsidR="00C95533">
              <w:rPr>
                <w:rFonts w:asciiTheme="minorHAnsi" w:eastAsiaTheme="minorEastAsia" w:hAnsiTheme="minorHAnsi"/>
                <w:sz w:val="22"/>
                <w:lang w:eastAsia="fr-CH"/>
              </w:rPr>
              <w:tab/>
            </w:r>
            <w:r w:rsidR="00C95533" w:rsidRPr="00C46E5E">
              <w:rPr>
                <w:rStyle w:val="Lienhypertexte"/>
                <w:lang w:val="de-CH"/>
              </w:rPr>
              <w:t>Umwelt</w:t>
            </w:r>
            <w:r w:rsidR="00C95533">
              <w:rPr>
                <w:webHidden/>
              </w:rPr>
              <w:tab/>
            </w:r>
            <w:r w:rsidR="00C95533">
              <w:rPr>
                <w:webHidden/>
              </w:rPr>
              <w:fldChar w:fldCharType="begin"/>
            </w:r>
            <w:r w:rsidR="00C95533">
              <w:rPr>
                <w:webHidden/>
              </w:rPr>
              <w:instrText xml:space="preserve"> PAGEREF _Toc523840887 \h </w:instrText>
            </w:r>
            <w:r w:rsidR="00C95533">
              <w:rPr>
                <w:webHidden/>
              </w:rPr>
            </w:r>
            <w:r w:rsidR="00C95533">
              <w:rPr>
                <w:webHidden/>
              </w:rPr>
              <w:fldChar w:fldCharType="separate"/>
            </w:r>
            <w:r w:rsidR="00682A69">
              <w:rPr>
                <w:webHidden/>
              </w:rPr>
              <w:t>10</w:t>
            </w:r>
            <w:r w:rsidR="00C95533">
              <w:rPr>
                <w:webHidden/>
              </w:rPr>
              <w:fldChar w:fldCharType="end"/>
            </w:r>
          </w:hyperlink>
        </w:p>
        <w:p w14:paraId="1E6CB443" w14:textId="77777777" w:rsidR="00C95533" w:rsidRDefault="00FF49CD">
          <w:pPr>
            <w:pStyle w:val="TM2"/>
            <w:rPr>
              <w:rFonts w:asciiTheme="minorHAnsi" w:eastAsiaTheme="minorEastAsia" w:hAnsiTheme="minorHAnsi"/>
              <w:sz w:val="22"/>
              <w:lang w:eastAsia="fr-CH"/>
            </w:rPr>
          </w:pPr>
          <w:hyperlink w:anchor="_Toc523840888" w:history="1">
            <w:r w:rsidR="00C95533" w:rsidRPr="00C46E5E">
              <w:rPr>
                <w:rStyle w:val="Lienhypertexte"/>
                <w:lang w:val="de-CH"/>
              </w:rPr>
              <w:t>15.1</w:t>
            </w:r>
            <w:r w:rsidR="00C95533">
              <w:rPr>
                <w:rFonts w:asciiTheme="minorHAnsi" w:eastAsiaTheme="minorEastAsia" w:hAnsiTheme="minorHAnsi"/>
                <w:sz w:val="22"/>
                <w:lang w:eastAsia="fr-CH"/>
              </w:rPr>
              <w:tab/>
            </w:r>
            <w:r w:rsidR="00C95533" w:rsidRPr="00C46E5E">
              <w:rPr>
                <w:rStyle w:val="Lienhypertexte"/>
                <w:lang w:val="de-CH"/>
              </w:rPr>
              <w:t>UVP (wenn vorhanden) oder Umweltschutzmassnahmen</w:t>
            </w:r>
            <w:r w:rsidR="00C95533">
              <w:rPr>
                <w:webHidden/>
              </w:rPr>
              <w:tab/>
            </w:r>
            <w:r w:rsidR="00C95533">
              <w:rPr>
                <w:webHidden/>
              </w:rPr>
              <w:fldChar w:fldCharType="begin"/>
            </w:r>
            <w:r w:rsidR="00C95533">
              <w:rPr>
                <w:webHidden/>
              </w:rPr>
              <w:instrText xml:space="preserve"> PAGEREF _Toc523840888 \h </w:instrText>
            </w:r>
            <w:r w:rsidR="00C95533">
              <w:rPr>
                <w:webHidden/>
              </w:rPr>
            </w:r>
            <w:r w:rsidR="00C95533">
              <w:rPr>
                <w:webHidden/>
              </w:rPr>
              <w:fldChar w:fldCharType="separate"/>
            </w:r>
            <w:r w:rsidR="00682A69">
              <w:rPr>
                <w:webHidden/>
              </w:rPr>
              <w:t>10</w:t>
            </w:r>
            <w:r w:rsidR="00C95533">
              <w:rPr>
                <w:webHidden/>
              </w:rPr>
              <w:fldChar w:fldCharType="end"/>
            </w:r>
          </w:hyperlink>
        </w:p>
        <w:p w14:paraId="4B4C2CAE" w14:textId="77777777" w:rsidR="00C95533" w:rsidRDefault="00FF49CD">
          <w:pPr>
            <w:pStyle w:val="TM2"/>
            <w:rPr>
              <w:rFonts w:asciiTheme="minorHAnsi" w:eastAsiaTheme="minorEastAsia" w:hAnsiTheme="minorHAnsi"/>
              <w:sz w:val="22"/>
              <w:lang w:eastAsia="fr-CH"/>
            </w:rPr>
          </w:pPr>
          <w:hyperlink w:anchor="_Toc523840889" w:history="1">
            <w:r w:rsidR="00C95533" w:rsidRPr="00C46E5E">
              <w:rPr>
                <w:rStyle w:val="Lienhypertexte"/>
                <w:lang w:val="de-CH"/>
              </w:rPr>
              <w:t>15.2</w:t>
            </w:r>
            <w:r w:rsidR="00C95533">
              <w:rPr>
                <w:rFonts w:asciiTheme="minorHAnsi" w:eastAsiaTheme="minorEastAsia" w:hAnsiTheme="minorHAnsi"/>
                <w:sz w:val="22"/>
                <w:lang w:eastAsia="fr-CH"/>
              </w:rPr>
              <w:tab/>
            </w:r>
            <w:r w:rsidR="00C95533" w:rsidRPr="00C46E5E">
              <w:rPr>
                <w:rStyle w:val="Lienhypertexte"/>
                <w:lang w:val="de-CH"/>
              </w:rPr>
              <w:t>Spezialbewilligungen</w:t>
            </w:r>
            <w:r w:rsidR="00C95533">
              <w:rPr>
                <w:webHidden/>
              </w:rPr>
              <w:tab/>
            </w:r>
            <w:r w:rsidR="00C95533">
              <w:rPr>
                <w:webHidden/>
              </w:rPr>
              <w:fldChar w:fldCharType="begin"/>
            </w:r>
            <w:r w:rsidR="00C95533">
              <w:rPr>
                <w:webHidden/>
              </w:rPr>
              <w:instrText xml:space="preserve"> PAGEREF _Toc523840889 \h </w:instrText>
            </w:r>
            <w:r w:rsidR="00C95533">
              <w:rPr>
                <w:webHidden/>
              </w:rPr>
            </w:r>
            <w:r w:rsidR="00C95533">
              <w:rPr>
                <w:webHidden/>
              </w:rPr>
              <w:fldChar w:fldCharType="separate"/>
            </w:r>
            <w:r w:rsidR="00682A69">
              <w:rPr>
                <w:webHidden/>
              </w:rPr>
              <w:t>10</w:t>
            </w:r>
            <w:r w:rsidR="00C95533">
              <w:rPr>
                <w:webHidden/>
              </w:rPr>
              <w:fldChar w:fldCharType="end"/>
            </w:r>
          </w:hyperlink>
        </w:p>
        <w:p w14:paraId="445AEDD8" w14:textId="77777777" w:rsidR="00C95533" w:rsidRDefault="00FF49CD">
          <w:pPr>
            <w:pStyle w:val="TM2"/>
            <w:rPr>
              <w:rFonts w:asciiTheme="minorHAnsi" w:eastAsiaTheme="minorEastAsia" w:hAnsiTheme="minorHAnsi"/>
              <w:sz w:val="22"/>
              <w:lang w:eastAsia="fr-CH"/>
            </w:rPr>
          </w:pPr>
          <w:hyperlink w:anchor="_Toc523840890" w:history="1">
            <w:r w:rsidR="00C95533" w:rsidRPr="00C46E5E">
              <w:rPr>
                <w:rStyle w:val="Lienhypertexte"/>
                <w:lang w:val="de-CH"/>
              </w:rPr>
              <w:t>15.3</w:t>
            </w:r>
            <w:r w:rsidR="00C95533">
              <w:rPr>
                <w:rFonts w:asciiTheme="minorHAnsi" w:eastAsiaTheme="minorEastAsia" w:hAnsiTheme="minorHAnsi"/>
                <w:sz w:val="22"/>
                <w:lang w:eastAsia="fr-CH"/>
              </w:rPr>
              <w:tab/>
            </w:r>
            <w:r w:rsidR="00C95533" w:rsidRPr="00C46E5E">
              <w:rPr>
                <w:rStyle w:val="Lienhypertexte"/>
                <w:lang w:val="de-CH"/>
              </w:rPr>
              <w:t>Kompensationsmassnahmen</w:t>
            </w:r>
            <w:r w:rsidR="00C95533">
              <w:rPr>
                <w:webHidden/>
              </w:rPr>
              <w:tab/>
            </w:r>
            <w:r w:rsidR="00C95533">
              <w:rPr>
                <w:webHidden/>
              </w:rPr>
              <w:fldChar w:fldCharType="begin"/>
            </w:r>
            <w:r w:rsidR="00C95533">
              <w:rPr>
                <w:webHidden/>
              </w:rPr>
              <w:instrText xml:space="preserve"> PAGEREF _Toc523840890 \h </w:instrText>
            </w:r>
            <w:r w:rsidR="00C95533">
              <w:rPr>
                <w:webHidden/>
              </w:rPr>
            </w:r>
            <w:r w:rsidR="00C95533">
              <w:rPr>
                <w:webHidden/>
              </w:rPr>
              <w:fldChar w:fldCharType="separate"/>
            </w:r>
            <w:r w:rsidR="00682A69">
              <w:rPr>
                <w:webHidden/>
              </w:rPr>
              <w:t>10</w:t>
            </w:r>
            <w:r w:rsidR="00C95533">
              <w:rPr>
                <w:webHidden/>
              </w:rPr>
              <w:fldChar w:fldCharType="end"/>
            </w:r>
          </w:hyperlink>
        </w:p>
        <w:p w14:paraId="6F63611D" w14:textId="77777777" w:rsidR="00C95533" w:rsidRDefault="00FF49CD">
          <w:pPr>
            <w:pStyle w:val="TM1"/>
            <w:rPr>
              <w:rFonts w:asciiTheme="minorHAnsi" w:eastAsiaTheme="minorEastAsia" w:hAnsiTheme="minorHAnsi"/>
              <w:sz w:val="22"/>
              <w:lang w:eastAsia="fr-CH"/>
            </w:rPr>
          </w:pPr>
          <w:hyperlink w:anchor="_Toc523840891" w:history="1">
            <w:r w:rsidR="00C95533" w:rsidRPr="00C46E5E">
              <w:rPr>
                <w:rStyle w:val="Lienhypertexte"/>
                <w:lang w:val="de-CH"/>
              </w:rPr>
              <w:t>16.</w:t>
            </w:r>
            <w:r w:rsidR="00C95533">
              <w:rPr>
                <w:rFonts w:asciiTheme="minorHAnsi" w:eastAsiaTheme="minorEastAsia" w:hAnsiTheme="minorHAnsi"/>
                <w:sz w:val="22"/>
                <w:lang w:eastAsia="fr-CH"/>
              </w:rPr>
              <w:tab/>
            </w:r>
            <w:r w:rsidR="00C95533" w:rsidRPr="00C46E5E">
              <w:rPr>
                <w:rStyle w:val="Lienhypertexte"/>
                <w:lang w:val="de-CH"/>
              </w:rPr>
              <w:t>Prozesse und Genehmigung</w:t>
            </w:r>
            <w:r w:rsidR="00C95533">
              <w:rPr>
                <w:webHidden/>
              </w:rPr>
              <w:tab/>
            </w:r>
            <w:r w:rsidR="00C95533">
              <w:rPr>
                <w:webHidden/>
              </w:rPr>
              <w:fldChar w:fldCharType="begin"/>
            </w:r>
            <w:r w:rsidR="00C95533">
              <w:rPr>
                <w:webHidden/>
              </w:rPr>
              <w:instrText xml:space="preserve"> PAGEREF _Toc523840891 \h </w:instrText>
            </w:r>
            <w:r w:rsidR="00C95533">
              <w:rPr>
                <w:webHidden/>
              </w:rPr>
            </w:r>
            <w:r w:rsidR="00C95533">
              <w:rPr>
                <w:webHidden/>
              </w:rPr>
              <w:fldChar w:fldCharType="separate"/>
            </w:r>
            <w:r w:rsidR="00682A69">
              <w:rPr>
                <w:webHidden/>
              </w:rPr>
              <w:t>10</w:t>
            </w:r>
            <w:r w:rsidR="00C95533">
              <w:rPr>
                <w:webHidden/>
              </w:rPr>
              <w:fldChar w:fldCharType="end"/>
            </w:r>
          </w:hyperlink>
        </w:p>
        <w:p w14:paraId="52919A15" w14:textId="77777777" w:rsidR="00257D1E" w:rsidRPr="002A65B5" w:rsidRDefault="007F696B" w:rsidP="00E0387D">
          <w:pPr>
            <w:pStyle w:val="TM1"/>
            <w:rPr>
              <w:lang w:val="de-CH"/>
            </w:rPr>
          </w:pPr>
          <w:r w:rsidRPr="002A65B5">
            <w:rPr>
              <w:lang w:val="de-CH"/>
            </w:rPr>
            <w:fldChar w:fldCharType="end"/>
          </w:r>
        </w:p>
      </w:sdtContent>
    </w:sdt>
    <w:p w14:paraId="36D0FDE8" w14:textId="77777777" w:rsidR="006444B0" w:rsidRPr="002A65B5" w:rsidRDefault="006444B0" w:rsidP="00E0387D">
      <w:pPr>
        <w:pStyle w:val="TM1"/>
        <w:rPr>
          <w:lang w:val="de-CH"/>
        </w:rPr>
      </w:pPr>
      <w:r w:rsidRPr="002A65B5">
        <w:rPr>
          <w:lang w:val="de-CH"/>
        </w:rPr>
        <w:br w:type="page"/>
      </w:r>
    </w:p>
    <w:p w14:paraId="0AA984CD" w14:textId="77777777" w:rsidR="00047EC6" w:rsidRPr="002A65B5" w:rsidRDefault="00BA674F" w:rsidP="00FA4D64">
      <w:pPr>
        <w:pStyle w:val="Titre1"/>
        <w:rPr>
          <w:lang w:val="de-CH"/>
        </w:rPr>
      </w:pPr>
      <w:bookmarkStart w:id="0" w:name="_Toc523840847"/>
      <w:r w:rsidRPr="002A65B5">
        <w:rPr>
          <w:lang w:val="de-CH"/>
        </w:rPr>
        <w:lastRenderedPageBreak/>
        <w:t>Gesamtprojekt</w:t>
      </w:r>
      <w:bookmarkStart w:id="1" w:name="_Toc339023711"/>
      <w:bookmarkStart w:id="2" w:name="_Toc339272836"/>
      <w:bookmarkStart w:id="3" w:name="_Toc339291403"/>
      <w:bookmarkStart w:id="4" w:name="_Toc339616426"/>
      <w:bookmarkEnd w:id="1"/>
      <w:bookmarkEnd w:id="2"/>
      <w:bookmarkEnd w:id="3"/>
      <w:bookmarkEnd w:id="4"/>
      <w:bookmarkEnd w:id="0"/>
    </w:p>
    <w:p w14:paraId="245865F2" w14:textId="77777777" w:rsidR="009F0BA3" w:rsidRPr="002A65B5" w:rsidRDefault="009F0BA3" w:rsidP="009F0BA3">
      <w:pPr>
        <w:pStyle w:val="Titre2"/>
        <w:rPr>
          <w:lang w:val="de-CH"/>
        </w:rPr>
      </w:pPr>
      <w:bookmarkStart w:id="5" w:name="_Toc523840848"/>
      <w:r w:rsidRPr="002A65B5">
        <w:rPr>
          <w:lang w:val="de-CH"/>
        </w:rPr>
        <w:t>Nutzungsvereinbarung</w:t>
      </w:r>
      <w:bookmarkEnd w:id="5"/>
    </w:p>
    <w:p w14:paraId="6E4BB49A" w14:textId="77777777" w:rsidR="009F0BA3" w:rsidRPr="002A65B5" w:rsidRDefault="009F0BA3" w:rsidP="00FC63B5">
      <w:pPr>
        <w:pStyle w:val="07bTextprincipalsansdistanceapres"/>
        <w:rPr>
          <w:lang w:val="de-CH"/>
        </w:rPr>
      </w:pPr>
      <w:r w:rsidRPr="002A65B5">
        <w:rPr>
          <w:lang w:val="de-CH"/>
        </w:rPr>
        <w:t>Die Nutzungsvereinbarung ist ein separates, vom Auftraggeber und Beauftragten/Projektverfasser unterzeichnetes Dokument.</w:t>
      </w:r>
    </w:p>
    <w:p w14:paraId="695C60EB" w14:textId="77777777" w:rsidR="009F0BA3" w:rsidRPr="00FC63B5" w:rsidRDefault="009F0BA3" w:rsidP="009F0BA3">
      <w:pPr>
        <w:pStyle w:val="Titre2"/>
        <w:rPr>
          <w:lang w:val="de-CH"/>
        </w:rPr>
      </w:pPr>
      <w:bookmarkStart w:id="6" w:name="_Toc343694242"/>
      <w:bookmarkStart w:id="7" w:name="_Toc345482234"/>
      <w:bookmarkStart w:id="8" w:name="_Toc349230668"/>
      <w:bookmarkStart w:id="9" w:name="_Toc351108594"/>
      <w:bookmarkStart w:id="10" w:name="_Toc523840849"/>
      <w:bookmarkStart w:id="11" w:name="_Toc366563986"/>
      <w:bookmarkEnd w:id="6"/>
      <w:bookmarkEnd w:id="7"/>
      <w:bookmarkEnd w:id="8"/>
      <w:bookmarkEnd w:id="9"/>
      <w:r w:rsidRPr="00FC63B5">
        <w:rPr>
          <w:lang w:val="de-CH"/>
        </w:rPr>
        <w:t>Projekt</w:t>
      </w:r>
      <w:r w:rsidR="00FC63B5" w:rsidRPr="00FC63B5">
        <w:rPr>
          <w:lang w:val="de-CH"/>
        </w:rPr>
        <w:t>basis</w:t>
      </w:r>
      <w:bookmarkEnd w:id="10"/>
    </w:p>
    <w:bookmarkEnd w:id="11"/>
    <w:p w14:paraId="17FF03A5" w14:textId="77777777" w:rsidR="009F0BA3" w:rsidRPr="002A65B5" w:rsidRDefault="009F0BA3" w:rsidP="00FC63B5">
      <w:pPr>
        <w:pStyle w:val="07aTextprincipal"/>
        <w:rPr>
          <w:lang w:val="de-CH"/>
        </w:rPr>
      </w:pPr>
      <w:r w:rsidRPr="002A65B5">
        <w:rPr>
          <w:lang w:val="de-CH"/>
        </w:rPr>
        <w:t>Die Projekt</w:t>
      </w:r>
      <w:r w:rsidR="00FC63B5">
        <w:rPr>
          <w:lang w:val="de-CH"/>
        </w:rPr>
        <w:t>basis ist ein</w:t>
      </w:r>
      <w:r w:rsidRPr="002A65B5">
        <w:rPr>
          <w:lang w:val="de-CH"/>
        </w:rPr>
        <w:t xml:space="preserve"> separates Dokument. </w:t>
      </w:r>
    </w:p>
    <w:p w14:paraId="2D3B967A" w14:textId="77777777" w:rsidR="00FE5143" w:rsidRPr="002A65B5" w:rsidRDefault="00FE5143" w:rsidP="006C4890">
      <w:pPr>
        <w:pStyle w:val="Instructions"/>
        <w:rPr>
          <w:lang w:val="de-CH"/>
        </w:rPr>
      </w:pPr>
    </w:p>
    <w:p w14:paraId="62088F60" w14:textId="77777777" w:rsidR="00B105EA" w:rsidRPr="002A65B5" w:rsidRDefault="00B105EA" w:rsidP="00FC63B5">
      <w:pPr>
        <w:pStyle w:val="Titre2"/>
        <w:rPr>
          <w:lang w:val="de-CH"/>
        </w:rPr>
      </w:pPr>
      <w:bookmarkStart w:id="12" w:name="_Toc523840850"/>
      <w:r w:rsidRPr="002A65B5">
        <w:rPr>
          <w:lang w:val="de-CH"/>
        </w:rPr>
        <w:t>Zusammenfassung und Empfehlungen</w:t>
      </w:r>
      <w:bookmarkEnd w:id="12"/>
    </w:p>
    <w:p w14:paraId="7D713388" w14:textId="77777777" w:rsidR="00927584" w:rsidRPr="002A65B5" w:rsidRDefault="00927584" w:rsidP="00927584">
      <w:pPr>
        <w:pStyle w:val="07aTextprincipal"/>
        <w:rPr>
          <w:lang w:val="de-CH"/>
        </w:rPr>
      </w:pPr>
    </w:p>
    <w:p w14:paraId="7AD2EA8E" w14:textId="77777777" w:rsidR="00BA29A7" w:rsidRPr="002A65B5" w:rsidRDefault="00B105EA" w:rsidP="00FC63B5">
      <w:pPr>
        <w:pStyle w:val="Titre2"/>
        <w:rPr>
          <w:lang w:val="de-CH"/>
        </w:rPr>
      </w:pPr>
      <w:bookmarkStart w:id="13" w:name="_Toc523840851"/>
      <w:r w:rsidRPr="002A65B5">
        <w:rPr>
          <w:lang w:val="de-CH"/>
        </w:rPr>
        <w:t>Einleitung</w:t>
      </w:r>
      <w:bookmarkEnd w:id="13"/>
    </w:p>
    <w:p w14:paraId="087D370F" w14:textId="77777777" w:rsidR="004E2C45" w:rsidRPr="002A65B5" w:rsidRDefault="004E2C45" w:rsidP="00FC63B5">
      <w:pPr>
        <w:pStyle w:val="Titre3"/>
        <w:rPr>
          <w:lang w:val="de-CH"/>
        </w:rPr>
      </w:pPr>
      <w:bookmarkStart w:id="14" w:name="_Toc523840852"/>
      <w:r w:rsidRPr="002A65B5">
        <w:rPr>
          <w:lang w:val="de-CH"/>
        </w:rPr>
        <w:t>Projektorganisation und -struktur</w:t>
      </w:r>
      <w:bookmarkEnd w:id="14"/>
    </w:p>
    <w:p w14:paraId="46B5FC76" w14:textId="77777777" w:rsidR="00FC63B5" w:rsidRPr="002A65B5" w:rsidRDefault="00FC63B5" w:rsidP="00FC63B5">
      <w:pPr>
        <w:pStyle w:val="07aTextprincipal"/>
        <w:rPr>
          <w:lang w:val="de-CH"/>
        </w:rPr>
      </w:pPr>
    </w:p>
    <w:p w14:paraId="4EA315AE" w14:textId="77777777" w:rsidR="004E2C45" w:rsidRPr="002A65B5" w:rsidRDefault="004E2C45" w:rsidP="00FC63B5">
      <w:pPr>
        <w:pStyle w:val="Titre3"/>
        <w:rPr>
          <w:lang w:val="de-CH"/>
        </w:rPr>
      </w:pPr>
      <w:bookmarkStart w:id="15" w:name="_Toc523840853"/>
      <w:r w:rsidRPr="002A65B5">
        <w:rPr>
          <w:lang w:val="de-CH"/>
        </w:rPr>
        <w:t>Rückblick</w:t>
      </w:r>
      <w:bookmarkEnd w:id="15"/>
    </w:p>
    <w:p w14:paraId="618393BE" w14:textId="77777777" w:rsidR="00FC63B5" w:rsidRPr="002A65B5" w:rsidRDefault="00FC63B5" w:rsidP="00FC63B5">
      <w:pPr>
        <w:pStyle w:val="07aTextprincipal"/>
        <w:rPr>
          <w:lang w:val="de-CH"/>
        </w:rPr>
      </w:pPr>
    </w:p>
    <w:p w14:paraId="0FC7D092" w14:textId="77777777" w:rsidR="004E2C45" w:rsidRPr="002A65B5" w:rsidRDefault="004E2C45" w:rsidP="00FC63B5">
      <w:pPr>
        <w:pStyle w:val="Titre3"/>
        <w:rPr>
          <w:lang w:val="de-CH"/>
        </w:rPr>
      </w:pPr>
      <w:bookmarkStart w:id="16" w:name="_Toc523840854"/>
      <w:r w:rsidRPr="002A65B5">
        <w:rPr>
          <w:lang w:val="de-CH"/>
        </w:rPr>
        <w:t>Begründung und Ziel(e) des Projekts</w:t>
      </w:r>
      <w:bookmarkEnd w:id="16"/>
    </w:p>
    <w:p w14:paraId="7F991DC5" w14:textId="77777777" w:rsidR="00FC63B5" w:rsidRPr="002A65B5" w:rsidRDefault="00FC63B5" w:rsidP="00FC63B5">
      <w:pPr>
        <w:pStyle w:val="07aTextprincipal"/>
        <w:rPr>
          <w:lang w:val="de-CH"/>
        </w:rPr>
      </w:pPr>
    </w:p>
    <w:p w14:paraId="3017F944" w14:textId="77777777" w:rsidR="00BA29A7" w:rsidRPr="002A65B5" w:rsidRDefault="004E2C45" w:rsidP="00FA4D64">
      <w:pPr>
        <w:pStyle w:val="Titre3"/>
        <w:rPr>
          <w:lang w:val="de-CH"/>
        </w:rPr>
      </w:pPr>
      <w:bookmarkStart w:id="17" w:name="_Toc523840855"/>
      <w:r w:rsidRPr="002A65B5">
        <w:rPr>
          <w:lang w:val="de-CH"/>
        </w:rPr>
        <w:t>Grund</w:t>
      </w:r>
      <w:r w:rsidR="0073773A" w:rsidRPr="002A65B5">
        <w:rPr>
          <w:lang w:val="de-CH"/>
        </w:rPr>
        <w:t>d</w:t>
      </w:r>
      <w:r w:rsidRPr="002A65B5">
        <w:rPr>
          <w:lang w:val="de-CH"/>
        </w:rPr>
        <w:t>a</w:t>
      </w:r>
      <w:r w:rsidR="0073773A" w:rsidRPr="002A65B5">
        <w:rPr>
          <w:lang w:val="de-CH"/>
        </w:rPr>
        <w:t>t</w:t>
      </w:r>
      <w:r w:rsidRPr="002A65B5">
        <w:rPr>
          <w:lang w:val="de-CH"/>
        </w:rPr>
        <w:t>en und Ra</w:t>
      </w:r>
      <w:r w:rsidR="00596753" w:rsidRPr="002A65B5">
        <w:rPr>
          <w:lang w:val="de-CH"/>
        </w:rPr>
        <w:t>nd</w:t>
      </w:r>
      <w:r w:rsidRPr="002A65B5">
        <w:rPr>
          <w:lang w:val="de-CH"/>
        </w:rPr>
        <w:t>bedingungen</w:t>
      </w:r>
      <w:bookmarkEnd w:id="17"/>
    </w:p>
    <w:p w14:paraId="22C2725B" w14:textId="77777777" w:rsidR="00FC63B5" w:rsidRPr="002A65B5" w:rsidRDefault="00FC63B5" w:rsidP="00FC63B5">
      <w:pPr>
        <w:pStyle w:val="07aTextprincipal"/>
        <w:rPr>
          <w:lang w:val="de-CH"/>
        </w:rPr>
      </w:pPr>
    </w:p>
    <w:p w14:paraId="18A9DFEF" w14:textId="77777777" w:rsidR="0029549E" w:rsidRPr="002A65B5" w:rsidRDefault="003438B8" w:rsidP="00FA4D64">
      <w:pPr>
        <w:pStyle w:val="Titre3"/>
        <w:rPr>
          <w:lang w:val="de-CH"/>
        </w:rPr>
      </w:pPr>
      <w:bookmarkStart w:id="18" w:name="_Toc523840856"/>
      <w:r w:rsidRPr="002A65B5">
        <w:rPr>
          <w:lang w:val="de-CH"/>
        </w:rPr>
        <w:t>Begleitmassnahmen</w:t>
      </w:r>
      <w:bookmarkEnd w:id="18"/>
    </w:p>
    <w:p w14:paraId="48008341" w14:textId="77777777" w:rsidR="00FC63B5" w:rsidRPr="002A65B5" w:rsidRDefault="00FC63B5" w:rsidP="00FC63B5">
      <w:pPr>
        <w:pStyle w:val="07aTextprincipal"/>
        <w:rPr>
          <w:lang w:val="de-CH"/>
        </w:rPr>
      </w:pPr>
    </w:p>
    <w:p w14:paraId="56B82DA1" w14:textId="77777777" w:rsidR="0029549E" w:rsidRPr="002A65B5" w:rsidRDefault="00947E4C" w:rsidP="00FA4D64">
      <w:pPr>
        <w:pStyle w:val="Titre2"/>
        <w:rPr>
          <w:lang w:val="de-CH"/>
        </w:rPr>
      </w:pPr>
      <w:bookmarkStart w:id="19" w:name="_Toc523840857"/>
      <w:r w:rsidRPr="002A65B5">
        <w:rPr>
          <w:lang w:val="de-CH"/>
        </w:rPr>
        <w:t>Kostenvoranschlag</w:t>
      </w:r>
      <w:bookmarkStart w:id="20" w:name="_Toc340562327"/>
      <w:bookmarkStart w:id="21" w:name="_Toc340562623"/>
      <w:bookmarkStart w:id="22" w:name="_Toc341188475"/>
      <w:bookmarkStart w:id="23" w:name="_Toc342379888"/>
      <w:bookmarkStart w:id="24" w:name="_Toc342380817"/>
      <w:bookmarkStart w:id="25" w:name="_Toc342986699"/>
      <w:bookmarkStart w:id="26" w:name="_Toc343694257"/>
      <w:bookmarkStart w:id="27" w:name="_Toc345482249"/>
      <w:bookmarkStart w:id="28" w:name="_Toc349230677"/>
      <w:bookmarkStart w:id="29" w:name="_Toc351108603"/>
      <w:bookmarkEnd w:id="20"/>
      <w:bookmarkEnd w:id="21"/>
      <w:bookmarkEnd w:id="22"/>
      <w:bookmarkEnd w:id="23"/>
      <w:bookmarkEnd w:id="24"/>
      <w:bookmarkEnd w:id="25"/>
      <w:bookmarkEnd w:id="26"/>
      <w:bookmarkEnd w:id="27"/>
      <w:bookmarkEnd w:id="28"/>
      <w:bookmarkEnd w:id="29"/>
      <w:bookmarkEnd w:id="19"/>
    </w:p>
    <w:p w14:paraId="72BB4B3B" w14:textId="77777777" w:rsidR="002A0BF5" w:rsidRPr="002A65B5" w:rsidRDefault="002A0BF5" w:rsidP="002A0BF5">
      <w:pPr>
        <w:pStyle w:val="07aTextprincipal"/>
        <w:rPr>
          <w:lang w:val="de-CH"/>
        </w:rPr>
      </w:pPr>
    </w:p>
    <w:p w14:paraId="16421D28" w14:textId="77777777" w:rsidR="00F34DED" w:rsidRPr="002A65B5" w:rsidRDefault="00FD36FC" w:rsidP="00FA4D64">
      <w:pPr>
        <w:pStyle w:val="Titre2"/>
        <w:rPr>
          <w:lang w:val="de-CH"/>
        </w:rPr>
      </w:pPr>
      <w:bookmarkStart w:id="30" w:name="_Toc523840858"/>
      <w:r w:rsidRPr="002A65B5">
        <w:rPr>
          <w:lang w:val="de-CH"/>
        </w:rPr>
        <w:t>Überwachungsplan</w:t>
      </w:r>
      <w:bookmarkStart w:id="31" w:name="_Toc339291439"/>
      <w:bookmarkStart w:id="32" w:name="_Toc339616462"/>
      <w:bookmarkStart w:id="33" w:name="_Toc340235048"/>
      <w:bookmarkStart w:id="34" w:name="_Toc340562328"/>
      <w:bookmarkStart w:id="35" w:name="_Toc340562624"/>
      <w:bookmarkStart w:id="36" w:name="_Toc341188476"/>
      <w:bookmarkStart w:id="37" w:name="_Toc342379889"/>
      <w:bookmarkStart w:id="38" w:name="_Toc342380818"/>
      <w:bookmarkStart w:id="39" w:name="_Toc342986700"/>
      <w:bookmarkStart w:id="40" w:name="_Toc343694258"/>
      <w:bookmarkStart w:id="41" w:name="_Toc345482250"/>
      <w:bookmarkStart w:id="42" w:name="_Toc349230678"/>
      <w:bookmarkStart w:id="43" w:name="_Toc351108604"/>
      <w:bookmarkEnd w:id="31"/>
      <w:bookmarkEnd w:id="32"/>
      <w:bookmarkEnd w:id="33"/>
      <w:bookmarkEnd w:id="34"/>
      <w:bookmarkEnd w:id="35"/>
      <w:bookmarkEnd w:id="36"/>
      <w:bookmarkEnd w:id="37"/>
      <w:bookmarkEnd w:id="38"/>
      <w:bookmarkEnd w:id="39"/>
      <w:bookmarkEnd w:id="40"/>
      <w:bookmarkEnd w:id="41"/>
      <w:bookmarkEnd w:id="42"/>
      <w:bookmarkEnd w:id="43"/>
      <w:bookmarkEnd w:id="30"/>
    </w:p>
    <w:p w14:paraId="016551CA" w14:textId="77777777" w:rsidR="00F34DED" w:rsidRPr="002A65B5" w:rsidRDefault="00F34DED" w:rsidP="00F34DED">
      <w:pPr>
        <w:pStyle w:val="07aTextprincipal"/>
        <w:rPr>
          <w:lang w:val="de-CH"/>
        </w:rPr>
      </w:pPr>
    </w:p>
    <w:p w14:paraId="26FF6616" w14:textId="77777777" w:rsidR="00F34DED" w:rsidRPr="002A65B5" w:rsidRDefault="00FD36FC" w:rsidP="00FA4D64">
      <w:pPr>
        <w:pStyle w:val="Titre2"/>
        <w:rPr>
          <w:lang w:val="de-CH"/>
        </w:rPr>
      </w:pPr>
      <w:bookmarkStart w:id="44" w:name="_Toc523840859"/>
      <w:r w:rsidRPr="002A65B5">
        <w:rPr>
          <w:lang w:val="de-CH"/>
        </w:rPr>
        <w:t>Unterhaltsplan</w:t>
      </w:r>
      <w:bookmarkStart w:id="45" w:name="_Toc340562329"/>
      <w:bookmarkStart w:id="46" w:name="_Toc340562625"/>
      <w:bookmarkStart w:id="47" w:name="_Toc341188477"/>
      <w:bookmarkStart w:id="48" w:name="_Toc342379890"/>
      <w:bookmarkStart w:id="49" w:name="_Toc342380819"/>
      <w:bookmarkStart w:id="50" w:name="_Toc342986701"/>
      <w:bookmarkStart w:id="51" w:name="_Toc343694259"/>
      <w:bookmarkStart w:id="52" w:name="_Toc345482251"/>
      <w:bookmarkStart w:id="53" w:name="_Toc349230679"/>
      <w:bookmarkStart w:id="54" w:name="_Toc351108605"/>
      <w:bookmarkEnd w:id="45"/>
      <w:bookmarkEnd w:id="46"/>
      <w:bookmarkEnd w:id="47"/>
      <w:bookmarkEnd w:id="48"/>
      <w:bookmarkEnd w:id="49"/>
      <w:bookmarkEnd w:id="50"/>
      <w:bookmarkEnd w:id="51"/>
      <w:bookmarkEnd w:id="52"/>
      <w:bookmarkEnd w:id="53"/>
      <w:bookmarkEnd w:id="54"/>
      <w:bookmarkEnd w:id="44"/>
    </w:p>
    <w:p w14:paraId="2EFC1A35" w14:textId="77777777" w:rsidR="00F34DED" w:rsidRPr="002A65B5" w:rsidRDefault="00F34DED" w:rsidP="00F34DED">
      <w:pPr>
        <w:pStyle w:val="07aTextprincipal"/>
        <w:rPr>
          <w:lang w:val="de-CH"/>
        </w:rPr>
      </w:pPr>
    </w:p>
    <w:p w14:paraId="18863BC9" w14:textId="77777777" w:rsidR="00E03CBC" w:rsidRPr="002A65B5" w:rsidRDefault="00FD36FC" w:rsidP="00FA4D64">
      <w:pPr>
        <w:pStyle w:val="Titre2"/>
        <w:rPr>
          <w:lang w:val="de-CH"/>
        </w:rPr>
      </w:pPr>
      <w:bookmarkStart w:id="55" w:name="_Toc523840860"/>
      <w:r w:rsidRPr="002A65B5">
        <w:rPr>
          <w:lang w:val="de-CH"/>
        </w:rPr>
        <w:t>Betriebsdossier</w:t>
      </w:r>
      <w:bookmarkStart w:id="56" w:name="_Toc340562330"/>
      <w:bookmarkStart w:id="57" w:name="_Toc340562626"/>
      <w:bookmarkStart w:id="58" w:name="_Toc341188478"/>
      <w:bookmarkStart w:id="59" w:name="_Toc342379891"/>
      <w:bookmarkStart w:id="60" w:name="_Toc342380820"/>
      <w:bookmarkStart w:id="61" w:name="_Toc342986702"/>
      <w:bookmarkStart w:id="62" w:name="_Toc343694260"/>
      <w:bookmarkStart w:id="63" w:name="_Toc345482252"/>
      <w:bookmarkStart w:id="64" w:name="_Toc349230680"/>
      <w:bookmarkStart w:id="65" w:name="_Toc351108606"/>
      <w:bookmarkEnd w:id="56"/>
      <w:bookmarkEnd w:id="57"/>
      <w:bookmarkEnd w:id="58"/>
      <w:bookmarkEnd w:id="59"/>
      <w:bookmarkEnd w:id="60"/>
      <w:bookmarkEnd w:id="61"/>
      <w:bookmarkEnd w:id="62"/>
      <w:bookmarkEnd w:id="63"/>
      <w:bookmarkEnd w:id="64"/>
      <w:bookmarkEnd w:id="65"/>
      <w:bookmarkEnd w:id="55"/>
    </w:p>
    <w:p w14:paraId="70B045A7" w14:textId="77777777" w:rsidR="00F34DED" w:rsidRPr="002A65B5" w:rsidRDefault="00F34DED" w:rsidP="00F34DED">
      <w:pPr>
        <w:pStyle w:val="07aTextprincipal"/>
        <w:rPr>
          <w:lang w:val="de-CH"/>
        </w:rPr>
      </w:pPr>
    </w:p>
    <w:p w14:paraId="356CFFA2" w14:textId="77777777" w:rsidR="00780B0F" w:rsidRPr="002A65B5" w:rsidRDefault="00780B0F">
      <w:pPr>
        <w:spacing w:after="200" w:line="276" w:lineRule="auto"/>
        <w:rPr>
          <w:rFonts w:ascii="Arial" w:eastAsiaTheme="majorEastAsia" w:hAnsi="Arial" w:cs="Arial"/>
          <w:b/>
          <w:bCs/>
          <w:sz w:val="28"/>
          <w:szCs w:val="28"/>
          <w:lang w:val="de-CH" w:eastAsia="fr-FR"/>
        </w:rPr>
      </w:pPr>
      <w:r w:rsidRPr="002A65B5">
        <w:rPr>
          <w:lang w:val="de-CH"/>
        </w:rPr>
        <w:br w:type="page"/>
      </w:r>
    </w:p>
    <w:p w14:paraId="3197B18F" w14:textId="77777777" w:rsidR="00E03CBC" w:rsidRPr="002A65B5" w:rsidRDefault="00A02818" w:rsidP="00FA4D64">
      <w:pPr>
        <w:pStyle w:val="Titre1"/>
        <w:rPr>
          <w:lang w:val="de-CH"/>
        </w:rPr>
      </w:pPr>
      <w:bookmarkStart w:id="66" w:name="_Toc523840861"/>
      <w:r w:rsidRPr="002A65B5">
        <w:rPr>
          <w:lang w:val="de-CH"/>
        </w:rPr>
        <w:lastRenderedPageBreak/>
        <w:t>Strassenbauten</w:t>
      </w:r>
      <w:bookmarkEnd w:id="66"/>
    </w:p>
    <w:p w14:paraId="23838E46" w14:textId="77777777" w:rsidR="00E03CBC" w:rsidRPr="002A65B5" w:rsidRDefault="00E03CBC" w:rsidP="007D4FAE">
      <w:pPr>
        <w:pStyle w:val="Titre2"/>
        <w:rPr>
          <w:lang w:val="de-CH"/>
        </w:rPr>
      </w:pPr>
      <w:bookmarkStart w:id="67" w:name="_Toc523840862"/>
      <w:r w:rsidRPr="002A65B5">
        <w:rPr>
          <w:lang w:val="de-CH"/>
        </w:rPr>
        <w:t>Situation</w:t>
      </w:r>
      <w:bookmarkEnd w:id="67"/>
    </w:p>
    <w:p w14:paraId="08F5C64F" w14:textId="77777777" w:rsidR="00596F47" w:rsidRPr="006C4890" w:rsidRDefault="00596F47" w:rsidP="00596F47">
      <w:pPr>
        <w:pStyle w:val="07aTextprincipal"/>
      </w:pPr>
    </w:p>
    <w:p w14:paraId="57C584FD" w14:textId="77777777" w:rsidR="008F68DC" w:rsidRPr="002A65B5" w:rsidRDefault="00A02818" w:rsidP="00780B0F">
      <w:pPr>
        <w:pStyle w:val="Titre2"/>
        <w:rPr>
          <w:lang w:val="de-CH"/>
        </w:rPr>
      </w:pPr>
      <w:bookmarkStart w:id="68" w:name="_Toc523840863"/>
      <w:r w:rsidRPr="002A65B5">
        <w:rPr>
          <w:lang w:val="de-CH"/>
        </w:rPr>
        <w:t>Längenprofil</w:t>
      </w:r>
      <w:bookmarkEnd w:id="68"/>
    </w:p>
    <w:p w14:paraId="4F8BB1E7" w14:textId="77777777" w:rsidR="00596F47" w:rsidRPr="002A65B5" w:rsidRDefault="00596F47" w:rsidP="00596F47">
      <w:pPr>
        <w:pStyle w:val="07aTextprincipal"/>
        <w:rPr>
          <w:lang w:val="de-CH"/>
        </w:rPr>
      </w:pPr>
    </w:p>
    <w:p w14:paraId="3D34DC82" w14:textId="77777777" w:rsidR="008F68DC" w:rsidRPr="002A65B5" w:rsidRDefault="00A02818" w:rsidP="00780B0F">
      <w:pPr>
        <w:pStyle w:val="Titre2"/>
        <w:rPr>
          <w:lang w:val="de-CH"/>
        </w:rPr>
      </w:pPr>
      <w:bookmarkStart w:id="69" w:name="_Toc523840864"/>
      <w:r w:rsidRPr="002A65B5">
        <w:rPr>
          <w:lang w:val="de-CH"/>
        </w:rPr>
        <w:t>Normalprofil</w:t>
      </w:r>
      <w:bookmarkEnd w:id="69"/>
    </w:p>
    <w:p w14:paraId="2FFC4F27" w14:textId="77777777" w:rsidR="00596F47" w:rsidRPr="002A65B5" w:rsidRDefault="00596F47" w:rsidP="00596F47">
      <w:pPr>
        <w:pStyle w:val="07aTextprincipal"/>
        <w:rPr>
          <w:lang w:val="de-CH"/>
        </w:rPr>
      </w:pPr>
    </w:p>
    <w:p w14:paraId="7D756288" w14:textId="77777777" w:rsidR="008F68DC" w:rsidRPr="002A65B5" w:rsidRDefault="00A02818" w:rsidP="00FA4D64">
      <w:pPr>
        <w:pStyle w:val="Titre2"/>
        <w:rPr>
          <w:lang w:val="de-CH"/>
        </w:rPr>
      </w:pPr>
      <w:bookmarkStart w:id="70" w:name="_Toc523840865"/>
      <w:r w:rsidRPr="002A65B5">
        <w:rPr>
          <w:lang w:val="de-CH"/>
        </w:rPr>
        <w:t>Kreuzungen</w:t>
      </w:r>
      <w:bookmarkEnd w:id="70"/>
    </w:p>
    <w:p w14:paraId="1B51F3AB" w14:textId="77777777" w:rsidR="008F68DC" w:rsidRPr="002A65B5" w:rsidRDefault="008F68DC" w:rsidP="008F68DC">
      <w:pPr>
        <w:pStyle w:val="07aTextprincipal"/>
        <w:rPr>
          <w:lang w:val="de-CH"/>
        </w:rPr>
      </w:pPr>
    </w:p>
    <w:p w14:paraId="31FDAF21" w14:textId="77777777" w:rsidR="00927584" w:rsidRPr="002A65B5" w:rsidRDefault="00A02818" w:rsidP="00FA4D64">
      <w:pPr>
        <w:pStyle w:val="Titre2"/>
        <w:rPr>
          <w:lang w:val="de-CH"/>
        </w:rPr>
      </w:pPr>
      <w:bookmarkStart w:id="71" w:name="_Toc523840866"/>
      <w:r w:rsidRPr="002A65B5">
        <w:rPr>
          <w:lang w:val="de-CH"/>
        </w:rPr>
        <w:t>Zufahrten</w:t>
      </w:r>
      <w:bookmarkEnd w:id="71"/>
    </w:p>
    <w:p w14:paraId="6C344DD1" w14:textId="77777777" w:rsidR="00D64061" w:rsidRPr="002A65B5" w:rsidRDefault="00D64061" w:rsidP="00D64061">
      <w:pPr>
        <w:pStyle w:val="07aTextprincipal"/>
      </w:pPr>
    </w:p>
    <w:p w14:paraId="2D9A3A0C" w14:textId="77777777" w:rsidR="00780B0F" w:rsidRPr="002A65B5" w:rsidRDefault="00780B0F">
      <w:pPr>
        <w:spacing w:after="200" w:line="276" w:lineRule="auto"/>
        <w:rPr>
          <w:rFonts w:ascii="Arial" w:eastAsiaTheme="majorEastAsia" w:hAnsi="Arial" w:cs="Arial"/>
          <w:b/>
          <w:bCs/>
          <w:sz w:val="28"/>
          <w:szCs w:val="28"/>
          <w:lang w:val="de-CH" w:eastAsia="fr-FR"/>
        </w:rPr>
      </w:pPr>
      <w:r w:rsidRPr="002A65B5">
        <w:rPr>
          <w:lang w:val="de-CH"/>
        </w:rPr>
        <w:br w:type="page"/>
      </w:r>
    </w:p>
    <w:p w14:paraId="10B1A039" w14:textId="77777777" w:rsidR="007D71CD" w:rsidRPr="002A65B5" w:rsidRDefault="0023548E" w:rsidP="00FA4D64">
      <w:pPr>
        <w:pStyle w:val="Titre1"/>
        <w:rPr>
          <w:lang w:val="de-CH"/>
        </w:rPr>
      </w:pPr>
      <w:bookmarkStart w:id="72" w:name="_Toc523840867"/>
      <w:r w:rsidRPr="002A65B5">
        <w:rPr>
          <w:lang w:val="de-CH"/>
        </w:rPr>
        <w:lastRenderedPageBreak/>
        <w:t>Lärmschutz-Massnahmen</w:t>
      </w:r>
      <w:bookmarkEnd w:id="72"/>
    </w:p>
    <w:p w14:paraId="095C7796" w14:textId="77777777" w:rsidR="007D71CD" w:rsidRPr="002A65B5" w:rsidRDefault="007D71CD" w:rsidP="007D71CD">
      <w:pPr>
        <w:pStyle w:val="07aTextprincipal"/>
        <w:rPr>
          <w:lang w:val="de-CH"/>
        </w:rPr>
      </w:pPr>
    </w:p>
    <w:p w14:paraId="3B6476E8" w14:textId="77777777" w:rsidR="00712E90" w:rsidRPr="002A65B5" w:rsidRDefault="0023548E" w:rsidP="00FA4D64">
      <w:pPr>
        <w:pStyle w:val="Titre1"/>
        <w:rPr>
          <w:lang w:val="de-CH"/>
        </w:rPr>
      </w:pPr>
      <w:bookmarkStart w:id="73" w:name="_Toc523840868"/>
      <w:r w:rsidRPr="002A65B5">
        <w:rPr>
          <w:lang w:val="de-CH"/>
        </w:rPr>
        <w:t>Kunstbauten</w:t>
      </w:r>
      <w:bookmarkEnd w:id="73"/>
    </w:p>
    <w:p w14:paraId="18326BB7" w14:textId="77777777" w:rsidR="007D71CD" w:rsidRPr="002A65B5" w:rsidRDefault="007D71CD" w:rsidP="005003B9">
      <w:pPr>
        <w:pStyle w:val="07aTextprincipal"/>
        <w:rPr>
          <w:lang w:val="de-CH"/>
        </w:rPr>
      </w:pPr>
    </w:p>
    <w:p w14:paraId="615AFF41" w14:textId="77777777" w:rsidR="00146B41" w:rsidRPr="002A65B5" w:rsidRDefault="00146B41" w:rsidP="00FA4D64">
      <w:pPr>
        <w:pStyle w:val="Titre1"/>
        <w:rPr>
          <w:lang w:val="de-CH"/>
        </w:rPr>
      </w:pPr>
      <w:bookmarkStart w:id="74" w:name="_Toc523840869"/>
      <w:r w:rsidRPr="002A65B5">
        <w:rPr>
          <w:lang w:val="de-CH"/>
        </w:rPr>
        <w:t xml:space="preserve">Signalisation </w:t>
      </w:r>
      <w:r w:rsidR="0023548E" w:rsidRPr="002A65B5">
        <w:rPr>
          <w:lang w:val="de-CH"/>
        </w:rPr>
        <w:t>und Markierung</w:t>
      </w:r>
      <w:bookmarkEnd w:id="74"/>
    </w:p>
    <w:p w14:paraId="7AFF4E28" w14:textId="77777777" w:rsidR="005003B9" w:rsidRPr="002A65B5" w:rsidRDefault="005003B9" w:rsidP="005003B9">
      <w:pPr>
        <w:pStyle w:val="07aTextprincipal"/>
        <w:rPr>
          <w:lang w:val="de-CH"/>
        </w:rPr>
      </w:pPr>
    </w:p>
    <w:p w14:paraId="2F6643CD" w14:textId="77777777" w:rsidR="00780B0F" w:rsidRPr="002A65B5" w:rsidRDefault="00780B0F">
      <w:pPr>
        <w:spacing w:after="200" w:line="276" w:lineRule="auto"/>
        <w:rPr>
          <w:rFonts w:ascii="Arial" w:eastAsiaTheme="majorEastAsia" w:hAnsi="Arial" w:cs="Arial"/>
          <w:b/>
          <w:bCs/>
          <w:sz w:val="28"/>
          <w:szCs w:val="28"/>
          <w:lang w:val="de-CH" w:eastAsia="fr-FR"/>
        </w:rPr>
      </w:pPr>
      <w:r w:rsidRPr="002A65B5">
        <w:rPr>
          <w:lang w:val="de-CH"/>
        </w:rPr>
        <w:br w:type="page"/>
      </w:r>
    </w:p>
    <w:p w14:paraId="0143DF47" w14:textId="77777777" w:rsidR="007D71CD" w:rsidRPr="002A65B5" w:rsidRDefault="0023548E" w:rsidP="00FA4D64">
      <w:pPr>
        <w:pStyle w:val="Titre1"/>
        <w:rPr>
          <w:lang w:val="de-CH"/>
        </w:rPr>
      </w:pPr>
      <w:bookmarkStart w:id="75" w:name="_Toc523840870"/>
      <w:r w:rsidRPr="002A65B5">
        <w:rPr>
          <w:lang w:val="de-CH"/>
        </w:rPr>
        <w:lastRenderedPageBreak/>
        <w:t>Ableitung des Oberflächenwassers</w:t>
      </w:r>
      <w:bookmarkEnd w:id="75"/>
    </w:p>
    <w:p w14:paraId="23D94511" w14:textId="77777777" w:rsidR="005D1966" w:rsidRPr="002A65B5" w:rsidRDefault="005D1966" w:rsidP="005D1966">
      <w:pPr>
        <w:pStyle w:val="07cTexttype"/>
        <w:rPr>
          <w:lang w:val="de-CH"/>
        </w:rPr>
      </w:pPr>
      <w:r w:rsidRPr="002A65B5">
        <w:rPr>
          <w:lang w:val="de-CH"/>
        </w:rPr>
        <w:t xml:space="preserve">Minimaler </w:t>
      </w:r>
      <w:proofErr w:type="gramStart"/>
      <w:r w:rsidRPr="002A65B5">
        <w:rPr>
          <w:lang w:val="de-CH"/>
        </w:rPr>
        <w:t>Mustertext :</w:t>
      </w:r>
      <w:proofErr w:type="gramEnd"/>
      <w:r w:rsidRPr="002A65B5">
        <w:rPr>
          <w:lang w:val="de-CH"/>
        </w:rPr>
        <w:t xml:space="preserve"> </w:t>
      </w:r>
    </w:p>
    <w:p w14:paraId="613B5F56" w14:textId="29B00908" w:rsidR="006B3FEC" w:rsidRPr="002A65B5" w:rsidRDefault="006B3FEC" w:rsidP="006B3FEC">
      <w:pPr>
        <w:pStyle w:val="07cTexttype"/>
        <w:rPr>
          <w:lang w:val="de-CH"/>
        </w:rPr>
      </w:pPr>
      <w:r w:rsidRPr="002A65B5">
        <w:rPr>
          <w:lang w:val="de-CH"/>
        </w:rPr>
        <w:t>"Die Ableitung des Oberflächenwassers</w:t>
      </w:r>
      <w:r w:rsidR="00636502">
        <w:rPr>
          <w:lang w:val="de-CH"/>
        </w:rPr>
        <w:t xml:space="preserve">, anhand von einer Prüfung der </w:t>
      </w:r>
      <w:r w:rsidR="00832B85">
        <w:rPr>
          <w:lang w:val="de-CH"/>
        </w:rPr>
        <w:t>VSA-Richtlinie sowie dem topografischen Einzugsgebiet,</w:t>
      </w:r>
      <w:r w:rsidRPr="002A65B5">
        <w:rPr>
          <w:lang w:val="de-CH"/>
        </w:rPr>
        <w:t xml:space="preserve"> entspricht dem geltenden Recht, insbesondere dem Gewässerschutzgesetz (</w:t>
      </w:r>
      <w:proofErr w:type="spellStart"/>
      <w:r w:rsidRPr="002A65B5">
        <w:rPr>
          <w:lang w:val="de-CH"/>
        </w:rPr>
        <w:t>GSchG</w:t>
      </w:r>
      <w:proofErr w:type="spellEnd"/>
      <w:r w:rsidRPr="002A65B5">
        <w:rPr>
          <w:lang w:val="de-CH"/>
        </w:rPr>
        <w:t>), der Verordnung über den Schutz gegen Störfälle (</w:t>
      </w:r>
      <w:proofErr w:type="spellStart"/>
      <w:r w:rsidRPr="002A65B5">
        <w:rPr>
          <w:lang w:val="de-CH"/>
        </w:rPr>
        <w:t>StFV</w:t>
      </w:r>
      <w:proofErr w:type="spellEnd"/>
      <w:r w:rsidRPr="002A65B5">
        <w:rPr>
          <w:lang w:val="de-CH"/>
        </w:rPr>
        <w:t>) und dem generellen Entwässerungsplan (GEP) der Gemeinde. Das Wasser wird in ... abgeleitet."</w:t>
      </w:r>
    </w:p>
    <w:p w14:paraId="3DC55A7E" w14:textId="77777777" w:rsidR="00D364C0" w:rsidRPr="002A65B5" w:rsidRDefault="00D364C0" w:rsidP="00D364C0">
      <w:pPr>
        <w:pStyle w:val="07aTextprincipal"/>
        <w:rPr>
          <w:lang w:val="de-CH"/>
        </w:rPr>
      </w:pPr>
    </w:p>
    <w:p w14:paraId="572D79AD" w14:textId="77777777" w:rsidR="005003B9" w:rsidRPr="002A65B5" w:rsidRDefault="009A7155" w:rsidP="00FA4D64">
      <w:pPr>
        <w:pStyle w:val="Titre2"/>
        <w:rPr>
          <w:lang w:val="de-CH"/>
        </w:rPr>
      </w:pPr>
      <w:bookmarkStart w:id="76" w:name="_Toc523840871"/>
      <w:r w:rsidRPr="002A65B5">
        <w:rPr>
          <w:lang w:val="de-CH"/>
        </w:rPr>
        <w:t>Hydrologi</w:t>
      </w:r>
      <w:r w:rsidR="00526542" w:rsidRPr="002A65B5">
        <w:rPr>
          <w:lang w:val="de-CH"/>
        </w:rPr>
        <w:t>e</w:t>
      </w:r>
      <w:bookmarkEnd w:id="76"/>
    </w:p>
    <w:p w14:paraId="06A1BCE4" w14:textId="77777777" w:rsidR="005003B9" w:rsidRPr="002A65B5" w:rsidRDefault="005003B9" w:rsidP="005003B9">
      <w:pPr>
        <w:pStyle w:val="07aTextprincipal"/>
        <w:rPr>
          <w:lang w:val="de-CH"/>
        </w:rPr>
      </w:pPr>
    </w:p>
    <w:p w14:paraId="05D81E8B" w14:textId="77777777" w:rsidR="005003B9" w:rsidRPr="002A65B5" w:rsidRDefault="007C4FAB" w:rsidP="00FA4D64">
      <w:pPr>
        <w:pStyle w:val="Titre2"/>
        <w:rPr>
          <w:lang w:val="de-CH"/>
        </w:rPr>
      </w:pPr>
      <w:bookmarkStart w:id="77" w:name="_Toc523840872"/>
      <w:r w:rsidRPr="002A65B5">
        <w:rPr>
          <w:lang w:val="de-CH"/>
        </w:rPr>
        <w:t>K</w:t>
      </w:r>
      <w:r w:rsidR="005003B9" w:rsidRPr="002A65B5">
        <w:rPr>
          <w:lang w:val="de-CH"/>
        </w:rPr>
        <w:t>analisation</w:t>
      </w:r>
      <w:r w:rsidRPr="002A65B5">
        <w:rPr>
          <w:lang w:val="de-CH"/>
        </w:rPr>
        <w:t>en</w:t>
      </w:r>
      <w:bookmarkEnd w:id="77"/>
    </w:p>
    <w:p w14:paraId="6F7FC17B" w14:textId="77777777" w:rsidR="00BF4C59" w:rsidRPr="002A65B5" w:rsidRDefault="00BF4C59" w:rsidP="00BF4C59">
      <w:pPr>
        <w:pStyle w:val="07puces"/>
        <w:rPr>
          <w:lang w:val="de-CH"/>
        </w:rPr>
      </w:pPr>
      <w:r w:rsidRPr="002A65B5">
        <w:rPr>
          <w:lang w:val="de-CH"/>
        </w:rPr>
        <w:t>Zulässigkeitsnachweis der Versickerungsbedingungen gemäss der Richtlinie VSA</w:t>
      </w:r>
      <w:r>
        <w:rPr>
          <w:lang w:val="de-CH"/>
        </w:rPr>
        <w:t>: siehe Projektbasis</w:t>
      </w:r>
      <w:r w:rsidRPr="002A65B5">
        <w:rPr>
          <w:lang w:val="de-CH"/>
        </w:rPr>
        <w:t xml:space="preserve"> </w:t>
      </w:r>
    </w:p>
    <w:p w14:paraId="4F187850" w14:textId="77777777" w:rsidR="007C4FAB" w:rsidRPr="002A65B5" w:rsidRDefault="00526542" w:rsidP="007C4FAB">
      <w:pPr>
        <w:pStyle w:val="07puces"/>
        <w:rPr>
          <w:lang w:val="de-CH"/>
        </w:rPr>
      </w:pPr>
      <w:r w:rsidRPr="002A65B5">
        <w:rPr>
          <w:lang w:val="de-CH"/>
        </w:rPr>
        <w:t>Entwässerungskonzept</w:t>
      </w:r>
    </w:p>
    <w:p w14:paraId="78CC6947" w14:textId="77777777" w:rsidR="007C4FAB" w:rsidRPr="002A65B5" w:rsidRDefault="00526542" w:rsidP="007C4FAB">
      <w:pPr>
        <w:pStyle w:val="07puces"/>
        <w:rPr>
          <w:lang w:val="de-CH"/>
        </w:rPr>
      </w:pPr>
      <w:r w:rsidRPr="002A65B5">
        <w:rPr>
          <w:lang w:val="de-CH"/>
        </w:rPr>
        <w:t>Leitungsd</w:t>
      </w:r>
      <w:r w:rsidR="007C4FAB" w:rsidRPr="002A65B5">
        <w:rPr>
          <w:lang w:val="de-CH"/>
        </w:rPr>
        <w:t>urchmesser</w:t>
      </w:r>
    </w:p>
    <w:p w14:paraId="54EFCF4A" w14:textId="77777777" w:rsidR="007C4FAB" w:rsidRPr="002A65B5" w:rsidRDefault="007C4FAB" w:rsidP="007C4FAB">
      <w:pPr>
        <w:pStyle w:val="07puces"/>
        <w:rPr>
          <w:lang w:val="de-CH"/>
        </w:rPr>
      </w:pPr>
      <w:r w:rsidRPr="002A65B5">
        <w:rPr>
          <w:lang w:val="de-CH"/>
        </w:rPr>
        <w:t>Hydraulische</w:t>
      </w:r>
      <w:r w:rsidR="00BF233C">
        <w:rPr>
          <w:lang w:val="de-CH"/>
        </w:rPr>
        <w:t xml:space="preserve"> Berechnung und Abflussdiagramm: siehe Projektbasis</w:t>
      </w:r>
    </w:p>
    <w:p w14:paraId="2DDC3EC7" w14:textId="77777777" w:rsidR="00D364C0" w:rsidRPr="002A65B5" w:rsidRDefault="00D364C0" w:rsidP="00D364C0">
      <w:pPr>
        <w:pStyle w:val="07aTextprincipal"/>
        <w:rPr>
          <w:lang w:val="de-CH"/>
        </w:rPr>
      </w:pPr>
    </w:p>
    <w:p w14:paraId="75611B80" w14:textId="77777777" w:rsidR="005003B9" w:rsidRPr="002A65B5" w:rsidRDefault="007C4FAB" w:rsidP="00FA4D64">
      <w:pPr>
        <w:pStyle w:val="Titre2"/>
        <w:rPr>
          <w:lang w:val="de-CH"/>
        </w:rPr>
      </w:pPr>
      <w:bookmarkStart w:id="78" w:name="_Toc523840873"/>
      <w:r w:rsidRPr="002A65B5">
        <w:rPr>
          <w:lang w:val="de-CH"/>
        </w:rPr>
        <w:t>Spezialbauwerke</w:t>
      </w:r>
      <w:bookmarkEnd w:id="78"/>
    </w:p>
    <w:p w14:paraId="2968FB15" w14:textId="77777777" w:rsidR="007C4FAB" w:rsidRPr="002A65B5" w:rsidRDefault="007C4FAB" w:rsidP="007C4FAB">
      <w:pPr>
        <w:pStyle w:val="07puces"/>
        <w:rPr>
          <w:lang w:val="de-CH"/>
        </w:rPr>
      </w:pPr>
      <w:r w:rsidRPr="002A65B5">
        <w:rPr>
          <w:lang w:val="de-CH"/>
        </w:rPr>
        <w:t>Abwasserbehandlung</w:t>
      </w:r>
    </w:p>
    <w:p w14:paraId="3B751897" w14:textId="77777777" w:rsidR="007C4FAB" w:rsidRPr="002A65B5" w:rsidRDefault="00BF233C" w:rsidP="007C4FAB">
      <w:pPr>
        <w:pStyle w:val="07puces"/>
        <w:rPr>
          <w:lang w:val="de-CH"/>
        </w:rPr>
      </w:pPr>
      <w:r>
        <w:rPr>
          <w:lang w:val="de-CH"/>
        </w:rPr>
        <w:t>Rückhaltebecken</w:t>
      </w:r>
    </w:p>
    <w:p w14:paraId="163D2908" w14:textId="77777777" w:rsidR="007C4FAB" w:rsidRDefault="00526542" w:rsidP="007C4FAB">
      <w:pPr>
        <w:pStyle w:val="07puces"/>
        <w:rPr>
          <w:lang w:val="de-CH"/>
        </w:rPr>
      </w:pPr>
      <w:r w:rsidRPr="002A65B5">
        <w:rPr>
          <w:lang w:val="de-CH"/>
        </w:rPr>
        <w:t xml:space="preserve">Auslaufbauwerk, </w:t>
      </w:r>
      <w:r w:rsidR="007C4FAB" w:rsidRPr="002A65B5">
        <w:rPr>
          <w:lang w:val="de-CH"/>
        </w:rPr>
        <w:t>Vorfluter</w:t>
      </w:r>
    </w:p>
    <w:p w14:paraId="435BD905" w14:textId="77777777" w:rsidR="00BF233C" w:rsidRPr="002A65B5" w:rsidRDefault="00BF233C" w:rsidP="007C4FAB">
      <w:pPr>
        <w:pStyle w:val="07puces"/>
        <w:rPr>
          <w:lang w:val="de-CH"/>
        </w:rPr>
      </w:pPr>
      <w:r>
        <w:rPr>
          <w:lang w:val="de-CH"/>
        </w:rPr>
        <w:t>Bemessungen siehe Projektbasis</w:t>
      </w:r>
    </w:p>
    <w:p w14:paraId="35A168BD" w14:textId="77777777" w:rsidR="005D1966" w:rsidRPr="002A65B5" w:rsidRDefault="005D1966" w:rsidP="005D1966">
      <w:pPr>
        <w:pStyle w:val="07aTextprincipal"/>
        <w:rPr>
          <w:lang w:val="de-CH"/>
        </w:rPr>
      </w:pPr>
    </w:p>
    <w:p w14:paraId="0C3BDEEC" w14:textId="77777777" w:rsidR="00780B0F" w:rsidRPr="002A65B5" w:rsidRDefault="00780B0F">
      <w:pPr>
        <w:spacing w:after="200" w:line="276" w:lineRule="auto"/>
        <w:rPr>
          <w:rFonts w:ascii="Arial" w:eastAsiaTheme="majorEastAsia" w:hAnsi="Arial" w:cs="Arial"/>
          <w:b/>
          <w:bCs/>
          <w:sz w:val="28"/>
          <w:szCs w:val="28"/>
          <w:lang w:val="de-CH" w:eastAsia="fr-FR"/>
        </w:rPr>
      </w:pPr>
      <w:r w:rsidRPr="002A65B5">
        <w:rPr>
          <w:lang w:val="de-CH"/>
        </w:rPr>
        <w:br w:type="page"/>
      </w:r>
    </w:p>
    <w:p w14:paraId="6FE3C96A" w14:textId="77777777" w:rsidR="00575FC9" w:rsidRPr="002A65B5" w:rsidRDefault="00141A3E" w:rsidP="00FA4D64">
      <w:pPr>
        <w:pStyle w:val="Titre1"/>
        <w:rPr>
          <w:lang w:val="de-CH"/>
        </w:rPr>
      </w:pPr>
      <w:bookmarkStart w:id="79" w:name="_Toc523840874"/>
      <w:r w:rsidRPr="002A65B5">
        <w:rPr>
          <w:lang w:val="de-CH"/>
        </w:rPr>
        <w:lastRenderedPageBreak/>
        <w:t>Werkleitungen, Elektromechanische Einrichtungen</w:t>
      </w:r>
      <w:bookmarkEnd w:id="79"/>
    </w:p>
    <w:p w14:paraId="10B2E4DE" w14:textId="77777777" w:rsidR="00141A3E" w:rsidRPr="002A65B5" w:rsidRDefault="00141A3E" w:rsidP="00141A3E">
      <w:pPr>
        <w:pStyle w:val="07puces"/>
        <w:rPr>
          <w:lang w:val="de-CH"/>
        </w:rPr>
      </w:pPr>
      <w:r w:rsidRPr="002A65B5">
        <w:rPr>
          <w:lang w:val="de-CH"/>
        </w:rPr>
        <w:t>Beschreibung aller bestehenden und projektierten Leitungen</w:t>
      </w:r>
    </w:p>
    <w:p w14:paraId="3A02C7C7" w14:textId="77777777" w:rsidR="00575FC9" w:rsidRPr="002A65B5" w:rsidRDefault="00575FC9" w:rsidP="00575FC9">
      <w:pPr>
        <w:pStyle w:val="07aTextprincipal"/>
        <w:rPr>
          <w:lang w:val="de-CH"/>
        </w:rPr>
      </w:pPr>
    </w:p>
    <w:p w14:paraId="17B700CD" w14:textId="77777777" w:rsidR="00575FC9" w:rsidRPr="002A65B5" w:rsidRDefault="00141A3E" w:rsidP="00FA4D64">
      <w:pPr>
        <w:pStyle w:val="Titre1"/>
        <w:rPr>
          <w:lang w:val="de-CH"/>
        </w:rPr>
      </w:pPr>
      <w:bookmarkStart w:id="80" w:name="_Toc523840875"/>
      <w:r w:rsidRPr="002A65B5">
        <w:rPr>
          <w:lang w:val="de-CH"/>
        </w:rPr>
        <w:t>Beleuchtung</w:t>
      </w:r>
      <w:bookmarkEnd w:id="80"/>
    </w:p>
    <w:p w14:paraId="62A67457" w14:textId="77777777" w:rsidR="00575FC9" w:rsidRPr="002A65B5" w:rsidRDefault="00575FC9" w:rsidP="00575FC9">
      <w:pPr>
        <w:pStyle w:val="07aTextprincipal"/>
        <w:rPr>
          <w:lang w:val="de-CH"/>
        </w:rPr>
      </w:pPr>
    </w:p>
    <w:p w14:paraId="26CA0C77" w14:textId="77777777" w:rsidR="00575FC9" w:rsidRPr="002A65B5" w:rsidRDefault="00141A3E" w:rsidP="00FA4D64">
      <w:pPr>
        <w:pStyle w:val="Titre1"/>
        <w:rPr>
          <w:lang w:val="de-CH"/>
        </w:rPr>
      </w:pPr>
      <w:bookmarkStart w:id="81" w:name="_Toc523840876"/>
      <w:r w:rsidRPr="002A65B5">
        <w:rPr>
          <w:lang w:val="de-CH"/>
        </w:rPr>
        <w:t>Bepflanzungen</w:t>
      </w:r>
      <w:bookmarkEnd w:id="81"/>
    </w:p>
    <w:p w14:paraId="304D096C" w14:textId="77777777" w:rsidR="00575FC9" w:rsidRPr="002A65B5" w:rsidRDefault="00575FC9" w:rsidP="00575FC9">
      <w:pPr>
        <w:pStyle w:val="07aTextprincipal"/>
        <w:rPr>
          <w:lang w:val="de-CH"/>
        </w:rPr>
      </w:pPr>
    </w:p>
    <w:p w14:paraId="166F460F" w14:textId="77777777" w:rsidR="00575FC9" w:rsidRPr="002A65B5" w:rsidRDefault="00A05630" w:rsidP="00FA4D64">
      <w:pPr>
        <w:pStyle w:val="Titre1"/>
        <w:rPr>
          <w:lang w:val="de-CH"/>
        </w:rPr>
      </w:pPr>
      <w:bookmarkStart w:id="82" w:name="_Toc523840877"/>
      <w:r w:rsidRPr="002A65B5">
        <w:rPr>
          <w:lang w:val="de-CH"/>
        </w:rPr>
        <w:t>Fahrzeugrückhaltesysteme</w:t>
      </w:r>
      <w:bookmarkEnd w:id="82"/>
    </w:p>
    <w:p w14:paraId="45DF6E69" w14:textId="77777777" w:rsidR="00575FC9" w:rsidRPr="002A65B5" w:rsidRDefault="00575FC9" w:rsidP="00575FC9">
      <w:pPr>
        <w:pStyle w:val="07aTextprincipal"/>
        <w:rPr>
          <w:lang w:val="de-CH"/>
        </w:rPr>
      </w:pPr>
    </w:p>
    <w:p w14:paraId="279B9E7E" w14:textId="77777777" w:rsidR="00146B41" w:rsidRPr="002A65B5" w:rsidRDefault="00A05630" w:rsidP="00FA4D64">
      <w:pPr>
        <w:pStyle w:val="Titre1"/>
        <w:rPr>
          <w:lang w:val="de-CH"/>
        </w:rPr>
      </w:pPr>
      <w:bookmarkStart w:id="83" w:name="_Toc523840878"/>
      <w:r w:rsidRPr="002A65B5">
        <w:rPr>
          <w:lang w:val="de-CH"/>
        </w:rPr>
        <w:t>Städtisches Mobiliar, Zäune</w:t>
      </w:r>
      <w:bookmarkEnd w:id="83"/>
    </w:p>
    <w:p w14:paraId="181C1447" w14:textId="77777777" w:rsidR="00575FC9" w:rsidRPr="002A65B5" w:rsidRDefault="00575FC9" w:rsidP="00575FC9">
      <w:pPr>
        <w:pStyle w:val="07aTextprincipal"/>
        <w:rPr>
          <w:lang w:val="de-CH"/>
        </w:rPr>
      </w:pPr>
    </w:p>
    <w:p w14:paraId="0842ACBB" w14:textId="77777777" w:rsidR="00C34F91" w:rsidRPr="002A65B5" w:rsidRDefault="00A05630" w:rsidP="00FA4D64">
      <w:pPr>
        <w:pStyle w:val="Titre1"/>
        <w:rPr>
          <w:lang w:val="de-CH"/>
        </w:rPr>
      </w:pPr>
      <w:bookmarkStart w:id="84" w:name="_Toc523840879"/>
      <w:r w:rsidRPr="002A65B5">
        <w:rPr>
          <w:lang w:val="de-CH"/>
        </w:rPr>
        <w:t>Rodungen und Aufforstungen</w:t>
      </w:r>
      <w:bookmarkEnd w:id="84"/>
    </w:p>
    <w:p w14:paraId="00E9399C" w14:textId="77777777" w:rsidR="00C34F91" w:rsidRPr="002A65B5" w:rsidRDefault="00C34F91" w:rsidP="00C34F91">
      <w:pPr>
        <w:pStyle w:val="07aTextprincipal"/>
        <w:rPr>
          <w:lang w:val="de-CH"/>
        </w:rPr>
      </w:pPr>
    </w:p>
    <w:p w14:paraId="0E53C794" w14:textId="77777777" w:rsidR="00E4493F" w:rsidRPr="002A65B5" w:rsidRDefault="00A05630" w:rsidP="00FA4D64">
      <w:pPr>
        <w:pStyle w:val="Titre1"/>
        <w:rPr>
          <w:lang w:val="de-CH"/>
        </w:rPr>
      </w:pPr>
      <w:bookmarkStart w:id="85" w:name="_Toc523840880"/>
      <w:r w:rsidRPr="002A65B5">
        <w:rPr>
          <w:lang w:val="de-CH"/>
        </w:rPr>
        <w:t>Landerwerb</w:t>
      </w:r>
      <w:bookmarkEnd w:id="85"/>
    </w:p>
    <w:p w14:paraId="0C9F6E13" w14:textId="77777777" w:rsidR="00C44870" w:rsidRDefault="00C44870" w:rsidP="00A05630">
      <w:pPr>
        <w:pStyle w:val="07aTextprincipal"/>
        <w:rPr>
          <w:lang w:val="de-CH"/>
        </w:rPr>
      </w:pPr>
      <w:r>
        <w:rPr>
          <w:lang w:val="de-CH"/>
        </w:rPr>
        <w:t>Das zur öffentlichen Auflage eingereichte Strassenprojekt erfordert die folgenden ungefähren Landerwerben:</w:t>
      </w:r>
    </w:p>
    <w:p w14:paraId="251524D7" w14:textId="21A7E1F2" w:rsidR="00C44870" w:rsidRPr="007E4AF7" w:rsidRDefault="00C44870" w:rsidP="00C44870">
      <w:pPr>
        <w:pStyle w:val="07aTextprincipal"/>
        <w:numPr>
          <w:ilvl w:val="0"/>
          <w:numId w:val="41"/>
        </w:numPr>
      </w:pPr>
      <w:proofErr w:type="spellStart"/>
      <w:r>
        <w:t>Endgültige</w:t>
      </w:r>
      <w:proofErr w:type="spellEnd"/>
      <w:r>
        <w:t xml:space="preserve"> </w:t>
      </w:r>
      <w:proofErr w:type="spellStart"/>
      <w:r>
        <w:t>Grundfläche</w:t>
      </w:r>
      <w:proofErr w:type="spellEnd"/>
      <w:r w:rsidRPr="007E4AF7">
        <w:t> :</w:t>
      </w:r>
      <w:r>
        <w:t xml:space="preserve"> </w:t>
      </w:r>
      <w:r>
        <w:tab/>
      </w:r>
      <w:r w:rsidRPr="007E4AF7">
        <w:t>0 m2</w:t>
      </w:r>
    </w:p>
    <w:p w14:paraId="373306A0" w14:textId="4093D74F" w:rsidR="00C44870" w:rsidRPr="007E4AF7" w:rsidRDefault="00C44870" w:rsidP="00C44870">
      <w:pPr>
        <w:pStyle w:val="07aTextprincipal"/>
        <w:numPr>
          <w:ilvl w:val="0"/>
          <w:numId w:val="41"/>
        </w:numPr>
      </w:pPr>
      <w:proofErr w:type="spellStart"/>
      <w:r>
        <w:t>Tempörare</w:t>
      </w:r>
      <w:proofErr w:type="spellEnd"/>
      <w:r>
        <w:t xml:space="preserve"> </w:t>
      </w:r>
      <w:proofErr w:type="spellStart"/>
      <w:r>
        <w:t>Grundfläche</w:t>
      </w:r>
      <w:proofErr w:type="spellEnd"/>
      <w:r w:rsidRPr="007E4AF7">
        <w:t> :</w:t>
      </w:r>
      <w:r>
        <w:tab/>
      </w:r>
      <w:r w:rsidRPr="007E4AF7">
        <w:t>0 m2</w:t>
      </w:r>
    </w:p>
    <w:p w14:paraId="3B91FCA5" w14:textId="5CC3C470" w:rsidR="00C44870" w:rsidRPr="007E4AF7" w:rsidRDefault="00C44870" w:rsidP="00C44870">
      <w:pPr>
        <w:pStyle w:val="07aTextprincipal"/>
        <w:numPr>
          <w:ilvl w:val="0"/>
          <w:numId w:val="41"/>
        </w:numPr>
      </w:pPr>
      <w:proofErr w:type="spellStart"/>
      <w:proofErr w:type="gramStart"/>
      <w:r w:rsidRPr="007E4AF7">
        <w:t>R</w:t>
      </w:r>
      <w:r>
        <w:t>ückübertragung</w:t>
      </w:r>
      <w:proofErr w:type="spellEnd"/>
      <w:r w:rsidRPr="007E4AF7">
        <w:t>:</w:t>
      </w:r>
      <w:proofErr w:type="gramEnd"/>
      <w:r>
        <w:t xml:space="preserve"> </w:t>
      </w:r>
      <w:r>
        <w:tab/>
      </w:r>
      <w:r>
        <w:tab/>
      </w:r>
      <w:r w:rsidRPr="007E4AF7">
        <w:t>0 m2</w:t>
      </w:r>
    </w:p>
    <w:p w14:paraId="6A961B95" w14:textId="5D53E00B" w:rsidR="00C44870" w:rsidRPr="007E4AF7" w:rsidRDefault="00C44870" w:rsidP="00C44870">
      <w:pPr>
        <w:pStyle w:val="07aTextprincipal"/>
        <w:numPr>
          <w:ilvl w:val="0"/>
          <w:numId w:val="41"/>
        </w:numPr>
      </w:pPr>
      <w:proofErr w:type="spellStart"/>
      <w:r>
        <w:t>Lineare</w:t>
      </w:r>
      <w:proofErr w:type="spellEnd"/>
      <w:r>
        <w:t xml:space="preserve"> </w:t>
      </w:r>
      <w:proofErr w:type="spellStart"/>
      <w:r>
        <w:t>Dienstbarkeiten</w:t>
      </w:r>
      <w:proofErr w:type="spellEnd"/>
      <w:r>
        <w:t xml:space="preserve"> : </w:t>
      </w:r>
      <w:r>
        <w:tab/>
      </w:r>
      <w:r w:rsidRPr="007E4AF7">
        <w:t>0 m</w:t>
      </w:r>
    </w:p>
    <w:p w14:paraId="711FD00D" w14:textId="2401A59F" w:rsidR="00C44870" w:rsidRDefault="00C44870" w:rsidP="00C44870">
      <w:pPr>
        <w:pStyle w:val="07aTextprincipal"/>
        <w:rPr>
          <w:lang w:val="de-CH"/>
        </w:rPr>
      </w:pPr>
      <w:r w:rsidRPr="00C44870">
        <w:rPr>
          <w:lang w:val="de-CH"/>
        </w:rPr>
        <w:t>Die Übersichtstabelle nach den betroffenen Grundstücken erscheint im Enteignungsplan.</w:t>
      </w:r>
    </w:p>
    <w:p w14:paraId="2279D96F" w14:textId="75C6F14A" w:rsidR="00C44870" w:rsidRDefault="00C44870">
      <w:pPr>
        <w:spacing w:after="200" w:line="276" w:lineRule="auto"/>
        <w:rPr>
          <w:rFonts w:eastAsia="Times New Roman" w:cs="Times New Roman"/>
          <w:sz w:val="22"/>
          <w:szCs w:val="24"/>
          <w:lang w:val="de-CH" w:eastAsia="fr-FR"/>
        </w:rPr>
      </w:pPr>
      <w:r>
        <w:rPr>
          <w:lang w:val="de-CH"/>
        </w:rPr>
        <w:br w:type="page"/>
      </w:r>
    </w:p>
    <w:p w14:paraId="646F3440" w14:textId="77777777" w:rsidR="0028229F" w:rsidRPr="002A65B5" w:rsidRDefault="00A05630" w:rsidP="00FA4D64">
      <w:pPr>
        <w:pStyle w:val="Titre1"/>
        <w:rPr>
          <w:lang w:val="de-CH"/>
        </w:rPr>
      </w:pPr>
      <w:bookmarkStart w:id="86" w:name="_Toc523840881"/>
      <w:r w:rsidRPr="002A65B5">
        <w:rPr>
          <w:lang w:val="de-CH"/>
        </w:rPr>
        <w:lastRenderedPageBreak/>
        <w:t>Bauausführung</w:t>
      </w:r>
      <w:bookmarkEnd w:id="86"/>
    </w:p>
    <w:p w14:paraId="19347A55" w14:textId="77777777" w:rsidR="0028229F" w:rsidRPr="002A65B5" w:rsidRDefault="00A05630" w:rsidP="00FA4D64">
      <w:pPr>
        <w:pStyle w:val="Titre2"/>
        <w:rPr>
          <w:lang w:val="de-CH"/>
        </w:rPr>
      </w:pPr>
      <w:bookmarkStart w:id="87" w:name="_Toc523840882"/>
      <w:r w:rsidRPr="002A65B5">
        <w:rPr>
          <w:lang w:val="de-CH"/>
        </w:rPr>
        <w:t>Ausführungsetappen</w:t>
      </w:r>
      <w:bookmarkEnd w:id="87"/>
    </w:p>
    <w:p w14:paraId="0D45C4C1" w14:textId="77777777" w:rsidR="00A05630" w:rsidRPr="002A65B5" w:rsidRDefault="00A05630" w:rsidP="00A05630">
      <w:pPr>
        <w:pStyle w:val="07puces"/>
        <w:rPr>
          <w:lang w:val="de-CH"/>
        </w:rPr>
      </w:pPr>
      <w:r w:rsidRPr="002A65B5">
        <w:rPr>
          <w:lang w:val="de-CH"/>
        </w:rPr>
        <w:t>Generelles Ausführungsschema (Allgemeine(r) Reihenfolge/Ablauf, Lose)</w:t>
      </w:r>
    </w:p>
    <w:p w14:paraId="4899EA98" w14:textId="77777777" w:rsidR="005D1966" w:rsidRPr="002A65B5" w:rsidRDefault="005D1966" w:rsidP="005D1966">
      <w:pPr>
        <w:pStyle w:val="07aTextprincipal"/>
        <w:rPr>
          <w:lang w:val="de-CH"/>
        </w:rPr>
      </w:pPr>
    </w:p>
    <w:p w14:paraId="53C991D3" w14:textId="77777777" w:rsidR="0028229F" w:rsidRPr="002A65B5" w:rsidRDefault="00A05630" w:rsidP="00FA4D64">
      <w:pPr>
        <w:pStyle w:val="Titre2"/>
        <w:rPr>
          <w:lang w:val="de-CH"/>
        </w:rPr>
      </w:pPr>
      <w:bookmarkStart w:id="88" w:name="_Toc523840883"/>
      <w:r w:rsidRPr="002A65B5">
        <w:rPr>
          <w:lang w:val="de-CH"/>
        </w:rPr>
        <w:t>Ausführungs-Phasen</w:t>
      </w:r>
      <w:bookmarkEnd w:id="88"/>
    </w:p>
    <w:p w14:paraId="76EC25DD" w14:textId="77777777" w:rsidR="00A05630" w:rsidRPr="002A65B5" w:rsidRDefault="00A05630" w:rsidP="00A05630">
      <w:pPr>
        <w:pStyle w:val="07puces"/>
        <w:rPr>
          <w:lang w:val="de-CH"/>
        </w:rPr>
      </w:pPr>
      <w:r w:rsidRPr="002A65B5">
        <w:rPr>
          <w:lang w:val="de-CH"/>
        </w:rPr>
        <w:t>Ausführungs-Phase (Vorarbeiten, Erdarbeiten, Infrastruktur/Bauweise, Bauwerke, Oberbau, …)</w:t>
      </w:r>
    </w:p>
    <w:p w14:paraId="5C7583CC" w14:textId="77777777" w:rsidR="0028229F" w:rsidRPr="002A65B5" w:rsidRDefault="0028229F" w:rsidP="0028229F">
      <w:pPr>
        <w:pStyle w:val="07aTextprincipal"/>
        <w:rPr>
          <w:lang w:val="de-CH"/>
        </w:rPr>
      </w:pPr>
    </w:p>
    <w:p w14:paraId="234E1455" w14:textId="77777777" w:rsidR="0028229F" w:rsidRPr="002A65B5" w:rsidRDefault="00A05630" w:rsidP="00FA4D64">
      <w:pPr>
        <w:pStyle w:val="Titre2"/>
        <w:rPr>
          <w:lang w:val="de-CH"/>
        </w:rPr>
      </w:pPr>
      <w:bookmarkStart w:id="89" w:name="_Toc523840884"/>
      <w:r w:rsidRPr="002A65B5">
        <w:rPr>
          <w:lang w:val="de-CH"/>
        </w:rPr>
        <w:t>Baustelleneinrichtung</w:t>
      </w:r>
      <w:bookmarkEnd w:id="89"/>
    </w:p>
    <w:p w14:paraId="056ED7F3" w14:textId="77777777" w:rsidR="00A05630" w:rsidRPr="002A65B5" w:rsidRDefault="00A05630" w:rsidP="00A05630">
      <w:pPr>
        <w:pStyle w:val="07puces"/>
        <w:rPr>
          <w:lang w:val="de-CH"/>
        </w:rPr>
      </w:pPr>
      <w:r w:rsidRPr="002A65B5">
        <w:rPr>
          <w:lang w:val="de-CH"/>
        </w:rPr>
        <w:t>Gemäss Phase 32. Zufahrt, Plätze, Ausrüstung</w:t>
      </w:r>
    </w:p>
    <w:p w14:paraId="085F3B4E" w14:textId="77777777" w:rsidR="00A05630" w:rsidRPr="002A65B5" w:rsidRDefault="00A05630" w:rsidP="00A05630">
      <w:pPr>
        <w:pStyle w:val="07puces"/>
        <w:rPr>
          <w:lang w:val="de-CH"/>
        </w:rPr>
      </w:pPr>
      <w:r w:rsidRPr="002A65B5">
        <w:rPr>
          <w:lang w:val="de-CH"/>
        </w:rPr>
        <w:t>Provis</w:t>
      </w:r>
      <w:r w:rsidR="007D3E65">
        <w:rPr>
          <w:lang w:val="de-CH"/>
        </w:rPr>
        <w:t>orischer/temporärer Landerwerb</w:t>
      </w:r>
      <w:r w:rsidRPr="002A65B5">
        <w:rPr>
          <w:lang w:val="de-CH"/>
        </w:rPr>
        <w:t xml:space="preserve"> zur Sicherstellung der Bauabläufe</w:t>
      </w:r>
    </w:p>
    <w:p w14:paraId="4872D163" w14:textId="77777777" w:rsidR="0028229F" w:rsidRPr="002A65B5" w:rsidRDefault="0028229F" w:rsidP="0028229F">
      <w:pPr>
        <w:pStyle w:val="07aTextprincipal"/>
        <w:rPr>
          <w:lang w:val="de-CH"/>
        </w:rPr>
      </w:pPr>
    </w:p>
    <w:p w14:paraId="77D7A9B0" w14:textId="77777777" w:rsidR="0028229F" w:rsidRPr="002A65B5" w:rsidRDefault="00A05630" w:rsidP="00FA4D64">
      <w:pPr>
        <w:pStyle w:val="Titre2"/>
        <w:rPr>
          <w:lang w:val="de-CH"/>
        </w:rPr>
      </w:pPr>
      <w:bookmarkStart w:id="90" w:name="_Toc345481946"/>
      <w:bookmarkStart w:id="91" w:name="_Toc523840885"/>
      <w:r w:rsidRPr="002A65B5">
        <w:rPr>
          <w:lang w:val="de-CH"/>
        </w:rPr>
        <w:t>Verkehrs-Phasen</w:t>
      </w:r>
      <w:r w:rsidR="0028229F" w:rsidRPr="002A65B5">
        <w:rPr>
          <w:lang w:val="de-CH"/>
        </w:rPr>
        <w:t xml:space="preserve"> (</w:t>
      </w:r>
      <w:r w:rsidRPr="002A65B5">
        <w:rPr>
          <w:lang w:val="de-CH"/>
        </w:rPr>
        <w:t>Verkehrsmanagement</w:t>
      </w:r>
      <w:r w:rsidR="0028229F" w:rsidRPr="002A65B5">
        <w:rPr>
          <w:lang w:val="de-CH"/>
        </w:rPr>
        <w:t>)</w:t>
      </w:r>
      <w:bookmarkEnd w:id="90"/>
      <w:bookmarkEnd w:id="91"/>
    </w:p>
    <w:p w14:paraId="2795C644" w14:textId="77777777" w:rsidR="0028229F" w:rsidRPr="002A65B5" w:rsidRDefault="0028229F" w:rsidP="0028229F">
      <w:pPr>
        <w:pStyle w:val="07aTextprincipal"/>
        <w:rPr>
          <w:lang w:val="de-CH"/>
        </w:rPr>
      </w:pPr>
    </w:p>
    <w:p w14:paraId="37E3E5F6" w14:textId="77777777" w:rsidR="0028229F" w:rsidRPr="002A65B5" w:rsidRDefault="00A05630" w:rsidP="00FA4D64">
      <w:pPr>
        <w:pStyle w:val="Titre2"/>
        <w:rPr>
          <w:lang w:val="de-CH"/>
        </w:rPr>
      </w:pPr>
      <w:bookmarkStart w:id="92" w:name="_Toc523840886"/>
      <w:r w:rsidRPr="002A65B5">
        <w:rPr>
          <w:lang w:val="de-CH"/>
        </w:rPr>
        <w:t>Realisierungsprogramm</w:t>
      </w:r>
      <w:bookmarkEnd w:id="92"/>
    </w:p>
    <w:p w14:paraId="3CF9DE3E" w14:textId="77777777" w:rsidR="0028229F" w:rsidRPr="002A65B5" w:rsidRDefault="0028229F" w:rsidP="0028229F">
      <w:pPr>
        <w:pStyle w:val="07aTextprincipal"/>
        <w:rPr>
          <w:lang w:val="de-CH"/>
        </w:rPr>
      </w:pPr>
    </w:p>
    <w:p w14:paraId="58CFBC20" w14:textId="77777777" w:rsidR="00E4493F" w:rsidRPr="002A65B5" w:rsidRDefault="00A05630" w:rsidP="00FA4D64">
      <w:pPr>
        <w:pStyle w:val="Titre1"/>
        <w:rPr>
          <w:lang w:val="de-CH"/>
        </w:rPr>
      </w:pPr>
      <w:bookmarkStart w:id="93" w:name="_Toc523840887"/>
      <w:r w:rsidRPr="002A65B5">
        <w:rPr>
          <w:lang w:val="de-CH"/>
        </w:rPr>
        <w:t>Umwelt</w:t>
      </w:r>
      <w:bookmarkEnd w:id="93"/>
    </w:p>
    <w:p w14:paraId="3470FC08" w14:textId="77777777" w:rsidR="0092226D" w:rsidRPr="002A65B5" w:rsidRDefault="006B3FEC" w:rsidP="006C4ED8">
      <w:pPr>
        <w:pStyle w:val="07cTexttype"/>
        <w:rPr>
          <w:lang w:val="de-CH"/>
        </w:rPr>
      </w:pPr>
      <w:r w:rsidRPr="002A65B5">
        <w:rPr>
          <w:lang w:val="de-CH"/>
        </w:rPr>
        <w:t xml:space="preserve">Minimaler </w:t>
      </w:r>
      <w:r w:rsidR="00B9156D">
        <w:rPr>
          <w:lang w:val="de-CH"/>
        </w:rPr>
        <w:t>Mustertext</w:t>
      </w:r>
      <w:r w:rsidR="006C4ED8" w:rsidRPr="002A65B5">
        <w:rPr>
          <w:lang w:val="de-CH"/>
        </w:rPr>
        <w:t xml:space="preserve">: </w:t>
      </w:r>
    </w:p>
    <w:p w14:paraId="6D8181AA" w14:textId="77777777" w:rsidR="006C4ED8" w:rsidRPr="002A65B5" w:rsidRDefault="006C4ED8" w:rsidP="006C4ED8">
      <w:pPr>
        <w:pStyle w:val="07cTexttype"/>
        <w:rPr>
          <w:lang w:val="de-CH"/>
        </w:rPr>
      </w:pPr>
      <w:r w:rsidRPr="002A65B5">
        <w:rPr>
          <w:lang w:val="de-CH"/>
        </w:rPr>
        <w:t>"Grundsätzlich ist der Einfluss dieser Strassensanierung auf die Umwelt und die Landschaft gering, da nur geringe Flächen auf den umliegenden landwirtschaftlichen Grundstücken in Anspruch g</w:t>
      </w:r>
      <w:r w:rsidR="0092226D" w:rsidRPr="002A65B5">
        <w:rPr>
          <w:lang w:val="de-CH"/>
        </w:rPr>
        <w:t>enommen werden."</w:t>
      </w:r>
    </w:p>
    <w:p w14:paraId="1C5850E5" w14:textId="77777777" w:rsidR="00E4493F" w:rsidRDefault="00A05630" w:rsidP="00A05630">
      <w:pPr>
        <w:pStyle w:val="Titre2"/>
        <w:rPr>
          <w:lang w:val="de-CH"/>
        </w:rPr>
      </w:pPr>
      <w:bookmarkStart w:id="94" w:name="_Toc523840888"/>
      <w:r w:rsidRPr="002A65B5">
        <w:rPr>
          <w:lang w:val="de-CH"/>
        </w:rPr>
        <w:t xml:space="preserve">UVP (wenn vorhanden) oder </w:t>
      </w:r>
      <w:r w:rsidR="00526542" w:rsidRPr="002A65B5">
        <w:rPr>
          <w:lang w:val="de-CH"/>
        </w:rPr>
        <w:t>Umweltschutzm</w:t>
      </w:r>
      <w:r w:rsidRPr="002A65B5">
        <w:rPr>
          <w:lang w:val="de-CH"/>
        </w:rPr>
        <w:t>assnahmen</w:t>
      </w:r>
      <w:bookmarkEnd w:id="94"/>
    </w:p>
    <w:p w14:paraId="60DB85A5" w14:textId="77777777" w:rsidR="00836193" w:rsidRPr="00836193" w:rsidRDefault="00836193" w:rsidP="00836193">
      <w:pPr>
        <w:pStyle w:val="07aTextprincipal"/>
        <w:rPr>
          <w:lang w:val="de-CH"/>
        </w:rPr>
      </w:pPr>
    </w:p>
    <w:p w14:paraId="5D302C2B" w14:textId="03A391FD" w:rsidR="00836193" w:rsidRPr="002A65B5" w:rsidRDefault="00836193" w:rsidP="00836193">
      <w:pPr>
        <w:pStyle w:val="Titre2"/>
        <w:rPr>
          <w:lang w:val="de-CH"/>
        </w:rPr>
      </w:pPr>
      <w:r>
        <w:rPr>
          <w:lang w:val="de-CH"/>
        </w:rPr>
        <w:t>Böden</w:t>
      </w:r>
    </w:p>
    <w:p w14:paraId="032417AB" w14:textId="66BE1C42" w:rsidR="006B3FEC" w:rsidRPr="00836193" w:rsidRDefault="00836193" w:rsidP="006B3FEC">
      <w:pPr>
        <w:pStyle w:val="07aTextprincipal"/>
        <w:rPr>
          <w:rFonts w:eastAsia="Arial"/>
          <w:color w:val="548DD4" w:themeColor="text2" w:themeTint="99"/>
          <w:lang w:val="de-CH"/>
        </w:rPr>
      </w:pPr>
      <w:r w:rsidRPr="00836193">
        <w:rPr>
          <w:rFonts w:eastAsia="Arial"/>
          <w:color w:val="548DD4" w:themeColor="text2" w:themeTint="99"/>
          <w:lang w:val="de-CH"/>
        </w:rPr>
        <w:t xml:space="preserve">Ziel dieses Absatzes ist es, die Probleme der </w:t>
      </w:r>
      <w:r w:rsidR="007423C1">
        <w:rPr>
          <w:rFonts w:eastAsia="Arial"/>
          <w:color w:val="548DD4" w:themeColor="text2" w:themeTint="99"/>
          <w:lang w:val="de-CH"/>
        </w:rPr>
        <w:t>Belast</w:t>
      </w:r>
      <w:r w:rsidRPr="00836193">
        <w:rPr>
          <w:rFonts w:eastAsia="Arial"/>
          <w:color w:val="548DD4" w:themeColor="text2" w:themeTint="99"/>
          <w:lang w:val="de-CH"/>
        </w:rPr>
        <w:t>ung nichtlandwirtschaftlicher Böden (</w:t>
      </w:r>
      <w:proofErr w:type="spellStart"/>
      <w:r w:rsidRPr="00836193">
        <w:rPr>
          <w:rFonts w:eastAsia="Arial"/>
          <w:color w:val="548DD4" w:themeColor="text2" w:themeTint="99"/>
          <w:lang w:val="de-CH"/>
        </w:rPr>
        <w:t>SEn</w:t>
      </w:r>
      <w:proofErr w:type="spellEnd"/>
      <w:r w:rsidRPr="00836193">
        <w:rPr>
          <w:rFonts w:eastAsia="Arial"/>
          <w:color w:val="548DD4" w:themeColor="text2" w:themeTint="99"/>
          <w:lang w:val="de-CH"/>
        </w:rPr>
        <w:t xml:space="preserve">) und normaler landwirtschaftlicher Flächen oder </w:t>
      </w:r>
      <w:r w:rsidR="007423C1">
        <w:rPr>
          <w:rFonts w:eastAsia="Arial"/>
          <w:color w:val="548DD4" w:themeColor="text2" w:themeTint="99"/>
          <w:lang w:val="de-CH"/>
        </w:rPr>
        <w:t>Fruchtfolgeflächen</w:t>
      </w:r>
      <w:r w:rsidRPr="00836193">
        <w:rPr>
          <w:rFonts w:eastAsia="Arial"/>
          <w:color w:val="548DD4" w:themeColor="text2" w:themeTint="99"/>
          <w:lang w:val="de-CH"/>
        </w:rPr>
        <w:t xml:space="preserve"> (</w:t>
      </w:r>
      <w:proofErr w:type="spellStart"/>
      <w:r w:rsidRPr="00836193">
        <w:rPr>
          <w:rFonts w:eastAsia="Arial"/>
          <w:color w:val="548DD4" w:themeColor="text2" w:themeTint="99"/>
          <w:lang w:val="de-CH"/>
        </w:rPr>
        <w:t>Grangeneuve</w:t>
      </w:r>
      <w:proofErr w:type="spellEnd"/>
      <w:r w:rsidRPr="00836193">
        <w:rPr>
          <w:rFonts w:eastAsia="Arial"/>
          <w:color w:val="548DD4" w:themeColor="text2" w:themeTint="99"/>
          <w:lang w:val="de-CH"/>
        </w:rPr>
        <w:t>) zu erläutern/argumentieren. Zum Beispiel das Ergebnis einer Variantenstudie, das die Auswirkungen anderer Lösungen zeigt usw.</w:t>
      </w:r>
    </w:p>
    <w:p w14:paraId="4D887B27" w14:textId="77777777" w:rsidR="00836193" w:rsidRPr="002A65B5" w:rsidRDefault="00836193" w:rsidP="006B3FEC">
      <w:pPr>
        <w:pStyle w:val="07aTextprincipal"/>
        <w:rPr>
          <w:lang w:val="de-CH"/>
        </w:rPr>
      </w:pPr>
    </w:p>
    <w:p w14:paraId="1AACB09F" w14:textId="77777777" w:rsidR="007C73E7" w:rsidRPr="002A65B5" w:rsidRDefault="00A05630" w:rsidP="00FA4D64">
      <w:pPr>
        <w:pStyle w:val="Titre2"/>
        <w:rPr>
          <w:lang w:val="de-CH"/>
        </w:rPr>
      </w:pPr>
      <w:bookmarkStart w:id="95" w:name="_Toc523840889"/>
      <w:r w:rsidRPr="002A65B5">
        <w:rPr>
          <w:lang w:val="de-CH"/>
        </w:rPr>
        <w:t>Spezialbewilligungen</w:t>
      </w:r>
      <w:bookmarkEnd w:id="95"/>
    </w:p>
    <w:p w14:paraId="6E0091C3" w14:textId="77777777" w:rsidR="006B3FEC" w:rsidRPr="002A65B5" w:rsidRDefault="006B3FEC" w:rsidP="006B3FEC">
      <w:pPr>
        <w:pStyle w:val="07aTextprincipal"/>
        <w:rPr>
          <w:lang w:val="de-CH"/>
        </w:rPr>
      </w:pPr>
    </w:p>
    <w:p w14:paraId="26E4DA0E" w14:textId="77777777" w:rsidR="007C73E7" w:rsidRPr="002A65B5" w:rsidRDefault="00A05630" w:rsidP="00FA4D64">
      <w:pPr>
        <w:pStyle w:val="Titre2"/>
        <w:rPr>
          <w:lang w:val="de-CH"/>
        </w:rPr>
      </w:pPr>
      <w:bookmarkStart w:id="96" w:name="_Toc523840890"/>
      <w:r w:rsidRPr="002A65B5">
        <w:rPr>
          <w:lang w:val="de-CH"/>
        </w:rPr>
        <w:t>Kompensationsmassnahmen</w:t>
      </w:r>
      <w:bookmarkEnd w:id="96"/>
    </w:p>
    <w:p w14:paraId="348E1A70" w14:textId="77777777" w:rsidR="006B3FEC" w:rsidRPr="002A65B5" w:rsidRDefault="006B3FEC" w:rsidP="00051110">
      <w:pPr>
        <w:pStyle w:val="07aTextprincipal"/>
        <w:rPr>
          <w:lang w:val="de-CH"/>
        </w:rPr>
      </w:pPr>
    </w:p>
    <w:p w14:paraId="4A98FBE0" w14:textId="77777777" w:rsidR="00CD1289" w:rsidRPr="002A65B5" w:rsidRDefault="009C0CC9" w:rsidP="00FA4D64">
      <w:pPr>
        <w:pStyle w:val="Titre1"/>
        <w:rPr>
          <w:lang w:val="de-CH"/>
        </w:rPr>
      </w:pPr>
      <w:bookmarkStart w:id="97" w:name="_Toc523840891"/>
      <w:r w:rsidRPr="002A65B5">
        <w:rPr>
          <w:lang w:val="de-CH"/>
        </w:rPr>
        <w:lastRenderedPageBreak/>
        <w:t>Prozesse und Genehmigung</w:t>
      </w:r>
      <w:bookmarkEnd w:id="97"/>
    </w:p>
    <w:p w14:paraId="6A039B43" w14:textId="77777777" w:rsidR="00CD1289" w:rsidRPr="002A65B5" w:rsidRDefault="00B9156D" w:rsidP="00CD1289">
      <w:pPr>
        <w:pStyle w:val="07cTexttype"/>
        <w:rPr>
          <w:lang w:val="de-CH"/>
        </w:rPr>
      </w:pPr>
      <w:r>
        <w:rPr>
          <w:lang w:val="de-CH"/>
        </w:rPr>
        <w:t>Mustertext</w:t>
      </w:r>
      <w:r w:rsidR="00CD1289" w:rsidRPr="002A65B5">
        <w:rPr>
          <w:lang w:val="de-CH"/>
        </w:rPr>
        <w:t>:</w:t>
      </w:r>
    </w:p>
    <w:p w14:paraId="5152161D" w14:textId="2836ABBF"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 xml:space="preserve">Im Falle eines </w:t>
      </w:r>
      <w:r w:rsidR="00D329B2">
        <w:rPr>
          <w:rFonts w:eastAsia="Arial"/>
          <w:color w:val="548DD4" w:themeColor="text2" w:themeTint="99"/>
          <w:lang w:val="de-CH"/>
        </w:rPr>
        <w:t>MIP</w:t>
      </w:r>
      <w:r w:rsidRPr="006E1443">
        <w:rPr>
          <w:rFonts w:eastAsia="Arial"/>
          <w:color w:val="548DD4" w:themeColor="text2" w:themeTint="99"/>
          <w:lang w:val="de-CH"/>
        </w:rPr>
        <w:t xml:space="preserve"> mit staatlicher Beteiligung oder Delegation von Kompetenzen (z. B. Stadt Freiburg)</w:t>
      </w:r>
    </w:p>
    <w:p w14:paraId="5527450E" w14:textId="77777777"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Genehmigung des Mobilitätsinfrastrukturplans:</w:t>
      </w:r>
    </w:p>
    <w:p w14:paraId="5E9100DA" w14:textId="59849994"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Die Genehmigung des Mobilitätsinfrastrukturplans (M</w:t>
      </w:r>
      <w:r>
        <w:rPr>
          <w:rFonts w:eastAsia="Arial"/>
          <w:color w:val="548DD4" w:themeColor="text2" w:themeTint="99"/>
          <w:lang w:val="de-CH"/>
        </w:rPr>
        <w:t>IP</w:t>
      </w:r>
      <w:r w:rsidRPr="006E1443">
        <w:rPr>
          <w:rFonts w:eastAsia="Arial"/>
          <w:color w:val="548DD4" w:themeColor="text2" w:themeTint="99"/>
          <w:lang w:val="de-CH"/>
        </w:rPr>
        <w:t>) richtet sich nach Artikel 99 des Mobilität</w:t>
      </w:r>
      <w:r>
        <w:rPr>
          <w:rFonts w:eastAsia="Arial"/>
          <w:color w:val="548DD4" w:themeColor="text2" w:themeTint="99"/>
          <w:lang w:val="de-CH"/>
        </w:rPr>
        <w:t>sg</w:t>
      </w:r>
      <w:r w:rsidRPr="006E1443">
        <w:rPr>
          <w:rFonts w:eastAsia="Arial"/>
          <w:color w:val="548DD4" w:themeColor="text2" w:themeTint="99"/>
          <w:lang w:val="de-CH"/>
        </w:rPr>
        <w:t>esetzes (</w:t>
      </w:r>
      <w:proofErr w:type="spellStart"/>
      <w:r>
        <w:rPr>
          <w:rFonts w:eastAsia="Arial"/>
          <w:color w:val="548DD4" w:themeColor="text2" w:themeTint="99"/>
          <w:lang w:val="de-CH"/>
        </w:rPr>
        <w:t>MobG</w:t>
      </w:r>
      <w:proofErr w:type="spellEnd"/>
      <w:r w:rsidRPr="006E1443">
        <w:rPr>
          <w:rFonts w:eastAsia="Arial"/>
          <w:color w:val="548DD4" w:themeColor="text2" w:themeTint="99"/>
          <w:lang w:val="de-CH"/>
        </w:rPr>
        <w:t>; RSF 780.1), der auf Artikel 22 des Raumplanung</w:t>
      </w:r>
      <w:r>
        <w:rPr>
          <w:rFonts w:eastAsia="Arial"/>
          <w:color w:val="548DD4" w:themeColor="text2" w:themeTint="99"/>
          <w:lang w:val="de-CH"/>
        </w:rPr>
        <w:t>s-</w:t>
      </w:r>
      <w:r w:rsidRPr="006E1443">
        <w:rPr>
          <w:rFonts w:eastAsia="Arial"/>
          <w:color w:val="548DD4" w:themeColor="text2" w:themeTint="99"/>
          <w:lang w:val="de-CH"/>
        </w:rPr>
        <w:t xml:space="preserve"> und Bau</w:t>
      </w:r>
      <w:r>
        <w:rPr>
          <w:rFonts w:eastAsia="Arial"/>
          <w:color w:val="548DD4" w:themeColor="text2" w:themeTint="99"/>
          <w:lang w:val="de-CH"/>
        </w:rPr>
        <w:t>gesetz</w:t>
      </w:r>
      <w:r w:rsidR="009473B4">
        <w:rPr>
          <w:rFonts w:eastAsia="Arial"/>
          <w:color w:val="548DD4" w:themeColor="text2" w:themeTint="99"/>
          <w:lang w:val="de-CH"/>
        </w:rPr>
        <w:t>es</w:t>
      </w:r>
      <w:r w:rsidRPr="006E1443">
        <w:rPr>
          <w:rFonts w:eastAsia="Arial"/>
          <w:color w:val="548DD4" w:themeColor="text2" w:themeTint="99"/>
          <w:lang w:val="de-CH"/>
        </w:rPr>
        <w:t xml:space="preserve"> (</w:t>
      </w:r>
      <w:r>
        <w:rPr>
          <w:rFonts w:eastAsia="Arial"/>
          <w:color w:val="548DD4" w:themeColor="text2" w:themeTint="99"/>
          <w:lang w:val="de-CH"/>
        </w:rPr>
        <w:t>RPBG</w:t>
      </w:r>
      <w:r w:rsidRPr="006E1443">
        <w:rPr>
          <w:rFonts w:eastAsia="Arial"/>
          <w:color w:val="548DD4" w:themeColor="text2" w:themeTint="99"/>
          <w:lang w:val="de-CH"/>
        </w:rPr>
        <w:t>, RSF 710.1) verweist. Im Übrigen gelten die Artikel 83 bis 89 sinngemäss.</w:t>
      </w:r>
    </w:p>
    <w:p w14:paraId="7BDA9212" w14:textId="1AF6736B"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D</w:t>
      </w:r>
      <w:r w:rsidR="00B22B6F">
        <w:rPr>
          <w:rFonts w:eastAsia="Arial"/>
          <w:color w:val="548DD4" w:themeColor="text2" w:themeTint="99"/>
          <w:lang w:val="de-CH"/>
        </w:rPr>
        <w:t>er</w:t>
      </w:r>
      <w:r w:rsidRPr="006E1443">
        <w:rPr>
          <w:rFonts w:eastAsia="Arial"/>
          <w:color w:val="548DD4" w:themeColor="text2" w:themeTint="99"/>
          <w:lang w:val="de-CH"/>
        </w:rPr>
        <w:t xml:space="preserve"> M</w:t>
      </w:r>
      <w:r w:rsidR="00B22B6F">
        <w:rPr>
          <w:rFonts w:eastAsia="Arial"/>
          <w:color w:val="548DD4" w:themeColor="text2" w:themeTint="99"/>
          <w:lang w:val="de-CH"/>
        </w:rPr>
        <w:t>IP</w:t>
      </w:r>
      <w:r w:rsidRPr="006E1443">
        <w:rPr>
          <w:rFonts w:eastAsia="Arial"/>
          <w:color w:val="548DD4" w:themeColor="text2" w:themeTint="99"/>
          <w:lang w:val="de-CH"/>
        </w:rPr>
        <w:t xml:space="preserve"> wurde einer vorherigen Prüfung durch </w:t>
      </w:r>
      <w:r>
        <w:rPr>
          <w:rFonts w:eastAsia="Arial"/>
          <w:color w:val="548DD4" w:themeColor="text2" w:themeTint="99"/>
          <w:lang w:val="de-CH"/>
        </w:rPr>
        <w:t>das Tiefbauamt</w:t>
      </w:r>
      <w:r w:rsidRPr="006E1443">
        <w:rPr>
          <w:rFonts w:eastAsia="Arial"/>
          <w:color w:val="548DD4" w:themeColor="text2" w:themeTint="99"/>
          <w:lang w:val="de-CH"/>
        </w:rPr>
        <w:t xml:space="preserve"> (</w:t>
      </w:r>
      <w:r>
        <w:rPr>
          <w:rFonts w:eastAsia="Arial"/>
          <w:color w:val="548DD4" w:themeColor="text2" w:themeTint="99"/>
          <w:lang w:val="de-CH"/>
        </w:rPr>
        <w:t>TBA</w:t>
      </w:r>
      <w:r w:rsidRPr="006E1443">
        <w:rPr>
          <w:rFonts w:eastAsia="Arial"/>
          <w:color w:val="548DD4" w:themeColor="text2" w:themeTint="99"/>
          <w:lang w:val="de-CH"/>
        </w:rPr>
        <w:t xml:space="preserve">) durch Rücksprache mit interessierten Diensten und </w:t>
      </w:r>
      <w:r w:rsidR="00B22B6F">
        <w:rPr>
          <w:rFonts w:eastAsia="Arial"/>
          <w:color w:val="548DD4" w:themeColor="text2" w:themeTint="99"/>
          <w:lang w:val="de-CH"/>
        </w:rPr>
        <w:t>Ämter</w:t>
      </w:r>
      <w:r w:rsidRPr="006E1443">
        <w:rPr>
          <w:rFonts w:eastAsia="Arial"/>
          <w:color w:val="548DD4" w:themeColor="text2" w:themeTint="99"/>
          <w:lang w:val="de-CH"/>
        </w:rPr>
        <w:t xml:space="preserve"> unterzogen.</w:t>
      </w:r>
    </w:p>
    <w:p w14:paraId="0B22A571" w14:textId="47758E7D"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Der M</w:t>
      </w:r>
      <w:r w:rsidR="00B22B6F">
        <w:rPr>
          <w:rFonts w:eastAsia="Arial"/>
          <w:color w:val="548DD4" w:themeColor="text2" w:themeTint="99"/>
          <w:lang w:val="de-CH"/>
        </w:rPr>
        <w:t>IP</w:t>
      </w:r>
      <w:r w:rsidRPr="006E1443">
        <w:rPr>
          <w:rFonts w:eastAsia="Arial"/>
          <w:color w:val="548DD4" w:themeColor="text2" w:themeTint="99"/>
          <w:lang w:val="de-CH"/>
        </w:rPr>
        <w:t xml:space="preserve"> wird </w:t>
      </w:r>
      <w:r w:rsidR="00B22B6F">
        <w:rPr>
          <w:rFonts w:eastAsia="Arial"/>
          <w:color w:val="548DD4" w:themeColor="text2" w:themeTint="99"/>
          <w:lang w:val="de-CH"/>
        </w:rPr>
        <w:t xml:space="preserve">während </w:t>
      </w:r>
      <w:r w:rsidRPr="006E1443">
        <w:rPr>
          <w:rFonts w:eastAsia="Arial"/>
          <w:color w:val="548DD4" w:themeColor="text2" w:themeTint="99"/>
          <w:lang w:val="de-CH"/>
        </w:rPr>
        <w:t>30 Tage</w:t>
      </w:r>
      <w:r w:rsidR="00B22B6F">
        <w:rPr>
          <w:rFonts w:eastAsia="Arial"/>
          <w:color w:val="548DD4" w:themeColor="text2" w:themeTint="99"/>
          <w:lang w:val="de-CH"/>
        </w:rPr>
        <w:t>n</w:t>
      </w:r>
      <w:r w:rsidRPr="006E1443">
        <w:rPr>
          <w:rFonts w:eastAsia="Arial"/>
          <w:color w:val="548DD4" w:themeColor="text2" w:themeTint="99"/>
          <w:lang w:val="de-CH"/>
        </w:rPr>
        <w:t xml:space="preserve"> öffentlich beim </w:t>
      </w:r>
      <w:r>
        <w:rPr>
          <w:rFonts w:eastAsia="Arial"/>
          <w:color w:val="548DD4" w:themeColor="text2" w:themeTint="99"/>
          <w:lang w:val="de-CH"/>
        </w:rPr>
        <w:t>TBA</w:t>
      </w:r>
      <w:r w:rsidRPr="006E1443">
        <w:rPr>
          <w:rFonts w:eastAsia="Arial"/>
          <w:color w:val="548DD4" w:themeColor="text2" w:themeTint="99"/>
          <w:lang w:val="de-CH"/>
        </w:rPr>
        <w:t xml:space="preserve">-Sekretariat, beim Gemeindesekretariat und bei der Präfektur </w:t>
      </w:r>
      <w:r w:rsidR="00D329B2">
        <w:rPr>
          <w:rFonts w:eastAsia="Arial"/>
          <w:color w:val="548DD4" w:themeColor="text2" w:themeTint="99"/>
          <w:lang w:val="de-CH"/>
        </w:rPr>
        <w:t>aufgelegt</w:t>
      </w:r>
      <w:r w:rsidRPr="006E1443">
        <w:rPr>
          <w:rFonts w:eastAsia="Arial"/>
          <w:color w:val="548DD4" w:themeColor="text2" w:themeTint="99"/>
          <w:lang w:val="de-CH"/>
        </w:rPr>
        <w:t>. Die Ermittlungsmitteilung wird im Amtsblatt und im öffentlichen Bereich veröffentlicht.</w:t>
      </w:r>
    </w:p>
    <w:p w14:paraId="4B319EEA" w14:textId="75BF844F"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Gegen d</w:t>
      </w:r>
      <w:r w:rsidR="00D329B2">
        <w:rPr>
          <w:rFonts w:eastAsia="Arial"/>
          <w:color w:val="548DD4" w:themeColor="text2" w:themeTint="99"/>
          <w:lang w:val="de-CH"/>
        </w:rPr>
        <w:t>er</w:t>
      </w:r>
      <w:r w:rsidRPr="006E1443">
        <w:rPr>
          <w:rFonts w:eastAsia="Arial"/>
          <w:color w:val="548DD4" w:themeColor="text2" w:themeTint="99"/>
          <w:lang w:val="de-CH"/>
        </w:rPr>
        <w:t xml:space="preserve"> </w:t>
      </w:r>
      <w:r w:rsidR="00D329B2">
        <w:rPr>
          <w:rFonts w:eastAsia="Arial"/>
          <w:color w:val="548DD4" w:themeColor="text2" w:themeTint="99"/>
          <w:lang w:val="de-CH"/>
        </w:rPr>
        <w:t>MIP</w:t>
      </w:r>
      <w:r w:rsidRPr="006E1443">
        <w:rPr>
          <w:rFonts w:eastAsia="Arial"/>
          <w:color w:val="548DD4" w:themeColor="text2" w:themeTint="99"/>
          <w:lang w:val="de-CH"/>
        </w:rPr>
        <w:t xml:space="preserve"> gibt es Widerspruch. Jeder, der von den Plänen oder deren Verordnungen betroffen ist und ein schutzwürdiges Interesse an deren Aufhebung oder Änderung hat, kann während der Dauer der öffentlichen </w:t>
      </w:r>
      <w:r w:rsidR="00D329B2">
        <w:rPr>
          <w:rFonts w:eastAsia="Arial"/>
          <w:color w:val="548DD4" w:themeColor="text2" w:themeTint="99"/>
          <w:lang w:val="de-CH"/>
        </w:rPr>
        <w:t>Auflage</w:t>
      </w:r>
      <w:r w:rsidRPr="006E1443">
        <w:rPr>
          <w:rFonts w:eastAsia="Arial"/>
          <w:color w:val="548DD4" w:themeColor="text2" w:themeTint="99"/>
          <w:lang w:val="de-CH"/>
        </w:rPr>
        <w:t xml:space="preserve"> durch Einreichung einer begründeten Stellungnahme beim </w:t>
      </w:r>
      <w:r>
        <w:rPr>
          <w:rFonts w:eastAsia="Arial"/>
          <w:color w:val="548DD4" w:themeColor="text2" w:themeTint="99"/>
          <w:lang w:val="de-CH"/>
        </w:rPr>
        <w:t>TBA</w:t>
      </w:r>
      <w:r w:rsidRPr="006E1443">
        <w:rPr>
          <w:rFonts w:eastAsia="Arial"/>
          <w:color w:val="548DD4" w:themeColor="text2" w:themeTint="99"/>
          <w:lang w:val="de-CH"/>
        </w:rPr>
        <w:t>, beim Gemeindesekretariat oder bei der Präfektur Einspruch erheben.</w:t>
      </w:r>
      <w:r w:rsidR="00D329B2">
        <w:rPr>
          <w:rFonts w:eastAsia="Arial"/>
          <w:color w:val="548DD4" w:themeColor="text2" w:themeTint="99"/>
          <w:lang w:val="de-CH"/>
        </w:rPr>
        <w:t xml:space="preserve"> </w:t>
      </w:r>
    </w:p>
    <w:p w14:paraId="49AA600F" w14:textId="5EB0EFB6"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 xml:space="preserve">Das </w:t>
      </w:r>
      <w:r>
        <w:rPr>
          <w:rFonts w:eastAsia="Arial"/>
          <w:color w:val="548DD4" w:themeColor="text2" w:themeTint="99"/>
          <w:lang w:val="de-CH"/>
        </w:rPr>
        <w:t>TBA</w:t>
      </w:r>
      <w:r w:rsidRPr="006E1443">
        <w:rPr>
          <w:rFonts w:eastAsia="Arial"/>
          <w:color w:val="548DD4" w:themeColor="text2" w:themeTint="99"/>
          <w:lang w:val="de-CH"/>
        </w:rPr>
        <w:t xml:space="preserve"> erstellt ein zusammenfassende</w:t>
      </w:r>
      <w:r w:rsidR="00D329B2">
        <w:rPr>
          <w:rFonts w:eastAsia="Arial"/>
          <w:color w:val="548DD4" w:themeColor="text2" w:themeTint="99"/>
          <w:lang w:val="de-CH"/>
        </w:rPr>
        <w:t>s</w:t>
      </w:r>
      <w:r w:rsidRPr="006E1443">
        <w:rPr>
          <w:rFonts w:eastAsia="Arial"/>
          <w:color w:val="548DD4" w:themeColor="text2" w:themeTint="99"/>
          <w:lang w:val="de-CH"/>
        </w:rPr>
        <w:t xml:space="preserve"> </w:t>
      </w:r>
      <w:r w:rsidR="00D329B2">
        <w:rPr>
          <w:rFonts w:eastAsia="Arial"/>
          <w:color w:val="548DD4" w:themeColor="text2" w:themeTint="99"/>
          <w:lang w:val="de-CH"/>
        </w:rPr>
        <w:t>Gesamtgutachten</w:t>
      </w:r>
      <w:r w:rsidRPr="006E1443">
        <w:rPr>
          <w:rFonts w:eastAsia="Arial"/>
          <w:color w:val="548DD4" w:themeColor="text2" w:themeTint="99"/>
          <w:lang w:val="de-CH"/>
        </w:rPr>
        <w:t xml:space="preserve"> für </w:t>
      </w:r>
      <w:r w:rsidR="00D329B2">
        <w:rPr>
          <w:rFonts w:eastAsia="Arial"/>
          <w:color w:val="548DD4" w:themeColor="text2" w:themeTint="99"/>
          <w:lang w:val="de-CH"/>
        </w:rPr>
        <w:t xml:space="preserve">die </w:t>
      </w:r>
      <w:r w:rsidR="00D329B2" w:rsidRPr="00D329B2">
        <w:rPr>
          <w:rFonts w:eastAsia="Arial"/>
          <w:color w:val="548DD4" w:themeColor="text2" w:themeTint="99"/>
          <w:lang w:val="de-CH"/>
        </w:rPr>
        <w:t>Direktion für Raumentwicklung, Infrastruktur, Mobilität und Umwelt</w:t>
      </w:r>
      <w:r w:rsidRPr="006E1443">
        <w:rPr>
          <w:rFonts w:eastAsia="Arial"/>
          <w:color w:val="548DD4" w:themeColor="text2" w:themeTint="99"/>
          <w:lang w:val="de-CH"/>
        </w:rPr>
        <w:t xml:space="preserve"> (</w:t>
      </w:r>
      <w:r>
        <w:rPr>
          <w:rFonts w:eastAsia="Arial"/>
          <w:color w:val="548DD4" w:themeColor="text2" w:themeTint="99"/>
          <w:lang w:val="de-CH"/>
        </w:rPr>
        <w:t>RIMU</w:t>
      </w:r>
      <w:r w:rsidRPr="006E1443">
        <w:rPr>
          <w:rFonts w:eastAsia="Arial"/>
          <w:color w:val="548DD4" w:themeColor="text2" w:themeTint="99"/>
          <w:lang w:val="de-CH"/>
        </w:rPr>
        <w:t xml:space="preserve">), gegebenenfalls nach Rücksprache mit den betroffenen Diensten und </w:t>
      </w:r>
      <w:r w:rsidR="00D329B2">
        <w:rPr>
          <w:rFonts w:eastAsia="Arial"/>
          <w:color w:val="548DD4" w:themeColor="text2" w:themeTint="99"/>
          <w:lang w:val="de-CH"/>
        </w:rPr>
        <w:t>Ämter</w:t>
      </w:r>
      <w:r w:rsidRPr="006E1443">
        <w:rPr>
          <w:rFonts w:eastAsia="Arial"/>
          <w:color w:val="548DD4" w:themeColor="text2" w:themeTint="99"/>
          <w:lang w:val="de-CH"/>
        </w:rPr>
        <w:t>.</w:t>
      </w:r>
    </w:p>
    <w:p w14:paraId="2833EC41" w14:textId="769FE514"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D</w:t>
      </w:r>
      <w:r w:rsidR="001C5D64">
        <w:rPr>
          <w:rFonts w:eastAsia="Arial"/>
          <w:color w:val="548DD4" w:themeColor="text2" w:themeTint="99"/>
          <w:lang w:val="de-CH"/>
        </w:rPr>
        <w:t>ie</w:t>
      </w:r>
      <w:r w:rsidRPr="006E1443">
        <w:rPr>
          <w:rFonts w:eastAsia="Arial"/>
          <w:color w:val="548DD4" w:themeColor="text2" w:themeTint="99"/>
          <w:lang w:val="de-CH"/>
        </w:rPr>
        <w:t xml:space="preserve"> </w:t>
      </w:r>
      <w:r>
        <w:rPr>
          <w:rFonts w:eastAsia="Arial"/>
          <w:color w:val="548DD4" w:themeColor="text2" w:themeTint="99"/>
          <w:lang w:val="de-CH"/>
        </w:rPr>
        <w:t>RIMU</w:t>
      </w:r>
      <w:r w:rsidRPr="006E1443">
        <w:rPr>
          <w:rFonts w:eastAsia="Arial"/>
          <w:color w:val="548DD4" w:themeColor="text2" w:themeTint="99"/>
          <w:lang w:val="de-CH"/>
        </w:rPr>
        <w:t xml:space="preserve"> prüft und genehmigt d</w:t>
      </w:r>
      <w:r w:rsidR="001C5D64">
        <w:rPr>
          <w:rFonts w:eastAsia="Arial"/>
          <w:color w:val="548DD4" w:themeColor="text2" w:themeTint="99"/>
          <w:lang w:val="de-CH"/>
        </w:rPr>
        <w:t>en</w:t>
      </w:r>
      <w:r w:rsidRPr="006E1443">
        <w:rPr>
          <w:rFonts w:eastAsia="Arial"/>
          <w:color w:val="548DD4" w:themeColor="text2" w:themeTint="99"/>
          <w:lang w:val="de-CH"/>
        </w:rPr>
        <w:t xml:space="preserve"> </w:t>
      </w:r>
      <w:r w:rsidR="00D329B2">
        <w:rPr>
          <w:rFonts w:eastAsia="Arial"/>
          <w:color w:val="548DD4" w:themeColor="text2" w:themeTint="99"/>
          <w:lang w:val="de-CH"/>
        </w:rPr>
        <w:t>MIP</w:t>
      </w:r>
      <w:r w:rsidRPr="006E1443">
        <w:rPr>
          <w:rFonts w:eastAsia="Arial"/>
          <w:color w:val="548DD4" w:themeColor="text2" w:themeTint="99"/>
          <w:lang w:val="de-CH"/>
        </w:rPr>
        <w:t xml:space="preserve"> unter dem Gesichtspunkt der Rechtmä</w:t>
      </w:r>
      <w:r w:rsidR="001C5D64">
        <w:rPr>
          <w:rFonts w:eastAsia="Arial"/>
          <w:color w:val="548DD4" w:themeColor="text2" w:themeTint="99"/>
          <w:lang w:val="de-CH"/>
        </w:rPr>
        <w:t>ss</w:t>
      </w:r>
      <w:r w:rsidRPr="006E1443">
        <w:rPr>
          <w:rFonts w:eastAsia="Arial"/>
          <w:color w:val="548DD4" w:themeColor="text2" w:themeTint="99"/>
          <w:lang w:val="de-CH"/>
        </w:rPr>
        <w:t>igkeit, Angemessenheit und ihrer Übereinstimmung mit den kantonalen und regionalen Plänen. Diese tritt mit der Genehmigung in Kraft, vorbehaltlich der aufschiebenden Wirkung etwaiger Widersprüche.</w:t>
      </w:r>
    </w:p>
    <w:p w14:paraId="6AFB340E" w14:textId="1B35B1E1" w:rsidR="006E1443" w:rsidRPr="006E1443"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 xml:space="preserve">Gleichzeitig mit der </w:t>
      </w:r>
      <w:r w:rsidR="001C5D64">
        <w:rPr>
          <w:rFonts w:eastAsia="Arial"/>
          <w:color w:val="548DD4" w:themeColor="text2" w:themeTint="99"/>
          <w:lang w:val="de-CH"/>
        </w:rPr>
        <w:t>Verfüg</w:t>
      </w:r>
      <w:r w:rsidRPr="006E1443">
        <w:rPr>
          <w:rFonts w:eastAsia="Arial"/>
          <w:color w:val="548DD4" w:themeColor="text2" w:themeTint="99"/>
          <w:lang w:val="de-CH"/>
        </w:rPr>
        <w:t>ung über die Genehmigung oder Nichtgenehmigung entscheidet d</w:t>
      </w:r>
      <w:r w:rsidR="001C5D64">
        <w:rPr>
          <w:rFonts w:eastAsia="Arial"/>
          <w:color w:val="548DD4" w:themeColor="text2" w:themeTint="99"/>
          <w:lang w:val="de-CH"/>
        </w:rPr>
        <w:t>ie</w:t>
      </w:r>
      <w:r w:rsidRPr="006E1443">
        <w:rPr>
          <w:rFonts w:eastAsia="Arial"/>
          <w:color w:val="548DD4" w:themeColor="text2" w:themeTint="99"/>
          <w:lang w:val="de-CH"/>
        </w:rPr>
        <w:t xml:space="preserve"> </w:t>
      </w:r>
      <w:r>
        <w:rPr>
          <w:rFonts w:eastAsia="Arial"/>
          <w:color w:val="548DD4" w:themeColor="text2" w:themeTint="99"/>
          <w:lang w:val="de-CH"/>
        </w:rPr>
        <w:t>RIMU</w:t>
      </w:r>
      <w:r w:rsidRPr="006E1443">
        <w:rPr>
          <w:rFonts w:eastAsia="Arial"/>
          <w:color w:val="548DD4" w:themeColor="text2" w:themeTint="99"/>
          <w:lang w:val="de-CH"/>
        </w:rPr>
        <w:t xml:space="preserve"> über nicht erledigte Einsprüche und behält dem Enteignungsrichter alle möglichen Schadensersatzansprüche von Eigentümern vor, deren Gebäude von den Plänen oder deren Regulierung betroffen sind.</w:t>
      </w:r>
    </w:p>
    <w:p w14:paraId="65660786" w14:textId="70FBECE1" w:rsidR="00CD1289" w:rsidRDefault="006E1443" w:rsidP="006E1443">
      <w:pPr>
        <w:pStyle w:val="07aTextprincipal"/>
        <w:rPr>
          <w:rFonts w:eastAsia="Arial"/>
          <w:color w:val="548DD4" w:themeColor="text2" w:themeTint="99"/>
          <w:lang w:val="de-CH"/>
        </w:rPr>
      </w:pPr>
      <w:r w:rsidRPr="006E1443">
        <w:rPr>
          <w:rFonts w:eastAsia="Arial"/>
          <w:color w:val="548DD4" w:themeColor="text2" w:themeTint="99"/>
          <w:lang w:val="de-CH"/>
        </w:rPr>
        <w:t>Gegen die Entscheide de</w:t>
      </w:r>
      <w:r w:rsidR="001C5D64">
        <w:rPr>
          <w:rFonts w:eastAsia="Arial"/>
          <w:color w:val="548DD4" w:themeColor="text2" w:themeTint="99"/>
          <w:lang w:val="de-CH"/>
        </w:rPr>
        <w:t>r</w:t>
      </w:r>
      <w:r w:rsidRPr="006E1443">
        <w:rPr>
          <w:rFonts w:eastAsia="Arial"/>
          <w:color w:val="548DD4" w:themeColor="text2" w:themeTint="99"/>
          <w:lang w:val="de-CH"/>
        </w:rPr>
        <w:t xml:space="preserve"> </w:t>
      </w:r>
      <w:r>
        <w:rPr>
          <w:rFonts w:eastAsia="Arial"/>
          <w:color w:val="548DD4" w:themeColor="text2" w:themeTint="99"/>
          <w:lang w:val="de-CH"/>
        </w:rPr>
        <w:t>RIMU</w:t>
      </w:r>
      <w:r w:rsidRPr="006E1443">
        <w:rPr>
          <w:rFonts w:eastAsia="Arial"/>
          <w:color w:val="548DD4" w:themeColor="text2" w:themeTint="99"/>
          <w:lang w:val="de-CH"/>
        </w:rPr>
        <w:t xml:space="preserve"> kann innert 30 Tagen beim Kantonsgericht Berufung eingelegt werden.</w:t>
      </w:r>
    </w:p>
    <w:p w14:paraId="4B7E954A" w14:textId="77777777" w:rsidR="00B943F8" w:rsidRDefault="00B943F8" w:rsidP="006E1443">
      <w:pPr>
        <w:pStyle w:val="07aTextprincipal"/>
        <w:rPr>
          <w:rFonts w:eastAsia="Arial"/>
          <w:color w:val="548DD4" w:themeColor="text2" w:themeTint="99"/>
          <w:lang w:val="de-CH"/>
        </w:rPr>
      </w:pPr>
    </w:p>
    <w:p w14:paraId="32FCEC2B" w14:textId="016DBC17" w:rsidR="00B943F8" w:rsidRPr="00B943F8" w:rsidRDefault="00B943F8" w:rsidP="00B943F8">
      <w:pPr>
        <w:pStyle w:val="07aTextprincipal"/>
        <w:rPr>
          <w:rFonts w:eastAsia="Arial"/>
          <w:color w:val="548DD4" w:themeColor="text2" w:themeTint="99"/>
          <w:lang w:val="de-CH"/>
        </w:rPr>
      </w:pPr>
      <w:r>
        <w:rPr>
          <w:rFonts w:eastAsia="Arial"/>
          <w:color w:val="548DD4" w:themeColor="text2" w:themeTint="99"/>
          <w:lang w:val="de-CH"/>
        </w:rPr>
        <w:t>Land</w:t>
      </w:r>
      <w:r w:rsidRPr="00B943F8">
        <w:rPr>
          <w:rFonts w:eastAsia="Arial"/>
          <w:color w:val="548DD4" w:themeColor="text2" w:themeTint="99"/>
          <w:lang w:val="de-CH"/>
        </w:rPr>
        <w:t>erwerb:</w:t>
      </w:r>
    </w:p>
    <w:p w14:paraId="2BFCF6C1" w14:textId="032F7CFE" w:rsidR="00B943F8" w:rsidRPr="00B943F8" w:rsidRDefault="00B943F8" w:rsidP="00B943F8">
      <w:pPr>
        <w:pStyle w:val="07aTextprincipal"/>
        <w:rPr>
          <w:rFonts w:eastAsia="Arial"/>
          <w:color w:val="548DD4" w:themeColor="text2" w:themeTint="99"/>
          <w:lang w:val="de-CH"/>
        </w:rPr>
      </w:pPr>
      <w:r w:rsidRPr="00B943F8">
        <w:rPr>
          <w:rFonts w:eastAsia="Arial"/>
          <w:color w:val="548DD4" w:themeColor="text2" w:themeTint="99"/>
          <w:lang w:val="de-CH"/>
        </w:rPr>
        <w:t xml:space="preserve">Spätestens im Rahmen der öffentlichen </w:t>
      </w:r>
      <w:r>
        <w:rPr>
          <w:rFonts w:eastAsia="Arial"/>
          <w:color w:val="548DD4" w:themeColor="text2" w:themeTint="99"/>
          <w:lang w:val="de-CH"/>
        </w:rPr>
        <w:t>Auflage</w:t>
      </w:r>
      <w:r w:rsidRPr="00B943F8">
        <w:rPr>
          <w:rFonts w:eastAsia="Arial"/>
          <w:color w:val="548DD4" w:themeColor="text2" w:themeTint="99"/>
          <w:lang w:val="de-CH"/>
        </w:rPr>
        <w:t xml:space="preserve"> informiert d</w:t>
      </w:r>
      <w:r>
        <w:rPr>
          <w:rFonts w:eastAsia="Arial"/>
          <w:color w:val="548DD4" w:themeColor="text2" w:themeTint="99"/>
          <w:lang w:val="de-CH"/>
        </w:rPr>
        <w:t>as TBA</w:t>
      </w:r>
      <w:r w:rsidRPr="00B943F8">
        <w:rPr>
          <w:rFonts w:eastAsia="Arial"/>
          <w:color w:val="548DD4" w:themeColor="text2" w:themeTint="99"/>
          <w:lang w:val="de-CH"/>
        </w:rPr>
        <w:t xml:space="preserve"> die Eigentümer von Grundstücksrechten, die für den Bau oder die Sanierung einer Mobilitätsinfrastruktur erforderlich sind, über das Landerwerbsverfahren gemä</w:t>
      </w:r>
      <w:r>
        <w:rPr>
          <w:rFonts w:eastAsia="Arial"/>
          <w:color w:val="548DD4" w:themeColor="text2" w:themeTint="99"/>
          <w:lang w:val="de-CH"/>
        </w:rPr>
        <w:t>ss</w:t>
      </w:r>
      <w:r w:rsidRPr="00B943F8">
        <w:rPr>
          <w:rFonts w:eastAsia="Arial"/>
          <w:color w:val="548DD4" w:themeColor="text2" w:themeTint="99"/>
          <w:lang w:val="de-CH"/>
        </w:rPr>
        <w:t xml:space="preserve"> Artikel 107 und </w:t>
      </w:r>
      <w:proofErr w:type="spellStart"/>
      <w:r w:rsidRPr="00B943F8">
        <w:rPr>
          <w:rFonts w:eastAsia="Arial"/>
          <w:color w:val="548DD4" w:themeColor="text2" w:themeTint="99"/>
          <w:lang w:val="de-CH"/>
        </w:rPr>
        <w:t>sss</w:t>
      </w:r>
      <w:proofErr w:type="spellEnd"/>
      <w:r w:rsidRPr="00B943F8">
        <w:rPr>
          <w:rFonts w:eastAsia="Arial"/>
          <w:color w:val="548DD4" w:themeColor="text2" w:themeTint="99"/>
          <w:lang w:val="de-CH"/>
        </w:rPr>
        <w:t xml:space="preserve"> </w:t>
      </w:r>
      <w:proofErr w:type="spellStart"/>
      <w:r w:rsidRPr="00B943F8">
        <w:rPr>
          <w:rFonts w:eastAsia="Arial"/>
          <w:color w:val="548DD4" w:themeColor="text2" w:themeTint="99"/>
          <w:lang w:val="de-CH"/>
        </w:rPr>
        <w:t>Mob</w:t>
      </w:r>
      <w:r>
        <w:rPr>
          <w:rFonts w:eastAsia="Arial"/>
          <w:color w:val="548DD4" w:themeColor="text2" w:themeTint="99"/>
          <w:lang w:val="de-CH"/>
        </w:rPr>
        <w:t>G</w:t>
      </w:r>
      <w:proofErr w:type="spellEnd"/>
      <w:r w:rsidRPr="00B943F8">
        <w:rPr>
          <w:rFonts w:eastAsia="Arial"/>
          <w:color w:val="548DD4" w:themeColor="text2" w:themeTint="99"/>
          <w:lang w:val="de-CH"/>
        </w:rPr>
        <w:t>.</w:t>
      </w:r>
    </w:p>
    <w:p w14:paraId="22930861" w14:textId="189C1E47" w:rsidR="00B943F8" w:rsidRPr="00B943F8" w:rsidRDefault="00B943F8" w:rsidP="00B943F8">
      <w:pPr>
        <w:pStyle w:val="07aTextprincipal"/>
        <w:rPr>
          <w:rFonts w:eastAsia="Arial"/>
          <w:color w:val="548DD4" w:themeColor="text2" w:themeTint="99"/>
          <w:lang w:val="de-CH"/>
        </w:rPr>
      </w:pPr>
      <w:r w:rsidRPr="00B943F8">
        <w:rPr>
          <w:rFonts w:eastAsia="Arial"/>
          <w:color w:val="548DD4" w:themeColor="text2" w:themeTint="99"/>
          <w:lang w:val="de-CH"/>
        </w:rPr>
        <w:t xml:space="preserve">Zwischen dem </w:t>
      </w:r>
      <w:r>
        <w:rPr>
          <w:rFonts w:eastAsia="Arial"/>
          <w:color w:val="548DD4" w:themeColor="text2" w:themeTint="99"/>
          <w:lang w:val="de-CH"/>
        </w:rPr>
        <w:t>TBA</w:t>
      </w:r>
      <w:r w:rsidRPr="00B943F8">
        <w:rPr>
          <w:rFonts w:eastAsia="Arial"/>
          <w:color w:val="548DD4" w:themeColor="text2" w:themeTint="99"/>
          <w:lang w:val="de-CH"/>
        </w:rPr>
        <w:t>, der Gemeinde und den betreffenden Eigentümern wird ein vorläufiger schriftlicher Vertrag über den einvernehmlichen Grundstückserwerb unter Eintragung eines Vermerks im Grundbuch geschlossen. In Ermangelung einer Vereinbarung erfolgt die Enteignung.</w:t>
      </w:r>
    </w:p>
    <w:p w14:paraId="7DB548E7" w14:textId="0BF9EC6C" w:rsidR="00B943F8" w:rsidRPr="00B943F8" w:rsidRDefault="00B943F8" w:rsidP="00B943F8">
      <w:pPr>
        <w:pStyle w:val="07aTextprincipal"/>
        <w:rPr>
          <w:rFonts w:eastAsia="Arial"/>
          <w:color w:val="548DD4" w:themeColor="text2" w:themeTint="99"/>
          <w:lang w:val="de-CH"/>
        </w:rPr>
      </w:pPr>
      <w:r w:rsidRPr="00B943F8">
        <w:rPr>
          <w:rFonts w:eastAsia="Arial"/>
          <w:color w:val="548DD4" w:themeColor="text2" w:themeTint="99"/>
          <w:lang w:val="de-CH"/>
        </w:rPr>
        <w:t xml:space="preserve">Mit Zustimmung des </w:t>
      </w:r>
      <w:r>
        <w:rPr>
          <w:rFonts w:eastAsia="Arial"/>
          <w:color w:val="548DD4" w:themeColor="text2" w:themeTint="99"/>
          <w:lang w:val="de-CH"/>
        </w:rPr>
        <w:t>MIP</w:t>
      </w:r>
      <w:r w:rsidRPr="00B943F8">
        <w:rPr>
          <w:rFonts w:eastAsia="Arial"/>
          <w:color w:val="548DD4" w:themeColor="text2" w:themeTint="99"/>
          <w:lang w:val="de-CH"/>
        </w:rPr>
        <w:t xml:space="preserve"> werden die im Enteignungsplan abgegrenzten Flächen enteignet, die für den Bau, die Erhaltung und den Betrieb von Mobilitätsinfrastrukturen sowie für Anpassungsarbeiten an benachbarten </w:t>
      </w:r>
      <w:r>
        <w:rPr>
          <w:rFonts w:eastAsia="Arial"/>
          <w:color w:val="548DD4" w:themeColor="text2" w:themeTint="99"/>
          <w:lang w:val="de-CH"/>
        </w:rPr>
        <w:t>Grundstücken</w:t>
      </w:r>
      <w:r w:rsidRPr="00B943F8">
        <w:rPr>
          <w:rFonts w:eastAsia="Arial"/>
          <w:color w:val="548DD4" w:themeColor="text2" w:themeTint="99"/>
          <w:lang w:val="de-CH"/>
        </w:rPr>
        <w:t xml:space="preserve"> erforderlich sind. Mit der Genehmigung der Pläne entscheidet d</w:t>
      </w:r>
      <w:r>
        <w:rPr>
          <w:rFonts w:eastAsia="Arial"/>
          <w:color w:val="548DD4" w:themeColor="text2" w:themeTint="99"/>
          <w:lang w:val="de-CH"/>
        </w:rPr>
        <w:t>ie RIMU</w:t>
      </w:r>
      <w:r w:rsidRPr="00B943F8">
        <w:rPr>
          <w:rFonts w:eastAsia="Arial"/>
          <w:color w:val="548DD4" w:themeColor="text2" w:themeTint="99"/>
          <w:lang w:val="de-CH"/>
        </w:rPr>
        <w:t xml:space="preserve"> auch über Enteignungseinsprüche.</w:t>
      </w:r>
    </w:p>
    <w:p w14:paraId="2EBAB3B0" w14:textId="12AA1302" w:rsidR="00B943F8" w:rsidRPr="00B943F8" w:rsidRDefault="00B943F8" w:rsidP="00B943F8">
      <w:pPr>
        <w:pStyle w:val="07aTextprincipal"/>
        <w:rPr>
          <w:rFonts w:eastAsia="Arial"/>
          <w:color w:val="548DD4" w:themeColor="text2" w:themeTint="99"/>
          <w:lang w:val="de-CH"/>
        </w:rPr>
      </w:pPr>
      <w:r w:rsidRPr="00B943F8">
        <w:rPr>
          <w:rFonts w:eastAsia="Arial"/>
          <w:color w:val="548DD4" w:themeColor="text2" w:themeTint="99"/>
          <w:lang w:val="de-CH"/>
        </w:rPr>
        <w:t>Können sich d</w:t>
      </w:r>
      <w:r>
        <w:rPr>
          <w:rFonts w:eastAsia="Arial"/>
          <w:color w:val="548DD4" w:themeColor="text2" w:themeTint="99"/>
          <w:lang w:val="de-CH"/>
        </w:rPr>
        <w:t>as</w:t>
      </w:r>
      <w:r w:rsidRPr="00B943F8">
        <w:rPr>
          <w:rFonts w:eastAsia="Arial"/>
          <w:color w:val="548DD4" w:themeColor="text2" w:themeTint="99"/>
          <w:lang w:val="de-CH"/>
        </w:rPr>
        <w:t xml:space="preserve"> </w:t>
      </w:r>
      <w:r>
        <w:rPr>
          <w:rFonts w:eastAsia="Arial"/>
          <w:color w:val="548DD4" w:themeColor="text2" w:themeTint="99"/>
          <w:lang w:val="de-CH"/>
        </w:rPr>
        <w:t>TBA</w:t>
      </w:r>
      <w:r w:rsidRPr="00B943F8">
        <w:rPr>
          <w:rFonts w:eastAsia="Arial"/>
          <w:color w:val="548DD4" w:themeColor="text2" w:themeTint="99"/>
          <w:lang w:val="de-CH"/>
        </w:rPr>
        <w:t>, die Gemeinde und die betroffenen Eigentümer nicht auf die Höhe der Entschädigung einigen, kann d</w:t>
      </w:r>
      <w:r>
        <w:rPr>
          <w:rFonts w:eastAsia="Arial"/>
          <w:color w:val="548DD4" w:themeColor="text2" w:themeTint="99"/>
          <w:lang w:val="de-CH"/>
        </w:rPr>
        <w:t>as</w:t>
      </w:r>
      <w:r w:rsidRPr="00B943F8">
        <w:rPr>
          <w:rFonts w:eastAsia="Arial"/>
          <w:color w:val="548DD4" w:themeColor="text2" w:themeTint="99"/>
          <w:lang w:val="de-CH"/>
        </w:rPr>
        <w:t xml:space="preserve"> </w:t>
      </w:r>
      <w:r>
        <w:rPr>
          <w:rFonts w:eastAsia="Arial"/>
          <w:color w:val="548DD4" w:themeColor="text2" w:themeTint="99"/>
          <w:lang w:val="de-CH"/>
        </w:rPr>
        <w:t>TBA</w:t>
      </w:r>
      <w:r w:rsidRPr="00B943F8">
        <w:rPr>
          <w:rFonts w:eastAsia="Arial"/>
          <w:color w:val="548DD4" w:themeColor="text2" w:themeTint="99"/>
          <w:lang w:val="de-CH"/>
        </w:rPr>
        <w:t xml:space="preserve"> die Angelegenheit an die Enteignungskommission weiterleiten, die über die Entschädigung entscheidet.</w:t>
      </w:r>
    </w:p>
    <w:p w14:paraId="7973A8A0" w14:textId="056D6D80" w:rsidR="00B943F8" w:rsidRDefault="00B943F8" w:rsidP="00B943F8">
      <w:pPr>
        <w:pStyle w:val="07aTextprincipal"/>
        <w:rPr>
          <w:rFonts w:eastAsia="Arial"/>
          <w:color w:val="548DD4" w:themeColor="text2" w:themeTint="99"/>
          <w:lang w:val="de-CH"/>
        </w:rPr>
      </w:pPr>
      <w:r w:rsidRPr="00B943F8">
        <w:rPr>
          <w:rFonts w:eastAsia="Arial"/>
          <w:color w:val="548DD4" w:themeColor="text2" w:themeTint="99"/>
          <w:lang w:val="de-CH"/>
        </w:rPr>
        <w:t xml:space="preserve">Am Ende der Arbeiten ist ein </w:t>
      </w:r>
      <w:r>
        <w:rPr>
          <w:rFonts w:eastAsia="Arial"/>
          <w:color w:val="548DD4" w:themeColor="text2" w:themeTint="99"/>
          <w:lang w:val="de-CH"/>
        </w:rPr>
        <w:t>Geometer</w:t>
      </w:r>
      <w:r w:rsidRPr="00B943F8">
        <w:rPr>
          <w:rFonts w:eastAsia="Arial"/>
          <w:color w:val="548DD4" w:themeColor="text2" w:themeTint="99"/>
          <w:lang w:val="de-CH"/>
        </w:rPr>
        <w:t xml:space="preserve"> dafür verantwortlich, ein Übertragungsdokument zu erstellen, in dem die für die Stra</w:t>
      </w:r>
      <w:r w:rsidR="00DD7912">
        <w:rPr>
          <w:rFonts w:eastAsia="Arial"/>
          <w:color w:val="548DD4" w:themeColor="text2" w:themeTint="99"/>
          <w:lang w:val="de-CH"/>
        </w:rPr>
        <w:t>ss</w:t>
      </w:r>
      <w:r w:rsidRPr="00B943F8">
        <w:rPr>
          <w:rFonts w:eastAsia="Arial"/>
          <w:color w:val="548DD4" w:themeColor="text2" w:themeTint="99"/>
          <w:lang w:val="de-CH"/>
        </w:rPr>
        <w:t>e erforderlichen Grundstückserwerbe aufgeführt sind. D</w:t>
      </w:r>
      <w:r w:rsidR="00DD7912">
        <w:rPr>
          <w:rFonts w:eastAsia="Arial"/>
          <w:color w:val="548DD4" w:themeColor="text2" w:themeTint="99"/>
          <w:lang w:val="de-CH"/>
        </w:rPr>
        <w:t>as TBA</w:t>
      </w:r>
      <w:r w:rsidRPr="00B943F8">
        <w:rPr>
          <w:rFonts w:eastAsia="Arial"/>
          <w:color w:val="548DD4" w:themeColor="text2" w:themeTint="99"/>
          <w:lang w:val="de-CH"/>
        </w:rPr>
        <w:t xml:space="preserve"> erstellt eine Abrechnung und entschädigt die Eigentümer.</w:t>
      </w:r>
    </w:p>
    <w:p w14:paraId="2EC6B688" w14:textId="77777777" w:rsidR="009473B4" w:rsidRDefault="009473B4" w:rsidP="00B943F8">
      <w:pPr>
        <w:pStyle w:val="07aTextprincipal"/>
        <w:rPr>
          <w:rFonts w:eastAsia="Arial"/>
          <w:color w:val="548DD4" w:themeColor="text2" w:themeTint="99"/>
          <w:lang w:val="de-CH"/>
        </w:rPr>
      </w:pPr>
    </w:p>
    <w:p w14:paraId="1B0BD18E" w14:textId="77777777" w:rsidR="009473B4" w:rsidRDefault="009473B4" w:rsidP="00B943F8">
      <w:pPr>
        <w:pStyle w:val="07aTextprincipal"/>
        <w:rPr>
          <w:rFonts w:eastAsia="Arial"/>
          <w:color w:val="548DD4" w:themeColor="text2" w:themeTint="99"/>
          <w:lang w:val="de-CH"/>
        </w:rPr>
      </w:pPr>
    </w:p>
    <w:p w14:paraId="13ECAAD9" w14:textId="77777777" w:rsidR="009473B4" w:rsidRPr="001D3860" w:rsidRDefault="009473B4" w:rsidP="009473B4">
      <w:pPr>
        <w:pStyle w:val="MasquExplications"/>
        <w:rPr>
          <w:lang w:val="de-CH"/>
        </w:rPr>
      </w:pPr>
      <w:r w:rsidRPr="001D3860">
        <w:rPr>
          <w:lang w:val="de-CH"/>
        </w:rPr>
        <w:lastRenderedPageBreak/>
        <w:t xml:space="preserve">Dans le </w:t>
      </w:r>
      <w:proofErr w:type="spellStart"/>
      <w:r w:rsidRPr="001D3860">
        <w:rPr>
          <w:lang w:val="de-CH"/>
        </w:rPr>
        <w:t>cas</w:t>
      </w:r>
      <w:proofErr w:type="spellEnd"/>
      <w:r w:rsidRPr="001D3860">
        <w:rPr>
          <w:lang w:val="de-CH"/>
        </w:rPr>
        <w:t xml:space="preserve"> de </w:t>
      </w:r>
      <w:proofErr w:type="spellStart"/>
      <w:r w:rsidRPr="001D3860">
        <w:rPr>
          <w:lang w:val="de-CH"/>
        </w:rPr>
        <w:t>projet</w:t>
      </w:r>
      <w:proofErr w:type="spellEnd"/>
      <w:r w:rsidRPr="001D3860">
        <w:rPr>
          <w:lang w:val="de-CH"/>
        </w:rPr>
        <w:t xml:space="preserve"> 100% </w:t>
      </w:r>
      <w:proofErr w:type="spellStart"/>
      <w:r w:rsidRPr="001D3860">
        <w:rPr>
          <w:lang w:val="de-CH"/>
        </w:rPr>
        <w:t>édilitaire</w:t>
      </w:r>
      <w:proofErr w:type="spellEnd"/>
    </w:p>
    <w:p w14:paraId="28B947F5" w14:textId="793323C7"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Die Genehmigung des Mobilitätsinfrastrukturplans (M</w:t>
      </w:r>
      <w:r>
        <w:rPr>
          <w:rFonts w:eastAsia="Arial"/>
          <w:color w:val="548DD4" w:themeColor="text2" w:themeTint="99"/>
          <w:lang w:val="de-CH"/>
        </w:rPr>
        <w:t>IP</w:t>
      </w:r>
      <w:r w:rsidRPr="009473B4">
        <w:rPr>
          <w:rFonts w:eastAsia="Arial"/>
          <w:color w:val="548DD4" w:themeColor="text2" w:themeTint="99"/>
          <w:lang w:val="de-CH"/>
        </w:rPr>
        <w:t>) richtet sich nach Artikel 99 des Mobilitätsgesetzes (</w:t>
      </w:r>
      <w:proofErr w:type="spellStart"/>
      <w:proofErr w:type="gramStart"/>
      <w:r w:rsidRPr="009473B4">
        <w:rPr>
          <w:rFonts w:eastAsia="Arial"/>
          <w:color w:val="548DD4" w:themeColor="text2" w:themeTint="99"/>
          <w:lang w:val="de-CH"/>
        </w:rPr>
        <w:t>Mob,</w:t>
      </w:r>
      <w:r>
        <w:rPr>
          <w:rFonts w:eastAsia="Arial"/>
          <w:color w:val="548DD4" w:themeColor="text2" w:themeTint="99"/>
          <w:lang w:val="de-CH"/>
        </w:rPr>
        <w:t>g</w:t>
      </w:r>
      <w:proofErr w:type="spellEnd"/>
      <w:proofErr w:type="gramEnd"/>
      <w:r w:rsidRPr="009473B4">
        <w:rPr>
          <w:rFonts w:eastAsia="Arial"/>
          <w:color w:val="548DD4" w:themeColor="text2" w:themeTint="99"/>
          <w:lang w:val="de-CH"/>
        </w:rPr>
        <w:t xml:space="preserve"> RSF 780.1), </w:t>
      </w:r>
      <w:r w:rsidRPr="006E1443">
        <w:rPr>
          <w:rFonts w:eastAsia="Arial"/>
          <w:color w:val="548DD4" w:themeColor="text2" w:themeTint="99"/>
          <w:lang w:val="de-CH"/>
        </w:rPr>
        <w:t>der auf Artikel 22 des Raumplanung</w:t>
      </w:r>
      <w:r>
        <w:rPr>
          <w:rFonts w:eastAsia="Arial"/>
          <w:color w:val="548DD4" w:themeColor="text2" w:themeTint="99"/>
          <w:lang w:val="de-CH"/>
        </w:rPr>
        <w:t>s-</w:t>
      </w:r>
      <w:r w:rsidRPr="006E1443">
        <w:rPr>
          <w:rFonts w:eastAsia="Arial"/>
          <w:color w:val="548DD4" w:themeColor="text2" w:themeTint="99"/>
          <w:lang w:val="de-CH"/>
        </w:rPr>
        <w:t xml:space="preserve"> und Bau</w:t>
      </w:r>
      <w:r>
        <w:rPr>
          <w:rFonts w:eastAsia="Arial"/>
          <w:color w:val="548DD4" w:themeColor="text2" w:themeTint="99"/>
          <w:lang w:val="de-CH"/>
        </w:rPr>
        <w:t>gesetzes</w:t>
      </w:r>
      <w:r w:rsidRPr="006E1443">
        <w:rPr>
          <w:rFonts w:eastAsia="Arial"/>
          <w:color w:val="548DD4" w:themeColor="text2" w:themeTint="99"/>
          <w:lang w:val="de-CH"/>
        </w:rPr>
        <w:t xml:space="preserve"> (</w:t>
      </w:r>
      <w:r>
        <w:rPr>
          <w:rFonts w:eastAsia="Arial"/>
          <w:color w:val="548DD4" w:themeColor="text2" w:themeTint="99"/>
          <w:lang w:val="de-CH"/>
        </w:rPr>
        <w:t>RPBG</w:t>
      </w:r>
      <w:r w:rsidRPr="006E1443">
        <w:rPr>
          <w:rFonts w:eastAsia="Arial"/>
          <w:color w:val="548DD4" w:themeColor="text2" w:themeTint="99"/>
          <w:lang w:val="de-CH"/>
        </w:rPr>
        <w:t>, RSF 710.1)</w:t>
      </w:r>
      <w:r w:rsidRPr="009473B4">
        <w:rPr>
          <w:rFonts w:eastAsia="Arial"/>
          <w:color w:val="548DD4" w:themeColor="text2" w:themeTint="99"/>
          <w:lang w:val="de-CH"/>
        </w:rPr>
        <w:t xml:space="preserve"> bezieht.</w:t>
      </w:r>
    </w:p>
    <w:p w14:paraId="670A387A" w14:textId="2E7F3F76"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 xml:space="preserve">Der </w:t>
      </w:r>
      <w:r>
        <w:rPr>
          <w:rFonts w:eastAsia="Arial"/>
          <w:color w:val="548DD4" w:themeColor="text2" w:themeTint="99"/>
          <w:lang w:val="de-CH"/>
        </w:rPr>
        <w:t>MIP</w:t>
      </w:r>
      <w:r w:rsidRPr="009473B4">
        <w:rPr>
          <w:rFonts w:eastAsia="Arial"/>
          <w:color w:val="548DD4" w:themeColor="text2" w:themeTint="99"/>
          <w:lang w:val="de-CH"/>
        </w:rPr>
        <w:t xml:space="preserve"> wird von der Gemeinde</w:t>
      </w:r>
      <w:r>
        <w:rPr>
          <w:rFonts w:eastAsia="Arial"/>
          <w:color w:val="548DD4" w:themeColor="text2" w:themeTint="99"/>
          <w:lang w:val="de-CH"/>
        </w:rPr>
        <w:t xml:space="preserve"> während</w:t>
      </w:r>
      <w:r w:rsidRPr="009473B4">
        <w:rPr>
          <w:rFonts w:eastAsia="Arial"/>
          <w:color w:val="548DD4" w:themeColor="text2" w:themeTint="99"/>
          <w:lang w:val="de-CH"/>
        </w:rPr>
        <w:t xml:space="preserve"> 30 Tage</w:t>
      </w:r>
      <w:r>
        <w:rPr>
          <w:rFonts w:eastAsia="Arial"/>
          <w:color w:val="548DD4" w:themeColor="text2" w:themeTint="99"/>
          <w:lang w:val="de-CH"/>
        </w:rPr>
        <w:t>n</w:t>
      </w:r>
      <w:r w:rsidRPr="009473B4">
        <w:rPr>
          <w:rFonts w:eastAsia="Arial"/>
          <w:color w:val="548DD4" w:themeColor="text2" w:themeTint="99"/>
          <w:lang w:val="de-CH"/>
        </w:rPr>
        <w:t xml:space="preserve"> öffentlich beim </w:t>
      </w:r>
      <w:r>
        <w:rPr>
          <w:rFonts w:eastAsia="Arial"/>
          <w:color w:val="548DD4" w:themeColor="text2" w:themeTint="99"/>
          <w:lang w:val="de-CH"/>
        </w:rPr>
        <w:t>TBA</w:t>
      </w:r>
      <w:r w:rsidRPr="009473B4">
        <w:rPr>
          <w:rFonts w:eastAsia="Arial"/>
          <w:color w:val="548DD4" w:themeColor="text2" w:themeTint="99"/>
          <w:lang w:val="de-CH"/>
        </w:rPr>
        <w:t xml:space="preserve">, </w:t>
      </w:r>
      <w:r>
        <w:rPr>
          <w:rFonts w:eastAsia="Arial"/>
          <w:color w:val="548DD4" w:themeColor="text2" w:themeTint="99"/>
          <w:lang w:val="de-CH"/>
        </w:rPr>
        <w:t>beim</w:t>
      </w:r>
      <w:r w:rsidRPr="009473B4">
        <w:rPr>
          <w:rFonts w:eastAsia="Arial"/>
          <w:color w:val="548DD4" w:themeColor="text2" w:themeTint="99"/>
          <w:lang w:val="de-CH"/>
        </w:rPr>
        <w:t xml:space="preserve"> Gemeindesekretariat und </w:t>
      </w:r>
      <w:r>
        <w:rPr>
          <w:rFonts w:eastAsia="Arial"/>
          <w:color w:val="548DD4" w:themeColor="text2" w:themeTint="99"/>
          <w:lang w:val="de-CH"/>
        </w:rPr>
        <w:t xml:space="preserve">bei </w:t>
      </w:r>
      <w:r w:rsidRPr="009473B4">
        <w:rPr>
          <w:rFonts w:eastAsia="Arial"/>
          <w:color w:val="548DD4" w:themeColor="text2" w:themeTint="99"/>
          <w:lang w:val="de-CH"/>
        </w:rPr>
        <w:t xml:space="preserve">der Präfektur </w:t>
      </w:r>
      <w:r>
        <w:rPr>
          <w:rFonts w:eastAsia="Arial"/>
          <w:color w:val="548DD4" w:themeColor="text2" w:themeTint="99"/>
          <w:lang w:val="de-CH"/>
        </w:rPr>
        <w:t>aufgelegt</w:t>
      </w:r>
      <w:r w:rsidRPr="009473B4">
        <w:rPr>
          <w:rFonts w:eastAsia="Arial"/>
          <w:color w:val="548DD4" w:themeColor="text2" w:themeTint="99"/>
          <w:lang w:val="de-CH"/>
        </w:rPr>
        <w:t>. Die Ermittlungsmitteilung wird im Amtsblatt und im öffentlichen Bereich veröffentlicht.</w:t>
      </w:r>
    </w:p>
    <w:p w14:paraId="0E257C30" w14:textId="78460C98"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Gegen d</w:t>
      </w:r>
      <w:r>
        <w:rPr>
          <w:rFonts w:eastAsia="Arial"/>
          <w:color w:val="548DD4" w:themeColor="text2" w:themeTint="99"/>
          <w:lang w:val="de-CH"/>
        </w:rPr>
        <w:t>er</w:t>
      </w:r>
      <w:r w:rsidRPr="009473B4">
        <w:rPr>
          <w:rFonts w:eastAsia="Arial"/>
          <w:color w:val="548DD4" w:themeColor="text2" w:themeTint="99"/>
          <w:lang w:val="de-CH"/>
        </w:rPr>
        <w:t xml:space="preserve"> M</w:t>
      </w:r>
      <w:r>
        <w:rPr>
          <w:rFonts w:eastAsia="Arial"/>
          <w:color w:val="548DD4" w:themeColor="text2" w:themeTint="99"/>
          <w:lang w:val="de-CH"/>
        </w:rPr>
        <w:t>IP</w:t>
      </w:r>
      <w:r w:rsidRPr="009473B4">
        <w:rPr>
          <w:rFonts w:eastAsia="Arial"/>
          <w:color w:val="548DD4" w:themeColor="text2" w:themeTint="99"/>
          <w:lang w:val="de-CH"/>
        </w:rPr>
        <w:t xml:space="preserve"> gibt es Widerspruch. Wer von den Plänen oder deren Verordnungen betroffen ist und ein schutzwürdiges Interesse an deren Aufhebung oder Änderung hat, kann während der Dauer der öffentlichen Untersuchung durch Einreichung einer begründeten Stellungnahme beim </w:t>
      </w:r>
      <w:r>
        <w:rPr>
          <w:rFonts w:eastAsia="Arial"/>
          <w:color w:val="548DD4" w:themeColor="text2" w:themeTint="99"/>
          <w:lang w:val="de-CH"/>
        </w:rPr>
        <w:t>TBA</w:t>
      </w:r>
      <w:r w:rsidRPr="009473B4">
        <w:rPr>
          <w:rFonts w:eastAsia="Arial"/>
          <w:color w:val="548DD4" w:themeColor="text2" w:themeTint="99"/>
          <w:lang w:val="de-CH"/>
        </w:rPr>
        <w:t>, beim Gemeindesekretariat oder bei der Präfektur Einspruch erheben.</w:t>
      </w:r>
    </w:p>
    <w:p w14:paraId="4F19E513" w14:textId="7C9FC2DB"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Der Gemeinderat entscheidet über unbegründete Einsprüche und beschlie</w:t>
      </w:r>
      <w:r w:rsidR="00F45DA6">
        <w:rPr>
          <w:rFonts w:eastAsia="Arial"/>
          <w:color w:val="548DD4" w:themeColor="text2" w:themeTint="99"/>
          <w:lang w:val="de-CH"/>
        </w:rPr>
        <w:t>ss</w:t>
      </w:r>
      <w:r w:rsidRPr="009473B4">
        <w:rPr>
          <w:rFonts w:eastAsia="Arial"/>
          <w:color w:val="548DD4" w:themeColor="text2" w:themeTint="99"/>
          <w:lang w:val="de-CH"/>
        </w:rPr>
        <w:t>t die Pläne und deren Verordnungen. Kommunale Entscheidungen über Einsprüche können bei</w:t>
      </w:r>
      <w:r>
        <w:rPr>
          <w:rFonts w:eastAsia="Arial"/>
          <w:color w:val="548DD4" w:themeColor="text2" w:themeTint="99"/>
          <w:lang w:val="de-CH"/>
        </w:rPr>
        <w:t xml:space="preserve"> </w:t>
      </w:r>
      <w:r w:rsidRPr="00D329B2">
        <w:rPr>
          <w:rFonts w:eastAsia="Arial"/>
          <w:color w:val="548DD4" w:themeColor="text2" w:themeTint="99"/>
          <w:lang w:val="de-CH"/>
        </w:rPr>
        <w:t>Direktion für Raumentwicklung, Infrastruktur, Mobilität und Umwelt</w:t>
      </w:r>
      <w:r w:rsidRPr="006E1443">
        <w:rPr>
          <w:rFonts w:eastAsia="Arial"/>
          <w:color w:val="548DD4" w:themeColor="text2" w:themeTint="99"/>
          <w:lang w:val="de-CH"/>
        </w:rPr>
        <w:t xml:space="preserve"> (</w:t>
      </w:r>
      <w:r>
        <w:rPr>
          <w:rFonts w:eastAsia="Arial"/>
          <w:color w:val="548DD4" w:themeColor="text2" w:themeTint="99"/>
          <w:lang w:val="de-CH"/>
        </w:rPr>
        <w:t>RIMU</w:t>
      </w:r>
      <w:r w:rsidRPr="006E1443">
        <w:rPr>
          <w:rFonts w:eastAsia="Arial"/>
          <w:color w:val="548DD4" w:themeColor="text2" w:themeTint="99"/>
          <w:lang w:val="de-CH"/>
        </w:rPr>
        <w:t>)</w:t>
      </w:r>
      <w:r w:rsidRPr="009473B4">
        <w:rPr>
          <w:rFonts w:eastAsia="Arial"/>
          <w:color w:val="548DD4" w:themeColor="text2" w:themeTint="99"/>
          <w:lang w:val="de-CH"/>
        </w:rPr>
        <w:t xml:space="preserve"> angefochten werden.</w:t>
      </w:r>
      <w:r>
        <w:rPr>
          <w:rFonts w:eastAsia="Arial"/>
          <w:color w:val="548DD4" w:themeColor="text2" w:themeTint="99"/>
          <w:lang w:val="de-CH"/>
        </w:rPr>
        <w:t xml:space="preserve"> </w:t>
      </w:r>
    </w:p>
    <w:p w14:paraId="2F75E71D" w14:textId="30AA2E54"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 xml:space="preserve">Auf Antrag der Gemeinde erstellt das </w:t>
      </w:r>
      <w:r>
        <w:rPr>
          <w:rFonts w:eastAsia="Arial"/>
          <w:color w:val="548DD4" w:themeColor="text2" w:themeTint="99"/>
          <w:lang w:val="de-CH"/>
        </w:rPr>
        <w:t>TBA</w:t>
      </w:r>
      <w:r w:rsidRPr="009473B4">
        <w:rPr>
          <w:rFonts w:eastAsia="Arial"/>
          <w:color w:val="548DD4" w:themeColor="text2" w:themeTint="99"/>
          <w:lang w:val="de-CH"/>
        </w:rPr>
        <w:t xml:space="preserve"> ein zusammenfassende</w:t>
      </w:r>
      <w:r>
        <w:rPr>
          <w:rFonts w:eastAsia="Arial"/>
          <w:color w:val="548DD4" w:themeColor="text2" w:themeTint="99"/>
          <w:lang w:val="de-CH"/>
        </w:rPr>
        <w:t>s</w:t>
      </w:r>
      <w:r w:rsidRPr="009473B4">
        <w:rPr>
          <w:rFonts w:eastAsia="Arial"/>
          <w:color w:val="548DD4" w:themeColor="text2" w:themeTint="99"/>
          <w:lang w:val="de-CH"/>
        </w:rPr>
        <w:t xml:space="preserve"> </w:t>
      </w:r>
      <w:r>
        <w:rPr>
          <w:rFonts w:eastAsia="Arial"/>
          <w:color w:val="548DD4" w:themeColor="text2" w:themeTint="99"/>
          <w:lang w:val="de-CH"/>
        </w:rPr>
        <w:t>Gesamtgutachten</w:t>
      </w:r>
      <w:r w:rsidRPr="009473B4">
        <w:rPr>
          <w:rFonts w:eastAsia="Arial"/>
          <w:color w:val="548DD4" w:themeColor="text2" w:themeTint="99"/>
          <w:lang w:val="de-CH"/>
        </w:rPr>
        <w:t xml:space="preserve"> für d</w:t>
      </w:r>
      <w:r>
        <w:rPr>
          <w:rFonts w:eastAsia="Arial"/>
          <w:color w:val="548DD4" w:themeColor="text2" w:themeTint="99"/>
          <w:lang w:val="de-CH"/>
        </w:rPr>
        <w:t>ie RIMU</w:t>
      </w:r>
      <w:r w:rsidRPr="009473B4">
        <w:rPr>
          <w:rFonts w:eastAsia="Arial"/>
          <w:color w:val="548DD4" w:themeColor="text2" w:themeTint="99"/>
          <w:lang w:val="de-CH"/>
        </w:rPr>
        <w:t xml:space="preserve">, gegebenenfalls nach Rücksprache mit den betroffenen Diensten und </w:t>
      </w:r>
      <w:r>
        <w:rPr>
          <w:rFonts w:eastAsia="Arial"/>
          <w:color w:val="548DD4" w:themeColor="text2" w:themeTint="99"/>
          <w:lang w:val="de-CH"/>
        </w:rPr>
        <w:t>Ämter</w:t>
      </w:r>
      <w:r w:rsidRPr="009473B4">
        <w:rPr>
          <w:rFonts w:eastAsia="Arial"/>
          <w:color w:val="548DD4" w:themeColor="text2" w:themeTint="99"/>
          <w:lang w:val="de-CH"/>
        </w:rPr>
        <w:t>.</w:t>
      </w:r>
    </w:p>
    <w:p w14:paraId="59301BE0" w14:textId="15BF32D6"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D</w:t>
      </w:r>
      <w:r>
        <w:rPr>
          <w:rFonts w:eastAsia="Arial"/>
          <w:color w:val="548DD4" w:themeColor="text2" w:themeTint="99"/>
          <w:lang w:val="de-CH"/>
        </w:rPr>
        <w:t>ie RIMU</w:t>
      </w:r>
      <w:r w:rsidRPr="009473B4">
        <w:rPr>
          <w:rFonts w:eastAsia="Arial"/>
          <w:color w:val="548DD4" w:themeColor="text2" w:themeTint="99"/>
          <w:lang w:val="de-CH"/>
        </w:rPr>
        <w:t xml:space="preserve"> prüft und genehmigt d</w:t>
      </w:r>
      <w:r>
        <w:rPr>
          <w:rFonts w:eastAsia="Arial"/>
          <w:color w:val="548DD4" w:themeColor="text2" w:themeTint="99"/>
          <w:lang w:val="de-CH"/>
        </w:rPr>
        <w:t>en</w:t>
      </w:r>
      <w:r w:rsidRPr="009473B4">
        <w:rPr>
          <w:rFonts w:eastAsia="Arial"/>
          <w:color w:val="548DD4" w:themeColor="text2" w:themeTint="99"/>
          <w:lang w:val="de-CH"/>
        </w:rPr>
        <w:t xml:space="preserve"> </w:t>
      </w:r>
      <w:r>
        <w:rPr>
          <w:rFonts w:eastAsia="Arial"/>
          <w:color w:val="548DD4" w:themeColor="text2" w:themeTint="99"/>
          <w:lang w:val="de-CH"/>
        </w:rPr>
        <w:t>MIP</w:t>
      </w:r>
      <w:r w:rsidRPr="009473B4">
        <w:rPr>
          <w:rFonts w:eastAsia="Arial"/>
          <w:color w:val="548DD4" w:themeColor="text2" w:themeTint="99"/>
          <w:lang w:val="de-CH"/>
        </w:rPr>
        <w:t xml:space="preserve"> unter dem Gesichtspunkt der Rechtmä</w:t>
      </w:r>
      <w:r>
        <w:rPr>
          <w:rFonts w:eastAsia="Arial"/>
          <w:color w:val="548DD4" w:themeColor="text2" w:themeTint="99"/>
          <w:lang w:val="de-CH"/>
        </w:rPr>
        <w:t>ss</w:t>
      </w:r>
      <w:r w:rsidRPr="009473B4">
        <w:rPr>
          <w:rFonts w:eastAsia="Arial"/>
          <w:color w:val="548DD4" w:themeColor="text2" w:themeTint="99"/>
          <w:lang w:val="de-CH"/>
        </w:rPr>
        <w:t>igkeit, Angemessenheit und ihrer Übereinstimmung mit den kantonalen und regionalen Plänen. Diese tritt mit der Genehmigung in Kraft, vorbehaltlich der aufschiebenden Wirkung etwaiger Widersprüche.</w:t>
      </w:r>
    </w:p>
    <w:p w14:paraId="25AA4023" w14:textId="0D3C7111" w:rsidR="009473B4" w:rsidRP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 xml:space="preserve">Gleichzeitig mit der </w:t>
      </w:r>
      <w:r>
        <w:rPr>
          <w:rFonts w:eastAsia="Arial"/>
          <w:color w:val="548DD4" w:themeColor="text2" w:themeTint="99"/>
          <w:lang w:val="de-CH"/>
        </w:rPr>
        <w:t>Verfüg</w:t>
      </w:r>
      <w:r w:rsidRPr="009473B4">
        <w:rPr>
          <w:rFonts w:eastAsia="Arial"/>
          <w:color w:val="548DD4" w:themeColor="text2" w:themeTint="99"/>
          <w:lang w:val="de-CH"/>
        </w:rPr>
        <w:t>ung über die Genehmigung oder Nichtgenehmigung regelt d</w:t>
      </w:r>
      <w:r>
        <w:rPr>
          <w:rFonts w:eastAsia="Arial"/>
          <w:color w:val="548DD4" w:themeColor="text2" w:themeTint="99"/>
          <w:lang w:val="de-CH"/>
        </w:rPr>
        <w:t>ie RIMU</w:t>
      </w:r>
      <w:r w:rsidRPr="009473B4">
        <w:rPr>
          <w:rFonts w:eastAsia="Arial"/>
          <w:color w:val="548DD4" w:themeColor="text2" w:themeTint="99"/>
          <w:lang w:val="de-CH"/>
        </w:rPr>
        <w:t xml:space="preserve"> die gegen kommunale Einspruchsentscheidungen eingelegten Beschwerden und behält dem Enteignungsrichter mögliche Schadensersatzansprüche von Eigentümern vor, deren Gebäude von den Plänen oder deren Vorschriften betroffen sind.</w:t>
      </w:r>
    </w:p>
    <w:p w14:paraId="69933913" w14:textId="295DBD21" w:rsidR="009473B4" w:rsidRDefault="009473B4" w:rsidP="009473B4">
      <w:pPr>
        <w:pStyle w:val="07aTextprincipal"/>
        <w:rPr>
          <w:rFonts w:eastAsia="Arial"/>
          <w:color w:val="548DD4" w:themeColor="text2" w:themeTint="99"/>
          <w:lang w:val="de-CH"/>
        </w:rPr>
      </w:pPr>
      <w:r w:rsidRPr="009473B4">
        <w:rPr>
          <w:rFonts w:eastAsia="Arial"/>
          <w:color w:val="548DD4" w:themeColor="text2" w:themeTint="99"/>
          <w:lang w:val="de-CH"/>
        </w:rPr>
        <w:t>Gegen die Entscheide d</w:t>
      </w:r>
      <w:r>
        <w:rPr>
          <w:rFonts w:eastAsia="Arial"/>
          <w:color w:val="548DD4" w:themeColor="text2" w:themeTint="99"/>
          <w:lang w:val="de-CH"/>
        </w:rPr>
        <w:t>er RIMU</w:t>
      </w:r>
      <w:r w:rsidRPr="009473B4">
        <w:rPr>
          <w:rFonts w:eastAsia="Arial"/>
          <w:color w:val="548DD4" w:themeColor="text2" w:themeTint="99"/>
          <w:lang w:val="de-CH"/>
        </w:rPr>
        <w:t xml:space="preserve"> kann innert 30 Tagen beim Kantonsgericht Berufung eingelegt werden.</w:t>
      </w:r>
    </w:p>
    <w:p w14:paraId="50D32519" w14:textId="77777777" w:rsidR="009473B4" w:rsidRDefault="009473B4" w:rsidP="009473B4">
      <w:pPr>
        <w:pStyle w:val="07aTextprincipal"/>
        <w:rPr>
          <w:rFonts w:eastAsia="Arial"/>
          <w:color w:val="548DD4" w:themeColor="text2" w:themeTint="99"/>
          <w:lang w:val="de-CH"/>
        </w:rPr>
      </w:pPr>
    </w:p>
    <w:p w14:paraId="417CDD8F" w14:textId="77777777" w:rsidR="009473B4" w:rsidRPr="00B943F8" w:rsidRDefault="009473B4" w:rsidP="009473B4">
      <w:pPr>
        <w:pStyle w:val="07aTextprincipal"/>
        <w:rPr>
          <w:rFonts w:eastAsia="Arial"/>
          <w:color w:val="548DD4" w:themeColor="text2" w:themeTint="99"/>
          <w:lang w:val="de-CH"/>
        </w:rPr>
      </w:pPr>
      <w:r>
        <w:rPr>
          <w:rFonts w:eastAsia="Arial"/>
          <w:color w:val="548DD4" w:themeColor="text2" w:themeTint="99"/>
          <w:lang w:val="de-CH"/>
        </w:rPr>
        <w:t>Land</w:t>
      </w:r>
      <w:r w:rsidRPr="00B943F8">
        <w:rPr>
          <w:rFonts w:eastAsia="Arial"/>
          <w:color w:val="548DD4" w:themeColor="text2" w:themeTint="99"/>
          <w:lang w:val="de-CH"/>
        </w:rPr>
        <w:t>erwerb:</w:t>
      </w:r>
    </w:p>
    <w:p w14:paraId="6E4C92F5" w14:textId="71FE2D9C" w:rsidR="009473B4" w:rsidRPr="00B943F8" w:rsidRDefault="009473B4" w:rsidP="009473B4">
      <w:pPr>
        <w:pStyle w:val="07aTextprincipal"/>
        <w:rPr>
          <w:rFonts w:eastAsia="Arial"/>
          <w:color w:val="548DD4" w:themeColor="text2" w:themeTint="99"/>
          <w:lang w:val="de-CH"/>
        </w:rPr>
      </w:pPr>
      <w:r w:rsidRPr="00B943F8">
        <w:rPr>
          <w:rFonts w:eastAsia="Arial"/>
          <w:color w:val="548DD4" w:themeColor="text2" w:themeTint="99"/>
          <w:lang w:val="de-CH"/>
        </w:rPr>
        <w:t xml:space="preserve">Spätestens im Rahmen der öffentlichen </w:t>
      </w:r>
      <w:r>
        <w:rPr>
          <w:rFonts w:eastAsia="Arial"/>
          <w:color w:val="548DD4" w:themeColor="text2" w:themeTint="99"/>
          <w:lang w:val="de-CH"/>
        </w:rPr>
        <w:t>Auflage</w:t>
      </w:r>
      <w:r w:rsidRPr="00B943F8">
        <w:rPr>
          <w:rFonts w:eastAsia="Arial"/>
          <w:color w:val="548DD4" w:themeColor="text2" w:themeTint="99"/>
          <w:lang w:val="de-CH"/>
        </w:rPr>
        <w:t xml:space="preserve"> informiert </w:t>
      </w:r>
      <w:r>
        <w:rPr>
          <w:rFonts w:eastAsia="Arial"/>
          <w:color w:val="548DD4" w:themeColor="text2" w:themeTint="99"/>
          <w:lang w:val="de-CH"/>
        </w:rPr>
        <w:t>die Gemeinde</w:t>
      </w:r>
      <w:r w:rsidRPr="00B943F8">
        <w:rPr>
          <w:rFonts w:eastAsia="Arial"/>
          <w:color w:val="548DD4" w:themeColor="text2" w:themeTint="99"/>
          <w:lang w:val="de-CH"/>
        </w:rPr>
        <w:t xml:space="preserve"> die Eigentümer von Grundstücksrechten, die für den Bau oder die Sanierung einer Mobilitätsinfrastruktur erforderlich sind, über das Landerwerbsverfahren gemä</w:t>
      </w:r>
      <w:r>
        <w:rPr>
          <w:rFonts w:eastAsia="Arial"/>
          <w:color w:val="548DD4" w:themeColor="text2" w:themeTint="99"/>
          <w:lang w:val="de-CH"/>
        </w:rPr>
        <w:t>ss</w:t>
      </w:r>
      <w:r w:rsidRPr="00B943F8">
        <w:rPr>
          <w:rFonts w:eastAsia="Arial"/>
          <w:color w:val="548DD4" w:themeColor="text2" w:themeTint="99"/>
          <w:lang w:val="de-CH"/>
        </w:rPr>
        <w:t xml:space="preserve"> Artikel 107 und </w:t>
      </w:r>
      <w:proofErr w:type="spellStart"/>
      <w:r w:rsidRPr="00B943F8">
        <w:rPr>
          <w:rFonts w:eastAsia="Arial"/>
          <w:color w:val="548DD4" w:themeColor="text2" w:themeTint="99"/>
          <w:lang w:val="de-CH"/>
        </w:rPr>
        <w:t>sss</w:t>
      </w:r>
      <w:proofErr w:type="spellEnd"/>
      <w:r w:rsidRPr="00B943F8">
        <w:rPr>
          <w:rFonts w:eastAsia="Arial"/>
          <w:color w:val="548DD4" w:themeColor="text2" w:themeTint="99"/>
          <w:lang w:val="de-CH"/>
        </w:rPr>
        <w:t xml:space="preserve"> </w:t>
      </w:r>
      <w:proofErr w:type="spellStart"/>
      <w:r w:rsidRPr="00B943F8">
        <w:rPr>
          <w:rFonts w:eastAsia="Arial"/>
          <w:color w:val="548DD4" w:themeColor="text2" w:themeTint="99"/>
          <w:lang w:val="de-CH"/>
        </w:rPr>
        <w:t>Mob</w:t>
      </w:r>
      <w:r>
        <w:rPr>
          <w:rFonts w:eastAsia="Arial"/>
          <w:color w:val="548DD4" w:themeColor="text2" w:themeTint="99"/>
          <w:lang w:val="de-CH"/>
        </w:rPr>
        <w:t>G</w:t>
      </w:r>
      <w:proofErr w:type="spellEnd"/>
      <w:r w:rsidRPr="00B943F8">
        <w:rPr>
          <w:rFonts w:eastAsia="Arial"/>
          <w:color w:val="548DD4" w:themeColor="text2" w:themeTint="99"/>
          <w:lang w:val="de-CH"/>
        </w:rPr>
        <w:t>.</w:t>
      </w:r>
    </w:p>
    <w:p w14:paraId="0AAEC34F" w14:textId="3F289E87" w:rsidR="009473B4" w:rsidRPr="00B943F8" w:rsidRDefault="009473B4" w:rsidP="009473B4">
      <w:pPr>
        <w:pStyle w:val="07aTextprincipal"/>
        <w:rPr>
          <w:rFonts w:eastAsia="Arial"/>
          <w:color w:val="548DD4" w:themeColor="text2" w:themeTint="99"/>
          <w:lang w:val="de-CH"/>
        </w:rPr>
      </w:pPr>
      <w:r w:rsidRPr="00B943F8">
        <w:rPr>
          <w:rFonts w:eastAsia="Arial"/>
          <w:color w:val="548DD4" w:themeColor="text2" w:themeTint="99"/>
          <w:lang w:val="de-CH"/>
        </w:rPr>
        <w:t>Zwischen der Gemeinde und den betreffenden Eigentümern wird ein vorläufiger schriftlicher Vertrag über den einvernehmlichen Grundstückserwerb unter Eintragung eines Vermerks im Grundbuch geschlossen. In Ermangelung einer Vereinbarung erfolgt die Enteignung.</w:t>
      </w:r>
    </w:p>
    <w:p w14:paraId="6D875C61" w14:textId="57FAF855" w:rsidR="009473B4" w:rsidRPr="00B943F8" w:rsidRDefault="009473B4" w:rsidP="009473B4">
      <w:pPr>
        <w:pStyle w:val="07aTextprincipal"/>
        <w:rPr>
          <w:rFonts w:eastAsia="Arial"/>
          <w:color w:val="548DD4" w:themeColor="text2" w:themeTint="99"/>
          <w:lang w:val="de-CH"/>
        </w:rPr>
      </w:pPr>
      <w:r w:rsidRPr="00B943F8">
        <w:rPr>
          <w:rFonts w:eastAsia="Arial"/>
          <w:color w:val="548DD4" w:themeColor="text2" w:themeTint="99"/>
          <w:lang w:val="de-CH"/>
        </w:rPr>
        <w:t xml:space="preserve">Mit Zustimmung des </w:t>
      </w:r>
      <w:r>
        <w:rPr>
          <w:rFonts w:eastAsia="Arial"/>
          <w:color w:val="548DD4" w:themeColor="text2" w:themeTint="99"/>
          <w:lang w:val="de-CH"/>
        </w:rPr>
        <w:t>MIP</w:t>
      </w:r>
      <w:r w:rsidRPr="00B943F8">
        <w:rPr>
          <w:rFonts w:eastAsia="Arial"/>
          <w:color w:val="548DD4" w:themeColor="text2" w:themeTint="99"/>
          <w:lang w:val="de-CH"/>
        </w:rPr>
        <w:t xml:space="preserve"> werden die im Enteignungsplan abgegrenzten Flächen enteignet, die für den Bau, die Erhaltung und den Betrieb von Mobilitätsinfrastrukturen sowie für Anpassungsarbeiten an benachbarten </w:t>
      </w:r>
      <w:r>
        <w:rPr>
          <w:rFonts w:eastAsia="Arial"/>
          <w:color w:val="548DD4" w:themeColor="text2" w:themeTint="99"/>
          <w:lang w:val="de-CH"/>
        </w:rPr>
        <w:t>Grundstücken</w:t>
      </w:r>
      <w:r w:rsidRPr="00B943F8">
        <w:rPr>
          <w:rFonts w:eastAsia="Arial"/>
          <w:color w:val="548DD4" w:themeColor="text2" w:themeTint="99"/>
          <w:lang w:val="de-CH"/>
        </w:rPr>
        <w:t xml:space="preserve"> erforderlich sind. Mit der Genehmigung der Pläne entscheidet d</w:t>
      </w:r>
      <w:r>
        <w:rPr>
          <w:rFonts w:eastAsia="Arial"/>
          <w:color w:val="548DD4" w:themeColor="text2" w:themeTint="99"/>
          <w:lang w:val="de-CH"/>
        </w:rPr>
        <w:t xml:space="preserve">ie </w:t>
      </w:r>
      <w:r w:rsidR="00FA3D93">
        <w:rPr>
          <w:rFonts w:eastAsia="Arial"/>
          <w:color w:val="548DD4" w:themeColor="text2" w:themeTint="99"/>
          <w:lang w:val="de-CH"/>
        </w:rPr>
        <w:t>Gemeinde</w:t>
      </w:r>
      <w:r w:rsidRPr="00B943F8">
        <w:rPr>
          <w:rFonts w:eastAsia="Arial"/>
          <w:color w:val="548DD4" w:themeColor="text2" w:themeTint="99"/>
          <w:lang w:val="de-CH"/>
        </w:rPr>
        <w:t xml:space="preserve"> auch über Enteignungseinsprüche.</w:t>
      </w:r>
    </w:p>
    <w:p w14:paraId="7CEFD54B" w14:textId="20BCF233" w:rsidR="009473B4" w:rsidRPr="00B943F8" w:rsidRDefault="009473B4" w:rsidP="009473B4">
      <w:pPr>
        <w:pStyle w:val="07aTextprincipal"/>
        <w:rPr>
          <w:rFonts w:eastAsia="Arial"/>
          <w:color w:val="548DD4" w:themeColor="text2" w:themeTint="99"/>
          <w:lang w:val="de-CH"/>
        </w:rPr>
      </w:pPr>
      <w:r w:rsidRPr="00B943F8">
        <w:rPr>
          <w:rFonts w:eastAsia="Arial"/>
          <w:color w:val="548DD4" w:themeColor="text2" w:themeTint="99"/>
          <w:lang w:val="de-CH"/>
        </w:rPr>
        <w:t xml:space="preserve">Können sich die Gemeinde und die betroffenen Eigentümer nicht auf die Höhe der Entschädigung einigen, kann </w:t>
      </w:r>
      <w:r w:rsidR="00FA3D93">
        <w:rPr>
          <w:rFonts w:eastAsia="Arial"/>
          <w:color w:val="548DD4" w:themeColor="text2" w:themeTint="99"/>
          <w:lang w:val="de-CH"/>
        </w:rPr>
        <w:t>die Gemeinde</w:t>
      </w:r>
      <w:r w:rsidRPr="00B943F8">
        <w:rPr>
          <w:rFonts w:eastAsia="Arial"/>
          <w:color w:val="548DD4" w:themeColor="text2" w:themeTint="99"/>
          <w:lang w:val="de-CH"/>
        </w:rPr>
        <w:t xml:space="preserve"> die Angelegenheit an die Enteignungskommission weiterleiten, die über die Entschädigung entscheidet.</w:t>
      </w:r>
    </w:p>
    <w:p w14:paraId="17D6995B" w14:textId="6BAC22B9" w:rsidR="009473B4" w:rsidRDefault="009473B4" w:rsidP="009473B4">
      <w:pPr>
        <w:pStyle w:val="07aTextprincipal"/>
        <w:rPr>
          <w:rFonts w:eastAsia="Arial"/>
          <w:color w:val="548DD4" w:themeColor="text2" w:themeTint="99"/>
          <w:lang w:val="de-CH"/>
        </w:rPr>
      </w:pPr>
      <w:r w:rsidRPr="00B943F8">
        <w:rPr>
          <w:rFonts w:eastAsia="Arial"/>
          <w:color w:val="548DD4" w:themeColor="text2" w:themeTint="99"/>
          <w:lang w:val="de-CH"/>
        </w:rPr>
        <w:t xml:space="preserve">Am Ende der Arbeiten ist ein </w:t>
      </w:r>
      <w:r>
        <w:rPr>
          <w:rFonts w:eastAsia="Arial"/>
          <w:color w:val="548DD4" w:themeColor="text2" w:themeTint="99"/>
          <w:lang w:val="de-CH"/>
        </w:rPr>
        <w:t>Geometer</w:t>
      </w:r>
      <w:r w:rsidRPr="00B943F8">
        <w:rPr>
          <w:rFonts w:eastAsia="Arial"/>
          <w:color w:val="548DD4" w:themeColor="text2" w:themeTint="99"/>
          <w:lang w:val="de-CH"/>
        </w:rPr>
        <w:t xml:space="preserve"> dafür verantwortlich, ein Übertragungsdokument zu erstellen, in dem die für die Stra</w:t>
      </w:r>
      <w:r>
        <w:rPr>
          <w:rFonts w:eastAsia="Arial"/>
          <w:color w:val="548DD4" w:themeColor="text2" w:themeTint="99"/>
          <w:lang w:val="de-CH"/>
        </w:rPr>
        <w:t>ss</w:t>
      </w:r>
      <w:r w:rsidRPr="00B943F8">
        <w:rPr>
          <w:rFonts w:eastAsia="Arial"/>
          <w:color w:val="548DD4" w:themeColor="text2" w:themeTint="99"/>
          <w:lang w:val="de-CH"/>
        </w:rPr>
        <w:t xml:space="preserve">e erforderlichen Grundstückserwerbe aufgeführt sind. </w:t>
      </w:r>
      <w:r w:rsidR="00FA3D93">
        <w:rPr>
          <w:rFonts w:eastAsia="Arial"/>
          <w:color w:val="548DD4" w:themeColor="text2" w:themeTint="99"/>
          <w:lang w:val="de-CH"/>
        </w:rPr>
        <w:t>Die Gemeinde</w:t>
      </w:r>
      <w:r w:rsidRPr="00B943F8">
        <w:rPr>
          <w:rFonts w:eastAsia="Arial"/>
          <w:color w:val="548DD4" w:themeColor="text2" w:themeTint="99"/>
          <w:lang w:val="de-CH"/>
        </w:rPr>
        <w:t xml:space="preserve"> erstellt eine Abrechnung und entschädigt die Eigentümer.</w:t>
      </w:r>
    </w:p>
    <w:p w14:paraId="5DBD47EB" w14:textId="1F87A587" w:rsidR="009473B4" w:rsidRPr="009473B4" w:rsidRDefault="009473B4" w:rsidP="009473B4">
      <w:pPr>
        <w:pStyle w:val="07aTextprincipal"/>
        <w:rPr>
          <w:rFonts w:eastAsia="Arial"/>
          <w:color w:val="548DD4" w:themeColor="text2" w:themeTint="99"/>
          <w:lang w:val="de-CH"/>
        </w:rPr>
      </w:pPr>
    </w:p>
    <w:sectPr w:rsidR="009473B4" w:rsidRPr="009473B4" w:rsidSect="009739B2">
      <w:headerReference w:type="default" r:id="rId8"/>
      <w:headerReference w:type="first" r:id="rId9"/>
      <w:footerReference w:type="first" r:id="rId10"/>
      <w:pgSz w:w="11906" w:h="16838"/>
      <w:pgMar w:top="273" w:right="849" w:bottom="993" w:left="1276" w:header="708"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41D8" w14:textId="77777777" w:rsidR="006821B6" w:rsidRDefault="006821B6" w:rsidP="009757CA">
      <w:pPr>
        <w:spacing w:after="0"/>
      </w:pPr>
      <w:r>
        <w:separator/>
      </w:r>
    </w:p>
  </w:endnote>
  <w:endnote w:type="continuationSeparator" w:id="0">
    <w:p w14:paraId="14137831" w14:textId="77777777" w:rsidR="006821B6" w:rsidRDefault="006821B6" w:rsidP="0097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CD81" w14:textId="77777777" w:rsidR="006821B6" w:rsidRPr="005521F1" w:rsidRDefault="006821B6" w:rsidP="00DC1660">
    <w:pPr>
      <w:pStyle w:val="07aTextprincipal"/>
      <w:rPr>
        <w:lang w:val="de-CH"/>
      </w:rPr>
    </w:pPr>
    <w:r w:rsidRPr="005521F1">
      <w:rPr>
        <w:lang w:val="de-CH"/>
      </w:rPr>
      <w:t>Historie des Dokumentes</w:t>
    </w:r>
  </w:p>
  <w:tbl>
    <w:tblPr>
      <w:tblStyle w:val="Grilledutableau"/>
      <w:tblW w:w="9781" w:type="dxa"/>
      <w:tblInd w:w="108" w:type="dxa"/>
      <w:tblLook w:val="04A0" w:firstRow="1" w:lastRow="0" w:firstColumn="1" w:lastColumn="0" w:noHBand="0" w:noVBand="1"/>
    </w:tblPr>
    <w:tblGrid>
      <w:gridCol w:w="1116"/>
      <w:gridCol w:w="1265"/>
      <w:gridCol w:w="4423"/>
      <w:gridCol w:w="2977"/>
    </w:tblGrid>
    <w:tr w:rsidR="006821B6" w:rsidRPr="005521F1" w14:paraId="4782DA31" w14:textId="77777777" w:rsidTr="007B36D1">
      <w:tc>
        <w:tcPr>
          <w:tcW w:w="1116" w:type="dxa"/>
          <w:shd w:val="clear" w:color="auto" w:fill="D9D9D9" w:themeFill="background1" w:themeFillShade="D9"/>
        </w:tcPr>
        <w:p w14:paraId="7460B0C4" w14:textId="77777777" w:rsidR="006821B6" w:rsidRPr="005521F1" w:rsidRDefault="006821B6" w:rsidP="00A1116D">
          <w:pPr>
            <w:pStyle w:val="07bTextprincipalsansdistanceapres"/>
            <w:rPr>
              <w:szCs w:val="20"/>
              <w:lang w:val="de-CH"/>
            </w:rPr>
          </w:pPr>
          <w:r w:rsidRPr="005521F1">
            <w:rPr>
              <w:szCs w:val="20"/>
              <w:lang w:val="de-CH"/>
            </w:rPr>
            <w:t>Version vom</w:t>
          </w:r>
        </w:p>
      </w:tc>
      <w:tc>
        <w:tcPr>
          <w:tcW w:w="1265" w:type="dxa"/>
          <w:shd w:val="clear" w:color="auto" w:fill="D9D9D9" w:themeFill="background1" w:themeFillShade="D9"/>
        </w:tcPr>
        <w:p w14:paraId="3C6A466A" w14:textId="77777777" w:rsidR="006821B6" w:rsidRPr="005521F1" w:rsidRDefault="006821B6" w:rsidP="00A1116D">
          <w:pPr>
            <w:pStyle w:val="07bTextprincipalsansdistanceapres"/>
            <w:rPr>
              <w:szCs w:val="20"/>
              <w:lang w:val="de-CH"/>
            </w:rPr>
          </w:pPr>
          <w:r>
            <w:rPr>
              <w:szCs w:val="20"/>
              <w:lang w:val="de-CH"/>
            </w:rPr>
            <w:t>Verfasser</w:t>
          </w:r>
        </w:p>
      </w:tc>
      <w:tc>
        <w:tcPr>
          <w:tcW w:w="4423" w:type="dxa"/>
          <w:shd w:val="clear" w:color="auto" w:fill="D9D9D9" w:themeFill="background1" w:themeFillShade="D9"/>
        </w:tcPr>
        <w:p w14:paraId="541C2A0C" w14:textId="77777777" w:rsidR="006821B6" w:rsidRPr="005521F1" w:rsidRDefault="006821B6" w:rsidP="00A1116D">
          <w:pPr>
            <w:pStyle w:val="07bTextprincipalsansdistanceapres"/>
            <w:rPr>
              <w:szCs w:val="20"/>
              <w:lang w:val="de-CH"/>
            </w:rPr>
          </w:pPr>
          <w:r w:rsidRPr="005521F1">
            <w:rPr>
              <w:szCs w:val="20"/>
              <w:lang w:val="de-CH"/>
            </w:rPr>
            <w:t>Beschreibung</w:t>
          </w:r>
        </w:p>
      </w:tc>
      <w:tc>
        <w:tcPr>
          <w:tcW w:w="2977" w:type="dxa"/>
          <w:shd w:val="clear" w:color="auto" w:fill="D9D9D9" w:themeFill="background1" w:themeFillShade="D9"/>
        </w:tcPr>
        <w:p w14:paraId="5785EA85" w14:textId="77777777" w:rsidR="006821B6" w:rsidRPr="005521F1" w:rsidRDefault="006821B6" w:rsidP="00A1116D">
          <w:pPr>
            <w:pStyle w:val="07bTextprincipalsansdistanceapres"/>
            <w:rPr>
              <w:szCs w:val="20"/>
              <w:lang w:val="de-CH"/>
            </w:rPr>
          </w:pPr>
          <w:r w:rsidRPr="005521F1">
            <w:rPr>
              <w:szCs w:val="20"/>
              <w:lang w:val="de-CH"/>
            </w:rPr>
            <w:t>Status/Freigabe</w:t>
          </w:r>
        </w:p>
      </w:tc>
    </w:tr>
    <w:tr w:rsidR="006821B6" w:rsidRPr="002B54BB" w14:paraId="3604E250" w14:textId="77777777" w:rsidTr="007B36D1">
      <w:trPr>
        <w:hidden/>
      </w:trPr>
      <w:tc>
        <w:tcPr>
          <w:tcW w:w="1116" w:type="dxa"/>
        </w:tcPr>
        <w:p w14:paraId="01F95688" w14:textId="77777777" w:rsidR="006821B6" w:rsidRPr="00047EC6" w:rsidRDefault="006821B6" w:rsidP="00F73EBB">
          <w:pPr>
            <w:pStyle w:val="MasquExplications"/>
          </w:pPr>
          <w:r>
            <w:t>30.9.2015</w:t>
          </w:r>
        </w:p>
      </w:tc>
      <w:tc>
        <w:tcPr>
          <w:tcW w:w="1265" w:type="dxa"/>
        </w:tcPr>
        <w:p w14:paraId="557952E2" w14:textId="77777777" w:rsidR="006821B6" w:rsidRPr="00A1116D" w:rsidRDefault="006821B6" w:rsidP="00F73EBB">
          <w:pPr>
            <w:pStyle w:val="MasquExplications"/>
            <w:rPr>
              <w:lang w:val="de-CH"/>
            </w:rPr>
          </w:pPr>
          <w:r>
            <w:t xml:space="preserve">R. </w:t>
          </w:r>
          <w:proofErr w:type="spellStart"/>
          <w:r>
            <w:t>Gimmel</w:t>
          </w:r>
          <w:proofErr w:type="spellEnd"/>
        </w:p>
      </w:tc>
      <w:tc>
        <w:tcPr>
          <w:tcW w:w="4423" w:type="dxa"/>
        </w:tcPr>
        <w:p w14:paraId="2A6D79C7" w14:textId="77777777" w:rsidR="006821B6" w:rsidRPr="00A1116D" w:rsidRDefault="006821B6" w:rsidP="00F73EBB">
          <w:pPr>
            <w:pStyle w:val="MasquExplications"/>
            <w:rPr>
              <w:lang w:val="de-CH"/>
            </w:rPr>
          </w:pPr>
          <w:r w:rsidRPr="00A1116D">
            <w:rPr>
              <w:lang w:val="de-CH"/>
            </w:rPr>
            <w:t xml:space="preserve">Übersetzung </w:t>
          </w:r>
          <w:r>
            <w:rPr>
              <w:lang w:val="de-CH"/>
            </w:rPr>
            <w:t>der Vorlage</w:t>
          </w:r>
          <w:r w:rsidRPr="00A1116D">
            <w:rPr>
              <w:lang w:val="de-CH"/>
            </w:rPr>
            <w:t xml:space="preserve"> 83f</w:t>
          </w:r>
        </w:p>
      </w:tc>
      <w:tc>
        <w:tcPr>
          <w:tcW w:w="2977" w:type="dxa"/>
        </w:tcPr>
        <w:p w14:paraId="44E59152" w14:textId="77777777" w:rsidR="006821B6" w:rsidRPr="00342621" w:rsidRDefault="006821B6" w:rsidP="00F73EBB">
          <w:pPr>
            <w:pStyle w:val="MasquExplications"/>
            <w:rPr>
              <w:lang w:val="de-CH"/>
            </w:rPr>
          </w:pPr>
          <w:r>
            <w:rPr>
              <w:lang w:val="de-CH"/>
            </w:rPr>
            <w:t>Freigegeben</w:t>
          </w:r>
        </w:p>
      </w:tc>
    </w:tr>
    <w:tr w:rsidR="006821B6" w:rsidRPr="00FF49CD" w14:paraId="44016DDE" w14:textId="77777777" w:rsidTr="007B36D1">
      <w:trPr>
        <w:hidden/>
      </w:trPr>
      <w:tc>
        <w:tcPr>
          <w:tcW w:w="1116" w:type="dxa"/>
        </w:tcPr>
        <w:p w14:paraId="746AE3A3" w14:textId="77777777" w:rsidR="006821B6" w:rsidRDefault="006821B6" w:rsidP="00F73EBB">
          <w:pPr>
            <w:pStyle w:val="MasquExplications"/>
          </w:pPr>
          <w:r>
            <w:t>26.7.2018</w:t>
          </w:r>
        </w:p>
      </w:tc>
      <w:tc>
        <w:tcPr>
          <w:tcW w:w="1265" w:type="dxa"/>
        </w:tcPr>
        <w:p w14:paraId="43ABD67B" w14:textId="77777777" w:rsidR="006821B6" w:rsidRPr="00F73EBB" w:rsidRDefault="006821B6" w:rsidP="00F73EBB">
          <w:pPr>
            <w:pStyle w:val="MasquExplications"/>
            <w:rPr>
              <w:lang w:val="de-CH"/>
            </w:rPr>
          </w:pPr>
          <w:r w:rsidRPr="00F73EBB">
            <w:rPr>
              <w:lang w:val="de-CH"/>
            </w:rPr>
            <w:t xml:space="preserve">R. </w:t>
          </w:r>
          <w:r>
            <w:rPr>
              <w:lang w:val="de-CH"/>
            </w:rPr>
            <w:t>Loosli</w:t>
          </w:r>
        </w:p>
      </w:tc>
      <w:tc>
        <w:tcPr>
          <w:tcW w:w="4423" w:type="dxa"/>
        </w:tcPr>
        <w:p w14:paraId="325006AC" w14:textId="77777777" w:rsidR="006821B6" w:rsidRPr="00A1116D" w:rsidRDefault="006821B6" w:rsidP="00F73EBB">
          <w:pPr>
            <w:pStyle w:val="MasquExplications"/>
            <w:rPr>
              <w:lang w:val="de-CH"/>
            </w:rPr>
          </w:pPr>
          <w:r>
            <w:rPr>
              <w:lang w:val="de-CH"/>
            </w:rPr>
            <w:t>Anpassung an die neuen Vorlagen</w:t>
          </w:r>
        </w:p>
      </w:tc>
      <w:tc>
        <w:tcPr>
          <w:tcW w:w="2977" w:type="dxa"/>
        </w:tcPr>
        <w:p w14:paraId="431CD418" w14:textId="77777777" w:rsidR="006821B6" w:rsidRDefault="00682A69" w:rsidP="00F73EBB">
          <w:pPr>
            <w:pStyle w:val="MasquExplications"/>
            <w:rPr>
              <w:lang w:val="de-CH"/>
            </w:rPr>
          </w:pPr>
          <w:r>
            <w:rPr>
              <w:lang w:val="de-CH"/>
            </w:rPr>
            <w:t xml:space="preserve">Durch die </w:t>
          </w:r>
          <w:proofErr w:type="gramStart"/>
          <w:r>
            <w:rPr>
              <w:lang w:val="de-CH"/>
            </w:rPr>
            <w:t>SQS Gruppe</w:t>
          </w:r>
          <w:proofErr w:type="gramEnd"/>
          <w:r>
            <w:rPr>
              <w:lang w:val="de-CH"/>
            </w:rPr>
            <w:t xml:space="preserve"> am 21.02.2014 validiert</w:t>
          </w:r>
        </w:p>
      </w:tc>
    </w:tr>
    <w:tr w:rsidR="006821B6" w:rsidRPr="00682A69" w14:paraId="7BA36A3E" w14:textId="77777777" w:rsidTr="007B36D1">
      <w:trPr>
        <w:hidden/>
      </w:trPr>
      <w:tc>
        <w:tcPr>
          <w:tcW w:w="1116" w:type="dxa"/>
        </w:tcPr>
        <w:p w14:paraId="05E0ACA0" w14:textId="77777777" w:rsidR="006821B6" w:rsidRPr="00682A69" w:rsidRDefault="00682A69" w:rsidP="00A1116D">
          <w:pPr>
            <w:pStyle w:val="07bTextprincipalsansdistanceapres"/>
            <w:rPr>
              <w:i/>
              <w:vanish/>
              <w:color w:val="7F7F7F" w:themeColor="text1" w:themeTint="80"/>
            </w:rPr>
          </w:pPr>
          <w:r w:rsidRPr="00682A69">
            <w:rPr>
              <w:i/>
              <w:vanish/>
              <w:color w:val="7F7F7F" w:themeColor="text1" w:themeTint="80"/>
            </w:rPr>
            <w:t>29.10.2018</w:t>
          </w:r>
        </w:p>
      </w:tc>
      <w:tc>
        <w:tcPr>
          <w:tcW w:w="1265" w:type="dxa"/>
        </w:tcPr>
        <w:p w14:paraId="174B3AD6" w14:textId="77777777" w:rsidR="006821B6" w:rsidRPr="00682A69" w:rsidRDefault="00682A69" w:rsidP="00A1116D">
          <w:pPr>
            <w:pStyle w:val="07bTextprincipalsansdistanceapres"/>
            <w:rPr>
              <w:i/>
              <w:vanish/>
              <w:color w:val="7F7F7F" w:themeColor="text1" w:themeTint="80"/>
            </w:rPr>
          </w:pPr>
          <w:r w:rsidRPr="00682A69">
            <w:rPr>
              <w:i/>
              <w:vanish/>
              <w:color w:val="7F7F7F" w:themeColor="text1" w:themeTint="80"/>
            </w:rPr>
            <w:t>R. Loosli</w:t>
          </w:r>
        </w:p>
      </w:tc>
      <w:tc>
        <w:tcPr>
          <w:tcW w:w="4423" w:type="dxa"/>
        </w:tcPr>
        <w:p w14:paraId="3C1CECDF" w14:textId="77777777" w:rsidR="006821B6" w:rsidRPr="00E80BF8" w:rsidRDefault="00682A69" w:rsidP="00E80BF8">
          <w:pPr>
            <w:pStyle w:val="07bTextprincipalsansdistanceapres"/>
            <w:rPr>
              <w:i/>
              <w:vanish/>
              <w:color w:val="7F7F7F" w:themeColor="text1" w:themeTint="80"/>
              <w:lang w:val="de-CH"/>
            </w:rPr>
          </w:pPr>
          <w:r w:rsidRPr="00E80BF8">
            <w:rPr>
              <w:i/>
              <w:vanish/>
              <w:color w:val="7F7F7F" w:themeColor="text1" w:themeTint="80"/>
              <w:lang w:val="de-CH"/>
            </w:rPr>
            <w:t xml:space="preserve">Anpassungen an die neuen </w:t>
          </w:r>
          <w:r w:rsidR="00E80BF8" w:rsidRPr="00E80BF8">
            <w:rPr>
              <w:i/>
              <w:vanish/>
              <w:color w:val="7F7F7F" w:themeColor="text1" w:themeTint="80"/>
              <w:lang w:val="de-CH"/>
            </w:rPr>
            <w:t>Vorlagen</w:t>
          </w:r>
          <w:r w:rsidRPr="00E80BF8">
            <w:rPr>
              <w:i/>
              <w:vanish/>
              <w:color w:val="7F7F7F" w:themeColor="text1" w:themeTint="80"/>
              <w:lang w:val="de-CH"/>
            </w:rPr>
            <w:t xml:space="preserve"> der Nutzungsvereinbarung, Projektbasis und Devis</w:t>
          </w:r>
        </w:p>
      </w:tc>
      <w:tc>
        <w:tcPr>
          <w:tcW w:w="2977" w:type="dxa"/>
        </w:tcPr>
        <w:p w14:paraId="3CB80BA4" w14:textId="77777777" w:rsidR="006821B6" w:rsidRPr="00983158" w:rsidRDefault="00682A69" w:rsidP="00D4712C">
          <w:pPr>
            <w:pStyle w:val="07bTextprincipalsansdistanceapres"/>
            <w:rPr>
              <w:i/>
              <w:vanish/>
              <w:color w:val="7F7F7F" w:themeColor="text1" w:themeTint="80"/>
              <w:lang w:val="de-CH"/>
            </w:rPr>
          </w:pPr>
          <w:r w:rsidRPr="00983158">
            <w:rPr>
              <w:i/>
              <w:vanish/>
              <w:color w:val="7F7F7F" w:themeColor="text1" w:themeTint="80"/>
              <w:lang w:val="de-CH"/>
            </w:rPr>
            <w:t>Freigegeben</w:t>
          </w:r>
        </w:p>
      </w:tc>
    </w:tr>
    <w:tr w:rsidR="00636502" w:rsidRPr="00682A69" w14:paraId="02B6A40F" w14:textId="77777777" w:rsidTr="007B36D1">
      <w:tc>
        <w:tcPr>
          <w:tcW w:w="1116" w:type="dxa"/>
        </w:tcPr>
        <w:p w14:paraId="472FBA4B" w14:textId="0F3E01AD" w:rsidR="00636502" w:rsidRPr="00FE5143" w:rsidRDefault="00636502" w:rsidP="00636502">
          <w:pPr>
            <w:pStyle w:val="07bTextprincipalsansdistanceapres"/>
            <w:rPr>
              <w:szCs w:val="20"/>
              <w:lang w:val="de-CH"/>
            </w:rPr>
          </w:pPr>
          <w:r w:rsidRPr="007E4AF7">
            <w:rPr>
              <w:i/>
              <w:iCs/>
              <w:color w:val="808080" w:themeColor="background1" w:themeShade="80"/>
              <w:szCs w:val="20"/>
            </w:rPr>
            <w:t>27.06.24</w:t>
          </w:r>
          <w:r>
            <w:rPr>
              <w:i/>
              <w:iCs/>
              <w:color w:val="808080" w:themeColor="background1" w:themeShade="80"/>
              <w:szCs w:val="20"/>
            </w:rPr>
            <w:t>-02.09.24</w:t>
          </w:r>
        </w:p>
      </w:tc>
      <w:tc>
        <w:tcPr>
          <w:tcW w:w="1265" w:type="dxa"/>
        </w:tcPr>
        <w:p w14:paraId="0D0AAD22" w14:textId="58D31407" w:rsidR="00636502" w:rsidRPr="00F73EBB" w:rsidRDefault="00636502" w:rsidP="00636502">
          <w:pPr>
            <w:pStyle w:val="07bTextprincipalsansdistanceapres"/>
            <w:rPr>
              <w:szCs w:val="20"/>
              <w:lang w:val="de-CH"/>
            </w:rPr>
          </w:pPr>
          <w:r w:rsidRPr="007E4AF7">
            <w:rPr>
              <w:i/>
              <w:iCs/>
              <w:color w:val="808080" w:themeColor="background1" w:themeShade="80"/>
              <w:szCs w:val="20"/>
            </w:rPr>
            <w:t>R. Nieth</w:t>
          </w:r>
        </w:p>
      </w:tc>
      <w:tc>
        <w:tcPr>
          <w:tcW w:w="4423" w:type="dxa"/>
        </w:tcPr>
        <w:p w14:paraId="6DA0BBAE" w14:textId="0FA41586" w:rsidR="00636502" w:rsidRPr="00636502" w:rsidRDefault="00636502" w:rsidP="00636502">
          <w:pPr>
            <w:pStyle w:val="07bTextprincipalsansdistanceapres"/>
            <w:rPr>
              <w:szCs w:val="20"/>
            </w:rPr>
          </w:pPr>
          <w:proofErr w:type="spellStart"/>
          <w:r>
            <w:rPr>
              <w:i/>
              <w:iCs/>
              <w:color w:val="808080" w:themeColor="background1" w:themeShade="80"/>
              <w:szCs w:val="20"/>
            </w:rPr>
            <w:t>Änderung</w:t>
          </w:r>
          <w:proofErr w:type="spellEnd"/>
          <w:r w:rsidRPr="007E4AF7">
            <w:rPr>
              <w:i/>
              <w:iCs/>
              <w:color w:val="808080" w:themeColor="background1" w:themeShade="80"/>
              <w:szCs w:val="20"/>
            </w:rPr>
            <w:t xml:space="preserve"> §13</w:t>
          </w:r>
          <w:r>
            <w:rPr>
              <w:i/>
              <w:iCs/>
              <w:color w:val="808080" w:themeColor="background1" w:themeShade="80"/>
              <w:szCs w:val="20"/>
            </w:rPr>
            <w:t xml:space="preserve"> (report procédure au §16), §15 (ajout §15.2 sols) et §</w:t>
          </w:r>
          <w:r w:rsidRPr="007E4AF7">
            <w:rPr>
              <w:i/>
              <w:iCs/>
              <w:color w:val="808080" w:themeColor="background1" w:themeShade="80"/>
              <w:szCs w:val="20"/>
            </w:rPr>
            <w:t>16</w:t>
          </w:r>
          <w:r>
            <w:rPr>
              <w:i/>
              <w:iCs/>
              <w:color w:val="808080" w:themeColor="background1" w:themeShade="80"/>
              <w:szCs w:val="20"/>
            </w:rPr>
            <w:t xml:space="preserve"> (modification procédure approbation avec consultation </w:t>
          </w:r>
          <w:r w:rsidR="006E1443">
            <w:rPr>
              <w:i/>
              <w:iCs/>
              <w:color w:val="808080" w:themeColor="background1" w:themeShade="80"/>
              <w:szCs w:val="20"/>
            </w:rPr>
            <w:t>TBA</w:t>
          </w:r>
          <w:r>
            <w:rPr>
              <w:i/>
              <w:iCs/>
              <w:color w:val="808080" w:themeColor="background1" w:themeShade="80"/>
              <w:szCs w:val="20"/>
            </w:rPr>
            <w:t>, ajout procédure acquisition)</w:t>
          </w:r>
        </w:p>
      </w:tc>
      <w:tc>
        <w:tcPr>
          <w:tcW w:w="2977" w:type="dxa"/>
        </w:tcPr>
        <w:p w14:paraId="4A4CE33E" w14:textId="77777777" w:rsidR="00636502" w:rsidRPr="00636502" w:rsidRDefault="00636502" w:rsidP="00636502">
          <w:pPr>
            <w:pStyle w:val="07bTextprincipalsansdistanceapres"/>
            <w:rPr>
              <w:szCs w:val="20"/>
            </w:rPr>
          </w:pPr>
        </w:p>
      </w:tc>
    </w:tr>
  </w:tbl>
  <w:p w14:paraId="33C08175" w14:textId="77777777" w:rsidR="006821B6" w:rsidRPr="00636502" w:rsidRDefault="006821B6" w:rsidP="009757CA">
    <w:pPr>
      <w:pStyle w:val="Pieddepage"/>
      <w:pBdr>
        <w:top w:val="single" w:sz="4" w:space="1" w:color="auto"/>
      </w:pBdr>
      <w:rPr>
        <w:sz w:val="12"/>
      </w:rPr>
    </w:pPr>
  </w:p>
  <w:p w14:paraId="7B332D36" w14:textId="77777777" w:rsidR="006E4A89" w:rsidRDefault="006E4A89" w:rsidP="006E4A89">
    <w:pPr>
      <w:pStyle w:val="01entteetbasdepage"/>
      <w:rPr>
        <w:lang w:val="fr-CH"/>
      </w:rPr>
    </w:pPr>
    <w:r w:rsidRPr="00DD496A">
      <w:rPr>
        <w:lang w:val="fr-CH"/>
      </w:rPr>
      <w:t>—</w:t>
    </w:r>
  </w:p>
  <w:p w14:paraId="4CAC720D" w14:textId="53058226" w:rsidR="00A751BE" w:rsidRPr="00BF50CB" w:rsidRDefault="00A751BE" w:rsidP="00A751BE">
    <w:pPr>
      <w:pStyle w:val="01entteetbasdepage"/>
      <w:rPr>
        <w:b/>
        <w:lang w:val="fr-CH"/>
      </w:rPr>
    </w:pPr>
    <w:r w:rsidRPr="008641DC">
      <w:rPr>
        <w:bCs/>
        <w:lang w:val="fr-CH"/>
      </w:rPr>
      <w:t>Direction du développement territorial, des infrastructures, de la mobilité</w:t>
    </w:r>
    <w:r>
      <w:rPr>
        <w:bCs/>
        <w:lang w:val="fr-CH"/>
      </w:rPr>
      <w:t xml:space="preserve"> </w:t>
    </w:r>
    <w:r w:rsidRPr="008641DC">
      <w:rPr>
        <w:bCs/>
        <w:lang w:val="fr-CH"/>
      </w:rPr>
      <w:t>et de l’environnement</w:t>
    </w:r>
    <w:r w:rsidRPr="008641DC">
      <w:rPr>
        <w:b/>
        <w:lang w:val="fr-CH"/>
      </w:rPr>
      <w:t xml:space="preserve"> </w:t>
    </w:r>
    <w:r w:rsidR="006E1443">
      <w:rPr>
        <w:b/>
        <w:lang w:val="fr-CH"/>
      </w:rPr>
      <w:t>RIMU</w:t>
    </w:r>
  </w:p>
  <w:p w14:paraId="265F9FCD" w14:textId="55D684C3" w:rsidR="006821B6" w:rsidRPr="00A751BE" w:rsidRDefault="00A751BE" w:rsidP="00A751BE">
    <w:pPr>
      <w:pStyle w:val="01entteetbasdepage"/>
      <w:rPr>
        <w:bCs/>
        <w:lang w:val="de-CH"/>
      </w:rPr>
    </w:pPr>
    <w:bookmarkStart w:id="98" w:name="_Hlk176785252"/>
    <w:r w:rsidRPr="008641DC">
      <w:rPr>
        <w:bCs/>
        <w:lang w:val="de-CH"/>
      </w:rPr>
      <w:t>Direktion für Raumentwicklung, Infrastruktur, Mobilität und Umwelt</w:t>
    </w:r>
    <w:r w:rsidRPr="008641DC">
      <w:rPr>
        <w:b/>
        <w:lang w:val="de-CH"/>
      </w:rPr>
      <w:t xml:space="preserve"> </w:t>
    </w:r>
    <w:bookmarkEnd w:id="98"/>
    <w:r w:rsidRPr="008641DC">
      <w:rPr>
        <w:b/>
        <w:lang w:val="de-CH"/>
      </w:rPr>
      <w:t>RIMU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9984" w14:textId="77777777" w:rsidR="006821B6" w:rsidRDefault="006821B6" w:rsidP="009757CA">
      <w:pPr>
        <w:spacing w:after="0"/>
      </w:pPr>
      <w:r>
        <w:separator/>
      </w:r>
    </w:p>
  </w:footnote>
  <w:footnote w:type="continuationSeparator" w:id="0">
    <w:p w14:paraId="65EBC69C" w14:textId="77777777" w:rsidR="006821B6" w:rsidRDefault="006821B6" w:rsidP="00975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Layout w:type="fixed"/>
      <w:tblCellMar>
        <w:left w:w="0" w:type="dxa"/>
        <w:right w:w="57" w:type="dxa"/>
      </w:tblCellMar>
      <w:tblLook w:val="01E0" w:firstRow="1" w:lastRow="1" w:firstColumn="1" w:lastColumn="1" w:noHBand="0" w:noVBand="0"/>
    </w:tblPr>
    <w:tblGrid>
      <w:gridCol w:w="426"/>
      <w:gridCol w:w="6095"/>
      <w:gridCol w:w="495"/>
      <w:gridCol w:w="2623"/>
      <w:gridCol w:w="142"/>
    </w:tblGrid>
    <w:tr w:rsidR="006821B6" w:rsidRPr="00F53B1E" w14:paraId="2264B19F" w14:textId="77777777" w:rsidTr="00F73EBB">
      <w:trPr>
        <w:gridAfter w:val="1"/>
        <w:wAfter w:w="142" w:type="dxa"/>
        <w:trHeight w:hRule="exact" w:val="57"/>
      </w:trPr>
      <w:tc>
        <w:tcPr>
          <w:tcW w:w="9639" w:type="dxa"/>
          <w:gridSpan w:val="4"/>
          <w:tcBorders>
            <w:top w:val="single" w:sz="4" w:space="0" w:color="auto"/>
          </w:tcBorders>
        </w:tcPr>
        <w:p w14:paraId="152AB4BF" w14:textId="77777777" w:rsidR="006821B6" w:rsidRPr="00F53B1E" w:rsidRDefault="006821B6" w:rsidP="009757CA">
          <w:pPr>
            <w:pStyle w:val="01entteetbasdepage"/>
            <w:rPr>
              <w:rStyle w:val="Lienhypertexte"/>
              <w:lang w:val="de-CH"/>
            </w:rPr>
          </w:pPr>
        </w:p>
      </w:tc>
    </w:tr>
    <w:tr w:rsidR="006E4A89" w:rsidRPr="008C6025" w14:paraId="5160E904" w14:textId="77777777" w:rsidTr="005E3E5A">
      <w:tblPrEx>
        <w:tblBorders>
          <w:insideH w:val="single" w:sz="4" w:space="0" w:color="auto"/>
          <w:insideV w:val="single" w:sz="4" w:space="0" w:color="auto"/>
        </w:tblBorders>
        <w:tblCellMar>
          <w:right w:w="0" w:type="dxa"/>
        </w:tblCellMar>
      </w:tblPrEx>
      <w:trPr>
        <w:trHeight w:val="568"/>
      </w:trPr>
      <w:tc>
        <w:tcPr>
          <w:tcW w:w="426" w:type="dxa"/>
          <w:tcBorders>
            <w:top w:val="nil"/>
            <w:bottom w:val="nil"/>
            <w:right w:val="nil"/>
          </w:tcBorders>
        </w:tcPr>
        <w:p w14:paraId="0BFED703" w14:textId="77777777" w:rsidR="006E4A89" w:rsidRPr="00C02D7E" w:rsidRDefault="006E4A89" w:rsidP="006E4A89">
          <w:pPr>
            <w:pStyle w:val="09enttepage2"/>
          </w:pPr>
        </w:p>
      </w:tc>
      <w:tc>
        <w:tcPr>
          <w:tcW w:w="6095" w:type="dxa"/>
          <w:tcBorders>
            <w:top w:val="nil"/>
            <w:left w:val="nil"/>
            <w:bottom w:val="nil"/>
            <w:right w:val="nil"/>
          </w:tcBorders>
        </w:tcPr>
        <w:p w14:paraId="4A8B550C" w14:textId="77777777" w:rsidR="006E4A89" w:rsidRPr="00C02D7E" w:rsidRDefault="006E4A89" w:rsidP="006E4A89">
          <w:pPr>
            <w:pStyle w:val="09enttepage2"/>
          </w:pPr>
          <w:r w:rsidRPr="00C02D7E">
            <w:rPr>
              <w:rStyle w:val="Numrodepage"/>
            </w:rPr>
            <w:t>„</w:t>
          </w:r>
          <w:r w:rsidRPr="00C02D7E">
            <w:t>Auftragnehmer“ (+ ev. Logo links davon)</w:t>
          </w:r>
        </w:p>
        <w:p w14:paraId="5E4A87B9" w14:textId="77777777" w:rsidR="006E4A89" w:rsidRPr="00C02D7E" w:rsidRDefault="006E4A89" w:rsidP="006E4A89">
          <w:pPr>
            <w:pStyle w:val="09enttepage2"/>
            <w:rPr>
              <w:rStyle w:val="Numrodepage"/>
              <w:b w:val="0"/>
            </w:rPr>
          </w:pPr>
          <w:r w:rsidRPr="00C02D7E">
            <w:t xml:space="preserve">Seite </w:t>
          </w:r>
          <w:r w:rsidRPr="00C02D7E">
            <w:fldChar w:fldCharType="begin"/>
          </w:r>
          <w:r w:rsidRPr="00C02D7E">
            <w:instrText xml:space="preserve"> PAGE </w:instrText>
          </w:r>
          <w:r w:rsidRPr="00C02D7E">
            <w:fldChar w:fldCharType="separate"/>
          </w:r>
          <w:r w:rsidR="00983158">
            <w:rPr>
              <w:noProof/>
            </w:rPr>
            <w:t>8</w:t>
          </w:r>
          <w:r w:rsidRPr="00C02D7E">
            <w:fldChar w:fldCharType="end"/>
          </w:r>
          <w:r w:rsidRPr="00C02D7E">
            <w:t xml:space="preserve"> von </w:t>
          </w:r>
          <w:r w:rsidRPr="00C02D7E">
            <w:fldChar w:fldCharType="begin"/>
          </w:r>
          <w:r w:rsidRPr="00C02D7E">
            <w:instrText xml:space="preserve"> NUMPAGES  </w:instrText>
          </w:r>
          <w:r w:rsidRPr="00C02D7E">
            <w:fldChar w:fldCharType="separate"/>
          </w:r>
          <w:r w:rsidR="00983158">
            <w:rPr>
              <w:noProof/>
            </w:rPr>
            <w:t>8</w:t>
          </w:r>
          <w:r w:rsidRPr="00C02D7E">
            <w:fldChar w:fldCharType="end"/>
          </w:r>
        </w:p>
      </w:tc>
      <w:tc>
        <w:tcPr>
          <w:tcW w:w="495" w:type="dxa"/>
          <w:tcBorders>
            <w:top w:val="nil"/>
            <w:left w:val="nil"/>
            <w:bottom w:val="nil"/>
            <w:right w:val="nil"/>
          </w:tcBorders>
        </w:tcPr>
        <w:p w14:paraId="6C45A04B" w14:textId="77777777" w:rsidR="006E4A89" w:rsidRPr="008C6025" w:rsidRDefault="006E4A89" w:rsidP="006E4A89">
          <w:pPr>
            <w:pStyle w:val="09enttepage2"/>
            <w:jc w:val="center"/>
            <w:rPr>
              <w:rStyle w:val="Numrodepage"/>
              <w:highlight w:val="yellow"/>
              <w:lang w:val="fr-CH"/>
            </w:rPr>
          </w:pPr>
        </w:p>
      </w:tc>
      <w:tc>
        <w:tcPr>
          <w:tcW w:w="2765" w:type="dxa"/>
          <w:gridSpan w:val="2"/>
          <w:tcBorders>
            <w:top w:val="nil"/>
            <w:left w:val="nil"/>
            <w:bottom w:val="nil"/>
          </w:tcBorders>
        </w:tcPr>
        <w:p w14:paraId="46234027" w14:textId="77777777" w:rsidR="006E4A89" w:rsidRPr="008C6025" w:rsidRDefault="006E4A89" w:rsidP="006E4A89">
          <w:pPr>
            <w:pStyle w:val="09enttepage2"/>
            <w:jc w:val="right"/>
            <w:rPr>
              <w:rStyle w:val="Numrodepage"/>
              <w:highlight w:val="yellow"/>
              <w:lang w:val="fr-CH"/>
            </w:rPr>
          </w:pPr>
        </w:p>
      </w:tc>
    </w:tr>
  </w:tbl>
  <w:p w14:paraId="0DD817EC" w14:textId="77777777" w:rsidR="006E4A89" w:rsidRPr="009757CA" w:rsidRDefault="006E4A89" w:rsidP="006E4A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57" w:type="dxa"/>
      </w:tblCellMar>
      <w:tblLook w:val="01E0" w:firstRow="1" w:lastRow="1" w:firstColumn="1" w:lastColumn="1" w:noHBand="0" w:noVBand="0"/>
    </w:tblPr>
    <w:tblGrid>
      <w:gridCol w:w="5500"/>
      <w:gridCol w:w="4281"/>
    </w:tblGrid>
    <w:tr w:rsidR="006E4A89" w:rsidRPr="00FF49CD" w14:paraId="463D6340" w14:textId="77777777" w:rsidTr="005E3E5A">
      <w:trPr>
        <w:trHeight w:val="1701"/>
      </w:trPr>
      <w:tc>
        <w:tcPr>
          <w:tcW w:w="5500" w:type="dxa"/>
        </w:tcPr>
        <w:p w14:paraId="2E03ED4F" w14:textId="77777777" w:rsidR="006E4A89" w:rsidRPr="00F53B1E" w:rsidRDefault="006E4A89" w:rsidP="006E4A89">
          <w:pPr>
            <w:pStyle w:val="TM1"/>
          </w:pPr>
          <w:r>
            <w:rPr>
              <w:lang w:eastAsia="fr-CH"/>
            </w:rPr>
            <w:t>« Logo des Auftragnehmers »</w:t>
          </w:r>
        </w:p>
      </w:tc>
      <w:tc>
        <w:tcPr>
          <w:tcW w:w="4281" w:type="dxa"/>
        </w:tcPr>
        <w:p w14:paraId="67B3BC0D" w14:textId="77777777" w:rsidR="006E4A89" w:rsidRPr="00C02D7E" w:rsidRDefault="006E4A89" w:rsidP="006E4A89">
          <w:pPr>
            <w:pStyle w:val="01entteetbasdepage"/>
          </w:pPr>
          <w:r w:rsidRPr="00C02D7E">
            <w:t>« Adresse des Auftragnehmers »</w:t>
          </w:r>
        </w:p>
        <w:p w14:paraId="75421C15" w14:textId="77777777" w:rsidR="006E4A89" w:rsidRPr="00C02D7E" w:rsidRDefault="006E4A89" w:rsidP="006E4A89">
          <w:pPr>
            <w:pStyle w:val="01entteetbasdepage"/>
            <w:rPr>
              <w:rStyle w:val="Lienhypertexte"/>
              <w:color w:val="auto"/>
            </w:rPr>
          </w:pPr>
        </w:p>
        <w:p w14:paraId="043C37E9" w14:textId="77777777" w:rsidR="006E4A89" w:rsidRPr="00C02D7E" w:rsidRDefault="006E4A89" w:rsidP="006E4A89">
          <w:pPr>
            <w:pStyle w:val="01entteetbasdepage"/>
            <w:rPr>
              <w:rStyle w:val="Lienhypertexte"/>
              <w:color w:val="auto"/>
            </w:rPr>
          </w:pPr>
        </w:p>
        <w:p w14:paraId="153996E0" w14:textId="77777777" w:rsidR="006E4A89" w:rsidRPr="00C02D7E" w:rsidRDefault="006E4A89" w:rsidP="006E4A89">
          <w:pPr>
            <w:pStyle w:val="01entteetbasdepage"/>
            <w:rPr>
              <w:rStyle w:val="Lienhypertexte"/>
              <w:color w:val="auto"/>
            </w:rPr>
          </w:pPr>
        </w:p>
        <w:p w14:paraId="5D5DCFD0" w14:textId="77777777" w:rsidR="006E4A89" w:rsidRPr="00C02D7E" w:rsidRDefault="006E4A89" w:rsidP="006E4A89">
          <w:pPr>
            <w:pStyle w:val="01entteetbasdepage"/>
            <w:rPr>
              <w:rStyle w:val="Lienhypertexte"/>
              <w:color w:val="auto"/>
            </w:rPr>
          </w:pPr>
        </w:p>
        <w:p w14:paraId="72FA407E" w14:textId="77777777" w:rsidR="006E4A89" w:rsidRPr="00C02D7E" w:rsidRDefault="006E4A89" w:rsidP="006E4A89">
          <w:pPr>
            <w:pStyle w:val="01entteetbasdepage"/>
            <w:rPr>
              <w:rStyle w:val="Lienhypertexte"/>
              <w:color w:val="auto"/>
            </w:rPr>
          </w:pPr>
        </w:p>
        <w:p w14:paraId="05890B20" w14:textId="17FE446C" w:rsidR="006E4A89" w:rsidRPr="0058472A" w:rsidRDefault="006E4A89" w:rsidP="006E4A89">
          <w:pPr>
            <w:pStyle w:val="01entteetbasdepage"/>
            <w:jc w:val="right"/>
          </w:pPr>
          <w:r w:rsidRPr="00983158">
            <w:rPr>
              <w:rStyle w:val="Lienhypertexte"/>
              <w:b/>
              <w:color w:val="auto"/>
              <w:u w:val="none"/>
              <w:lang w:val="de-CH"/>
            </w:rPr>
            <w:t xml:space="preserve">83b_d </w:t>
          </w:r>
          <w:r w:rsidRPr="00983158">
            <w:rPr>
              <w:rStyle w:val="Lienhypertexte"/>
              <w:color w:val="auto"/>
              <w:u w:val="none"/>
              <w:lang w:val="de-CH"/>
            </w:rPr>
            <w:t>du 2</w:t>
          </w:r>
          <w:r w:rsidR="001D3860">
            <w:rPr>
              <w:rStyle w:val="Lienhypertexte"/>
              <w:color w:val="auto"/>
              <w:u w:val="none"/>
              <w:lang w:val="de-CH"/>
            </w:rPr>
            <w:t>7</w:t>
          </w:r>
          <w:r w:rsidRPr="00983158">
            <w:rPr>
              <w:rStyle w:val="Lienhypertexte"/>
              <w:color w:val="auto"/>
              <w:u w:val="none"/>
              <w:lang w:val="de-CH"/>
            </w:rPr>
            <w:t>.</w:t>
          </w:r>
          <w:r w:rsidR="001D3860">
            <w:rPr>
              <w:rStyle w:val="Lienhypertexte"/>
              <w:color w:val="auto"/>
              <w:u w:val="none"/>
              <w:lang w:val="de-CH"/>
            </w:rPr>
            <w:t>6</w:t>
          </w:r>
          <w:r w:rsidRPr="00983158">
            <w:rPr>
              <w:rStyle w:val="Lienhypertexte"/>
              <w:color w:val="auto"/>
              <w:u w:val="none"/>
              <w:lang w:val="de-CH"/>
            </w:rPr>
            <w:t>.20</w:t>
          </w:r>
          <w:r w:rsidR="001D3860">
            <w:rPr>
              <w:rStyle w:val="Lienhypertexte"/>
              <w:color w:val="auto"/>
              <w:u w:val="none"/>
              <w:lang w:val="de-CH"/>
            </w:rPr>
            <w:t>24</w:t>
          </w:r>
        </w:p>
        <w:p w14:paraId="757C8D15" w14:textId="77777777" w:rsidR="006E4A89" w:rsidRPr="006E4A89" w:rsidRDefault="006E4A89" w:rsidP="006E4A89">
          <w:pPr>
            <w:pStyle w:val="01entteetbasdepage"/>
            <w:jc w:val="right"/>
            <w:rPr>
              <w:rStyle w:val="Lienhypertexte"/>
              <w:color w:val="auto"/>
              <w:u w:val="none"/>
              <w:lang w:val="de-CH"/>
            </w:rPr>
          </w:pPr>
        </w:p>
      </w:tc>
    </w:tr>
  </w:tbl>
  <w:p w14:paraId="3C157B92" w14:textId="77777777" w:rsidR="006821B6" w:rsidRPr="00A1116D" w:rsidRDefault="006821B6" w:rsidP="009757CA">
    <w:pPr>
      <w:pStyle w:val="En-tte"/>
      <w:tabs>
        <w:tab w:val="clear" w:pos="9072"/>
        <w:tab w:val="right" w:pos="10348"/>
      </w:tabs>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ecusson"/>
      </v:shape>
    </w:pict>
  </w:numPicBullet>
  <w:abstractNum w:abstractNumId="0" w15:restartNumberingAfterBreak="0">
    <w:nsid w:val="FFFFFF7C"/>
    <w:multiLevelType w:val="singleLevel"/>
    <w:tmpl w:val="4122F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9A7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A72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E44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7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DAC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23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4C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E3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487"/>
    <w:multiLevelType w:val="hybridMultilevel"/>
    <w:tmpl w:val="6CF2E9E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043630E0"/>
    <w:multiLevelType w:val="multilevel"/>
    <w:tmpl w:val="2C24CE52"/>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35A1D"/>
    <w:multiLevelType w:val="hybridMultilevel"/>
    <w:tmpl w:val="7F4AB3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2827D3"/>
    <w:multiLevelType w:val="hybridMultilevel"/>
    <w:tmpl w:val="2648EF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F8F127C"/>
    <w:multiLevelType w:val="hybridMultilevel"/>
    <w:tmpl w:val="F7E6E234"/>
    <w:lvl w:ilvl="0" w:tplc="A296FFCA">
      <w:start w:val="1"/>
      <w:numFmt w:val="bullet"/>
      <w:pStyle w:val="MasquExplicationsliste"/>
      <w:lvlText w:val=""/>
      <w:lvlJc w:val="left"/>
      <w:pPr>
        <w:ind w:left="1713" w:hanging="360"/>
      </w:pPr>
      <w:rPr>
        <w:rFonts w:ascii="Symbol" w:hAnsi="Symbol" w:hint="default"/>
      </w:rPr>
    </w:lvl>
    <w:lvl w:ilvl="1" w:tplc="100C0003">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15" w15:restartNumberingAfterBreak="0">
    <w:nsid w:val="128D650F"/>
    <w:multiLevelType w:val="hybridMultilevel"/>
    <w:tmpl w:val="9432D6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5F20D4A"/>
    <w:multiLevelType w:val="hybridMultilevel"/>
    <w:tmpl w:val="101C89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6C70850"/>
    <w:multiLevelType w:val="hybridMultilevel"/>
    <w:tmpl w:val="2B0A61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DC0149C"/>
    <w:multiLevelType w:val="hybridMultilevel"/>
    <w:tmpl w:val="9B06C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1DCC5FE8"/>
    <w:multiLevelType w:val="hybridMultilevel"/>
    <w:tmpl w:val="128E4CA0"/>
    <w:lvl w:ilvl="0" w:tplc="4FA4D4DA">
      <w:start w:val="1"/>
      <w:numFmt w:val="bullet"/>
      <w:pStyle w:val="Instructionsliste"/>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1DF32206"/>
    <w:multiLevelType w:val="hybridMultilevel"/>
    <w:tmpl w:val="D2580300"/>
    <w:lvl w:ilvl="0" w:tplc="77E6376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27F510B1"/>
    <w:multiLevelType w:val="multilevel"/>
    <w:tmpl w:val="41C2398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002"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290"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3001524C"/>
    <w:multiLevelType w:val="hybridMultilevel"/>
    <w:tmpl w:val="FACAB2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7114896"/>
    <w:multiLevelType w:val="hybridMultilevel"/>
    <w:tmpl w:val="C2D4F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9BE6A39"/>
    <w:multiLevelType w:val="hybridMultilevel"/>
    <w:tmpl w:val="C3623F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73D342C"/>
    <w:multiLevelType w:val="hybridMultilevel"/>
    <w:tmpl w:val="53A693C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FCF1018"/>
    <w:multiLevelType w:val="hybridMultilevel"/>
    <w:tmpl w:val="287EDA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3FC24F5"/>
    <w:multiLevelType w:val="multilevel"/>
    <w:tmpl w:val="1B84129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9" w15:restartNumberingAfterBreak="0">
    <w:nsid w:val="56670887"/>
    <w:multiLevelType w:val="multilevel"/>
    <w:tmpl w:val="F04891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260FD6"/>
    <w:multiLevelType w:val="hybridMultilevel"/>
    <w:tmpl w:val="2668AD82"/>
    <w:lvl w:ilvl="0" w:tplc="5A66660A">
      <w:start w:val="1"/>
      <w:numFmt w:val="lowerLetter"/>
      <w:pStyle w:val="10bnumrotation2eniveau"/>
      <w:lvlText w:val="%1."/>
      <w:lvlJc w:val="left"/>
      <w:pPr>
        <w:ind w:left="729"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D0C8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64EC0FB9"/>
    <w:multiLevelType w:val="hybridMultilevel"/>
    <w:tmpl w:val="AADAEB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12F76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5D5873"/>
    <w:multiLevelType w:val="hybridMultilevel"/>
    <w:tmpl w:val="E65297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39445E4"/>
    <w:multiLevelType w:val="hybridMultilevel"/>
    <w:tmpl w:val="064271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37986205">
    <w:abstractNumId w:val="29"/>
  </w:num>
  <w:num w:numId="2" w16cid:durableId="1884633128">
    <w:abstractNumId w:val="11"/>
  </w:num>
  <w:num w:numId="3" w16cid:durableId="252133766">
    <w:abstractNumId w:val="37"/>
  </w:num>
  <w:num w:numId="4" w16cid:durableId="1808353444">
    <w:abstractNumId w:val="32"/>
  </w:num>
  <w:num w:numId="5" w16cid:durableId="184250435">
    <w:abstractNumId w:val="27"/>
  </w:num>
  <w:num w:numId="6" w16cid:durableId="1022316910">
    <w:abstractNumId w:val="21"/>
  </w:num>
  <w:num w:numId="7" w16cid:durableId="293289948">
    <w:abstractNumId w:val="25"/>
  </w:num>
  <w:num w:numId="8" w16cid:durableId="1338970038">
    <w:abstractNumId w:val="12"/>
  </w:num>
  <w:num w:numId="9" w16cid:durableId="60102885">
    <w:abstractNumId w:val="30"/>
  </w:num>
  <w:num w:numId="10" w16cid:durableId="925116726">
    <w:abstractNumId w:val="28"/>
  </w:num>
  <w:num w:numId="11" w16cid:durableId="659389885">
    <w:abstractNumId w:val="39"/>
  </w:num>
  <w:num w:numId="12" w16cid:durableId="1698314720">
    <w:abstractNumId w:val="10"/>
  </w:num>
  <w:num w:numId="13" w16cid:durableId="1495561482">
    <w:abstractNumId w:val="15"/>
  </w:num>
  <w:num w:numId="14" w16cid:durableId="300964838">
    <w:abstractNumId w:val="24"/>
  </w:num>
  <w:num w:numId="15" w16cid:durableId="631447461">
    <w:abstractNumId w:val="23"/>
  </w:num>
  <w:num w:numId="16" w16cid:durableId="2130779610">
    <w:abstractNumId w:val="38"/>
  </w:num>
  <w:num w:numId="17" w16cid:durableId="217402846">
    <w:abstractNumId w:val="16"/>
  </w:num>
  <w:num w:numId="18" w16cid:durableId="1085691250">
    <w:abstractNumId w:val="34"/>
  </w:num>
  <w:num w:numId="19" w16cid:durableId="1208908630">
    <w:abstractNumId w:val="13"/>
  </w:num>
  <w:num w:numId="20" w16cid:durableId="90048385">
    <w:abstractNumId w:val="17"/>
  </w:num>
  <w:num w:numId="21" w16cid:durableId="1146552571">
    <w:abstractNumId w:val="36"/>
  </w:num>
  <w:num w:numId="22" w16cid:durableId="1171212388">
    <w:abstractNumId w:val="31"/>
  </w:num>
  <w:num w:numId="23" w16cid:durableId="1145270741">
    <w:abstractNumId w:val="35"/>
  </w:num>
  <w:num w:numId="24" w16cid:durableId="762184988">
    <w:abstractNumId w:val="40"/>
  </w:num>
  <w:num w:numId="25" w16cid:durableId="356201115">
    <w:abstractNumId w:val="33"/>
  </w:num>
  <w:num w:numId="26" w16cid:durableId="1567492345">
    <w:abstractNumId w:val="8"/>
  </w:num>
  <w:num w:numId="27" w16cid:durableId="1382708756">
    <w:abstractNumId w:val="3"/>
  </w:num>
  <w:num w:numId="28" w16cid:durableId="976572662">
    <w:abstractNumId w:val="2"/>
  </w:num>
  <w:num w:numId="29" w16cid:durableId="815102300">
    <w:abstractNumId w:val="1"/>
  </w:num>
  <w:num w:numId="30" w16cid:durableId="2096047230">
    <w:abstractNumId w:val="0"/>
  </w:num>
  <w:num w:numId="31" w16cid:durableId="2054036202">
    <w:abstractNumId w:val="9"/>
  </w:num>
  <w:num w:numId="32" w16cid:durableId="779026823">
    <w:abstractNumId w:val="7"/>
  </w:num>
  <w:num w:numId="33" w16cid:durableId="2047951378">
    <w:abstractNumId w:val="6"/>
  </w:num>
  <w:num w:numId="34" w16cid:durableId="1050611226">
    <w:abstractNumId w:val="5"/>
  </w:num>
  <w:num w:numId="35" w16cid:durableId="1065647323">
    <w:abstractNumId w:val="4"/>
  </w:num>
  <w:num w:numId="36" w16cid:durableId="1536385863">
    <w:abstractNumId w:val="26"/>
  </w:num>
  <w:num w:numId="37" w16cid:durableId="1635137224">
    <w:abstractNumId w:val="22"/>
  </w:num>
  <w:num w:numId="38" w16cid:durableId="1437629236">
    <w:abstractNumId w:val="18"/>
  </w:num>
  <w:num w:numId="39" w16cid:durableId="809323810">
    <w:abstractNumId w:val="14"/>
  </w:num>
  <w:num w:numId="40" w16cid:durableId="1984307750">
    <w:abstractNumId w:val="19"/>
  </w:num>
  <w:num w:numId="41" w16cid:durableId="1232816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SortMethod w:val="0003"/>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D9"/>
    <w:rsid w:val="0001528D"/>
    <w:rsid w:val="00047EC6"/>
    <w:rsid w:val="00051110"/>
    <w:rsid w:val="000579F8"/>
    <w:rsid w:val="000609BD"/>
    <w:rsid w:val="00065E9B"/>
    <w:rsid w:val="000757CB"/>
    <w:rsid w:val="000838BF"/>
    <w:rsid w:val="000A0174"/>
    <w:rsid w:val="000B0656"/>
    <w:rsid w:val="000C2A70"/>
    <w:rsid w:val="001074C4"/>
    <w:rsid w:val="0011541C"/>
    <w:rsid w:val="00116538"/>
    <w:rsid w:val="00140CD4"/>
    <w:rsid w:val="00141A3E"/>
    <w:rsid w:val="00146B41"/>
    <w:rsid w:val="00155786"/>
    <w:rsid w:val="001619D9"/>
    <w:rsid w:val="001C2F0C"/>
    <w:rsid w:val="001C4516"/>
    <w:rsid w:val="001C5D64"/>
    <w:rsid w:val="001D3860"/>
    <w:rsid w:val="001F2AA5"/>
    <w:rsid w:val="00216915"/>
    <w:rsid w:val="0023548E"/>
    <w:rsid w:val="002452CB"/>
    <w:rsid w:val="00257D1E"/>
    <w:rsid w:val="002704BE"/>
    <w:rsid w:val="0027258B"/>
    <w:rsid w:val="00281B8C"/>
    <w:rsid w:val="0028229F"/>
    <w:rsid w:val="0029549E"/>
    <w:rsid w:val="002A0BF5"/>
    <w:rsid w:val="002A65B5"/>
    <w:rsid w:val="002B17A0"/>
    <w:rsid w:val="002B54BB"/>
    <w:rsid w:val="002C6F2F"/>
    <w:rsid w:val="002F1597"/>
    <w:rsid w:val="00301CF0"/>
    <w:rsid w:val="00311F05"/>
    <w:rsid w:val="003149B1"/>
    <w:rsid w:val="00325DE8"/>
    <w:rsid w:val="00332DCE"/>
    <w:rsid w:val="00335AC4"/>
    <w:rsid w:val="003379BD"/>
    <w:rsid w:val="00342621"/>
    <w:rsid w:val="003438B8"/>
    <w:rsid w:val="003552FC"/>
    <w:rsid w:val="0037631A"/>
    <w:rsid w:val="00385216"/>
    <w:rsid w:val="003B3F51"/>
    <w:rsid w:val="003C1A19"/>
    <w:rsid w:val="003F0AC2"/>
    <w:rsid w:val="003F45C3"/>
    <w:rsid w:val="004035CE"/>
    <w:rsid w:val="0043568F"/>
    <w:rsid w:val="00480AF7"/>
    <w:rsid w:val="00494A17"/>
    <w:rsid w:val="00496E4D"/>
    <w:rsid w:val="004A030E"/>
    <w:rsid w:val="004C2FA2"/>
    <w:rsid w:val="004E2C45"/>
    <w:rsid w:val="005003B9"/>
    <w:rsid w:val="0050271B"/>
    <w:rsid w:val="00511D29"/>
    <w:rsid w:val="00517F3B"/>
    <w:rsid w:val="0052578E"/>
    <w:rsid w:val="00526542"/>
    <w:rsid w:val="00530ACC"/>
    <w:rsid w:val="005348EC"/>
    <w:rsid w:val="005521F1"/>
    <w:rsid w:val="00575FC9"/>
    <w:rsid w:val="00587F4F"/>
    <w:rsid w:val="00590F25"/>
    <w:rsid w:val="00591795"/>
    <w:rsid w:val="00596753"/>
    <w:rsid w:val="00596F47"/>
    <w:rsid w:val="005A30E9"/>
    <w:rsid w:val="005B3AAD"/>
    <w:rsid w:val="005B5D64"/>
    <w:rsid w:val="005C5D4B"/>
    <w:rsid w:val="005D1966"/>
    <w:rsid w:val="005D242B"/>
    <w:rsid w:val="005E1294"/>
    <w:rsid w:val="005E6FC6"/>
    <w:rsid w:val="0060227E"/>
    <w:rsid w:val="00607301"/>
    <w:rsid w:val="00636502"/>
    <w:rsid w:val="00641A3A"/>
    <w:rsid w:val="00642DB4"/>
    <w:rsid w:val="006444B0"/>
    <w:rsid w:val="00646F4E"/>
    <w:rsid w:val="00655A18"/>
    <w:rsid w:val="006674FC"/>
    <w:rsid w:val="006821B6"/>
    <w:rsid w:val="00682A69"/>
    <w:rsid w:val="00692229"/>
    <w:rsid w:val="00697194"/>
    <w:rsid w:val="006A3442"/>
    <w:rsid w:val="006B3FEC"/>
    <w:rsid w:val="006C4890"/>
    <w:rsid w:val="006C4ED8"/>
    <w:rsid w:val="006C5BBF"/>
    <w:rsid w:val="006C5E96"/>
    <w:rsid w:val="006C7DB7"/>
    <w:rsid w:val="006E0F61"/>
    <w:rsid w:val="006E1443"/>
    <w:rsid w:val="006E4A89"/>
    <w:rsid w:val="006E761F"/>
    <w:rsid w:val="00712427"/>
    <w:rsid w:val="00712E90"/>
    <w:rsid w:val="00713813"/>
    <w:rsid w:val="007233F7"/>
    <w:rsid w:val="0073338C"/>
    <w:rsid w:val="0073773A"/>
    <w:rsid w:val="00741E35"/>
    <w:rsid w:val="007423C1"/>
    <w:rsid w:val="00753BF9"/>
    <w:rsid w:val="007639D6"/>
    <w:rsid w:val="007717FB"/>
    <w:rsid w:val="00774CC9"/>
    <w:rsid w:val="00780B0F"/>
    <w:rsid w:val="0078113E"/>
    <w:rsid w:val="007940E8"/>
    <w:rsid w:val="007A6663"/>
    <w:rsid w:val="007B36D1"/>
    <w:rsid w:val="007C4FAB"/>
    <w:rsid w:val="007C73E7"/>
    <w:rsid w:val="007D3E65"/>
    <w:rsid w:val="007D4FAE"/>
    <w:rsid w:val="007D6EBA"/>
    <w:rsid w:val="007D71CD"/>
    <w:rsid w:val="007E7821"/>
    <w:rsid w:val="007F32E1"/>
    <w:rsid w:val="007F57DC"/>
    <w:rsid w:val="007F5E2A"/>
    <w:rsid w:val="007F696B"/>
    <w:rsid w:val="007F6BEC"/>
    <w:rsid w:val="008037EA"/>
    <w:rsid w:val="00807056"/>
    <w:rsid w:val="00813356"/>
    <w:rsid w:val="008308F2"/>
    <w:rsid w:val="00832B85"/>
    <w:rsid w:val="00836193"/>
    <w:rsid w:val="00862F4D"/>
    <w:rsid w:val="00870643"/>
    <w:rsid w:val="00883B10"/>
    <w:rsid w:val="008A0A22"/>
    <w:rsid w:val="008B5F85"/>
    <w:rsid w:val="008C14C3"/>
    <w:rsid w:val="008C5D89"/>
    <w:rsid w:val="008D5A65"/>
    <w:rsid w:val="008E70B3"/>
    <w:rsid w:val="008F058A"/>
    <w:rsid w:val="008F1A2C"/>
    <w:rsid w:val="008F68DC"/>
    <w:rsid w:val="00913DB7"/>
    <w:rsid w:val="0092226D"/>
    <w:rsid w:val="009233C1"/>
    <w:rsid w:val="00927584"/>
    <w:rsid w:val="00937CCB"/>
    <w:rsid w:val="0094341F"/>
    <w:rsid w:val="009473B4"/>
    <w:rsid w:val="00947E4C"/>
    <w:rsid w:val="00951B3E"/>
    <w:rsid w:val="009573D0"/>
    <w:rsid w:val="00961E6D"/>
    <w:rsid w:val="009628A1"/>
    <w:rsid w:val="00965DED"/>
    <w:rsid w:val="0097209D"/>
    <w:rsid w:val="009739B2"/>
    <w:rsid w:val="009757CA"/>
    <w:rsid w:val="009769E1"/>
    <w:rsid w:val="00983158"/>
    <w:rsid w:val="009906BE"/>
    <w:rsid w:val="009A6009"/>
    <w:rsid w:val="009A7155"/>
    <w:rsid w:val="009B44B5"/>
    <w:rsid w:val="009C0CC9"/>
    <w:rsid w:val="009C6770"/>
    <w:rsid w:val="009D0843"/>
    <w:rsid w:val="009D5B7D"/>
    <w:rsid w:val="009E57D0"/>
    <w:rsid w:val="009F0BA3"/>
    <w:rsid w:val="009F27ED"/>
    <w:rsid w:val="00A02818"/>
    <w:rsid w:val="00A05630"/>
    <w:rsid w:val="00A06132"/>
    <w:rsid w:val="00A1014A"/>
    <w:rsid w:val="00A1116D"/>
    <w:rsid w:val="00A277D9"/>
    <w:rsid w:val="00A3138F"/>
    <w:rsid w:val="00A41875"/>
    <w:rsid w:val="00A449B8"/>
    <w:rsid w:val="00A56D78"/>
    <w:rsid w:val="00A751BE"/>
    <w:rsid w:val="00A76C92"/>
    <w:rsid w:val="00A76CE3"/>
    <w:rsid w:val="00A82462"/>
    <w:rsid w:val="00A83803"/>
    <w:rsid w:val="00A90D30"/>
    <w:rsid w:val="00A952A4"/>
    <w:rsid w:val="00AE05E2"/>
    <w:rsid w:val="00AE244B"/>
    <w:rsid w:val="00B105EA"/>
    <w:rsid w:val="00B16BB1"/>
    <w:rsid w:val="00B22B6F"/>
    <w:rsid w:val="00B24982"/>
    <w:rsid w:val="00B24D74"/>
    <w:rsid w:val="00B401B0"/>
    <w:rsid w:val="00B414C9"/>
    <w:rsid w:val="00B424D5"/>
    <w:rsid w:val="00B47FCE"/>
    <w:rsid w:val="00B60D4B"/>
    <w:rsid w:val="00B90F59"/>
    <w:rsid w:val="00B9156D"/>
    <w:rsid w:val="00B943F8"/>
    <w:rsid w:val="00B9446E"/>
    <w:rsid w:val="00B95737"/>
    <w:rsid w:val="00BA29A7"/>
    <w:rsid w:val="00BA674F"/>
    <w:rsid w:val="00BD3F3E"/>
    <w:rsid w:val="00BD6B9A"/>
    <w:rsid w:val="00BE5B97"/>
    <w:rsid w:val="00BE7D83"/>
    <w:rsid w:val="00BF21E0"/>
    <w:rsid w:val="00BF233C"/>
    <w:rsid w:val="00BF4C59"/>
    <w:rsid w:val="00C06F7A"/>
    <w:rsid w:val="00C07D87"/>
    <w:rsid w:val="00C22848"/>
    <w:rsid w:val="00C338D8"/>
    <w:rsid w:val="00C34F91"/>
    <w:rsid w:val="00C40EA9"/>
    <w:rsid w:val="00C44476"/>
    <w:rsid w:val="00C44870"/>
    <w:rsid w:val="00C47A0F"/>
    <w:rsid w:val="00C67BCF"/>
    <w:rsid w:val="00C71EF1"/>
    <w:rsid w:val="00C73364"/>
    <w:rsid w:val="00C7645A"/>
    <w:rsid w:val="00C95533"/>
    <w:rsid w:val="00CA1A4A"/>
    <w:rsid w:val="00CA5B56"/>
    <w:rsid w:val="00CC4677"/>
    <w:rsid w:val="00CC5F77"/>
    <w:rsid w:val="00CD1289"/>
    <w:rsid w:val="00CD6C2B"/>
    <w:rsid w:val="00CE781E"/>
    <w:rsid w:val="00CF400D"/>
    <w:rsid w:val="00CF689C"/>
    <w:rsid w:val="00D15878"/>
    <w:rsid w:val="00D24F21"/>
    <w:rsid w:val="00D25493"/>
    <w:rsid w:val="00D329B2"/>
    <w:rsid w:val="00D35BF1"/>
    <w:rsid w:val="00D364C0"/>
    <w:rsid w:val="00D41553"/>
    <w:rsid w:val="00D4712C"/>
    <w:rsid w:val="00D57AF1"/>
    <w:rsid w:val="00D601E5"/>
    <w:rsid w:val="00D64061"/>
    <w:rsid w:val="00D67EFE"/>
    <w:rsid w:val="00D87EE5"/>
    <w:rsid w:val="00D928C6"/>
    <w:rsid w:val="00D976F3"/>
    <w:rsid w:val="00DC1660"/>
    <w:rsid w:val="00DD2CAD"/>
    <w:rsid w:val="00DD3BF8"/>
    <w:rsid w:val="00DD7912"/>
    <w:rsid w:val="00DE0770"/>
    <w:rsid w:val="00E02B5C"/>
    <w:rsid w:val="00E0387D"/>
    <w:rsid w:val="00E03CBC"/>
    <w:rsid w:val="00E03F53"/>
    <w:rsid w:val="00E10555"/>
    <w:rsid w:val="00E15522"/>
    <w:rsid w:val="00E30687"/>
    <w:rsid w:val="00E35A3A"/>
    <w:rsid w:val="00E4493F"/>
    <w:rsid w:val="00E70540"/>
    <w:rsid w:val="00E70645"/>
    <w:rsid w:val="00E71942"/>
    <w:rsid w:val="00E77CB8"/>
    <w:rsid w:val="00E80BF8"/>
    <w:rsid w:val="00E82E68"/>
    <w:rsid w:val="00E94E19"/>
    <w:rsid w:val="00E96018"/>
    <w:rsid w:val="00EA1122"/>
    <w:rsid w:val="00EA7CD6"/>
    <w:rsid w:val="00EC4873"/>
    <w:rsid w:val="00EF7D75"/>
    <w:rsid w:val="00F14869"/>
    <w:rsid w:val="00F261A5"/>
    <w:rsid w:val="00F34DED"/>
    <w:rsid w:val="00F40936"/>
    <w:rsid w:val="00F45DA6"/>
    <w:rsid w:val="00F47722"/>
    <w:rsid w:val="00F64ADD"/>
    <w:rsid w:val="00F73EBB"/>
    <w:rsid w:val="00F82518"/>
    <w:rsid w:val="00F852FE"/>
    <w:rsid w:val="00F92926"/>
    <w:rsid w:val="00FA3D93"/>
    <w:rsid w:val="00FA4D64"/>
    <w:rsid w:val="00FB42D3"/>
    <w:rsid w:val="00FC120C"/>
    <w:rsid w:val="00FC63B5"/>
    <w:rsid w:val="00FD36FC"/>
    <w:rsid w:val="00FE06BD"/>
    <w:rsid w:val="00FE1BB6"/>
    <w:rsid w:val="00FE5143"/>
    <w:rsid w:val="00FE793A"/>
    <w:rsid w:val="00FF49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764F"/>
  <w15:docId w15:val="{633FC698-DF43-49CF-A2EB-1A462B56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51"/>
    <w:pPr>
      <w:spacing w:after="120" w:line="240" w:lineRule="auto"/>
    </w:pPr>
    <w:rPr>
      <w:rFonts w:ascii="Times New Roman" w:hAnsi="Times New Roman"/>
      <w:sz w:val="20"/>
    </w:rPr>
  </w:style>
  <w:style w:type="paragraph" w:styleId="Titre1">
    <w:name w:val="heading 1"/>
    <w:basedOn w:val="07aTextprincipal"/>
    <w:next w:val="07aTextprincipal"/>
    <w:link w:val="Titre1Car"/>
    <w:uiPriority w:val="9"/>
    <w:qFormat/>
    <w:rsid w:val="00780B0F"/>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Titre2">
    <w:name w:val="heading 2"/>
    <w:basedOn w:val="Titre1"/>
    <w:next w:val="07aTextprincipal"/>
    <w:link w:val="Titre2Car"/>
    <w:uiPriority w:val="9"/>
    <w:unhideWhenUsed/>
    <w:qFormat/>
    <w:rsid w:val="00E0387D"/>
    <w:pPr>
      <w:numPr>
        <w:ilvl w:val="1"/>
      </w:numPr>
      <w:spacing w:before="200"/>
      <w:ind w:left="709" w:hanging="709"/>
      <w:outlineLvl w:val="1"/>
    </w:pPr>
    <w:rPr>
      <w:bCs w:val="0"/>
      <w:sz w:val="24"/>
      <w:szCs w:val="26"/>
    </w:rPr>
  </w:style>
  <w:style w:type="paragraph" w:styleId="Titre3">
    <w:name w:val="heading 3"/>
    <w:basedOn w:val="Titre2"/>
    <w:next w:val="07aTextprincipal"/>
    <w:link w:val="Titre3Car"/>
    <w:uiPriority w:val="9"/>
    <w:unhideWhenUsed/>
    <w:qFormat/>
    <w:rsid w:val="001C4516"/>
    <w:pPr>
      <w:numPr>
        <w:ilvl w:val="2"/>
      </w:numPr>
      <w:spacing w:after="0"/>
      <w:outlineLvl w:val="2"/>
    </w:pPr>
    <w:rPr>
      <w:rFonts w:cstheme="majorBidi"/>
      <w:sz w:val="22"/>
    </w:rPr>
  </w:style>
  <w:style w:type="paragraph" w:styleId="Titre4">
    <w:name w:val="heading 4"/>
    <w:basedOn w:val="MasquTitre3"/>
    <w:next w:val="07aTextprincipal"/>
    <w:link w:val="Titre4Car"/>
    <w:uiPriority w:val="9"/>
    <w:unhideWhenUsed/>
    <w:qFormat/>
    <w:rsid w:val="009233C1"/>
    <w:pPr>
      <w:numPr>
        <w:ilvl w:val="3"/>
      </w:numPr>
      <w:ind w:left="851"/>
      <w:outlineLvl w:val="3"/>
    </w:pPr>
    <w:rPr>
      <w:b w:val="0"/>
      <w:bCs/>
      <w:i w:val="0"/>
      <w:iCs/>
      <w:vanish w:val="0"/>
      <w:color w:val="auto"/>
    </w:rPr>
  </w:style>
  <w:style w:type="paragraph" w:styleId="Titre5">
    <w:name w:val="heading 5"/>
    <w:basedOn w:val="Normal"/>
    <w:next w:val="Normal"/>
    <w:link w:val="Titre5Car"/>
    <w:uiPriority w:val="9"/>
    <w:semiHidden/>
    <w:unhideWhenUsed/>
    <w:qFormat/>
    <w:rsid w:val="00BE5B9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E5B9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E5B9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E5B97"/>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E5B9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B0F"/>
    <w:rPr>
      <w:rFonts w:ascii="Arial" w:eastAsiaTheme="majorEastAsia" w:hAnsi="Arial" w:cs="Arial"/>
      <w:b/>
      <w:bCs/>
      <w:sz w:val="28"/>
      <w:szCs w:val="28"/>
      <w:lang w:eastAsia="fr-FR"/>
    </w:rPr>
  </w:style>
  <w:style w:type="character" w:customStyle="1" w:styleId="Titre2Car">
    <w:name w:val="Titre 2 Car"/>
    <w:basedOn w:val="Policepardfaut"/>
    <w:link w:val="Titre2"/>
    <w:uiPriority w:val="9"/>
    <w:rsid w:val="00E0387D"/>
    <w:rPr>
      <w:rFonts w:ascii="Arial" w:eastAsiaTheme="majorEastAsia" w:hAnsi="Arial" w:cs="Arial"/>
      <w:b/>
      <w:sz w:val="24"/>
      <w:szCs w:val="26"/>
      <w:lang w:eastAsia="fr-FR"/>
    </w:rPr>
  </w:style>
  <w:style w:type="character" w:customStyle="1" w:styleId="Titre3Car">
    <w:name w:val="Titre 3 Car"/>
    <w:basedOn w:val="Policepardfaut"/>
    <w:link w:val="Titre3"/>
    <w:uiPriority w:val="9"/>
    <w:rsid w:val="001C4516"/>
    <w:rPr>
      <w:rFonts w:ascii="Arial" w:eastAsiaTheme="majorEastAsia" w:hAnsi="Arial" w:cstheme="majorBidi"/>
      <w:b/>
      <w:bCs/>
      <w:szCs w:val="26"/>
    </w:rPr>
  </w:style>
  <w:style w:type="character" w:customStyle="1" w:styleId="Titre4Car">
    <w:name w:val="Titre 4 Car"/>
    <w:basedOn w:val="Policepardfaut"/>
    <w:link w:val="Titre4"/>
    <w:uiPriority w:val="9"/>
    <w:rsid w:val="009233C1"/>
    <w:rPr>
      <w:rFonts w:ascii="Arial" w:eastAsiaTheme="majorEastAsia" w:hAnsi="Arial" w:cstheme="majorBidi"/>
      <w:bCs/>
      <w:iCs/>
      <w:szCs w:val="26"/>
      <w:lang w:eastAsia="fr-FR"/>
    </w:rPr>
  </w:style>
  <w:style w:type="character" w:customStyle="1" w:styleId="Titre5Car">
    <w:name w:val="Titre 5 Car"/>
    <w:basedOn w:val="Policepardfaut"/>
    <w:link w:val="Titre5"/>
    <w:uiPriority w:val="9"/>
    <w:semiHidden/>
    <w:rsid w:val="00BE5B9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E5B9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E5B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E5B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E5B97"/>
    <w:rPr>
      <w:rFonts w:asciiTheme="majorHAnsi" w:eastAsiaTheme="majorEastAsia" w:hAnsiTheme="majorHAnsi" w:cstheme="majorBidi"/>
      <w:i/>
      <w:iCs/>
      <w:color w:val="404040" w:themeColor="text1" w:themeTint="BF"/>
      <w:sz w:val="20"/>
      <w:szCs w:val="20"/>
    </w:rPr>
  </w:style>
  <w:style w:type="character" w:styleId="Titredulivre">
    <w:name w:val="Book Title"/>
    <w:basedOn w:val="Policepardfaut"/>
    <w:uiPriority w:val="33"/>
    <w:qFormat/>
    <w:rsid w:val="0094341F"/>
    <w:rPr>
      <w:rFonts w:ascii="Arial" w:hAnsi="Arial" w:cs="Arial"/>
      <w:b/>
      <w:bCs/>
      <w:smallCaps/>
      <w:spacing w:val="5"/>
      <w:sz w:val="28"/>
      <w:szCs w:val="28"/>
    </w:rPr>
  </w:style>
  <w:style w:type="paragraph" w:styleId="Paragraphedeliste">
    <w:name w:val="List Paragraph"/>
    <w:basedOn w:val="Normal"/>
    <w:uiPriority w:val="34"/>
    <w:qFormat/>
    <w:rsid w:val="00BD6B9A"/>
    <w:pPr>
      <w:ind w:left="720"/>
    </w:pPr>
  </w:style>
  <w:style w:type="paragraph" w:customStyle="1" w:styleId="MasquExplications">
    <w:name w:val="Masqué: Explications"/>
    <w:basedOn w:val="07bTextprincipalsansdistanceapres"/>
    <w:qFormat/>
    <w:rsid w:val="00B424D5"/>
    <w:rPr>
      <w:i/>
      <w:vanish/>
      <w:color w:val="7F7F7F" w:themeColor="text1" w:themeTint="80"/>
    </w:rPr>
  </w:style>
  <w:style w:type="paragraph" w:styleId="En-ttedetabledesmatires">
    <w:name w:val="TOC Heading"/>
    <w:basedOn w:val="07bTextprincipalsansdistanceapres"/>
    <w:next w:val="Normal"/>
    <w:uiPriority w:val="39"/>
    <w:unhideWhenUsed/>
    <w:qFormat/>
    <w:rsid w:val="008F1A2C"/>
    <w:pPr>
      <w:spacing w:before="240" w:line="276" w:lineRule="auto"/>
    </w:pPr>
    <w:rPr>
      <w:rFonts w:ascii="Arial" w:hAnsi="Arial"/>
      <w:b/>
      <w:lang w:val="fr-FR"/>
    </w:rPr>
  </w:style>
  <w:style w:type="paragraph" w:styleId="TM1">
    <w:name w:val="toc 1"/>
    <w:basedOn w:val="Normal"/>
    <w:next w:val="Normal"/>
    <w:autoRedefine/>
    <w:uiPriority w:val="39"/>
    <w:unhideWhenUsed/>
    <w:rsid w:val="00FA4D64"/>
    <w:pPr>
      <w:tabs>
        <w:tab w:val="left" w:pos="440"/>
        <w:tab w:val="right" w:leader="dot" w:pos="9771"/>
      </w:tabs>
      <w:spacing w:before="60" w:after="60"/>
    </w:pPr>
    <w:rPr>
      <w:noProof/>
    </w:rPr>
  </w:style>
  <w:style w:type="paragraph" w:styleId="TM2">
    <w:name w:val="toc 2"/>
    <w:basedOn w:val="TM1"/>
    <w:next w:val="Normal"/>
    <w:autoRedefine/>
    <w:uiPriority w:val="39"/>
    <w:unhideWhenUsed/>
    <w:rsid w:val="00FA4D64"/>
    <w:pPr>
      <w:tabs>
        <w:tab w:val="clear" w:pos="440"/>
        <w:tab w:val="left" w:pos="851"/>
      </w:tabs>
      <w:ind w:left="850" w:hanging="425"/>
    </w:pPr>
  </w:style>
  <w:style w:type="character" w:styleId="Lienhypertexte">
    <w:name w:val="Hyperlink"/>
    <w:basedOn w:val="Policepardfaut"/>
    <w:uiPriority w:val="99"/>
    <w:unhideWhenUsed/>
    <w:rsid w:val="0060227E"/>
    <w:rPr>
      <w:color w:val="0000FF" w:themeColor="hyperlink"/>
      <w:u w:val="single"/>
    </w:rPr>
  </w:style>
  <w:style w:type="paragraph" w:styleId="Textedebulles">
    <w:name w:val="Balloon Text"/>
    <w:basedOn w:val="Normal"/>
    <w:link w:val="TextedebullesCar"/>
    <w:uiPriority w:val="99"/>
    <w:semiHidden/>
    <w:unhideWhenUsed/>
    <w:rsid w:val="0060227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27E"/>
    <w:rPr>
      <w:rFonts w:ascii="Tahoma" w:hAnsi="Tahoma" w:cs="Tahoma"/>
      <w:sz w:val="16"/>
      <w:szCs w:val="16"/>
    </w:rPr>
  </w:style>
  <w:style w:type="paragraph" w:styleId="En-tte">
    <w:name w:val="header"/>
    <w:basedOn w:val="Normal"/>
    <w:link w:val="En-tteCar"/>
    <w:unhideWhenUsed/>
    <w:rsid w:val="009757CA"/>
    <w:pPr>
      <w:tabs>
        <w:tab w:val="center" w:pos="4536"/>
        <w:tab w:val="right" w:pos="9072"/>
      </w:tabs>
      <w:spacing w:after="0"/>
    </w:pPr>
  </w:style>
  <w:style w:type="character" w:customStyle="1" w:styleId="En-tteCar">
    <w:name w:val="En-tête Car"/>
    <w:basedOn w:val="Policepardfaut"/>
    <w:link w:val="En-tte"/>
    <w:uiPriority w:val="99"/>
    <w:rsid w:val="009757CA"/>
    <w:rPr>
      <w:rFonts w:ascii="Times New Roman" w:hAnsi="Times New Roman"/>
    </w:rPr>
  </w:style>
  <w:style w:type="paragraph" w:styleId="Pieddepage">
    <w:name w:val="footer"/>
    <w:basedOn w:val="Normal"/>
    <w:link w:val="PieddepageCar"/>
    <w:unhideWhenUsed/>
    <w:rsid w:val="009757CA"/>
    <w:pPr>
      <w:tabs>
        <w:tab w:val="center" w:pos="4536"/>
        <w:tab w:val="right" w:pos="9072"/>
      </w:tabs>
      <w:spacing w:after="0"/>
    </w:pPr>
  </w:style>
  <w:style w:type="character" w:customStyle="1" w:styleId="PieddepageCar">
    <w:name w:val="Pied de page Car"/>
    <w:basedOn w:val="Policepardfaut"/>
    <w:link w:val="Pieddepage"/>
    <w:uiPriority w:val="99"/>
    <w:semiHidden/>
    <w:rsid w:val="009757CA"/>
    <w:rPr>
      <w:rFonts w:ascii="Times New Roman" w:hAnsi="Times New Roman"/>
    </w:rPr>
  </w:style>
  <w:style w:type="paragraph" w:customStyle="1" w:styleId="01entteetbasdepage">
    <w:name w:val="01_en_tête_et_bas_de_page"/>
    <w:qFormat/>
    <w:rsid w:val="009757CA"/>
    <w:pPr>
      <w:spacing w:after="0" w:line="220" w:lineRule="exact"/>
    </w:pPr>
    <w:rPr>
      <w:rFonts w:ascii="Arial" w:eastAsia="Times New Roman" w:hAnsi="Arial" w:cs="Times New Roman"/>
      <w:sz w:val="16"/>
      <w:szCs w:val="24"/>
      <w:lang w:val="de-DE" w:eastAsia="de-DE" w:bidi="de-DE"/>
    </w:rPr>
  </w:style>
  <w:style w:type="character" w:styleId="Numrodepage">
    <w:name w:val="page number"/>
    <w:basedOn w:val="Policepardfaut"/>
    <w:rsid w:val="009757CA"/>
    <w:rPr>
      <w:rFonts w:cs="Times New Roman"/>
    </w:rPr>
  </w:style>
  <w:style w:type="paragraph" w:customStyle="1" w:styleId="09enttepage2">
    <w:name w:val="09_en_tête_page_2"/>
    <w:basedOn w:val="01entteetbasdepage"/>
    <w:qFormat/>
    <w:rsid w:val="009757CA"/>
    <w:pPr>
      <w:spacing w:line="200" w:lineRule="exact"/>
    </w:pPr>
    <w:rPr>
      <w:b/>
    </w:rPr>
  </w:style>
  <w:style w:type="paragraph" w:customStyle="1" w:styleId="05titreprincipalouobjetgras">
    <w:name w:val="05_titre_principal_ou_objet_gras"/>
    <w:basedOn w:val="04titreprincipalouobjetnormal"/>
    <w:qFormat/>
    <w:rsid w:val="002B17A0"/>
    <w:rPr>
      <w:b/>
      <w:lang w:val="fr-FR" w:eastAsia="fr-FR"/>
    </w:rPr>
  </w:style>
  <w:style w:type="paragraph" w:customStyle="1" w:styleId="07bTextprincipalsansdistanceapres">
    <w:name w:val="07b_Text_principal_sans_distance_apres"/>
    <w:basedOn w:val="07aTextprincipal"/>
    <w:qFormat/>
    <w:rsid w:val="00047EC6"/>
    <w:pPr>
      <w:tabs>
        <w:tab w:val="right" w:pos="8714"/>
      </w:tabs>
      <w:spacing w:after="0"/>
    </w:pPr>
    <w:rPr>
      <w:rFonts w:eastAsia="Arial"/>
    </w:rPr>
  </w:style>
  <w:style w:type="paragraph" w:customStyle="1" w:styleId="10bnumrotation2eniveau">
    <w:name w:val="10b_numérotation_2e_niveau"/>
    <w:basedOn w:val="07aTextprincipal"/>
    <w:qFormat/>
    <w:rsid w:val="00047EC6"/>
    <w:pPr>
      <w:numPr>
        <w:numId w:val="9"/>
      </w:numPr>
      <w:spacing w:after="0"/>
    </w:pPr>
    <w:rPr>
      <w:lang w:val="fr-FR"/>
    </w:rPr>
  </w:style>
  <w:style w:type="paragraph" w:customStyle="1" w:styleId="10cnumrotation3eniveau">
    <w:name w:val="10c_numérotation_3e_niveau"/>
    <w:basedOn w:val="10bnumrotation2eniveau"/>
    <w:qFormat/>
    <w:rsid w:val="00047EC6"/>
    <w:pPr>
      <w:numPr>
        <w:numId w:val="10"/>
      </w:numPr>
    </w:pPr>
  </w:style>
  <w:style w:type="paragraph" w:customStyle="1" w:styleId="07cTexttype">
    <w:name w:val="07c_Text_type"/>
    <w:basedOn w:val="07bTextprincipalsansdistanceapres"/>
    <w:qFormat/>
    <w:rsid w:val="0092226D"/>
    <w:rPr>
      <w:color w:val="548DD4" w:themeColor="text2" w:themeTint="99"/>
    </w:rPr>
  </w:style>
  <w:style w:type="table" w:styleId="Grilledutableau">
    <w:name w:val="Table Grid"/>
    <w:basedOn w:val="TableauNormal"/>
    <w:rsid w:val="00965DED"/>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principalouobjetnormal">
    <w:name w:val="04_titre_principal_ou_objet_normal"/>
    <w:basedOn w:val="07aTextprincipal"/>
    <w:qFormat/>
    <w:rsid w:val="00965DED"/>
    <w:pPr>
      <w:spacing w:line="280" w:lineRule="exact"/>
    </w:pPr>
    <w:rPr>
      <w:rFonts w:ascii="Arial" w:hAnsi="Arial"/>
      <w:sz w:val="24"/>
      <w:lang w:val="de-DE" w:eastAsia="de-DE" w:bidi="de-DE"/>
    </w:rPr>
  </w:style>
  <w:style w:type="paragraph" w:customStyle="1" w:styleId="07aTextprincipal">
    <w:name w:val="07a_Text_principal"/>
    <w:qFormat/>
    <w:rsid w:val="009739B2"/>
    <w:pPr>
      <w:spacing w:before="60" w:after="120" w:line="240" w:lineRule="auto"/>
    </w:pPr>
    <w:rPr>
      <w:rFonts w:ascii="Times New Roman" w:eastAsia="Times New Roman" w:hAnsi="Times New Roman" w:cs="Times New Roman"/>
      <w:szCs w:val="24"/>
      <w:lang w:eastAsia="fr-FR"/>
    </w:rPr>
  </w:style>
  <w:style w:type="paragraph" w:customStyle="1" w:styleId="03date">
    <w:name w:val="03_date"/>
    <w:basedOn w:val="07aTextprincipal"/>
    <w:qFormat/>
    <w:rsid w:val="00965DED"/>
    <w:rPr>
      <w:i/>
      <w:sz w:val="24"/>
    </w:rPr>
  </w:style>
  <w:style w:type="paragraph" w:customStyle="1" w:styleId="MasquTitre1">
    <w:name w:val="Masqué: Titre 1"/>
    <w:basedOn w:val="Titre1"/>
    <w:link w:val="MasquTitre1Car"/>
    <w:qFormat/>
    <w:rsid w:val="007233F7"/>
    <w:rPr>
      <w:i/>
      <w:vanish/>
      <w:color w:val="7F7F7F" w:themeColor="text1" w:themeTint="80"/>
    </w:rPr>
  </w:style>
  <w:style w:type="paragraph" w:customStyle="1" w:styleId="MasquTitre3">
    <w:name w:val="Masqué: Titre 3"/>
    <w:basedOn w:val="Titre3"/>
    <w:link w:val="MasquTitre3Car"/>
    <w:qFormat/>
    <w:rsid w:val="001C4516"/>
    <w:rPr>
      <w:i/>
      <w:vanish/>
      <w:color w:val="7F7F7F" w:themeColor="text1" w:themeTint="80"/>
    </w:rPr>
  </w:style>
  <w:style w:type="character" w:customStyle="1" w:styleId="MasquTitre1Car">
    <w:name w:val="Masqué: Titre 1 Car"/>
    <w:basedOn w:val="Titre1Car"/>
    <w:link w:val="MasquTitre1"/>
    <w:rsid w:val="007233F7"/>
    <w:rPr>
      <w:rFonts w:ascii="Arial" w:eastAsiaTheme="majorEastAsia" w:hAnsi="Arial" w:cs="Arial"/>
      <w:b/>
      <w:bCs/>
      <w:i/>
      <w:vanish/>
      <w:color w:val="7F7F7F" w:themeColor="text1" w:themeTint="80"/>
      <w:sz w:val="28"/>
      <w:szCs w:val="28"/>
      <w:lang w:eastAsia="fr-FR"/>
    </w:rPr>
  </w:style>
  <w:style w:type="paragraph" w:customStyle="1" w:styleId="10numrotation">
    <w:name w:val="10_numérotation"/>
    <w:basedOn w:val="07bTextprincipalsansdistanceapres"/>
    <w:qFormat/>
    <w:rsid w:val="00927584"/>
    <w:pPr>
      <w:numPr>
        <w:numId w:val="21"/>
      </w:numPr>
      <w:spacing w:line="280" w:lineRule="exact"/>
    </w:pPr>
    <w:rPr>
      <w:rFonts w:eastAsia="Times New Roman"/>
      <w:lang w:val="fr-FR"/>
    </w:rPr>
  </w:style>
  <w:style w:type="character" w:customStyle="1" w:styleId="MasquTitre3Car">
    <w:name w:val="Masqué: Titre 3 Car"/>
    <w:basedOn w:val="Titre3Car"/>
    <w:link w:val="MasquTitre3"/>
    <w:rsid w:val="001C4516"/>
    <w:rPr>
      <w:rFonts w:ascii="Arial" w:eastAsiaTheme="majorEastAsia" w:hAnsi="Arial" w:cstheme="majorBidi"/>
      <w:b/>
      <w:bCs/>
      <w:i/>
      <w:vanish/>
      <w:color w:val="7F7F7F" w:themeColor="text1" w:themeTint="80"/>
      <w:szCs w:val="26"/>
    </w:rPr>
  </w:style>
  <w:style w:type="paragraph" w:customStyle="1" w:styleId="07puces">
    <w:name w:val="07_puces"/>
    <w:basedOn w:val="07bTextprincipalsansdistanceapres"/>
    <w:qFormat/>
    <w:rsid w:val="009E57D0"/>
    <w:pPr>
      <w:numPr>
        <w:numId w:val="23"/>
      </w:numPr>
      <w:spacing w:line="280" w:lineRule="exact"/>
      <w:ind w:left="227" w:hanging="227"/>
    </w:pPr>
    <w:rPr>
      <w:rFonts w:eastAsia="Times New Roman"/>
      <w:lang w:val="fr-FR"/>
    </w:rPr>
  </w:style>
  <w:style w:type="paragraph" w:customStyle="1" w:styleId="07puces2">
    <w:name w:val="07_puces_2"/>
    <w:basedOn w:val="07puces"/>
    <w:qFormat/>
    <w:rsid w:val="009E57D0"/>
    <w:pPr>
      <w:numPr>
        <w:numId w:val="25"/>
      </w:numPr>
      <w:ind w:left="454" w:hanging="227"/>
    </w:pPr>
  </w:style>
  <w:style w:type="paragraph" w:customStyle="1" w:styleId="07puces3">
    <w:name w:val="07_puces_3"/>
    <w:basedOn w:val="07puces2"/>
    <w:qFormat/>
    <w:rsid w:val="009E57D0"/>
    <w:pPr>
      <w:numPr>
        <w:numId w:val="24"/>
      </w:numPr>
      <w:ind w:left="681" w:hanging="227"/>
    </w:pPr>
  </w:style>
  <w:style w:type="paragraph" w:styleId="TM3">
    <w:name w:val="toc 3"/>
    <w:basedOn w:val="Normal"/>
    <w:next w:val="Normal"/>
    <w:autoRedefine/>
    <w:uiPriority w:val="39"/>
    <w:unhideWhenUsed/>
    <w:rsid w:val="00FA4D64"/>
    <w:pPr>
      <w:tabs>
        <w:tab w:val="left" w:pos="1418"/>
        <w:tab w:val="right" w:leader="dot" w:pos="9771"/>
      </w:tabs>
      <w:spacing w:before="60" w:after="60"/>
      <w:ind w:left="851"/>
    </w:pPr>
    <w:rPr>
      <w:noProof/>
    </w:rPr>
  </w:style>
  <w:style w:type="paragraph" w:customStyle="1" w:styleId="MasquTitre2">
    <w:name w:val="Masqué: Titre 2"/>
    <w:basedOn w:val="Titre2"/>
    <w:link w:val="MasquTitre2Car"/>
    <w:qFormat/>
    <w:rsid w:val="00F34DED"/>
    <w:rPr>
      <w:i/>
      <w:vanish/>
      <w:color w:val="7F7F7F" w:themeColor="text1" w:themeTint="80"/>
    </w:rPr>
  </w:style>
  <w:style w:type="character" w:customStyle="1" w:styleId="MasquTitre2Car">
    <w:name w:val="Masqué: Titre 2 Car"/>
    <w:basedOn w:val="Titre2Car"/>
    <w:link w:val="MasquTitre2"/>
    <w:rsid w:val="00F34DED"/>
    <w:rPr>
      <w:rFonts w:ascii="Arial" w:eastAsiaTheme="majorEastAsia" w:hAnsi="Arial" w:cs="Arial"/>
      <w:b/>
      <w:i/>
      <w:vanish/>
      <w:color w:val="7F7F7F" w:themeColor="text1" w:themeTint="80"/>
      <w:sz w:val="24"/>
      <w:szCs w:val="26"/>
      <w:lang w:eastAsia="fr-FR"/>
    </w:rPr>
  </w:style>
  <w:style w:type="paragraph" w:customStyle="1" w:styleId="03adressedestinataire">
    <w:name w:val="03_adresse_destinataire"/>
    <w:basedOn w:val="Normal"/>
    <w:qFormat/>
    <w:rsid w:val="00480AF7"/>
    <w:pPr>
      <w:framePr w:wrap="around" w:vAnchor="page" w:hAnchor="page" w:x="1362" w:y="2553"/>
      <w:spacing w:after="0" w:line="280" w:lineRule="exact"/>
      <w:suppressOverlap/>
    </w:pPr>
    <w:rPr>
      <w:rFonts w:eastAsia="Times New Roman" w:cs="Times New Roman"/>
      <w:sz w:val="24"/>
      <w:szCs w:val="24"/>
      <w:lang w:val="fr-FR" w:eastAsia="fr-FR"/>
    </w:rPr>
  </w:style>
  <w:style w:type="character" w:styleId="Textedelespacerserv">
    <w:name w:val="Placeholder Text"/>
    <w:basedOn w:val="Policepardfaut"/>
    <w:uiPriority w:val="99"/>
    <w:semiHidden/>
    <w:rsid w:val="008A0A22"/>
    <w:rPr>
      <w:color w:val="808080"/>
    </w:rPr>
  </w:style>
  <w:style w:type="paragraph" w:styleId="TM4">
    <w:name w:val="toc 4"/>
    <w:basedOn w:val="Normal"/>
    <w:next w:val="Normal"/>
    <w:autoRedefine/>
    <w:uiPriority w:val="39"/>
    <w:unhideWhenUsed/>
    <w:rsid w:val="00FA4D64"/>
    <w:pPr>
      <w:tabs>
        <w:tab w:val="left" w:pos="1843"/>
        <w:tab w:val="right" w:leader="dot" w:pos="9771"/>
      </w:tabs>
      <w:spacing w:before="60" w:after="60"/>
      <w:ind w:left="1134"/>
    </w:pPr>
  </w:style>
  <w:style w:type="paragraph" w:customStyle="1" w:styleId="MasquTitre4">
    <w:name w:val="Masqué: Titre 4"/>
    <w:basedOn w:val="Titre4"/>
    <w:next w:val="MasquExplications"/>
    <w:link w:val="MasquTitre4Car"/>
    <w:qFormat/>
    <w:rsid w:val="0043568F"/>
    <w:rPr>
      <w:i/>
      <w:vanish/>
      <w:color w:val="7F7F7F" w:themeColor="text1" w:themeTint="80"/>
    </w:rPr>
  </w:style>
  <w:style w:type="character" w:customStyle="1" w:styleId="MasquTitre4Car">
    <w:name w:val="Masqué: Titre 4 Car"/>
    <w:basedOn w:val="Titre4Car"/>
    <w:link w:val="MasquTitre4"/>
    <w:rsid w:val="0043568F"/>
    <w:rPr>
      <w:rFonts w:ascii="Arial" w:eastAsiaTheme="majorEastAsia" w:hAnsi="Arial" w:cstheme="majorBidi"/>
      <w:bCs/>
      <w:i/>
      <w:iCs/>
      <w:vanish/>
      <w:color w:val="7F7F7F" w:themeColor="text1" w:themeTint="80"/>
      <w:szCs w:val="26"/>
      <w:lang w:eastAsia="fr-FR"/>
    </w:rPr>
  </w:style>
  <w:style w:type="character" w:styleId="Marquedecommentaire">
    <w:name w:val="annotation reference"/>
    <w:basedOn w:val="Policepardfaut"/>
    <w:uiPriority w:val="99"/>
    <w:semiHidden/>
    <w:unhideWhenUsed/>
    <w:rsid w:val="0027258B"/>
    <w:rPr>
      <w:sz w:val="16"/>
      <w:szCs w:val="16"/>
    </w:rPr>
  </w:style>
  <w:style w:type="paragraph" w:styleId="Commentaire">
    <w:name w:val="annotation text"/>
    <w:basedOn w:val="Normal"/>
    <w:link w:val="CommentaireCar"/>
    <w:uiPriority w:val="99"/>
    <w:semiHidden/>
    <w:unhideWhenUsed/>
    <w:rsid w:val="0027258B"/>
    <w:rPr>
      <w:szCs w:val="20"/>
    </w:rPr>
  </w:style>
  <w:style w:type="character" w:customStyle="1" w:styleId="CommentaireCar">
    <w:name w:val="Commentaire Car"/>
    <w:basedOn w:val="Policepardfaut"/>
    <w:link w:val="Commentaire"/>
    <w:uiPriority w:val="99"/>
    <w:semiHidden/>
    <w:rsid w:val="0027258B"/>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7258B"/>
    <w:rPr>
      <w:b/>
      <w:bCs/>
    </w:rPr>
  </w:style>
  <w:style w:type="character" w:customStyle="1" w:styleId="ObjetducommentaireCar">
    <w:name w:val="Objet du commentaire Car"/>
    <w:basedOn w:val="CommentaireCar"/>
    <w:link w:val="Objetducommentaire"/>
    <w:uiPriority w:val="99"/>
    <w:semiHidden/>
    <w:rsid w:val="0027258B"/>
    <w:rPr>
      <w:rFonts w:ascii="Times New Roman" w:hAnsi="Times New Roman"/>
      <w:b/>
      <w:bCs/>
      <w:sz w:val="20"/>
      <w:szCs w:val="20"/>
    </w:rPr>
  </w:style>
  <w:style w:type="paragraph" w:customStyle="1" w:styleId="MasquExplicationsliste">
    <w:name w:val="Masqué: Explications liste"/>
    <w:basedOn w:val="MasquExplications"/>
    <w:qFormat/>
    <w:rsid w:val="000A0174"/>
    <w:pPr>
      <w:numPr>
        <w:numId w:val="39"/>
      </w:numPr>
      <w:ind w:left="284" w:hanging="284"/>
    </w:pPr>
    <w:rPr>
      <w:lang w:val="de-CH"/>
    </w:rPr>
  </w:style>
  <w:style w:type="paragraph" w:customStyle="1" w:styleId="MasquExplicationslisteniveau2">
    <w:name w:val="Masqué: Explications liste niveau 2"/>
    <w:basedOn w:val="MasquExplicationsliste"/>
    <w:qFormat/>
    <w:rsid w:val="000A0174"/>
    <w:pPr>
      <w:ind w:left="709"/>
    </w:pPr>
  </w:style>
  <w:style w:type="paragraph" w:customStyle="1" w:styleId="Instructions">
    <w:name w:val="Instructions"/>
    <w:basedOn w:val="07bTextprincipalsansdistanceapres"/>
    <w:qFormat/>
    <w:rsid w:val="006C4890"/>
    <w:rPr>
      <w:i/>
      <w:color w:val="008000"/>
    </w:rPr>
  </w:style>
  <w:style w:type="paragraph" w:customStyle="1" w:styleId="Instructionsliste">
    <w:name w:val="Instructions liste"/>
    <w:basedOn w:val="Instructions"/>
    <w:qFormat/>
    <w:rsid w:val="006C4890"/>
    <w:pPr>
      <w:numPr>
        <w:numId w:val="40"/>
      </w:numPr>
      <w:ind w:left="360"/>
    </w:pPr>
  </w:style>
  <w:style w:type="paragraph" w:customStyle="1" w:styleId="Instructionslisteniveau2">
    <w:name w:val="Instructions liste niveau 2"/>
    <w:basedOn w:val="Instructionsliste"/>
    <w:qFormat/>
    <w:rsid w:val="006C4890"/>
    <w:pPr>
      <w:numPr>
        <w:numId w:val="0"/>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91316">
      <w:bodyDiv w:val="1"/>
      <w:marLeft w:val="0"/>
      <w:marRight w:val="0"/>
      <w:marTop w:val="0"/>
      <w:marBottom w:val="0"/>
      <w:divBdr>
        <w:top w:val="none" w:sz="0" w:space="0" w:color="auto"/>
        <w:left w:val="none" w:sz="0" w:space="0" w:color="auto"/>
        <w:bottom w:val="none" w:sz="0" w:space="0" w:color="auto"/>
        <w:right w:val="none" w:sz="0" w:space="0" w:color="auto"/>
      </w:divBdr>
    </w:div>
    <w:div w:id="20624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4"/>
        <w:category>
          <w:name w:val="Général"/>
          <w:gallery w:val="placeholder"/>
        </w:category>
        <w:types>
          <w:type w:val="bbPlcHdr"/>
        </w:types>
        <w:behaviors>
          <w:behavior w:val="content"/>
        </w:behaviors>
        <w:guid w:val="{785CBB21-BDCE-484A-A1E2-068BBC103A20}"/>
      </w:docPartPr>
      <w:docPartBody>
        <w:p w:rsidR="00726361" w:rsidRDefault="00726361">
          <w:r w:rsidRPr="00FD3023">
            <w:rPr>
              <w:rStyle w:val="Textedelespacerserv"/>
            </w:rPr>
            <w:t>Choisissez un élément.</w:t>
          </w:r>
        </w:p>
      </w:docPartBody>
    </w:docPart>
    <w:docPart>
      <w:docPartPr>
        <w:name w:val="972D20B6636D497BBAA6CEF21CA3F11A"/>
        <w:category>
          <w:name w:val="Général"/>
          <w:gallery w:val="placeholder"/>
        </w:category>
        <w:types>
          <w:type w:val="bbPlcHdr"/>
        </w:types>
        <w:behaviors>
          <w:behavior w:val="content"/>
        </w:behaviors>
        <w:guid w:val="{DF2E84DD-1A16-4424-B323-CE4AD46F2453}"/>
      </w:docPartPr>
      <w:docPartBody>
        <w:p w:rsidR="00C33A60" w:rsidRDefault="00096886" w:rsidP="00096886">
          <w:pPr>
            <w:pStyle w:val="972D20B6636D497BBAA6CEF21CA3F11A3"/>
          </w:pPr>
          <w:r w:rsidRPr="00E10555">
            <w:rPr>
              <w:color w:val="70A9E0" w:themeColor="text2" w:themeTint="66"/>
              <w:lang w:val="de-CH"/>
            </w:rPr>
            <w:t>N° und Bezeichnung der Achse</w:t>
          </w:r>
        </w:p>
      </w:docPartBody>
    </w:docPart>
    <w:docPart>
      <w:docPartPr>
        <w:name w:val="0C1F1BAB14774B65BEB4260E5ABC3E55"/>
        <w:category>
          <w:name w:val="Général"/>
          <w:gallery w:val="placeholder"/>
        </w:category>
        <w:types>
          <w:type w:val="bbPlcHdr"/>
        </w:types>
        <w:behaviors>
          <w:behavior w:val="content"/>
        </w:behaviors>
        <w:guid w:val="{E806987E-AD77-4612-B6C7-597936CDF3B9}"/>
      </w:docPartPr>
      <w:docPartBody>
        <w:p w:rsidR="00C33A60" w:rsidRDefault="00096886" w:rsidP="00096886">
          <w:pPr>
            <w:pStyle w:val="0C1F1BAB14774B65BEB4260E5ABC3E553"/>
          </w:pPr>
          <w:r w:rsidRPr="00E10555">
            <w:rPr>
              <w:color w:val="70A9E0" w:themeColor="text2" w:themeTint="66"/>
              <w:lang w:val="de-CH"/>
            </w:rPr>
            <w:t>N°</w:t>
          </w:r>
        </w:p>
      </w:docPartBody>
    </w:docPart>
    <w:docPart>
      <w:docPartPr>
        <w:name w:val="4A890FF9CF0B433C9A877EEFEE5E96C6"/>
        <w:category>
          <w:name w:val="Général"/>
          <w:gallery w:val="placeholder"/>
        </w:category>
        <w:types>
          <w:type w:val="bbPlcHdr"/>
        </w:types>
        <w:behaviors>
          <w:behavior w:val="content"/>
        </w:behaviors>
        <w:guid w:val="{18D939CB-1B4C-4BE5-B2AF-9651D6FED12E}"/>
      </w:docPartPr>
      <w:docPartBody>
        <w:p w:rsidR="00C33A60" w:rsidRDefault="00096886" w:rsidP="00096886">
          <w:pPr>
            <w:pStyle w:val="4A890FF9CF0B433C9A877EEFEE5E96C63"/>
          </w:pPr>
          <w:r w:rsidRPr="00E10555">
            <w:rPr>
              <w:color w:val="70A9E0" w:themeColor="text2" w:themeTint="66"/>
              <w:lang w:val="de-CH"/>
            </w:rPr>
            <w:t>N°</w:t>
          </w:r>
        </w:p>
      </w:docPartBody>
    </w:docPart>
    <w:docPart>
      <w:docPartPr>
        <w:name w:val="4FFA3FEB206849F89A6884AF6690EA7C"/>
        <w:category>
          <w:name w:val="Général"/>
          <w:gallery w:val="placeholder"/>
        </w:category>
        <w:types>
          <w:type w:val="bbPlcHdr"/>
        </w:types>
        <w:behaviors>
          <w:behavior w:val="content"/>
        </w:behaviors>
        <w:guid w:val="{45C7DB3A-5785-4B95-933D-532EF89D2492}"/>
      </w:docPartPr>
      <w:docPartBody>
        <w:p w:rsidR="00C33A60" w:rsidRDefault="00096886" w:rsidP="00096886">
          <w:pPr>
            <w:pStyle w:val="4FFA3FEB206849F89A6884AF6690EA7C3"/>
          </w:pPr>
          <w:r w:rsidRPr="00E10555">
            <w:rPr>
              <w:color w:val="70A9E0" w:themeColor="text2" w:themeTint="66"/>
              <w:lang w:val="de-CH"/>
            </w:rPr>
            <w:t xml:space="preserve">Gemeinde(n), Projektbezeichnung [inkl. </w:t>
          </w:r>
          <w:r>
            <w:rPr>
              <w:color w:val="70A9E0" w:themeColor="text2" w:themeTint="66"/>
              <w:lang w:val="de-CH"/>
            </w:rPr>
            <w:t>Flurnamen</w:t>
          </w:r>
          <w:r w:rsidRPr="00E10555">
            <w:rPr>
              <w:color w:val="70A9E0" w:themeColor="text2" w:themeTint="66"/>
              <w:lang w:val="de-CH"/>
            </w:rPr>
            <w:t>]</w:t>
          </w:r>
        </w:p>
      </w:docPartBody>
    </w:docPart>
    <w:docPart>
      <w:docPartPr>
        <w:name w:val="1B7C80868AC24887847AA77CA09B8429"/>
        <w:category>
          <w:name w:val="Général"/>
          <w:gallery w:val="placeholder"/>
        </w:category>
        <w:types>
          <w:type w:val="bbPlcHdr"/>
        </w:types>
        <w:behaviors>
          <w:behavior w:val="content"/>
        </w:behaviors>
        <w:guid w:val="{E58E2D35-6308-464D-9979-2E7F46E31320}"/>
      </w:docPartPr>
      <w:docPartBody>
        <w:p w:rsidR="00C33A60" w:rsidRDefault="00096886" w:rsidP="00096886">
          <w:pPr>
            <w:pStyle w:val="1B7C80868AC24887847AA77CA09B84293"/>
          </w:pPr>
          <w:r w:rsidRPr="00E10555">
            <w:rPr>
              <w:color w:val="70A9E0" w:themeColor="text2" w:themeTint="66"/>
              <w:lang w:val="de-CH"/>
            </w:rPr>
            <w:t>Baustellen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361"/>
    <w:rsid w:val="000710F8"/>
    <w:rsid w:val="00080855"/>
    <w:rsid w:val="00096886"/>
    <w:rsid w:val="00110A02"/>
    <w:rsid w:val="00133061"/>
    <w:rsid w:val="00237BF2"/>
    <w:rsid w:val="00256BCA"/>
    <w:rsid w:val="002A340C"/>
    <w:rsid w:val="002B5EE7"/>
    <w:rsid w:val="002E0230"/>
    <w:rsid w:val="003C1A19"/>
    <w:rsid w:val="004D027C"/>
    <w:rsid w:val="00557CE0"/>
    <w:rsid w:val="00661B09"/>
    <w:rsid w:val="006D1297"/>
    <w:rsid w:val="00726361"/>
    <w:rsid w:val="00735565"/>
    <w:rsid w:val="007639D6"/>
    <w:rsid w:val="00772300"/>
    <w:rsid w:val="007B770F"/>
    <w:rsid w:val="00887F2F"/>
    <w:rsid w:val="009B19B6"/>
    <w:rsid w:val="00AC3E8B"/>
    <w:rsid w:val="00B42276"/>
    <w:rsid w:val="00B47FCE"/>
    <w:rsid w:val="00B61481"/>
    <w:rsid w:val="00BC64CF"/>
    <w:rsid w:val="00C10E04"/>
    <w:rsid w:val="00C33A60"/>
    <w:rsid w:val="00C3538D"/>
    <w:rsid w:val="00CD56E5"/>
    <w:rsid w:val="00CD759D"/>
    <w:rsid w:val="00D03EAE"/>
    <w:rsid w:val="00D234F5"/>
    <w:rsid w:val="00DC7C97"/>
    <w:rsid w:val="00DE0770"/>
    <w:rsid w:val="00DF31B3"/>
    <w:rsid w:val="00EA1087"/>
    <w:rsid w:val="00F95B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6886"/>
    <w:rPr>
      <w:color w:val="808080"/>
    </w:rPr>
  </w:style>
  <w:style w:type="paragraph" w:customStyle="1" w:styleId="972D20B6636D497BBAA6CEF21CA3F11A3">
    <w:name w:val="972D20B6636D497BBAA6CEF21CA3F11A3"/>
    <w:rsid w:val="00096886"/>
    <w:pPr>
      <w:spacing w:before="60" w:after="120" w:line="280" w:lineRule="exact"/>
    </w:pPr>
    <w:rPr>
      <w:rFonts w:ascii="Arial" w:eastAsia="Times New Roman" w:hAnsi="Arial" w:cs="Times New Roman"/>
      <w:b/>
      <w:sz w:val="24"/>
      <w:szCs w:val="24"/>
      <w:lang w:val="fr-FR" w:eastAsia="fr-FR" w:bidi="de-DE"/>
    </w:rPr>
  </w:style>
  <w:style w:type="paragraph" w:customStyle="1" w:styleId="0C1F1BAB14774B65BEB4260E5ABC3E553">
    <w:name w:val="0C1F1BAB14774B65BEB4260E5ABC3E553"/>
    <w:rsid w:val="00096886"/>
    <w:pPr>
      <w:spacing w:before="60" w:after="120" w:line="280" w:lineRule="exact"/>
    </w:pPr>
    <w:rPr>
      <w:rFonts w:ascii="Arial" w:eastAsia="Times New Roman" w:hAnsi="Arial" w:cs="Times New Roman"/>
      <w:b/>
      <w:sz w:val="24"/>
      <w:szCs w:val="24"/>
      <w:lang w:val="fr-FR" w:eastAsia="fr-FR" w:bidi="de-DE"/>
    </w:rPr>
  </w:style>
  <w:style w:type="paragraph" w:customStyle="1" w:styleId="4A890FF9CF0B433C9A877EEFEE5E96C63">
    <w:name w:val="4A890FF9CF0B433C9A877EEFEE5E96C63"/>
    <w:rsid w:val="00096886"/>
    <w:pPr>
      <w:spacing w:before="60" w:after="120" w:line="280" w:lineRule="exact"/>
    </w:pPr>
    <w:rPr>
      <w:rFonts w:ascii="Arial" w:eastAsia="Times New Roman" w:hAnsi="Arial" w:cs="Times New Roman"/>
      <w:b/>
      <w:sz w:val="24"/>
      <w:szCs w:val="24"/>
      <w:lang w:val="fr-FR" w:eastAsia="fr-FR" w:bidi="de-DE"/>
    </w:rPr>
  </w:style>
  <w:style w:type="paragraph" w:customStyle="1" w:styleId="4FFA3FEB206849F89A6884AF6690EA7C3">
    <w:name w:val="4FFA3FEB206849F89A6884AF6690EA7C3"/>
    <w:rsid w:val="00096886"/>
    <w:pPr>
      <w:spacing w:before="60" w:after="120" w:line="280" w:lineRule="exact"/>
    </w:pPr>
    <w:rPr>
      <w:rFonts w:ascii="Arial" w:eastAsia="Times New Roman" w:hAnsi="Arial" w:cs="Times New Roman"/>
      <w:b/>
      <w:sz w:val="24"/>
      <w:szCs w:val="24"/>
      <w:lang w:val="fr-FR" w:eastAsia="fr-FR" w:bidi="de-DE"/>
    </w:rPr>
  </w:style>
  <w:style w:type="paragraph" w:customStyle="1" w:styleId="1B7C80868AC24887847AA77CA09B84293">
    <w:name w:val="1B7C80868AC24887847AA77CA09B84293"/>
    <w:rsid w:val="00096886"/>
    <w:pPr>
      <w:spacing w:before="60" w:after="120" w:line="280" w:lineRule="exact"/>
    </w:pPr>
    <w:rPr>
      <w:rFonts w:ascii="Arial" w:eastAsia="Times New Roman" w:hAnsi="Arial" w:cs="Times New Roman"/>
      <w:b/>
      <w:sz w:val="24"/>
      <w:szCs w:val="24"/>
      <w:lang w:val="fr-FR" w:eastAsia="fr-FR"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8161E-8535-416C-ADC2-3FF6B20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2132</Words>
  <Characters>11728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Loosli Rolf</dc:creator>
  <cp:keywords/>
  <dc:description/>
  <cp:lastModifiedBy>Camozzi Osvaldo</cp:lastModifiedBy>
  <cp:revision>17</cp:revision>
  <cp:lastPrinted>2019-07-03T08:32:00Z</cp:lastPrinted>
  <dcterms:created xsi:type="dcterms:W3CDTF">2019-07-03T08:58:00Z</dcterms:created>
  <dcterms:modified xsi:type="dcterms:W3CDTF">2024-11-04T09:13:00Z</dcterms:modified>
</cp:coreProperties>
</file>