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90" w:rsidRDefault="006D0D90" w:rsidP="00F61667">
      <w:pPr>
        <w:pStyle w:val="07atexteprincipal"/>
        <w:rPr>
          <w:rFonts w:ascii="Arial" w:hAnsi="Arial" w:cs="Arial"/>
          <w:sz w:val="28"/>
          <w:szCs w:val="28"/>
        </w:rPr>
      </w:pPr>
      <w:bookmarkStart w:id="0" w:name="OLE_LINK3"/>
      <w:bookmarkStart w:id="1" w:name="OLE_LINK4"/>
    </w:p>
    <w:p w:rsidR="006D0D90" w:rsidRDefault="006D0D90" w:rsidP="00F61667">
      <w:pPr>
        <w:pStyle w:val="07atexteprincipal"/>
        <w:rPr>
          <w:rFonts w:ascii="Arial" w:hAnsi="Arial" w:cs="Arial"/>
          <w:sz w:val="28"/>
          <w:szCs w:val="28"/>
        </w:rPr>
      </w:pPr>
    </w:p>
    <w:p w:rsidR="003E5947" w:rsidRDefault="003E5947" w:rsidP="00F61667">
      <w:pPr>
        <w:pStyle w:val="07atexteprincipal"/>
        <w:rPr>
          <w:rFonts w:ascii="Arial" w:hAnsi="Arial" w:cs="Arial"/>
          <w:sz w:val="28"/>
          <w:szCs w:val="28"/>
        </w:rPr>
      </w:pPr>
    </w:p>
    <w:p w:rsidR="003E5947" w:rsidRDefault="003E5947" w:rsidP="00F61667">
      <w:pPr>
        <w:pStyle w:val="07atexteprincipal"/>
        <w:rPr>
          <w:rFonts w:ascii="Arial" w:hAnsi="Arial" w:cs="Arial"/>
          <w:sz w:val="28"/>
          <w:szCs w:val="28"/>
        </w:rPr>
      </w:pPr>
    </w:p>
    <w:p w:rsidR="006D0D90" w:rsidRDefault="006D0D90" w:rsidP="00F61667">
      <w:pPr>
        <w:pStyle w:val="07atexteprincipal"/>
        <w:rPr>
          <w:rFonts w:ascii="Arial" w:hAnsi="Arial" w:cs="Arial"/>
          <w:sz w:val="28"/>
          <w:szCs w:val="28"/>
        </w:rPr>
      </w:pPr>
    </w:p>
    <w:p w:rsidR="00465809" w:rsidRPr="00E4096F" w:rsidRDefault="00476EB9" w:rsidP="00F61667">
      <w:pPr>
        <w:pStyle w:val="07atexteprincipal"/>
        <w:rPr>
          <w:rFonts w:ascii="Arial" w:hAnsi="Arial" w:cs="Arial"/>
          <w:sz w:val="28"/>
          <w:szCs w:val="28"/>
        </w:rPr>
      </w:pPr>
      <w:bookmarkStart w:id="2" w:name="OLE_LINK17"/>
      <w:r>
        <w:rPr>
          <w:rFonts w:ascii="Arial" w:hAnsi="Arial" w:cs="Arial"/>
          <w:sz w:val="28"/>
          <w:szCs w:val="28"/>
        </w:rPr>
        <w:t>Projet de</w:t>
      </w:r>
      <w:r w:rsidR="00465809" w:rsidRPr="00E4096F">
        <w:rPr>
          <w:rFonts w:ascii="Arial" w:hAnsi="Arial" w:cs="Arial"/>
          <w:sz w:val="28"/>
          <w:szCs w:val="28"/>
        </w:rPr>
        <w:t xml:space="preserve"> revitalisation </w:t>
      </w:r>
      <w:r>
        <w:rPr>
          <w:rFonts w:ascii="Arial" w:hAnsi="Arial" w:cs="Arial"/>
          <w:sz w:val="28"/>
          <w:szCs w:val="28"/>
        </w:rPr>
        <w:t xml:space="preserve">de </w:t>
      </w:r>
      <w:r w:rsidRPr="00E125A6">
        <w:rPr>
          <w:rFonts w:ascii="Arial" w:hAnsi="Arial" w:cs="Arial"/>
          <w:b/>
          <w:i/>
          <w:color w:val="FF0000"/>
          <w:sz w:val="28"/>
          <w:szCs w:val="28"/>
        </w:rPr>
        <w:t>nom du cours d’eau</w:t>
      </w:r>
    </w:p>
    <w:bookmarkEnd w:id="2"/>
    <w:p w:rsidR="00D54E8A" w:rsidRPr="00E125A6" w:rsidRDefault="00476EB9" w:rsidP="00F61667">
      <w:pPr>
        <w:pStyle w:val="07atexteprincipal"/>
        <w:rPr>
          <w:rFonts w:ascii="Arial" w:hAnsi="Arial" w:cs="Arial"/>
          <w:b/>
          <w:i/>
          <w:color w:val="FF0000"/>
          <w:sz w:val="28"/>
          <w:szCs w:val="28"/>
        </w:rPr>
      </w:pPr>
      <w:r w:rsidRPr="00E125A6">
        <w:rPr>
          <w:rFonts w:ascii="Arial" w:hAnsi="Arial" w:cs="Arial"/>
          <w:b/>
          <w:i/>
          <w:color w:val="FF0000"/>
          <w:sz w:val="28"/>
          <w:szCs w:val="28"/>
        </w:rPr>
        <w:t>Nom des communes</w:t>
      </w:r>
    </w:p>
    <w:p w:rsidR="00D54E8A" w:rsidRPr="00E4096F" w:rsidRDefault="00D54E8A" w:rsidP="00F61667">
      <w:pPr>
        <w:pStyle w:val="07atexteprincipal"/>
        <w:rPr>
          <w:rFonts w:ascii="Arial" w:hAnsi="Arial" w:cs="Arial"/>
        </w:rPr>
      </w:pPr>
    </w:p>
    <w:p w:rsidR="006D0D90" w:rsidRPr="00E4096F" w:rsidRDefault="006D0D90" w:rsidP="00F61667">
      <w:pPr>
        <w:pStyle w:val="07atexteprincipal"/>
        <w:rPr>
          <w:rFonts w:ascii="Arial" w:hAnsi="Arial" w:cs="Arial"/>
        </w:rPr>
      </w:pPr>
    </w:p>
    <w:p w:rsidR="00CF051D" w:rsidRPr="00E4096F" w:rsidRDefault="00CF051D" w:rsidP="00F61667">
      <w:pPr>
        <w:pStyle w:val="07atexteprincipal"/>
        <w:rPr>
          <w:rFonts w:ascii="Arial" w:hAnsi="Arial" w:cs="Arial"/>
        </w:rPr>
      </w:pPr>
    </w:p>
    <w:p w:rsidR="00CF051D" w:rsidRPr="00E4096F" w:rsidRDefault="00CF051D" w:rsidP="00F61667">
      <w:pPr>
        <w:pStyle w:val="07atexteprincipal"/>
        <w:rPr>
          <w:rFonts w:ascii="Arial" w:hAnsi="Arial" w:cs="Arial"/>
        </w:rPr>
      </w:pPr>
    </w:p>
    <w:p w:rsidR="00D54E8A" w:rsidRPr="00E4096F" w:rsidRDefault="00465809" w:rsidP="00D54E8A">
      <w:pPr>
        <w:pStyle w:val="DokumentTitel"/>
        <w:tabs>
          <w:tab w:val="left" w:pos="714"/>
        </w:tabs>
        <w:spacing w:before="0" w:after="240"/>
        <w:jc w:val="left"/>
        <w:rPr>
          <w:rFonts w:cs="Arial"/>
          <w:b w:val="0"/>
          <w:sz w:val="36"/>
          <w:szCs w:val="36"/>
          <w:lang w:val="fr-CH"/>
        </w:rPr>
      </w:pPr>
      <w:r w:rsidRPr="00E4096F">
        <w:rPr>
          <w:rFonts w:cs="Arial"/>
          <w:b w:val="0"/>
          <w:sz w:val="36"/>
          <w:szCs w:val="36"/>
          <w:lang w:val="fr-CH"/>
        </w:rPr>
        <w:t>Cahier des charges</w:t>
      </w:r>
    </w:p>
    <w:p w:rsidR="00D54E8A" w:rsidRPr="00E4096F" w:rsidRDefault="00465809" w:rsidP="00D54E8A">
      <w:pPr>
        <w:pStyle w:val="DokumentTitel"/>
        <w:tabs>
          <w:tab w:val="left" w:pos="714"/>
        </w:tabs>
        <w:spacing w:before="0" w:after="240"/>
        <w:jc w:val="left"/>
        <w:rPr>
          <w:rFonts w:cs="Arial"/>
          <w:sz w:val="52"/>
          <w:szCs w:val="52"/>
          <w:lang w:val="fr-CH"/>
        </w:rPr>
      </w:pPr>
      <w:r w:rsidRPr="00E4096F">
        <w:rPr>
          <w:rFonts w:cs="Arial"/>
          <w:sz w:val="52"/>
          <w:szCs w:val="52"/>
          <w:lang w:val="fr-CH"/>
        </w:rPr>
        <w:t>Phase Concept</w:t>
      </w:r>
    </w:p>
    <w:p w:rsidR="00D54E8A" w:rsidRPr="00E4096F" w:rsidRDefault="00D54E8A" w:rsidP="00106E4A">
      <w:pPr>
        <w:pStyle w:val="07atexteprincipal"/>
        <w:rPr>
          <w:rFonts w:ascii="Arial" w:hAnsi="Arial" w:cs="Arial"/>
        </w:rPr>
      </w:pPr>
    </w:p>
    <w:p w:rsidR="00CF051D" w:rsidRPr="00E4096F" w:rsidRDefault="00CF051D" w:rsidP="00106E4A">
      <w:pPr>
        <w:pStyle w:val="07atexteprincipal"/>
        <w:rPr>
          <w:rFonts w:ascii="Arial" w:hAnsi="Arial" w:cs="Arial"/>
        </w:rPr>
      </w:pPr>
    </w:p>
    <w:p w:rsidR="00465809" w:rsidRPr="00E4096F" w:rsidRDefault="00465809" w:rsidP="00106E4A">
      <w:pPr>
        <w:pStyle w:val="07atexteprincipal"/>
        <w:rPr>
          <w:rFonts w:ascii="Arial" w:hAnsi="Arial" w:cs="Arial"/>
        </w:rPr>
      </w:pPr>
    </w:p>
    <w:p w:rsidR="006D0D90" w:rsidRPr="00E4096F" w:rsidRDefault="006D0D90" w:rsidP="00106E4A">
      <w:pPr>
        <w:pStyle w:val="07atexteprincipal"/>
        <w:rPr>
          <w:rFonts w:ascii="Arial" w:hAnsi="Arial" w:cs="Arial"/>
        </w:rPr>
      </w:pPr>
    </w:p>
    <w:p w:rsidR="00465809" w:rsidRPr="00E4096F" w:rsidRDefault="00465809" w:rsidP="00106E4A">
      <w:pPr>
        <w:pStyle w:val="07atexteprincipal"/>
        <w:rPr>
          <w:rFonts w:ascii="Arial" w:hAnsi="Arial" w:cs="Arial"/>
        </w:rPr>
      </w:pPr>
    </w:p>
    <w:p w:rsidR="00465809" w:rsidRPr="00E4096F" w:rsidRDefault="00465809" w:rsidP="00CF051D">
      <w:pPr>
        <w:pStyle w:val="Sansinterligne"/>
        <w:ind w:left="0"/>
        <w:rPr>
          <w:rFonts w:cs="Arial"/>
          <w:sz w:val="28"/>
          <w:szCs w:val="28"/>
        </w:rPr>
      </w:pPr>
      <w:r w:rsidRPr="00E4096F">
        <w:rPr>
          <w:rFonts w:cs="Arial"/>
          <w:sz w:val="28"/>
          <w:szCs w:val="28"/>
        </w:rPr>
        <w:t>Offre pour mandat d’étude</w:t>
      </w:r>
    </w:p>
    <w:p w:rsidR="00465809" w:rsidRPr="00E4096F" w:rsidRDefault="00465809" w:rsidP="00CF051D">
      <w:pPr>
        <w:pStyle w:val="Sansinterligne"/>
        <w:ind w:left="0"/>
        <w:rPr>
          <w:rFonts w:cs="Arial"/>
          <w:sz w:val="28"/>
          <w:szCs w:val="28"/>
        </w:rPr>
      </w:pPr>
    </w:p>
    <w:tbl>
      <w:tblPr>
        <w:tblW w:w="9072"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tblPr>
      <w:tblGrid>
        <w:gridCol w:w="4424"/>
        <w:gridCol w:w="4648"/>
      </w:tblGrid>
      <w:tr w:rsidR="009B40DA" w:rsidRPr="00E4096F" w:rsidTr="009B40DA">
        <w:trPr>
          <w:trHeight w:val="1008"/>
        </w:trPr>
        <w:tc>
          <w:tcPr>
            <w:tcW w:w="4424" w:type="dxa"/>
            <w:shd w:val="clear" w:color="auto" w:fill="auto"/>
            <w:vAlign w:val="center"/>
          </w:tcPr>
          <w:p w:rsidR="009B40DA" w:rsidRPr="00E4096F" w:rsidRDefault="009B40DA" w:rsidP="009B40DA">
            <w:pPr>
              <w:pStyle w:val="SubmissionTabelle"/>
              <w:tabs>
                <w:tab w:val="clear" w:pos="1418"/>
                <w:tab w:val="clear" w:pos="3119"/>
                <w:tab w:val="clear" w:pos="9921"/>
              </w:tabs>
              <w:rPr>
                <w:b w:val="0"/>
                <w:sz w:val="24"/>
                <w:szCs w:val="24"/>
                <w:lang w:val="fr-FR"/>
              </w:rPr>
            </w:pPr>
            <w:r w:rsidRPr="00E4096F">
              <w:rPr>
                <w:b w:val="0"/>
                <w:sz w:val="24"/>
                <w:szCs w:val="24"/>
                <w:lang w:val="fr-FR"/>
              </w:rPr>
              <w:t>Nom du candidat</w:t>
            </w:r>
          </w:p>
        </w:tc>
        <w:tc>
          <w:tcPr>
            <w:tcW w:w="4648" w:type="dxa"/>
            <w:shd w:val="clear" w:color="auto" w:fill="auto"/>
            <w:vAlign w:val="center"/>
          </w:tcPr>
          <w:p w:rsidR="009B40DA" w:rsidRPr="00E4096F" w:rsidRDefault="001F0B09" w:rsidP="009B40DA">
            <w:pPr>
              <w:pStyle w:val="SubmissionTabelle"/>
              <w:rPr>
                <w:b w:val="0"/>
                <w:sz w:val="20"/>
                <w:lang w:val="fr-FR"/>
              </w:rPr>
            </w:pPr>
            <w:r w:rsidRPr="00E4096F">
              <w:rPr>
                <w:rFonts w:eastAsia="Times" w:cs="Arial"/>
                <w:b w:val="0"/>
                <w:spacing w:val="-2"/>
                <w:sz w:val="28"/>
                <w:szCs w:val="28"/>
              </w:rPr>
              <w:fldChar w:fldCharType="begin">
                <w:ffData>
                  <w:name w:val=""/>
                  <w:enabled/>
                  <w:calcOnExit w:val="0"/>
                  <w:textInput/>
                </w:ffData>
              </w:fldChar>
            </w:r>
            <w:r w:rsidR="009B40DA" w:rsidRPr="00E4096F">
              <w:rPr>
                <w:rFonts w:eastAsia="Times" w:cs="Arial"/>
                <w:b w:val="0"/>
                <w:spacing w:val="-2"/>
                <w:sz w:val="28"/>
                <w:szCs w:val="28"/>
                <w:lang w:val="fr-FR"/>
              </w:rPr>
              <w:instrText xml:space="preserve"> FORMTEXT </w:instrText>
            </w:r>
            <w:r w:rsidRPr="00E4096F">
              <w:rPr>
                <w:rFonts w:eastAsia="Times" w:cs="Arial"/>
                <w:b w:val="0"/>
                <w:spacing w:val="-2"/>
                <w:sz w:val="28"/>
                <w:szCs w:val="28"/>
              </w:rPr>
            </w:r>
            <w:r w:rsidRPr="00E4096F">
              <w:rPr>
                <w:rFonts w:eastAsia="Times" w:cs="Arial"/>
                <w:b w:val="0"/>
                <w:spacing w:val="-2"/>
                <w:sz w:val="28"/>
                <w:szCs w:val="28"/>
              </w:rPr>
              <w:fldChar w:fldCharType="separate"/>
            </w:r>
            <w:r w:rsidR="009B40DA" w:rsidRPr="00E4096F">
              <w:rPr>
                <w:rFonts w:eastAsia="Times" w:cs="Arial"/>
                <w:b w:val="0"/>
                <w:spacing w:val="-2"/>
                <w:sz w:val="28"/>
                <w:szCs w:val="28"/>
              </w:rPr>
              <w:t> </w:t>
            </w:r>
            <w:r w:rsidR="009B40DA" w:rsidRPr="00E4096F">
              <w:rPr>
                <w:rFonts w:eastAsia="Times" w:cs="Arial"/>
                <w:b w:val="0"/>
                <w:spacing w:val="-2"/>
                <w:sz w:val="28"/>
                <w:szCs w:val="28"/>
              </w:rPr>
              <w:t> </w:t>
            </w:r>
            <w:r w:rsidR="009B40DA" w:rsidRPr="00E4096F">
              <w:rPr>
                <w:rFonts w:eastAsia="Times" w:cs="Arial"/>
                <w:b w:val="0"/>
                <w:spacing w:val="-2"/>
                <w:sz w:val="28"/>
                <w:szCs w:val="28"/>
              </w:rPr>
              <w:t> </w:t>
            </w:r>
            <w:r w:rsidR="009B40DA" w:rsidRPr="00E4096F">
              <w:rPr>
                <w:rFonts w:eastAsia="Times" w:cs="Arial"/>
                <w:b w:val="0"/>
                <w:spacing w:val="-2"/>
                <w:sz w:val="28"/>
                <w:szCs w:val="28"/>
              </w:rPr>
              <w:t> </w:t>
            </w:r>
            <w:r w:rsidR="009B40DA" w:rsidRPr="00E4096F">
              <w:rPr>
                <w:rFonts w:eastAsia="Times" w:cs="Arial"/>
                <w:b w:val="0"/>
                <w:spacing w:val="-2"/>
                <w:sz w:val="28"/>
                <w:szCs w:val="28"/>
              </w:rPr>
              <w:t> </w:t>
            </w:r>
            <w:r w:rsidRPr="00E4096F">
              <w:rPr>
                <w:rFonts w:eastAsia="Times" w:cs="Arial"/>
                <w:b w:val="0"/>
                <w:spacing w:val="-2"/>
                <w:sz w:val="28"/>
                <w:szCs w:val="28"/>
              </w:rPr>
              <w:fldChar w:fldCharType="end"/>
            </w:r>
          </w:p>
        </w:tc>
      </w:tr>
      <w:tr w:rsidR="009B40DA" w:rsidRPr="00E4096F" w:rsidTr="009B40DA">
        <w:trPr>
          <w:trHeight w:val="988"/>
        </w:trPr>
        <w:tc>
          <w:tcPr>
            <w:tcW w:w="4424" w:type="dxa"/>
            <w:shd w:val="clear" w:color="auto" w:fill="auto"/>
            <w:vAlign w:val="center"/>
          </w:tcPr>
          <w:p w:rsidR="009B40DA" w:rsidRPr="00E4096F" w:rsidRDefault="009B40DA" w:rsidP="009B40DA">
            <w:pPr>
              <w:pStyle w:val="SubmissionTabelle"/>
              <w:rPr>
                <w:b w:val="0"/>
                <w:sz w:val="24"/>
                <w:szCs w:val="24"/>
                <w:lang w:val="fr-FR"/>
              </w:rPr>
            </w:pPr>
            <w:r w:rsidRPr="00E4096F">
              <w:rPr>
                <w:b w:val="0"/>
                <w:sz w:val="24"/>
                <w:szCs w:val="24"/>
                <w:lang w:val="fr-FR"/>
              </w:rPr>
              <w:t>Montant total de l’offre financière (TTC)</w:t>
            </w:r>
          </w:p>
        </w:tc>
        <w:tc>
          <w:tcPr>
            <w:tcW w:w="4648" w:type="dxa"/>
            <w:shd w:val="clear" w:color="auto" w:fill="auto"/>
            <w:vAlign w:val="center"/>
          </w:tcPr>
          <w:p w:rsidR="009B40DA" w:rsidRPr="00E4096F" w:rsidRDefault="001F0B09" w:rsidP="009B40DA">
            <w:pPr>
              <w:pStyle w:val="SubmissionTabelle"/>
              <w:rPr>
                <w:b w:val="0"/>
                <w:sz w:val="20"/>
                <w:lang w:val="fr-FR"/>
              </w:rPr>
            </w:pPr>
            <w:r w:rsidRPr="00E4096F">
              <w:rPr>
                <w:rFonts w:eastAsia="Times" w:cs="Arial"/>
                <w:b w:val="0"/>
                <w:spacing w:val="-2"/>
                <w:sz w:val="28"/>
                <w:szCs w:val="28"/>
              </w:rPr>
              <w:fldChar w:fldCharType="begin">
                <w:ffData>
                  <w:name w:val=""/>
                  <w:enabled/>
                  <w:calcOnExit w:val="0"/>
                  <w:textInput>
                    <w:type w:val="number"/>
                  </w:textInput>
                </w:ffData>
              </w:fldChar>
            </w:r>
            <w:r w:rsidR="009B40DA" w:rsidRPr="00E4096F">
              <w:rPr>
                <w:rFonts w:eastAsia="Times" w:cs="Arial"/>
                <w:b w:val="0"/>
                <w:spacing w:val="-2"/>
                <w:sz w:val="28"/>
                <w:szCs w:val="28"/>
                <w:lang w:val="fr-FR"/>
              </w:rPr>
              <w:instrText xml:space="preserve"> FORMTEXT </w:instrText>
            </w:r>
            <w:r w:rsidRPr="00E4096F">
              <w:rPr>
                <w:rFonts w:eastAsia="Times" w:cs="Arial"/>
                <w:b w:val="0"/>
                <w:spacing w:val="-2"/>
                <w:sz w:val="28"/>
                <w:szCs w:val="28"/>
              </w:rPr>
            </w:r>
            <w:r w:rsidRPr="00E4096F">
              <w:rPr>
                <w:rFonts w:eastAsia="Times" w:cs="Arial"/>
                <w:b w:val="0"/>
                <w:spacing w:val="-2"/>
                <w:sz w:val="28"/>
                <w:szCs w:val="28"/>
              </w:rPr>
              <w:fldChar w:fldCharType="separate"/>
            </w:r>
            <w:r w:rsidR="009B40DA" w:rsidRPr="00E4096F">
              <w:rPr>
                <w:rFonts w:eastAsia="Times" w:cs="Arial"/>
                <w:b w:val="0"/>
                <w:spacing w:val="-2"/>
                <w:sz w:val="28"/>
                <w:szCs w:val="28"/>
              </w:rPr>
              <w:t> </w:t>
            </w:r>
            <w:r w:rsidR="009B40DA" w:rsidRPr="00E4096F">
              <w:rPr>
                <w:rFonts w:eastAsia="Times" w:cs="Arial"/>
                <w:b w:val="0"/>
                <w:spacing w:val="-2"/>
                <w:sz w:val="28"/>
                <w:szCs w:val="28"/>
              </w:rPr>
              <w:t> </w:t>
            </w:r>
            <w:r w:rsidR="009B40DA" w:rsidRPr="00E4096F">
              <w:rPr>
                <w:rFonts w:eastAsia="Times" w:cs="Arial"/>
                <w:b w:val="0"/>
                <w:spacing w:val="-2"/>
                <w:sz w:val="28"/>
                <w:szCs w:val="28"/>
              </w:rPr>
              <w:t> </w:t>
            </w:r>
            <w:r w:rsidR="009B40DA" w:rsidRPr="00E4096F">
              <w:rPr>
                <w:rFonts w:eastAsia="Times" w:cs="Arial"/>
                <w:b w:val="0"/>
                <w:spacing w:val="-2"/>
                <w:sz w:val="28"/>
                <w:szCs w:val="28"/>
              </w:rPr>
              <w:t> </w:t>
            </w:r>
            <w:r w:rsidR="009B40DA" w:rsidRPr="00E4096F">
              <w:rPr>
                <w:rFonts w:eastAsia="Times" w:cs="Arial"/>
                <w:b w:val="0"/>
                <w:spacing w:val="-2"/>
                <w:sz w:val="28"/>
                <w:szCs w:val="28"/>
              </w:rPr>
              <w:t> </w:t>
            </w:r>
            <w:r w:rsidRPr="00E4096F">
              <w:rPr>
                <w:rFonts w:eastAsia="Times" w:cs="Arial"/>
                <w:b w:val="0"/>
                <w:spacing w:val="-2"/>
                <w:sz w:val="28"/>
                <w:szCs w:val="28"/>
              </w:rPr>
              <w:fldChar w:fldCharType="end"/>
            </w:r>
            <w:r w:rsidR="009B40DA" w:rsidRPr="00E4096F">
              <w:rPr>
                <w:rFonts w:eastAsia="Times" w:cs="Arial"/>
                <w:b w:val="0"/>
                <w:spacing w:val="-2"/>
                <w:sz w:val="28"/>
                <w:szCs w:val="28"/>
                <w:lang w:val="fr-FR"/>
              </w:rPr>
              <w:t xml:space="preserve"> CHF</w:t>
            </w:r>
          </w:p>
        </w:tc>
      </w:tr>
      <w:tr w:rsidR="009B40DA" w:rsidRPr="00E4096F" w:rsidTr="009B40DA">
        <w:trPr>
          <w:trHeight w:val="973"/>
        </w:trPr>
        <w:tc>
          <w:tcPr>
            <w:tcW w:w="4424" w:type="dxa"/>
            <w:shd w:val="clear" w:color="auto" w:fill="auto"/>
            <w:vAlign w:val="center"/>
          </w:tcPr>
          <w:p w:rsidR="009B40DA" w:rsidRPr="00E4096F" w:rsidRDefault="009B40DA" w:rsidP="009B40DA">
            <w:pPr>
              <w:pStyle w:val="SubmissionTabelle"/>
              <w:rPr>
                <w:b w:val="0"/>
                <w:sz w:val="24"/>
                <w:szCs w:val="24"/>
                <w:lang w:val="fr-FR"/>
              </w:rPr>
            </w:pPr>
            <w:r w:rsidRPr="00E4096F">
              <w:rPr>
                <w:b w:val="0"/>
                <w:sz w:val="24"/>
                <w:szCs w:val="24"/>
                <w:lang w:val="fr-FR"/>
              </w:rPr>
              <w:t>Lieu et date</w:t>
            </w:r>
          </w:p>
        </w:tc>
        <w:tc>
          <w:tcPr>
            <w:tcW w:w="4648" w:type="dxa"/>
            <w:shd w:val="clear" w:color="auto" w:fill="auto"/>
            <w:vAlign w:val="center"/>
          </w:tcPr>
          <w:p w:rsidR="009B40DA" w:rsidRPr="00E4096F" w:rsidRDefault="001F0B09" w:rsidP="009B40DA">
            <w:pPr>
              <w:pStyle w:val="SubmissionTabelle"/>
              <w:rPr>
                <w:b w:val="0"/>
                <w:sz w:val="28"/>
                <w:szCs w:val="28"/>
                <w:lang w:val="fr-FR"/>
              </w:rPr>
            </w:pPr>
            <w:r w:rsidRPr="00E4096F">
              <w:rPr>
                <w:rFonts w:eastAsia="Times" w:cs="Arial"/>
                <w:b w:val="0"/>
                <w:spacing w:val="-2"/>
                <w:sz w:val="28"/>
                <w:szCs w:val="28"/>
              </w:rPr>
              <w:fldChar w:fldCharType="begin">
                <w:ffData>
                  <w:name w:val=""/>
                  <w:enabled/>
                  <w:calcOnExit w:val="0"/>
                  <w:textInput/>
                </w:ffData>
              </w:fldChar>
            </w:r>
            <w:r w:rsidR="009B40DA" w:rsidRPr="00E4096F">
              <w:rPr>
                <w:rFonts w:eastAsia="Times" w:cs="Arial"/>
                <w:b w:val="0"/>
                <w:spacing w:val="-2"/>
                <w:sz w:val="28"/>
                <w:szCs w:val="28"/>
              </w:rPr>
              <w:instrText xml:space="preserve"> FORMTEXT </w:instrText>
            </w:r>
            <w:r w:rsidRPr="00E4096F">
              <w:rPr>
                <w:rFonts w:eastAsia="Times" w:cs="Arial"/>
                <w:b w:val="0"/>
                <w:spacing w:val="-2"/>
                <w:sz w:val="28"/>
                <w:szCs w:val="28"/>
              </w:rPr>
            </w:r>
            <w:r w:rsidRPr="00E4096F">
              <w:rPr>
                <w:rFonts w:eastAsia="Times" w:cs="Arial"/>
                <w:b w:val="0"/>
                <w:spacing w:val="-2"/>
                <w:sz w:val="28"/>
                <w:szCs w:val="28"/>
              </w:rPr>
              <w:fldChar w:fldCharType="separate"/>
            </w:r>
            <w:r w:rsidR="009B40DA" w:rsidRPr="00E4096F">
              <w:rPr>
                <w:rFonts w:eastAsia="Times" w:cs="Arial"/>
                <w:b w:val="0"/>
                <w:noProof/>
                <w:spacing w:val="-2"/>
                <w:sz w:val="28"/>
                <w:szCs w:val="28"/>
              </w:rPr>
              <w:t> </w:t>
            </w:r>
            <w:r w:rsidR="009B40DA" w:rsidRPr="00E4096F">
              <w:rPr>
                <w:rFonts w:eastAsia="Times" w:cs="Arial"/>
                <w:b w:val="0"/>
                <w:noProof/>
                <w:spacing w:val="-2"/>
                <w:sz w:val="28"/>
                <w:szCs w:val="28"/>
              </w:rPr>
              <w:t> </w:t>
            </w:r>
            <w:r w:rsidR="009B40DA" w:rsidRPr="00E4096F">
              <w:rPr>
                <w:rFonts w:eastAsia="Times" w:cs="Arial"/>
                <w:b w:val="0"/>
                <w:noProof/>
                <w:spacing w:val="-2"/>
                <w:sz w:val="28"/>
                <w:szCs w:val="28"/>
              </w:rPr>
              <w:t> </w:t>
            </w:r>
            <w:r w:rsidR="009B40DA" w:rsidRPr="00E4096F">
              <w:rPr>
                <w:rFonts w:eastAsia="Times" w:cs="Arial"/>
                <w:b w:val="0"/>
                <w:noProof/>
                <w:spacing w:val="-2"/>
                <w:sz w:val="28"/>
                <w:szCs w:val="28"/>
              </w:rPr>
              <w:t> </w:t>
            </w:r>
            <w:r w:rsidR="009B40DA" w:rsidRPr="00E4096F">
              <w:rPr>
                <w:rFonts w:eastAsia="Times" w:cs="Arial"/>
                <w:b w:val="0"/>
                <w:noProof/>
                <w:spacing w:val="-2"/>
                <w:sz w:val="28"/>
                <w:szCs w:val="28"/>
              </w:rPr>
              <w:t> </w:t>
            </w:r>
            <w:r w:rsidRPr="00E4096F">
              <w:rPr>
                <w:rFonts w:eastAsia="Times" w:cs="Arial"/>
                <w:b w:val="0"/>
                <w:spacing w:val="-2"/>
                <w:sz w:val="28"/>
                <w:szCs w:val="28"/>
              </w:rPr>
              <w:fldChar w:fldCharType="end"/>
            </w:r>
          </w:p>
        </w:tc>
      </w:tr>
    </w:tbl>
    <w:p w:rsidR="00465809" w:rsidRDefault="00465809" w:rsidP="00465809">
      <w:pPr>
        <w:spacing w:after="0"/>
        <w:ind w:left="0"/>
        <w:jc w:val="left"/>
        <w:rPr>
          <w:rFonts w:cs="Arial"/>
          <w:b/>
          <w:lang w:val="fr-FR"/>
        </w:rPr>
      </w:pPr>
    </w:p>
    <w:p w:rsidR="007F0DFB" w:rsidRDefault="007F0DFB" w:rsidP="00465809">
      <w:pPr>
        <w:spacing w:after="0"/>
        <w:ind w:left="0"/>
        <w:jc w:val="left"/>
        <w:rPr>
          <w:rFonts w:cs="Arial"/>
          <w:b/>
          <w:lang w:val="fr-FR"/>
        </w:rPr>
      </w:pPr>
    </w:p>
    <w:p w:rsidR="007F0DFB" w:rsidRPr="00E125A6" w:rsidRDefault="00E125A6" w:rsidP="00465809">
      <w:pPr>
        <w:spacing w:after="0"/>
        <w:ind w:left="0"/>
        <w:jc w:val="left"/>
        <w:rPr>
          <w:rFonts w:cs="Arial"/>
          <w:b/>
          <w:i/>
          <w:color w:val="FF0000"/>
          <w:lang w:val="fr-FR"/>
        </w:rPr>
      </w:pPr>
      <w:r>
        <w:rPr>
          <w:rFonts w:cs="Arial"/>
          <w:b/>
          <w:i/>
          <w:color w:val="FF0000"/>
          <w:lang w:val="fr-FR"/>
        </w:rPr>
        <w:t>Texte en rouge et gras</w:t>
      </w:r>
      <w:r w:rsidR="007F0DFB" w:rsidRPr="00E125A6">
        <w:rPr>
          <w:rFonts w:cs="Arial"/>
          <w:b/>
          <w:i/>
          <w:color w:val="FF0000"/>
          <w:lang w:val="fr-FR"/>
        </w:rPr>
        <w:t xml:space="preserve"> </w:t>
      </w:r>
      <w:r w:rsidR="0008571A" w:rsidRPr="00E125A6">
        <w:rPr>
          <w:rFonts w:cs="Arial"/>
          <w:b/>
          <w:i/>
          <w:color w:val="FF0000"/>
          <w:lang w:val="fr-FR"/>
        </w:rPr>
        <w:t>italique</w:t>
      </w:r>
      <w:r w:rsidR="007F0DFB" w:rsidRPr="00E125A6">
        <w:rPr>
          <w:rFonts w:cs="Arial"/>
          <w:b/>
          <w:i/>
          <w:color w:val="FF0000"/>
          <w:lang w:val="fr-FR"/>
        </w:rPr>
        <w:t> : A remplir par le maître d’ouvrage</w:t>
      </w:r>
    </w:p>
    <w:p w:rsidR="00CF051D" w:rsidRPr="00E4096F" w:rsidRDefault="00CF051D">
      <w:pPr>
        <w:spacing w:after="0" w:line="240" w:lineRule="auto"/>
        <w:ind w:left="0"/>
        <w:jc w:val="left"/>
        <w:rPr>
          <w:rFonts w:eastAsia="Times New Roman" w:cs="Arial"/>
          <w:sz w:val="28"/>
          <w:szCs w:val="28"/>
          <w:lang w:eastAsia="fr-CH"/>
        </w:rPr>
      </w:pPr>
      <w:r w:rsidRPr="00E4096F">
        <w:rPr>
          <w:rFonts w:cs="Arial"/>
          <w:b/>
          <w:sz w:val="28"/>
          <w:szCs w:val="28"/>
        </w:rPr>
        <w:br w:type="page"/>
      </w:r>
    </w:p>
    <w:tbl>
      <w:tblPr>
        <w:tblW w:w="9709" w:type="dxa"/>
        <w:tblLayout w:type="fixed"/>
        <w:tblCellMar>
          <w:left w:w="70" w:type="dxa"/>
          <w:right w:w="70" w:type="dxa"/>
        </w:tblCellMar>
        <w:tblLook w:val="0000"/>
      </w:tblPr>
      <w:tblGrid>
        <w:gridCol w:w="2590"/>
        <w:gridCol w:w="7119"/>
      </w:tblGrid>
      <w:tr w:rsidR="00D54E8A" w:rsidRPr="00E4096F">
        <w:tc>
          <w:tcPr>
            <w:tcW w:w="2590" w:type="dxa"/>
          </w:tcPr>
          <w:p w:rsidR="00D54E8A" w:rsidRPr="00E4096F" w:rsidRDefault="00D54E8A" w:rsidP="00514D52">
            <w:pPr>
              <w:pStyle w:val="TabelleFett"/>
              <w:tabs>
                <w:tab w:val="left" w:pos="714"/>
              </w:tabs>
              <w:rPr>
                <w:rFonts w:cs="Arial"/>
                <w:b w:val="0"/>
                <w:lang w:val="fr-CH"/>
              </w:rPr>
            </w:pPr>
            <w:r w:rsidRPr="00E4096F">
              <w:rPr>
                <w:rFonts w:cs="Arial"/>
                <w:b w:val="0"/>
                <w:lang w:val="fr-CH"/>
              </w:rPr>
              <w:lastRenderedPageBreak/>
              <w:t>Etat le</w:t>
            </w:r>
          </w:p>
        </w:tc>
        <w:tc>
          <w:tcPr>
            <w:tcW w:w="7119" w:type="dxa"/>
          </w:tcPr>
          <w:p w:rsidR="00D54E8A" w:rsidRPr="00E4096F" w:rsidRDefault="00E63193" w:rsidP="00552260">
            <w:pPr>
              <w:pStyle w:val="TabelleFett"/>
              <w:tabs>
                <w:tab w:val="left" w:pos="714"/>
              </w:tabs>
              <w:rPr>
                <w:rFonts w:cs="Arial"/>
                <w:b w:val="0"/>
                <w:lang w:val="fr-CH"/>
              </w:rPr>
            </w:pPr>
            <w:r>
              <w:rPr>
                <w:rFonts w:cs="Arial"/>
                <w:b w:val="0"/>
                <w:lang w:val="fr-CH"/>
              </w:rPr>
              <w:t>10</w:t>
            </w:r>
            <w:r w:rsidR="004C6BCF">
              <w:rPr>
                <w:rFonts w:cs="Arial"/>
                <w:b w:val="0"/>
                <w:lang w:val="fr-CH"/>
              </w:rPr>
              <w:t>.10.2013</w:t>
            </w:r>
          </w:p>
        </w:tc>
      </w:tr>
      <w:tr w:rsidR="00D54E8A" w:rsidRPr="00E4096F">
        <w:tc>
          <w:tcPr>
            <w:tcW w:w="2590" w:type="dxa"/>
          </w:tcPr>
          <w:p w:rsidR="00D54E8A" w:rsidRPr="00E4096F" w:rsidRDefault="00D54E8A" w:rsidP="00514D52">
            <w:pPr>
              <w:pStyle w:val="TabelleFett"/>
              <w:tabs>
                <w:tab w:val="left" w:pos="714"/>
              </w:tabs>
              <w:rPr>
                <w:rFonts w:cs="Arial"/>
                <w:b w:val="0"/>
                <w:lang w:val="fr-CH"/>
              </w:rPr>
            </w:pPr>
            <w:r w:rsidRPr="00E4096F">
              <w:rPr>
                <w:rFonts w:cs="Arial"/>
                <w:b w:val="0"/>
                <w:lang w:val="fr-CH"/>
              </w:rPr>
              <w:t>Version</w:t>
            </w:r>
          </w:p>
        </w:tc>
        <w:tc>
          <w:tcPr>
            <w:tcW w:w="7119" w:type="dxa"/>
          </w:tcPr>
          <w:p w:rsidR="00D54E8A" w:rsidRPr="00E4096F" w:rsidRDefault="00AE645E" w:rsidP="00415B18">
            <w:pPr>
              <w:pStyle w:val="TabelleFett"/>
              <w:tabs>
                <w:tab w:val="left" w:pos="714"/>
              </w:tabs>
              <w:rPr>
                <w:rFonts w:cs="Arial"/>
                <w:b w:val="0"/>
                <w:lang w:val="fr-CH"/>
              </w:rPr>
            </w:pPr>
            <w:r>
              <w:rPr>
                <w:rFonts w:cs="Arial"/>
                <w:b w:val="0"/>
                <w:lang w:val="fr-CH"/>
              </w:rPr>
              <w:t>5</w:t>
            </w:r>
          </w:p>
        </w:tc>
      </w:tr>
      <w:tr w:rsidR="00D54E8A" w:rsidRPr="00E4096F">
        <w:trPr>
          <w:trHeight w:val="80"/>
        </w:trPr>
        <w:tc>
          <w:tcPr>
            <w:tcW w:w="2590" w:type="dxa"/>
          </w:tcPr>
          <w:p w:rsidR="00D54E8A" w:rsidRPr="00E4096F" w:rsidRDefault="00D32633" w:rsidP="00514D52">
            <w:pPr>
              <w:pStyle w:val="TabelleFett"/>
              <w:tabs>
                <w:tab w:val="left" w:pos="714"/>
              </w:tabs>
              <w:rPr>
                <w:rFonts w:cs="Arial"/>
                <w:b w:val="0"/>
                <w:lang w:val="fr-CH"/>
              </w:rPr>
            </w:pPr>
            <w:r w:rsidRPr="00E4096F">
              <w:rPr>
                <w:rFonts w:cs="Arial"/>
                <w:b w:val="0"/>
                <w:lang w:val="fr-CH"/>
              </w:rPr>
              <w:t>Auteur</w:t>
            </w:r>
          </w:p>
        </w:tc>
        <w:tc>
          <w:tcPr>
            <w:tcW w:w="7119" w:type="dxa"/>
          </w:tcPr>
          <w:p w:rsidR="00D54E8A" w:rsidRPr="00E4096F" w:rsidRDefault="00D54E8A" w:rsidP="00514D52">
            <w:pPr>
              <w:pStyle w:val="TabelleFett"/>
              <w:tabs>
                <w:tab w:val="left" w:pos="714"/>
              </w:tabs>
              <w:rPr>
                <w:rFonts w:cs="Arial"/>
                <w:b w:val="0"/>
                <w:lang w:val="fr-CH"/>
              </w:rPr>
            </w:pPr>
            <w:r w:rsidRPr="00E4096F">
              <w:rPr>
                <w:rFonts w:cs="Arial"/>
                <w:b w:val="0"/>
                <w:lang w:val="fr-CH"/>
              </w:rPr>
              <w:t>Service des ponts et chaussées, Section lacs et cours d’eau</w:t>
            </w:r>
          </w:p>
        </w:tc>
      </w:tr>
      <w:bookmarkEnd w:id="0"/>
      <w:bookmarkEnd w:id="1"/>
    </w:tbl>
    <w:p w:rsidR="00B8604E" w:rsidRPr="00E4096F" w:rsidRDefault="00B8604E" w:rsidP="000B20B5">
      <w:pPr>
        <w:pStyle w:val="07atexteprincipal"/>
        <w:rPr>
          <w:rFonts w:ascii="Arial" w:hAnsi="Arial" w:cs="Arial"/>
        </w:rPr>
      </w:pPr>
    </w:p>
    <w:p w:rsidR="005F007A" w:rsidRPr="00E4096F" w:rsidRDefault="005F007A" w:rsidP="000B20B5">
      <w:pPr>
        <w:pStyle w:val="07atexteprincipal"/>
        <w:rPr>
          <w:color w:val="00B050"/>
        </w:rPr>
        <w:sectPr w:rsidR="005F007A" w:rsidRPr="00E4096F">
          <w:headerReference w:type="default" r:id="rId8"/>
          <w:footerReference w:type="default" r:id="rId9"/>
          <w:pgSz w:w="11906" w:h="16838" w:code="9"/>
          <w:pgMar w:top="1247" w:right="1276" w:bottom="1247" w:left="1559" w:header="652" w:footer="510" w:gutter="0"/>
          <w:cols w:space="708"/>
          <w:docGrid w:linePitch="360"/>
        </w:sectPr>
      </w:pPr>
    </w:p>
    <w:p w:rsidR="00E0716E" w:rsidRPr="00E4096F" w:rsidRDefault="00DD39F6" w:rsidP="00514D52">
      <w:pPr>
        <w:pStyle w:val="05titreprincipalouobjetgras"/>
      </w:pPr>
      <w:r w:rsidRPr="00E4096F">
        <w:lastRenderedPageBreak/>
        <w:t>Table des matières</w:t>
      </w:r>
    </w:p>
    <w:p w:rsidR="00514D52" w:rsidRPr="00E4096F" w:rsidRDefault="00514D52" w:rsidP="00514D52">
      <w:pPr>
        <w:pStyle w:val="05titreprincipalouobjetgras"/>
      </w:pPr>
    </w:p>
    <w:p w:rsidR="00845034" w:rsidRDefault="001F0B09">
      <w:pPr>
        <w:pStyle w:val="TM1"/>
        <w:rPr>
          <w:rFonts w:asciiTheme="minorHAnsi" w:eastAsiaTheme="minorEastAsia" w:hAnsiTheme="minorHAnsi" w:cstheme="minorBidi"/>
          <w:b w:val="0"/>
          <w:bCs w:val="0"/>
          <w:caps w:val="0"/>
          <w:sz w:val="22"/>
          <w:szCs w:val="22"/>
          <w:lang w:eastAsia="fr-CH"/>
        </w:rPr>
      </w:pPr>
      <w:r w:rsidRPr="001F0B09">
        <w:rPr>
          <w:rFonts w:ascii="Times New Roman" w:hAnsi="Times New Roman"/>
          <w:b w:val="0"/>
          <w:bCs w:val="0"/>
          <w:caps w:val="0"/>
          <w:color w:val="00B050"/>
          <w:sz w:val="22"/>
          <w:szCs w:val="22"/>
          <w:lang w:val="fr-FR"/>
        </w:rPr>
        <w:fldChar w:fldCharType="begin"/>
      </w:r>
      <w:r w:rsidR="00C76BCF" w:rsidRPr="00E4096F">
        <w:rPr>
          <w:rFonts w:ascii="Times New Roman" w:hAnsi="Times New Roman"/>
          <w:b w:val="0"/>
          <w:bCs w:val="0"/>
          <w:caps w:val="0"/>
          <w:color w:val="00B050"/>
          <w:sz w:val="22"/>
          <w:szCs w:val="22"/>
          <w:lang w:val="fr-FR"/>
        </w:rPr>
        <w:instrText xml:space="preserve"> TOC \o "1-2" \u </w:instrText>
      </w:r>
      <w:r w:rsidRPr="001F0B09">
        <w:rPr>
          <w:rFonts w:ascii="Times New Roman" w:hAnsi="Times New Roman"/>
          <w:b w:val="0"/>
          <w:bCs w:val="0"/>
          <w:caps w:val="0"/>
          <w:color w:val="00B050"/>
          <w:sz w:val="22"/>
          <w:szCs w:val="22"/>
          <w:lang w:val="fr-FR"/>
        </w:rPr>
        <w:fldChar w:fldCharType="separate"/>
      </w:r>
      <w:r w:rsidR="00845034">
        <w:t>A : Cadre du marché présent</w:t>
      </w:r>
      <w:r w:rsidR="00845034">
        <w:tab/>
      </w:r>
      <w:r>
        <w:fldChar w:fldCharType="begin"/>
      </w:r>
      <w:r w:rsidR="00845034">
        <w:instrText xml:space="preserve"> PAGEREF _Toc369252182 \h </w:instrText>
      </w:r>
      <w:r>
        <w:fldChar w:fldCharType="separate"/>
      </w:r>
      <w:r w:rsidR="00845034">
        <w:t>5</w:t>
      </w:r>
      <w:r>
        <w:fldChar w:fldCharType="end"/>
      </w:r>
    </w:p>
    <w:p w:rsidR="00845034" w:rsidRDefault="00845034">
      <w:pPr>
        <w:pStyle w:val="TM1"/>
        <w:rPr>
          <w:rFonts w:asciiTheme="minorHAnsi" w:eastAsiaTheme="minorEastAsia" w:hAnsiTheme="minorHAnsi" w:cstheme="minorBidi"/>
          <w:b w:val="0"/>
          <w:bCs w:val="0"/>
          <w:caps w:val="0"/>
          <w:sz w:val="22"/>
          <w:szCs w:val="22"/>
          <w:lang w:eastAsia="fr-CH"/>
        </w:rPr>
      </w:pPr>
      <w:r>
        <w:t>1.</w:t>
      </w:r>
      <w:r>
        <w:rPr>
          <w:rFonts w:asciiTheme="minorHAnsi" w:eastAsiaTheme="minorEastAsia" w:hAnsiTheme="minorHAnsi" w:cstheme="minorBidi"/>
          <w:b w:val="0"/>
          <w:bCs w:val="0"/>
          <w:caps w:val="0"/>
          <w:sz w:val="22"/>
          <w:szCs w:val="22"/>
          <w:lang w:eastAsia="fr-CH"/>
        </w:rPr>
        <w:tab/>
      </w:r>
      <w:r>
        <w:t>Description du marché</w:t>
      </w:r>
      <w:r>
        <w:tab/>
      </w:r>
      <w:r w:rsidR="001F0B09">
        <w:fldChar w:fldCharType="begin"/>
      </w:r>
      <w:r>
        <w:instrText xml:space="preserve"> PAGEREF _Toc369252183 \h </w:instrText>
      </w:r>
      <w:r w:rsidR="001F0B09">
        <w:fldChar w:fldCharType="separate"/>
      </w:r>
      <w:r>
        <w:t>5</w:t>
      </w:r>
      <w:r w:rsidR="001F0B09">
        <w:fldChar w:fldCharType="end"/>
      </w:r>
    </w:p>
    <w:p w:rsidR="00845034" w:rsidRDefault="00845034">
      <w:pPr>
        <w:pStyle w:val="TM2"/>
        <w:rPr>
          <w:rFonts w:asciiTheme="minorHAnsi" w:eastAsiaTheme="minorEastAsia" w:hAnsiTheme="minorHAnsi" w:cstheme="minorBidi"/>
          <w:sz w:val="22"/>
          <w:szCs w:val="22"/>
          <w:lang w:eastAsia="fr-CH"/>
        </w:rPr>
      </w:pPr>
      <w:r>
        <w:t>1.1.</w:t>
      </w:r>
      <w:r>
        <w:rPr>
          <w:rFonts w:asciiTheme="minorHAnsi" w:eastAsiaTheme="minorEastAsia" w:hAnsiTheme="minorHAnsi" w:cstheme="minorBidi"/>
          <w:sz w:val="22"/>
          <w:szCs w:val="22"/>
          <w:lang w:eastAsia="fr-CH"/>
        </w:rPr>
        <w:tab/>
      </w:r>
      <w:r>
        <w:t>Cadre et objectifs</w:t>
      </w:r>
      <w:r>
        <w:tab/>
      </w:r>
      <w:r w:rsidR="001F0B09">
        <w:fldChar w:fldCharType="begin"/>
      </w:r>
      <w:r>
        <w:instrText xml:space="preserve"> PAGEREF _Toc369252184 \h </w:instrText>
      </w:r>
      <w:r w:rsidR="001F0B09">
        <w:fldChar w:fldCharType="separate"/>
      </w:r>
      <w:r>
        <w:t>5</w:t>
      </w:r>
      <w:r w:rsidR="001F0B09">
        <w:fldChar w:fldCharType="end"/>
      </w:r>
    </w:p>
    <w:p w:rsidR="00845034" w:rsidRDefault="00845034">
      <w:pPr>
        <w:pStyle w:val="TM2"/>
        <w:rPr>
          <w:rFonts w:asciiTheme="minorHAnsi" w:eastAsiaTheme="minorEastAsia" w:hAnsiTheme="minorHAnsi" w:cstheme="minorBidi"/>
          <w:sz w:val="22"/>
          <w:szCs w:val="22"/>
          <w:lang w:eastAsia="fr-CH"/>
        </w:rPr>
      </w:pPr>
      <w:r>
        <w:t>1.2.</w:t>
      </w:r>
      <w:r>
        <w:rPr>
          <w:rFonts w:asciiTheme="minorHAnsi" w:eastAsiaTheme="minorEastAsia" w:hAnsiTheme="minorHAnsi" w:cstheme="minorBidi"/>
          <w:sz w:val="22"/>
          <w:szCs w:val="22"/>
          <w:lang w:eastAsia="fr-CH"/>
        </w:rPr>
        <w:tab/>
      </w:r>
      <w:r>
        <w:t>Organisation et compétences</w:t>
      </w:r>
      <w:r>
        <w:tab/>
      </w:r>
      <w:r w:rsidR="001F0B09">
        <w:fldChar w:fldCharType="begin"/>
      </w:r>
      <w:r>
        <w:instrText xml:space="preserve"> PAGEREF _Toc369252185 \h </w:instrText>
      </w:r>
      <w:r w:rsidR="001F0B09">
        <w:fldChar w:fldCharType="separate"/>
      </w:r>
      <w:r>
        <w:t>5</w:t>
      </w:r>
      <w:r w:rsidR="001F0B09">
        <w:fldChar w:fldCharType="end"/>
      </w:r>
    </w:p>
    <w:p w:rsidR="00845034" w:rsidRDefault="00845034">
      <w:pPr>
        <w:pStyle w:val="TM2"/>
        <w:rPr>
          <w:rFonts w:asciiTheme="minorHAnsi" w:eastAsiaTheme="minorEastAsia" w:hAnsiTheme="minorHAnsi" w:cstheme="minorBidi"/>
          <w:sz w:val="22"/>
          <w:szCs w:val="22"/>
          <w:lang w:eastAsia="fr-CH"/>
        </w:rPr>
      </w:pPr>
      <w:r>
        <w:t>1.3.</w:t>
      </w:r>
      <w:r>
        <w:rPr>
          <w:rFonts w:asciiTheme="minorHAnsi" w:eastAsiaTheme="minorEastAsia" w:hAnsiTheme="minorHAnsi" w:cstheme="minorBidi"/>
          <w:sz w:val="22"/>
          <w:szCs w:val="22"/>
          <w:lang w:eastAsia="fr-CH"/>
        </w:rPr>
        <w:tab/>
      </w:r>
      <w:r>
        <w:t>Prestations demandées et produits à restituer</w:t>
      </w:r>
      <w:r>
        <w:tab/>
      </w:r>
      <w:r w:rsidR="001F0B09">
        <w:fldChar w:fldCharType="begin"/>
      </w:r>
      <w:r>
        <w:instrText xml:space="preserve"> PAGEREF _Toc369252186 \h </w:instrText>
      </w:r>
      <w:r w:rsidR="001F0B09">
        <w:fldChar w:fldCharType="separate"/>
      </w:r>
      <w:r>
        <w:t>7</w:t>
      </w:r>
      <w:r w:rsidR="001F0B09">
        <w:fldChar w:fldCharType="end"/>
      </w:r>
    </w:p>
    <w:p w:rsidR="00845034" w:rsidRDefault="00845034">
      <w:pPr>
        <w:pStyle w:val="TM2"/>
        <w:rPr>
          <w:rFonts w:asciiTheme="minorHAnsi" w:eastAsiaTheme="minorEastAsia" w:hAnsiTheme="minorHAnsi" w:cstheme="minorBidi"/>
          <w:sz w:val="22"/>
          <w:szCs w:val="22"/>
          <w:lang w:eastAsia="fr-CH"/>
        </w:rPr>
      </w:pPr>
      <w:r>
        <w:t>1.4.</w:t>
      </w:r>
      <w:r>
        <w:rPr>
          <w:rFonts w:asciiTheme="minorHAnsi" w:eastAsiaTheme="minorEastAsia" w:hAnsiTheme="minorHAnsi" w:cstheme="minorBidi"/>
          <w:sz w:val="22"/>
          <w:szCs w:val="22"/>
          <w:lang w:eastAsia="fr-CH"/>
        </w:rPr>
        <w:tab/>
      </w:r>
      <w:r>
        <w:t>Planning général du projet et échéances</w:t>
      </w:r>
      <w:r>
        <w:tab/>
      </w:r>
      <w:r w:rsidR="001F0B09">
        <w:fldChar w:fldCharType="begin"/>
      </w:r>
      <w:r>
        <w:instrText xml:space="preserve"> PAGEREF _Toc369252187 \h </w:instrText>
      </w:r>
      <w:r w:rsidR="001F0B09">
        <w:fldChar w:fldCharType="separate"/>
      </w:r>
      <w:r>
        <w:t>7</w:t>
      </w:r>
      <w:r w:rsidR="001F0B09">
        <w:fldChar w:fldCharType="end"/>
      </w:r>
    </w:p>
    <w:p w:rsidR="00845034" w:rsidRDefault="00845034">
      <w:pPr>
        <w:pStyle w:val="TM1"/>
        <w:rPr>
          <w:rFonts w:asciiTheme="minorHAnsi" w:eastAsiaTheme="minorEastAsia" w:hAnsiTheme="minorHAnsi" w:cstheme="minorBidi"/>
          <w:b w:val="0"/>
          <w:bCs w:val="0"/>
          <w:caps w:val="0"/>
          <w:sz w:val="22"/>
          <w:szCs w:val="22"/>
          <w:lang w:eastAsia="fr-CH"/>
        </w:rPr>
      </w:pPr>
      <w:r>
        <w:t>2.</w:t>
      </w:r>
      <w:r>
        <w:rPr>
          <w:rFonts w:asciiTheme="minorHAnsi" w:eastAsiaTheme="minorEastAsia" w:hAnsiTheme="minorHAnsi" w:cstheme="minorBidi"/>
          <w:b w:val="0"/>
          <w:bCs w:val="0"/>
          <w:caps w:val="0"/>
          <w:sz w:val="22"/>
          <w:szCs w:val="22"/>
          <w:lang w:eastAsia="fr-CH"/>
        </w:rPr>
        <w:tab/>
      </w:r>
      <w:r>
        <w:t>Conditions de participation</w:t>
      </w:r>
      <w:r>
        <w:tab/>
      </w:r>
      <w:r w:rsidR="001F0B09">
        <w:fldChar w:fldCharType="begin"/>
      </w:r>
      <w:r>
        <w:instrText xml:space="preserve"> PAGEREF _Toc369252188 \h </w:instrText>
      </w:r>
      <w:r w:rsidR="001F0B09">
        <w:fldChar w:fldCharType="separate"/>
      </w:r>
      <w:r>
        <w:t>8</w:t>
      </w:r>
      <w:r w:rsidR="001F0B09">
        <w:fldChar w:fldCharType="end"/>
      </w:r>
    </w:p>
    <w:p w:rsidR="00845034" w:rsidRDefault="00845034">
      <w:pPr>
        <w:pStyle w:val="TM2"/>
        <w:rPr>
          <w:rFonts w:asciiTheme="minorHAnsi" w:eastAsiaTheme="minorEastAsia" w:hAnsiTheme="minorHAnsi" w:cstheme="minorBidi"/>
          <w:sz w:val="22"/>
          <w:szCs w:val="22"/>
          <w:lang w:eastAsia="fr-CH"/>
        </w:rPr>
      </w:pPr>
      <w:r>
        <w:t>2.1.</w:t>
      </w:r>
      <w:r>
        <w:rPr>
          <w:rFonts w:asciiTheme="minorHAnsi" w:eastAsiaTheme="minorEastAsia" w:hAnsiTheme="minorHAnsi" w:cstheme="minorBidi"/>
          <w:sz w:val="22"/>
          <w:szCs w:val="22"/>
          <w:lang w:eastAsia="fr-CH"/>
        </w:rPr>
        <w:tab/>
      </w:r>
      <w:r>
        <w:t>Participants</w:t>
      </w:r>
      <w:r>
        <w:tab/>
      </w:r>
      <w:r w:rsidR="001F0B09">
        <w:fldChar w:fldCharType="begin"/>
      </w:r>
      <w:r>
        <w:instrText xml:space="preserve"> PAGEREF _Toc369252189 \h </w:instrText>
      </w:r>
      <w:r w:rsidR="001F0B09">
        <w:fldChar w:fldCharType="separate"/>
      </w:r>
      <w:r>
        <w:t>8</w:t>
      </w:r>
      <w:r w:rsidR="001F0B09">
        <w:fldChar w:fldCharType="end"/>
      </w:r>
    </w:p>
    <w:p w:rsidR="00845034" w:rsidRDefault="00845034">
      <w:pPr>
        <w:pStyle w:val="TM2"/>
        <w:rPr>
          <w:rFonts w:asciiTheme="minorHAnsi" w:eastAsiaTheme="minorEastAsia" w:hAnsiTheme="minorHAnsi" w:cstheme="minorBidi"/>
          <w:sz w:val="22"/>
          <w:szCs w:val="22"/>
          <w:lang w:eastAsia="fr-CH"/>
        </w:rPr>
      </w:pPr>
      <w:r>
        <w:t>2.2.</w:t>
      </w:r>
      <w:r>
        <w:rPr>
          <w:rFonts w:asciiTheme="minorHAnsi" w:eastAsiaTheme="minorEastAsia" w:hAnsiTheme="minorHAnsi" w:cstheme="minorBidi"/>
          <w:sz w:val="22"/>
          <w:szCs w:val="22"/>
          <w:lang w:eastAsia="fr-CH"/>
        </w:rPr>
        <w:tab/>
      </w:r>
      <w:r>
        <w:t>Association de bureaux et sous-traitance</w:t>
      </w:r>
      <w:r>
        <w:tab/>
      </w:r>
      <w:r w:rsidR="001F0B09">
        <w:fldChar w:fldCharType="begin"/>
      </w:r>
      <w:r>
        <w:instrText xml:space="preserve"> PAGEREF _Toc369252190 \h </w:instrText>
      </w:r>
      <w:r w:rsidR="001F0B09">
        <w:fldChar w:fldCharType="separate"/>
      </w:r>
      <w:r>
        <w:t>8</w:t>
      </w:r>
      <w:r w:rsidR="001F0B09">
        <w:fldChar w:fldCharType="end"/>
      </w:r>
    </w:p>
    <w:p w:rsidR="00845034" w:rsidRDefault="00845034">
      <w:pPr>
        <w:pStyle w:val="TM2"/>
        <w:rPr>
          <w:rFonts w:asciiTheme="minorHAnsi" w:eastAsiaTheme="minorEastAsia" w:hAnsiTheme="minorHAnsi" w:cstheme="minorBidi"/>
          <w:sz w:val="22"/>
          <w:szCs w:val="22"/>
          <w:lang w:eastAsia="fr-CH"/>
        </w:rPr>
      </w:pPr>
      <w:r>
        <w:t>2.3.</w:t>
      </w:r>
      <w:r>
        <w:rPr>
          <w:rFonts w:asciiTheme="minorHAnsi" w:eastAsiaTheme="minorEastAsia" w:hAnsiTheme="minorHAnsi" w:cstheme="minorBidi"/>
          <w:sz w:val="22"/>
          <w:szCs w:val="22"/>
          <w:lang w:eastAsia="fr-CH"/>
        </w:rPr>
        <w:tab/>
      </w:r>
      <w:r>
        <w:t>Nombre d’offres</w:t>
      </w:r>
      <w:r>
        <w:tab/>
      </w:r>
      <w:r w:rsidR="001F0B09">
        <w:fldChar w:fldCharType="begin"/>
      </w:r>
      <w:r>
        <w:instrText xml:space="preserve"> PAGEREF _Toc369252191 \h </w:instrText>
      </w:r>
      <w:r w:rsidR="001F0B09">
        <w:fldChar w:fldCharType="separate"/>
      </w:r>
      <w:r>
        <w:t>9</w:t>
      </w:r>
      <w:r w:rsidR="001F0B09">
        <w:fldChar w:fldCharType="end"/>
      </w:r>
    </w:p>
    <w:p w:rsidR="00845034" w:rsidRDefault="00845034">
      <w:pPr>
        <w:pStyle w:val="TM2"/>
        <w:rPr>
          <w:rFonts w:asciiTheme="minorHAnsi" w:eastAsiaTheme="minorEastAsia" w:hAnsiTheme="minorHAnsi" w:cstheme="minorBidi"/>
          <w:sz w:val="22"/>
          <w:szCs w:val="22"/>
          <w:lang w:eastAsia="fr-CH"/>
        </w:rPr>
      </w:pPr>
      <w:r>
        <w:t>2.4.</w:t>
      </w:r>
      <w:r>
        <w:rPr>
          <w:rFonts w:asciiTheme="minorHAnsi" w:eastAsiaTheme="minorEastAsia" w:hAnsiTheme="minorHAnsi" w:cstheme="minorBidi"/>
          <w:sz w:val="22"/>
          <w:szCs w:val="22"/>
          <w:lang w:eastAsia="fr-CH"/>
        </w:rPr>
        <w:tab/>
      </w:r>
      <w:r>
        <w:t>Critères d’aptitude</w:t>
      </w:r>
      <w:r>
        <w:tab/>
      </w:r>
      <w:r w:rsidR="001F0B09">
        <w:fldChar w:fldCharType="begin"/>
      </w:r>
      <w:r>
        <w:instrText xml:space="preserve"> PAGEREF _Toc369252192 \h </w:instrText>
      </w:r>
      <w:r w:rsidR="001F0B09">
        <w:fldChar w:fldCharType="separate"/>
      </w:r>
      <w:r>
        <w:t>9</w:t>
      </w:r>
      <w:r w:rsidR="001F0B09">
        <w:fldChar w:fldCharType="end"/>
      </w:r>
    </w:p>
    <w:p w:rsidR="00845034" w:rsidRDefault="00845034">
      <w:pPr>
        <w:pStyle w:val="TM2"/>
        <w:rPr>
          <w:rFonts w:asciiTheme="minorHAnsi" w:eastAsiaTheme="minorEastAsia" w:hAnsiTheme="minorHAnsi" w:cstheme="minorBidi"/>
          <w:sz w:val="22"/>
          <w:szCs w:val="22"/>
          <w:lang w:eastAsia="fr-CH"/>
        </w:rPr>
      </w:pPr>
      <w:r>
        <w:t>2.5.</w:t>
      </w:r>
      <w:r>
        <w:rPr>
          <w:rFonts w:asciiTheme="minorHAnsi" w:eastAsiaTheme="minorEastAsia" w:hAnsiTheme="minorHAnsi" w:cstheme="minorBidi"/>
          <w:sz w:val="22"/>
          <w:szCs w:val="22"/>
          <w:lang w:eastAsia="fr-CH"/>
        </w:rPr>
        <w:tab/>
      </w:r>
      <w:r>
        <w:t>Motifs d'exclusion</w:t>
      </w:r>
      <w:r>
        <w:tab/>
      </w:r>
      <w:r w:rsidR="001F0B09">
        <w:fldChar w:fldCharType="begin"/>
      </w:r>
      <w:r>
        <w:instrText xml:space="preserve"> PAGEREF _Toc369252193 \h </w:instrText>
      </w:r>
      <w:r w:rsidR="001F0B09">
        <w:fldChar w:fldCharType="separate"/>
      </w:r>
      <w:r>
        <w:t>10</w:t>
      </w:r>
      <w:r w:rsidR="001F0B09">
        <w:fldChar w:fldCharType="end"/>
      </w:r>
    </w:p>
    <w:p w:rsidR="00845034" w:rsidRDefault="00845034">
      <w:pPr>
        <w:pStyle w:val="TM2"/>
        <w:rPr>
          <w:rFonts w:asciiTheme="minorHAnsi" w:eastAsiaTheme="minorEastAsia" w:hAnsiTheme="minorHAnsi" w:cstheme="minorBidi"/>
          <w:sz w:val="22"/>
          <w:szCs w:val="22"/>
          <w:lang w:eastAsia="fr-CH"/>
        </w:rPr>
      </w:pPr>
      <w:r>
        <w:t>2.6.</w:t>
      </w:r>
      <w:r>
        <w:rPr>
          <w:rFonts w:asciiTheme="minorHAnsi" w:eastAsiaTheme="minorEastAsia" w:hAnsiTheme="minorHAnsi" w:cstheme="minorBidi"/>
          <w:sz w:val="22"/>
          <w:szCs w:val="22"/>
          <w:lang w:eastAsia="fr-CH"/>
        </w:rPr>
        <w:tab/>
      </w:r>
      <w:r>
        <w:t>Conflit d’intérêts</w:t>
      </w:r>
      <w:r>
        <w:tab/>
      </w:r>
      <w:r w:rsidR="001F0B09">
        <w:fldChar w:fldCharType="begin"/>
      </w:r>
      <w:r>
        <w:instrText xml:space="preserve"> PAGEREF _Toc369252194 \h </w:instrText>
      </w:r>
      <w:r w:rsidR="001F0B09">
        <w:fldChar w:fldCharType="separate"/>
      </w:r>
      <w:r>
        <w:t>10</w:t>
      </w:r>
      <w:r w:rsidR="001F0B09">
        <w:fldChar w:fldCharType="end"/>
      </w:r>
    </w:p>
    <w:p w:rsidR="00845034" w:rsidRDefault="00845034">
      <w:pPr>
        <w:pStyle w:val="TM2"/>
        <w:rPr>
          <w:rFonts w:asciiTheme="minorHAnsi" w:eastAsiaTheme="minorEastAsia" w:hAnsiTheme="minorHAnsi" w:cstheme="minorBidi"/>
          <w:sz w:val="22"/>
          <w:szCs w:val="22"/>
          <w:lang w:eastAsia="fr-CH"/>
        </w:rPr>
      </w:pPr>
      <w:r>
        <w:t>2.7.</w:t>
      </w:r>
      <w:r>
        <w:rPr>
          <w:rFonts w:asciiTheme="minorHAnsi" w:eastAsiaTheme="minorEastAsia" w:hAnsiTheme="minorHAnsi" w:cstheme="minorBidi"/>
          <w:sz w:val="22"/>
          <w:szCs w:val="22"/>
          <w:lang w:eastAsia="fr-CH"/>
        </w:rPr>
        <w:tab/>
      </w:r>
      <w:r>
        <w:t>Langue de la procédure</w:t>
      </w:r>
      <w:r>
        <w:tab/>
      </w:r>
      <w:r w:rsidR="001F0B09">
        <w:fldChar w:fldCharType="begin"/>
      </w:r>
      <w:r>
        <w:instrText xml:space="preserve"> PAGEREF _Toc369252195 \h </w:instrText>
      </w:r>
      <w:r w:rsidR="001F0B09">
        <w:fldChar w:fldCharType="separate"/>
      </w:r>
      <w:r>
        <w:t>10</w:t>
      </w:r>
      <w:r w:rsidR="001F0B09">
        <w:fldChar w:fldCharType="end"/>
      </w:r>
    </w:p>
    <w:p w:rsidR="00845034" w:rsidRDefault="00845034">
      <w:pPr>
        <w:pStyle w:val="TM2"/>
        <w:rPr>
          <w:rFonts w:asciiTheme="minorHAnsi" w:eastAsiaTheme="minorEastAsia" w:hAnsiTheme="minorHAnsi" w:cstheme="minorBidi"/>
          <w:sz w:val="22"/>
          <w:szCs w:val="22"/>
          <w:lang w:eastAsia="fr-CH"/>
        </w:rPr>
      </w:pPr>
      <w:r>
        <w:t>2.8.</w:t>
      </w:r>
      <w:r>
        <w:rPr>
          <w:rFonts w:asciiTheme="minorHAnsi" w:eastAsiaTheme="minorEastAsia" w:hAnsiTheme="minorHAnsi" w:cstheme="minorBidi"/>
          <w:sz w:val="22"/>
          <w:szCs w:val="22"/>
          <w:lang w:eastAsia="fr-CH"/>
        </w:rPr>
        <w:tab/>
      </w:r>
      <w:r>
        <w:t>Propriété et confidentialité des documents et informations</w:t>
      </w:r>
      <w:r>
        <w:tab/>
      </w:r>
      <w:r w:rsidR="001F0B09">
        <w:fldChar w:fldCharType="begin"/>
      </w:r>
      <w:r>
        <w:instrText xml:space="preserve"> PAGEREF _Toc369252196 \h </w:instrText>
      </w:r>
      <w:r w:rsidR="001F0B09">
        <w:fldChar w:fldCharType="separate"/>
      </w:r>
      <w:r>
        <w:t>10</w:t>
      </w:r>
      <w:r w:rsidR="001F0B09">
        <w:fldChar w:fldCharType="end"/>
      </w:r>
    </w:p>
    <w:p w:rsidR="00845034" w:rsidRDefault="00845034">
      <w:pPr>
        <w:pStyle w:val="TM2"/>
        <w:rPr>
          <w:rFonts w:asciiTheme="minorHAnsi" w:eastAsiaTheme="minorEastAsia" w:hAnsiTheme="minorHAnsi" w:cstheme="minorBidi"/>
          <w:sz w:val="22"/>
          <w:szCs w:val="22"/>
          <w:lang w:eastAsia="fr-CH"/>
        </w:rPr>
      </w:pPr>
      <w:r>
        <w:t>2.9.</w:t>
      </w:r>
      <w:r>
        <w:rPr>
          <w:rFonts w:asciiTheme="minorHAnsi" w:eastAsiaTheme="minorEastAsia" w:hAnsiTheme="minorHAnsi" w:cstheme="minorBidi"/>
          <w:sz w:val="22"/>
          <w:szCs w:val="22"/>
          <w:lang w:eastAsia="fr-CH"/>
        </w:rPr>
        <w:tab/>
      </w:r>
      <w:r>
        <w:t>Indemnisation</w:t>
      </w:r>
      <w:r>
        <w:tab/>
      </w:r>
      <w:r w:rsidR="001F0B09">
        <w:fldChar w:fldCharType="begin"/>
      </w:r>
      <w:r>
        <w:instrText xml:space="preserve"> PAGEREF _Toc369252197 \h </w:instrText>
      </w:r>
      <w:r w:rsidR="001F0B09">
        <w:fldChar w:fldCharType="separate"/>
      </w:r>
      <w:r>
        <w:t>11</w:t>
      </w:r>
      <w:r w:rsidR="001F0B09">
        <w:fldChar w:fldCharType="end"/>
      </w:r>
    </w:p>
    <w:p w:rsidR="00845034" w:rsidRDefault="00845034">
      <w:pPr>
        <w:pStyle w:val="TM2"/>
        <w:rPr>
          <w:rFonts w:asciiTheme="minorHAnsi" w:eastAsiaTheme="minorEastAsia" w:hAnsiTheme="minorHAnsi" w:cstheme="minorBidi"/>
          <w:sz w:val="22"/>
          <w:szCs w:val="22"/>
          <w:lang w:eastAsia="fr-CH"/>
        </w:rPr>
      </w:pPr>
      <w:r>
        <w:t>2.10.</w:t>
      </w:r>
      <w:r>
        <w:rPr>
          <w:rFonts w:asciiTheme="minorHAnsi" w:eastAsiaTheme="minorEastAsia" w:hAnsiTheme="minorHAnsi" w:cstheme="minorBidi"/>
          <w:sz w:val="22"/>
          <w:szCs w:val="22"/>
          <w:lang w:eastAsia="fr-CH"/>
        </w:rPr>
        <w:tab/>
      </w:r>
      <w:r>
        <w:t>Préimplication</w:t>
      </w:r>
      <w:r>
        <w:tab/>
      </w:r>
      <w:r w:rsidR="001F0B09">
        <w:fldChar w:fldCharType="begin"/>
      </w:r>
      <w:r>
        <w:instrText xml:space="preserve"> PAGEREF _Toc369252198 \h </w:instrText>
      </w:r>
      <w:r w:rsidR="001F0B09">
        <w:fldChar w:fldCharType="separate"/>
      </w:r>
      <w:r>
        <w:t>11</w:t>
      </w:r>
      <w:r w:rsidR="001F0B09">
        <w:fldChar w:fldCharType="end"/>
      </w:r>
    </w:p>
    <w:p w:rsidR="00845034" w:rsidRDefault="00845034">
      <w:pPr>
        <w:pStyle w:val="TM1"/>
        <w:rPr>
          <w:rFonts w:asciiTheme="minorHAnsi" w:eastAsiaTheme="minorEastAsia" w:hAnsiTheme="minorHAnsi" w:cstheme="minorBidi"/>
          <w:b w:val="0"/>
          <w:bCs w:val="0"/>
          <w:caps w:val="0"/>
          <w:sz w:val="22"/>
          <w:szCs w:val="22"/>
          <w:lang w:eastAsia="fr-CH"/>
        </w:rPr>
      </w:pPr>
      <w:r>
        <w:t>3.</w:t>
      </w:r>
      <w:r>
        <w:rPr>
          <w:rFonts w:asciiTheme="minorHAnsi" w:eastAsiaTheme="minorEastAsia" w:hAnsiTheme="minorHAnsi" w:cstheme="minorBidi"/>
          <w:b w:val="0"/>
          <w:bCs w:val="0"/>
          <w:caps w:val="0"/>
          <w:sz w:val="22"/>
          <w:szCs w:val="22"/>
          <w:lang w:eastAsia="fr-CH"/>
        </w:rPr>
        <w:tab/>
      </w:r>
      <w:r>
        <w:t>Dispositions réglementaires</w:t>
      </w:r>
      <w:r>
        <w:tab/>
      </w:r>
      <w:r w:rsidR="001F0B09">
        <w:fldChar w:fldCharType="begin"/>
      </w:r>
      <w:r>
        <w:instrText xml:space="preserve"> PAGEREF _Toc369252199 \h </w:instrText>
      </w:r>
      <w:r w:rsidR="001F0B09">
        <w:fldChar w:fldCharType="separate"/>
      </w:r>
      <w:r>
        <w:t>12</w:t>
      </w:r>
      <w:r w:rsidR="001F0B09">
        <w:fldChar w:fldCharType="end"/>
      </w:r>
    </w:p>
    <w:p w:rsidR="00845034" w:rsidRDefault="00845034">
      <w:pPr>
        <w:pStyle w:val="TM2"/>
        <w:rPr>
          <w:rFonts w:asciiTheme="minorHAnsi" w:eastAsiaTheme="minorEastAsia" w:hAnsiTheme="minorHAnsi" w:cstheme="minorBidi"/>
          <w:sz w:val="22"/>
          <w:szCs w:val="22"/>
          <w:lang w:eastAsia="fr-CH"/>
        </w:rPr>
      </w:pPr>
      <w:r>
        <w:t>3.1.</w:t>
      </w:r>
      <w:r>
        <w:rPr>
          <w:rFonts w:asciiTheme="minorHAnsi" w:eastAsiaTheme="minorEastAsia" w:hAnsiTheme="minorHAnsi" w:cstheme="minorBidi"/>
          <w:sz w:val="22"/>
          <w:szCs w:val="22"/>
          <w:lang w:eastAsia="fr-CH"/>
        </w:rPr>
        <w:tab/>
      </w:r>
      <w:r>
        <w:t>Bases légales</w:t>
      </w:r>
      <w:r>
        <w:tab/>
      </w:r>
      <w:r w:rsidR="001F0B09">
        <w:fldChar w:fldCharType="begin"/>
      </w:r>
      <w:r>
        <w:instrText xml:space="preserve"> PAGEREF _Toc369252200 \h </w:instrText>
      </w:r>
      <w:r w:rsidR="001F0B09">
        <w:fldChar w:fldCharType="separate"/>
      </w:r>
      <w:r>
        <w:t>12</w:t>
      </w:r>
      <w:r w:rsidR="001F0B09">
        <w:fldChar w:fldCharType="end"/>
      </w:r>
    </w:p>
    <w:p w:rsidR="00845034" w:rsidRDefault="00845034">
      <w:pPr>
        <w:pStyle w:val="TM2"/>
        <w:rPr>
          <w:rFonts w:asciiTheme="minorHAnsi" w:eastAsiaTheme="minorEastAsia" w:hAnsiTheme="minorHAnsi" w:cstheme="minorBidi"/>
          <w:sz w:val="22"/>
          <w:szCs w:val="22"/>
          <w:lang w:eastAsia="fr-CH"/>
        </w:rPr>
      </w:pPr>
      <w:r>
        <w:t>3.2.</w:t>
      </w:r>
      <w:r>
        <w:rPr>
          <w:rFonts w:asciiTheme="minorHAnsi" w:eastAsiaTheme="minorEastAsia" w:hAnsiTheme="minorHAnsi" w:cstheme="minorBidi"/>
          <w:sz w:val="22"/>
          <w:szCs w:val="22"/>
          <w:lang w:eastAsia="fr-CH"/>
        </w:rPr>
        <w:tab/>
      </w:r>
      <w:r>
        <w:t>Engagements de l’adjudicateur</w:t>
      </w:r>
      <w:r>
        <w:tab/>
      </w:r>
      <w:r w:rsidR="001F0B09">
        <w:fldChar w:fldCharType="begin"/>
      </w:r>
      <w:r>
        <w:instrText xml:space="preserve"> PAGEREF _Toc369252201 \h </w:instrText>
      </w:r>
      <w:r w:rsidR="001F0B09">
        <w:fldChar w:fldCharType="separate"/>
      </w:r>
      <w:r>
        <w:t>12</w:t>
      </w:r>
      <w:r w:rsidR="001F0B09">
        <w:fldChar w:fldCharType="end"/>
      </w:r>
    </w:p>
    <w:p w:rsidR="00845034" w:rsidRDefault="00845034">
      <w:pPr>
        <w:pStyle w:val="TM2"/>
        <w:rPr>
          <w:rFonts w:asciiTheme="minorHAnsi" w:eastAsiaTheme="minorEastAsia" w:hAnsiTheme="minorHAnsi" w:cstheme="minorBidi"/>
          <w:sz w:val="22"/>
          <w:szCs w:val="22"/>
          <w:lang w:eastAsia="fr-CH"/>
        </w:rPr>
      </w:pPr>
      <w:r>
        <w:t>3.3.</w:t>
      </w:r>
      <w:r>
        <w:rPr>
          <w:rFonts w:asciiTheme="minorHAnsi" w:eastAsiaTheme="minorEastAsia" w:hAnsiTheme="minorHAnsi" w:cstheme="minorBidi"/>
          <w:sz w:val="22"/>
          <w:szCs w:val="22"/>
          <w:lang w:eastAsia="fr-CH"/>
        </w:rPr>
        <w:tab/>
      </w:r>
      <w:r>
        <w:t>Délai pour poser des questions</w:t>
      </w:r>
      <w:r>
        <w:tab/>
      </w:r>
      <w:r w:rsidR="001F0B09">
        <w:fldChar w:fldCharType="begin"/>
      </w:r>
      <w:r>
        <w:instrText xml:space="preserve"> PAGEREF _Toc369252202 \h </w:instrText>
      </w:r>
      <w:r w:rsidR="001F0B09">
        <w:fldChar w:fldCharType="separate"/>
      </w:r>
      <w:r>
        <w:t>12</w:t>
      </w:r>
      <w:r w:rsidR="001F0B09">
        <w:fldChar w:fldCharType="end"/>
      </w:r>
    </w:p>
    <w:p w:rsidR="00845034" w:rsidRDefault="00845034">
      <w:pPr>
        <w:pStyle w:val="TM2"/>
        <w:rPr>
          <w:rFonts w:asciiTheme="minorHAnsi" w:eastAsiaTheme="minorEastAsia" w:hAnsiTheme="minorHAnsi" w:cstheme="minorBidi"/>
          <w:sz w:val="22"/>
          <w:szCs w:val="22"/>
          <w:lang w:eastAsia="fr-CH"/>
        </w:rPr>
      </w:pPr>
      <w:r>
        <w:t>3.4.</w:t>
      </w:r>
      <w:r>
        <w:rPr>
          <w:rFonts w:asciiTheme="minorHAnsi" w:eastAsiaTheme="minorEastAsia" w:hAnsiTheme="minorHAnsi" w:cstheme="minorBidi"/>
          <w:sz w:val="22"/>
          <w:szCs w:val="22"/>
          <w:lang w:eastAsia="fr-CH"/>
        </w:rPr>
        <w:tab/>
      </w:r>
      <w:r>
        <w:t>Présentation et contenu des offres</w:t>
      </w:r>
      <w:r>
        <w:tab/>
      </w:r>
      <w:r w:rsidR="001F0B09">
        <w:fldChar w:fldCharType="begin"/>
      </w:r>
      <w:r>
        <w:instrText xml:space="preserve"> PAGEREF _Toc369252203 \h </w:instrText>
      </w:r>
      <w:r w:rsidR="001F0B09">
        <w:fldChar w:fldCharType="separate"/>
      </w:r>
      <w:r>
        <w:t>12</w:t>
      </w:r>
      <w:r w:rsidR="001F0B09">
        <w:fldChar w:fldCharType="end"/>
      </w:r>
    </w:p>
    <w:p w:rsidR="00845034" w:rsidRDefault="00845034">
      <w:pPr>
        <w:pStyle w:val="TM2"/>
        <w:rPr>
          <w:rFonts w:asciiTheme="minorHAnsi" w:eastAsiaTheme="minorEastAsia" w:hAnsiTheme="minorHAnsi" w:cstheme="minorBidi"/>
          <w:sz w:val="22"/>
          <w:szCs w:val="22"/>
          <w:lang w:eastAsia="fr-CH"/>
        </w:rPr>
      </w:pPr>
      <w:r>
        <w:t>3.5.</w:t>
      </w:r>
      <w:r>
        <w:rPr>
          <w:rFonts w:asciiTheme="minorHAnsi" w:eastAsiaTheme="minorEastAsia" w:hAnsiTheme="minorHAnsi" w:cstheme="minorBidi"/>
          <w:sz w:val="22"/>
          <w:szCs w:val="22"/>
          <w:lang w:eastAsia="fr-CH"/>
        </w:rPr>
        <w:tab/>
      </w:r>
      <w:r>
        <w:t>Rentrée et ouverture des offres</w:t>
      </w:r>
      <w:r>
        <w:tab/>
      </w:r>
      <w:r w:rsidR="001F0B09">
        <w:fldChar w:fldCharType="begin"/>
      </w:r>
      <w:r>
        <w:instrText xml:space="preserve"> PAGEREF _Toc369252204 \h </w:instrText>
      </w:r>
      <w:r w:rsidR="001F0B09">
        <w:fldChar w:fldCharType="separate"/>
      </w:r>
      <w:r>
        <w:t>13</w:t>
      </w:r>
      <w:r w:rsidR="001F0B09">
        <w:fldChar w:fldCharType="end"/>
      </w:r>
    </w:p>
    <w:p w:rsidR="00845034" w:rsidRDefault="00845034">
      <w:pPr>
        <w:pStyle w:val="TM2"/>
        <w:rPr>
          <w:rFonts w:asciiTheme="minorHAnsi" w:eastAsiaTheme="minorEastAsia" w:hAnsiTheme="minorHAnsi" w:cstheme="minorBidi"/>
          <w:sz w:val="22"/>
          <w:szCs w:val="22"/>
          <w:lang w:eastAsia="fr-CH"/>
        </w:rPr>
      </w:pPr>
      <w:r>
        <w:t>3.6.</w:t>
      </w:r>
      <w:r>
        <w:rPr>
          <w:rFonts w:asciiTheme="minorHAnsi" w:eastAsiaTheme="minorEastAsia" w:hAnsiTheme="minorHAnsi" w:cstheme="minorBidi"/>
          <w:sz w:val="22"/>
          <w:szCs w:val="22"/>
          <w:lang w:eastAsia="fr-CH"/>
        </w:rPr>
        <w:tab/>
      </w:r>
      <w:r>
        <w:t>Audition des candidats</w:t>
      </w:r>
      <w:r>
        <w:tab/>
      </w:r>
      <w:r w:rsidR="001F0B09">
        <w:fldChar w:fldCharType="begin"/>
      </w:r>
      <w:r>
        <w:instrText xml:space="preserve"> PAGEREF _Toc369252205 \h </w:instrText>
      </w:r>
      <w:r w:rsidR="001F0B09">
        <w:fldChar w:fldCharType="separate"/>
      </w:r>
      <w:r>
        <w:t>13</w:t>
      </w:r>
      <w:r w:rsidR="001F0B09">
        <w:fldChar w:fldCharType="end"/>
      </w:r>
    </w:p>
    <w:p w:rsidR="00845034" w:rsidRDefault="00845034">
      <w:pPr>
        <w:pStyle w:val="TM2"/>
        <w:rPr>
          <w:rFonts w:asciiTheme="minorHAnsi" w:eastAsiaTheme="minorEastAsia" w:hAnsiTheme="minorHAnsi" w:cstheme="minorBidi"/>
          <w:sz w:val="22"/>
          <w:szCs w:val="22"/>
          <w:lang w:eastAsia="fr-CH"/>
        </w:rPr>
      </w:pPr>
      <w:r>
        <w:t>3.7.</w:t>
      </w:r>
      <w:r>
        <w:rPr>
          <w:rFonts w:asciiTheme="minorHAnsi" w:eastAsiaTheme="minorEastAsia" w:hAnsiTheme="minorHAnsi" w:cstheme="minorBidi"/>
          <w:sz w:val="22"/>
          <w:szCs w:val="22"/>
          <w:lang w:eastAsia="fr-CH"/>
        </w:rPr>
        <w:tab/>
      </w:r>
      <w:r>
        <w:t>Contrôle et évaluation d’offres</w:t>
      </w:r>
      <w:r>
        <w:tab/>
      </w:r>
      <w:r w:rsidR="001F0B09">
        <w:fldChar w:fldCharType="begin"/>
      </w:r>
      <w:r>
        <w:instrText xml:space="preserve"> PAGEREF _Toc369252206 \h </w:instrText>
      </w:r>
      <w:r w:rsidR="001F0B09">
        <w:fldChar w:fldCharType="separate"/>
      </w:r>
      <w:r>
        <w:t>14</w:t>
      </w:r>
      <w:r w:rsidR="001F0B09">
        <w:fldChar w:fldCharType="end"/>
      </w:r>
    </w:p>
    <w:p w:rsidR="00845034" w:rsidRDefault="00845034">
      <w:pPr>
        <w:pStyle w:val="TM2"/>
        <w:rPr>
          <w:rFonts w:asciiTheme="minorHAnsi" w:eastAsiaTheme="minorEastAsia" w:hAnsiTheme="minorHAnsi" w:cstheme="minorBidi"/>
          <w:sz w:val="22"/>
          <w:szCs w:val="22"/>
          <w:lang w:eastAsia="fr-CH"/>
        </w:rPr>
      </w:pPr>
      <w:r>
        <w:t>3.8.</w:t>
      </w:r>
      <w:r>
        <w:rPr>
          <w:rFonts w:asciiTheme="minorHAnsi" w:eastAsiaTheme="minorEastAsia" w:hAnsiTheme="minorHAnsi" w:cstheme="minorBidi"/>
          <w:sz w:val="22"/>
          <w:szCs w:val="22"/>
          <w:lang w:eastAsia="fr-CH"/>
        </w:rPr>
        <w:tab/>
      </w:r>
      <w:r>
        <w:t>Critères d’adjudication</w:t>
      </w:r>
      <w:r>
        <w:tab/>
      </w:r>
      <w:r w:rsidR="001F0B09">
        <w:fldChar w:fldCharType="begin"/>
      </w:r>
      <w:r>
        <w:instrText xml:space="preserve"> PAGEREF _Toc369252207 \h </w:instrText>
      </w:r>
      <w:r w:rsidR="001F0B09">
        <w:fldChar w:fldCharType="separate"/>
      </w:r>
      <w:r>
        <w:t>14</w:t>
      </w:r>
      <w:r w:rsidR="001F0B09">
        <w:fldChar w:fldCharType="end"/>
      </w:r>
    </w:p>
    <w:p w:rsidR="00845034" w:rsidRDefault="00845034">
      <w:pPr>
        <w:pStyle w:val="TM2"/>
        <w:rPr>
          <w:rFonts w:asciiTheme="minorHAnsi" w:eastAsiaTheme="minorEastAsia" w:hAnsiTheme="minorHAnsi" w:cstheme="minorBidi"/>
          <w:sz w:val="22"/>
          <w:szCs w:val="22"/>
          <w:lang w:eastAsia="fr-CH"/>
        </w:rPr>
      </w:pPr>
      <w:r>
        <w:t>3.9.</w:t>
      </w:r>
      <w:r>
        <w:rPr>
          <w:rFonts w:asciiTheme="minorHAnsi" w:eastAsiaTheme="minorEastAsia" w:hAnsiTheme="minorHAnsi" w:cstheme="minorBidi"/>
          <w:sz w:val="22"/>
          <w:szCs w:val="22"/>
          <w:lang w:eastAsia="fr-CH"/>
        </w:rPr>
        <w:tab/>
      </w:r>
      <w:r>
        <w:t>Modifications de l’offre ou du cahier des charges</w:t>
      </w:r>
      <w:r>
        <w:tab/>
      </w:r>
      <w:r w:rsidR="001F0B09">
        <w:fldChar w:fldCharType="begin"/>
      </w:r>
      <w:r>
        <w:instrText xml:space="preserve"> PAGEREF _Toc369252208 \h </w:instrText>
      </w:r>
      <w:r w:rsidR="001F0B09">
        <w:fldChar w:fldCharType="separate"/>
      </w:r>
      <w:r>
        <w:t>16</w:t>
      </w:r>
      <w:r w:rsidR="001F0B09">
        <w:fldChar w:fldCharType="end"/>
      </w:r>
    </w:p>
    <w:p w:rsidR="00845034" w:rsidRDefault="00845034">
      <w:pPr>
        <w:pStyle w:val="TM2"/>
        <w:rPr>
          <w:rFonts w:asciiTheme="minorHAnsi" w:eastAsiaTheme="minorEastAsia" w:hAnsiTheme="minorHAnsi" w:cstheme="minorBidi"/>
          <w:sz w:val="22"/>
          <w:szCs w:val="22"/>
          <w:lang w:eastAsia="fr-CH"/>
        </w:rPr>
      </w:pPr>
      <w:r>
        <w:t>3.10.</w:t>
      </w:r>
      <w:r>
        <w:rPr>
          <w:rFonts w:asciiTheme="minorHAnsi" w:eastAsiaTheme="minorEastAsia" w:hAnsiTheme="minorHAnsi" w:cstheme="minorBidi"/>
          <w:sz w:val="22"/>
          <w:szCs w:val="22"/>
          <w:lang w:eastAsia="fr-CH"/>
        </w:rPr>
        <w:tab/>
      </w:r>
      <w:r>
        <w:t>Interdiction des négociations</w:t>
      </w:r>
      <w:r>
        <w:tab/>
      </w:r>
      <w:r w:rsidR="001F0B09">
        <w:fldChar w:fldCharType="begin"/>
      </w:r>
      <w:r>
        <w:instrText xml:space="preserve"> PAGEREF _Toc369252209 \h </w:instrText>
      </w:r>
      <w:r w:rsidR="001F0B09">
        <w:fldChar w:fldCharType="separate"/>
      </w:r>
      <w:r>
        <w:t>17</w:t>
      </w:r>
      <w:r w:rsidR="001F0B09">
        <w:fldChar w:fldCharType="end"/>
      </w:r>
    </w:p>
    <w:p w:rsidR="00845034" w:rsidRDefault="00845034">
      <w:pPr>
        <w:pStyle w:val="TM2"/>
        <w:rPr>
          <w:rFonts w:asciiTheme="minorHAnsi" w:eastAsiaTheme="minorEastAsia" w:hAnsiTheme="minorHAnsi" w:cstheme="minorBidi"/>
          <w:sz w:val="22"/>
          <w:szCs w:val="22"/>
          <w:lang w:eastAsia="fr-CH"/>
        </w:rPr>
      </w:pPr>
      <w:r>
        <w:t>3.11.</w:t>
      </w:r>
      <w:r>
        <w:rPr>
          <w:rFonts w:asciiTheme="minorHAnsi" w:eastAsiaTheme="minorEastAsia" w:hAnsiTheme="minorHAnsi" w:cstheme="minorBidi"/>
          <w:sz w:val="22"/>
          <w:szCs w:val="22"/>
          <w:lang w:eastAsia="fr-CH"/>
        </w:rPr>
        <w:tab/>
      </w:r>
      <w:r>
        <w:t>Décision d’adjudication</w:t>
      </w:r>
      <w:r>
        <w:tab/>
      </w:r>
      <w:r w:rsidR="001F0B09">
        <w:fldChar w:fldCharType="begin"/>
      </w:r>
      <w:r>
        <w:instrText xml:space="preserve"> PAGEREF _Toc369252210 \h </w:instrText>
      </w:r>
      <w:r w:rsidR="001F0B09">
        <w:fldChar w:fldCharType="separate"/>
      </w:r>
      <w:r>
        <w:t>17</w:t>
      </w:r>
      <w:r w:rsidR="001F0B09">
        <w:fldChar w:fldCharType="end"/>
      </w:r>
    </w:p>
    <w:p w:rsidR="00845034" w:rsidRDefault="00845034">
      <w:pPr>
        <w:pStyle w:val="TM2"/>
        <w:rPr>
          <w:rFonts w:asciiTheme="minorHAnsi" w:eastAsiaTheme="minorEastAsia" w:hAnsiTheme="minorHAnsi" w:cstheme="minorBidi"/>
          <w:sz w:val="22"/>
          <w:szCs w:val="22"/>
          <w:lang w:eastAsia="fr-CH"/>
        </w:rPr>
      </w:pPr>
      <w:r>
        <w:t>3.12.</w:t>
      </w:r>
      <w:r>
        <w:rPr>
          <w:rFonts w:asciiTheme="minorHAnsi" w:eastAsiaTheme="minorEastAsia" w:hAnsiTheme="minorHAnsi" w:cstheme="minorBidi"/>
          <w:sz w:val="22"/>
          <w:szCs w:val="22"/>
          <w:lang w:eastAsia="fr-CH"/>
        </w:rPr>
        <w:tab/>
      </w:r>
      <w:r>
        <w:t>Obligation des contractants</w:t>
      </w:r>
      <w:r>
        <w:tab/>
      </w:r>
      <w:r w:rsidR="001F0B09">
        <w:fldChar w:fldCharType="begin"/>
      </w:r>
      <w:r>
        <w:instrText xml:space="preserve"> PAGEREF _Toc369252211 \h </w:instrText>
      </w:r>
      <w:r w:rsidR="001F0B09">
        <w:fldChar w:fldCharType="separate"/>
      </w:r>
      <w:r>
        <w:t>17</w:t>
      </w:r>
      <w:r w:rsidR="001F0B09">
        <w:fldChar w:fldCharType="end"/>
      </w:r>
    </w:p>
    <w:p w:rsidR="00845034" w:rsidRDefault="00845034">
      <w:pPr>
        <w:pStyle w:val="TM2"/>
        <w:rPr>
          <w:rFonts w:asciiTheme="minorHAnsi" w:eastAsiaTheme="minorEastAsia" w:hAnsiTheme="minorHAnsi" w:cstheme="minorBidi"/>
          <w:sz w:val="22"/>
          <w:szCs w:val="22"/>
          <w:lang w:eastAsia="fr-CH"/>
        </w:rPr>
      </w:pPr>
      <w:r w:rsidRPr="002E71F3">
        <w:rPr>
          <w:smallCaps/>
        </w:rPr>
        <w:t>3.13.</w:t>
      </w:r>
      <w:r>
        <w:rPr>
          <w:rFonts w:asciiTheme="minorHAnsi" w:eastAsiaTheme="minorEastAsia" w:hAnsiTheme="minorHAnsi" w:cstheme="minorBidi"/>
          <w:sz w:val="22"/>
          <w:szCs w:val="22"/>
          <w:lang w:eastAsia="fr-CH"/>
        </w:rPr>
        <w:tab/>
      </w:r>
      <w:r>
        <w:t>Dispositions finales</w:t>
      </w:r>
      <w:r>
        <w:tab/>
      </w:r>
      <w:r w:rsidR="001F0B09">
        <w:fldChar w:fldCharType="begin"/>
      </w:r>
      <w:r>
        <w:instrText xml:space="preserve"> PAGEREF _Toc369252212 \h </w:instrText>
      </w:r>
      <w:r w:rsidR="001F0B09">
        <w:fldChar w:fldCharType="separate"/>
      </w:r>
      <w:r>
        <w:t>18</w:t>
      </w:r>
      <w:r w:rsidR="001F0B09">
        <w:fldChar w:fldCharType="end"/>
      </w:r>
    </w:p>
    <w:p w:rsidR="00845034" w:rsidRDefault="00845034">
      <w:pPr>
        <w:pStyle w:val="TM1"/>
        <w:rPr>
          <w:rFonts w:asciiTheme="minorHAnsi" w:eastAsiaTheme="minorEastAsia" w:hAnsiTheme="minorHAnsi" w:cstheme="minorBidi"/>
          <w:b w:val="0"/>
          <w:bCs w:val="0"/>
          <w:caps w:val="0"/>
          <w:sz w:val="22"/>
          <w:szCs w:val="22"/>
          <w:lang w:eastAsia="fr-CH"/>
        </w:rPr>
      </w:pPr>
      <w:r>
        <w:t>B : Description des prestations</w:t>
      </w:r>
      <w:r>
        <w:tab/>
      </w:r>
      <w:r w:rsidR="001F0B09">
        <w:fldChar w:fldCharType="begin"/>
      </w:r>
      <w:r>
        <w:instrText xml:space="preserve"> PAGEREF _Toc369252213 \h </w:instrText>
      </w:r>
      <w:r w:rsidR="001F0B09">
        <w:fldChar w:fldCharType="separate"/>
      </w:r>
      <w:r>
        <w:t>19</w:t>
      </w:r>
      <w:r w:rsidR="001F0B09">
        <w:fldChar w:fldCharType="end"/>
      </w:r>
    </w:p>
    <w:p w:rsidR="00845034" w:rsidRDefault="00845034">
      <w:pPr>
        <w:pStyle w:val="TM1"/>
        <w:rPr>
          <w:rFonts w:asciiTheme="minorHAnsi" w:eastAsiaTheme="minorEastAsia" w:hAnsiTheme="minorHAnsi" w:cstheme="minorBidi"/>
          <w:b w:val="0"/>
          <w:bCs w:val="0"/>
          <w:caps w:val="0"/>
          <w:sz w:val="22"/>
          <w:szCs w:val="22"/>
          <w:lang w:eastAsia="fr-CH"/>
        </w:rPr>
      </w:pPr>
      <w:r>
        <w:t>4.</w:t>
      </w:r>
      <w:r>
        <w:rPr>
          <w:rFonts w:asciiTheme="minorHAnsi" w:eastAsiaTheme="minorEastAsia" w:hAnsiTheme="minorHAnsi" w:cstheme="minorBidi"/>
          <w:b w:val="0"/>
          <w:bCs w:val="0"/>
          <w:caps w:val="0"/>
          <w:sz w:val="22"/>
          <w:szCs w:val="22"/>
          <w:lang w:eastAsia="fr-CH"/>
        </w:rPr>
        <w:tab/>
      </w:r>
      <w:r>
        <w:t>Généralités</w:t>
      </w:r>
      <w:r>
        <w:tab/>
      </w:r>
      <w:r w:rsidR="001F0B09">
        <w:fldChar w:fldCharType="begin"/>
      </w:r>
      <w:r>
        <w:instrText xml:space="preserve"> PAGEREF _Toc369252214 \h </w:instrText>
      </w:r>
      <w:r w:rsidR="001F0B09">
        <w:fldChar w:fldCharType="separate"/>
      </w:r>
      <w:r>
        <w:t>19</w:t>
      </w:r>
      <w:r w:rsidR="001F0B09">
        <w:fldChar w:fldCharType="end"/>
      </w:r>
    </w:p>
    <w:p w:rsidR="00845034" w:rsidRDefault="00845034">
      <w:pPr>
        <w:pStyle w:val="TM2"/>
        <w:rPr>
          <w:rFonts w:asciiTheme="minorHAnsi" w:eastAsiaTheme="minorEastAsia" w:hAnsiTheme="minorHAnsi" w:cstheme="minorBidi"/>
          <w:sz w:val="22"/>
          <w:szCs w:val="22"/>
          <w:lang w:eastAsia="fr-CH"/>
        </w:rPr>
      </w:pPr>
      <w:r>
        <w:t>4.1.</w:t>
      </w:r>
      <w:r>
        <w:rPr>
          <w:rFonts w:asciiTheme="minorHAnsi" w:eastAsiaTheme="minorEastAsia" w:hAnsiTheme="minorHAnsi" w:cstheme="minorBidi"/>
          <w:sz w:val="22"/>
          <w:szCs w:val="22"/>
          <w:lang w:eastAsia="fr-CH"/>
        </w:rPr>
        <w:tab/>
      </w:r>
      <w:r>
        <w:t>Périmètre de projet</w:t>
      </w:r>
      <w:r>
        <w:tab/>
      </w:r>
      <w:r w:rsidR="001F0B09">
        <w:fldChar w:fldCharType="begin"/>
      </w:r>
      <w:r>
        <w:instrText xml:space="preserve"> PAGEREF _Toc369252215 \h </w:instrText>
      </w:r>
      <w:r w:rsidR="001F0B09">
        <w:fldChar w:fldCharType="separate"/>
      </w:r>
      <w:r>
        <w:t>19</w:t>
      </w:r>
      <w:r w:rsidR="001F0B09">
        <w:fldChar w:fldCharType="end"/>
      </w:r>
    </w:p>
    <w:p w:rsidR="00845034" w:rsidRDefault="00845034">
      <w:pPr>
        <w:pStyle w:val="TM2"/>
        <w:rPr>
          <w:rFonts w:asciiTheme="minorHAnsi" w:eastAsiaTheme="minorEastAsia" w:hAnsiTheme="minorHAnsi" w:cstheme="minorBidi"/>
          <w:sz w:val="22"/>
          <w:szCs w:val="22"/>
          <w:lang w:eastAsia="fr-CH"/>
        </w:rPr>
      </w:pPr>
      <w:r>
        <w:t>4.2.</w:t>
      </w:r>
      <w:r>
        <w:rPr>
          <w:rFonts w:asciiTheme="minorHAnsi" w:eastAsiaTheme="minorEastAsia" w:hAnsiTheme="minorHAnsi" w:cstheme="minorBidi"/>
          <w:sz w:val="22"/>
          <w:szCs w:val="22"/>
          <w:lang w:eastAsia="fr-CH"/>
        </w:rPr>
        <w:tab/>
      </w:r>
      <w:r>
        <w:t>Géodonnées</w:t>
      </w:r>
      <w:r>
        <w:tab/>
      </w:r>
      <w:r w:rsidR="001F0B09">
        <w:fldChar w:fldCharType="begin"/>
      </w:r>
      <w:r>
        <w:instrText xml:space="preserve"> PAGEREF _Toc369252216 \h </w:instrText>
      </w:r>
      <w:r w:rsidR="001F0B09">
        <w:fldChar w:fldCharType="separate"/>
      </w:r>
      <w:r>
        <w:t>19</w:t>
      </w:r>
      <w:r w:rsidR="001F0B09">
        <w:fldChar w:fldCharType="end"/>
      </w:r>
    </w:p>
    <w:p w:rsidR="00845034" w:rsidRDefault="00845034">
      <w:pPr>
        <w:pStyle w:val="TM2"/>
        <w:rPr>
          <w:rFonts w:asciiTheme="minorHAnsi" w:eastAsiaTheme="minorEastAsia" w:hAnsiTheme="minorHAnsi" w:cstheme="minorBidi"/>
          <w:sz w:val="22"/>
          <w:szCs w:val="22"/>
          <w:lang w:eastAsia="fr-CH"/>
        </w:rPr>
      </w:pPr>
      <w:r>
        <w:t>4.3.</w:t>
      </w:r>
      <w:r>
        <w:rPr>
          <w:rFonts w:asciiTheme="minorHAnsi" w:eastAsiaTheme="minorEastAsia" w:hAnsiTheme="minorHAnsi" w:cstheme="minorBidi"/>
          <w:sz w:val="22"/>
          <w:szCs w:val="22"/>
          <w:lang w:eastAsia="fr-CH"/>
        </w:rPr>
        <w:tab/>
      </w:r>
      <w:r>
        <w:t>Autres informations</w:t>
      </w:r>
      <w:r>
        <w:tab/>
      </w:r>
      <w:r w:rsidR="001F0B09">
        <w:fldChar w:fldCharType="begin"/>
      </w:r>
      <w:r>
        <w:instrText xml:space="preserve"> PAGEREF _Toc369252217 \h </w:instrText>
      </w:r>
      <w:r w:rsidR="001F0B09">
        <w:fldChar w:fldCharType="separate"/>
      </w:r>
      <w:r>
        <w:t>21</w:t>
      </w:r>
      <w:r w:rsidR="001F0B09">
        <w:fldChar w:fldCharType="end"/>
      </w:r>
    </w:p>
    <w:p w:rsidR="00845034" w:rsidRDefault="00845034">
      <w:pPr>
        <w:pStyle w:val="TM1"/>
        <w:rPr>
          <w:rFonts w:asciiTheme="minorHAnsi" w:eastAsiaTheme="minorEastAsia" w:hAnsiTheme="minorHAnsi" w:cstheme="minorBidi"/>
          <w:b w:val="0"/>
          <w:bCs w:val="0"/>
          <w:caps w:val="0"/>
          <w:sz w:val="22"/>
          <w:szCs w:val="22"/>
          <w:lang w:eastAsia="fr-CH"/>
        </w:rPr>
      </w:pPr>
      <w:r w:rsidRPr="002E71F3">
        <w:t>5.</w:t>
      </w:r>
      <w:r>
        <w:rPr>
          <w:rFonts w:asciiTheme="minorHAnsi" w:eastAsiaTheme="minorEastAsia" w:hAnsiTheme="minorHAnsi" w:cstheme="minorBidi"/>
          <w:b w:val="0"/>
          <w:bCs w:val="0"/>
          <w:caps w:val="0"/>
          <w:sz w:val="22"/>
          <w:szCs w:val="22"/>
          <w:lang w:eastAsia="fr-CH"/>
        </w:rPr>
        <w:tab/>
      </w:r>
      <w:r w:rsidRPr="002E71F3">
        <w:t>Description des prestations</w:t>
      </w:r>
      <w:r>
        <w:tab/>
      </w:r>
      <w:r w:rsidR="001F0B09">
        <w:fldChar w:fldCharType="begin"/>
      </w:r>
      <w:r>
        <w:instrText xml:space="preserve"> PAGEREF _Toc369252218 \h </w:instrText>
      </w:r>
      <w:r w:rsidR="001F0B09">
        <w:fldChar w:fldCharType="separate"/>
      </w:r>
      <w:r>
        <w:t>22</w:t>
      </w:r>
      <w:r w:rsidR="001F0B09">
        <w:fldChar w:fldCharType="end"/>
      </w:r>
    </w:p>
    <w:p w:rsidR="00845034" w:rsidRDefault="00845034">
      <w:pPr>
        <w:pStyle w:val="TM2"/>
        <w:rPr>
          <w:rFonts w:asciiTheme="minorHAnsi" w:eastAsiaTheme="minorEastAsia" w:hAnsiTheme="minorHAnsi" w:cstheme="minorBidi"/>
          <w:sz w:val="22"/>
          <w:szCs w:val="22"/>
          <w:lang w:eastAsia="fr-CH"/>
        </w:rPr>
      </w:pPr>
      <w:r>
        <w:t>5.1.</w:t>
      </w:r>
      <w:r>
        <w:rPr>
          <w:rFonts w:asciiTheme="minorHAnsi" w:eastAsiaTheme="minorEastAsia" w:hAnsiTheme="minorHAnsi" w:cstheme="minorBidi"/>
          <w:sz w:val="22"/>
          <w:szCs w:val="22"/>
          <w:lang w:eastAsia="fr-CH"/>
        </w:rPr>
        <w:tab/>
      </w:r>
      <w:r>
        <w:t>Phases de travail</w:t>
      </w:r>
      <w:r>
        <w:tab/>
      </w:r>
      <w:r w:rsidR="001F0B09">
        <w:fldChar w:fldCharType="begin"/>
      </w:r>
      <w:r>
        <w:instrText xml:space="preserve"> PAGEREF _Toc369252219 \h </w:instrText>
      </w:r>
      <w:r w:rsidR="001F0B09">
        <w:fldChar w:fldCharType="separate"/>
      </w:r>
      <w:r>
        <w:t>22</w:t>
      </w:r>
      <w:r w:rsidR="001F0B09">
        <w:fldChar w:fldCharType="end"/>
      </w:r>
    </w:p>
    <w:p w:rsidR="00845034" w:rsidRDefault="00845034">
      <w:pPr>
        <w:pStyle w:val="TM1"/>
        <w:rPr>
          <w:rFonts w:asciiTheme="minorHAnsi" w:eastAsiaTheme="minorEastAsia" w:hAnsiTheme="minorHAnsi" w:cstheme="minorBidi"/>
          <w:b w:val="0"/>
          <w:bCs w:val="0"/>
          <w:caps w:val="0"/>
          <w:sz w:val="22"/>
          <w:szCs w:val="22"/>
          <w:lang w:eastAsia="fr-CH"/>
        </w:rPr>
      </w:pPr>
      <w:r>
        <w:t>6.</w:t>
      </w:r>
      <w:r>
        <w:rPr>
          <w:rFonts w:asciiTheme="minorHAnsi" w:eastAsiaTheme="minorEastAsia" w:hAnsiTheme="minorHAnsi" w:cstheme="minorBidi"/>
          <w:b w:val="0"/>
          <w:bCs w:val="0"/>
          <w:caps w:val="0"/>
          <w:sz w:val="22"/>
          <w:szCs w:val="22"/>
          <w:lang w:eastAsia="fr-CH"/>
        </w:rPr>
        <w:tab/>
      </w:r>
      <w:r w:rsidRPr="002E71F3">
        <w:t>Analyse du contexte</w:t>
      </w:r>
      <w:r>
        <w:tab/>
      </w:r>
      <w:r w:rsidR="001F0B09">
        <w:fldChar w:fldCharType="begin"/>
      </w:r>
      <w:r>
        <w:instrText xml:space="preserve"> PAGEREF _Toc369252220 \h </w:instrText>
      </w:r>
      <w:r w:rsidR="001F0B09">
        <w:fldChar w:fldCharType="separate"/>
      </w:r>
      <w:r>
        <w:t>22</w:t>
      </w:r>
      <w:r w:rsidR="001F0B09">
        <w:fldChar w:fldCharType="end"/>
      </w:r>
    </w:p>
    <w:p w:rsidR="00845034" w:rsidRDefault="00845034">
      <w:pPr>
        <w:pStyle w:val="TM2"/>
        <w:rPr>
          <w:rFonts w:asciiTheme="minorHAnsi" w:eastAsiaTheme="minorEastAsia" w:hAnsiTheme="minorHAnsi" w:cstheme="minorBidi"/>
          <w:sz w:val="22"/>
          <w:szCs w:val="22"/>
          <w:lang w:eastAsia="fr-CH"/>
        </w:rPr>
      </w:pPr>
      <w:r>
        <w:t>6.1.</w:t>
      </w:r>
      <w:r>
        <w:rPr>
          <w:rFonts w:asciiTheme="minorHAnsi" w:eastAsiaTheme="minorEastAsia" w:hAnsiTheme="minorHAnsi" w:cstheme="minorBidi"/>
          <w:sz w:val="22"/>
          <w:szCs w:val="22"/>
          <w:lang w:eastAsia="fr-CH"/>
        </w:rPr>
        <w:tab/>
      </w:r>
      <w:r>
        <w:t>Ecosystème</w:t>
      </w:r>
      <w:r>
        <w:tab/>
      </w:r>
      <w:r w:rsidR="001F0B09">
        <w:fldChar w:fldCharType="begin"/>
      </w:r>
      <w:r>
        <w:instrText xml:space="preserve"> PAGEREF _Toc369252221 \h </w:instrText>
      </w:r>
      <w:r w:rsidR="001F0B09">
        <w:fldChar w:fldCharType="separate"/>
      </w:r>
      <w:r>
        <w:t>23</w:t>
      </w:r>
      <w:r w:rsidR="001F0B09">
        <w:fldChar w:fldCharType="end"/>
      </w:r>
    </w:p>
    <w:p w:rsidR="00845034" w:rsidRDefault="00845034">
      <w:pPr>
        <w:pStyle w:val="TM2"/>
        <w:rPr>
          <w:rFonts w:asciiTheme="minorHAnsi" w:eastAsiaTheme="minorEastAsia" w:hAnsiTheme="minorHAnsi" w:cstheme="minorBidi"/>
          <w:sz w:val="22"/>
          <w:szCs w:val="22"/>
          <w:lang w:eastAsia="fr-CH"/>
        </w:rPr>
      </w:pPr>
      <w:r>
        <w:t>6.1.1.</w:t>
      </w:r>
      <w:r>
        <w:rPr>
          <w:rFonts w:asciiTheme="minorHAnsi" w:eastAsiaTheme="minorEastAsia" w:hAnsiTheme="minorHAnsi" w:cstheme="minorBidi"/>
          <w:sz w:val="22"/>
          <w:szCs w:val="22"/>
          <w:lang w:eastAsia="fr-CH"/>
        </w:rPr>
        <w:tab/>
      </w:r>
      <w:r>
        <w:t>Hydrologie et hydraulique</w:t>
      </w:r>
      <w:r>
        <w:tab/>
      </w:r>
      <w:r w:rsidR="001F0B09">
        <w:fldChar w:fldCharType="begin"/>
      </w:r>
      <w:r>
        <w:instrText xml:space="preserve"> PAGEREF _Toc369252222 \h </w:instrText>
      </w:r>
      <w:r w:rsidR="001F0B09">
        <w:fldChar w:fldCharType="separate"/>
      </w:r>
      <w:r>
        <w:t>23</w:t>
      </w:r>
      <w:r w:rsidR="001F0B09">
        <w:fldChar w:fldCharType="end"/>
      </w:r>
    </w:p>
    <w:p w:rsidR="00845034" w:rsidRDefault="00845034">
      <w:pPr>
        <w:pStyle w:val="TM2"/>
        <w:rPr>
          <w:rFonts w:asciiTheme="minorHAnsi" w:eastAsiaTheme="minorEastAsia" w:hAnsiTheme="minorHAnsi" w:cstheme="minorBidi"/>
          <w:sz w:val="22"/>
          <w:szCs w:val="22"/>
          <w:lang w:eastAsia="fr-CH"/>
        </w:rPr>
      </w:pPr>
      <w:r>
        <w:t>6.1.2.</w:t>
      </w:r>
      <w:r>
        <w:rPr>
          <w:rFonts w:asciiTheme="minorHAnsi" w:eastAsiaTheme="minorEastAsia" w:hAnsiTheme="minorHAnsi" w:cstheme="minorBidi"/>
          <w:sz w:val="22"/>
          <w:szCs w:val="22"/>
          <w:lang w:eastAsia="fr-CH"/>
        </w:rPr>
        <w:tab/>
      </w:r>
      <w:r>
        <w:t>Géologie et géomorphologie</w:t>
      </w:r>
      <w:r>
        <w:tab/>
      </w:r>
      <w:r w:rsidR="001F0B09">
        <w:fldChar w:fldCharType="begin"/>
      </w:r>
      <w:r>
        <w:instrText xml:space="preserve"> PAGEREF _Toc369252223 \h </w:instrText>
      </w:r>
      <w:r w:rsidR="001F0B09">
        <w:fldChar w:fldCharType="separate"/>
      </w:r>
      <w:r>
        <w:t>24</w:t>
      </w:r>
      <w:r w:rsidR="001F0B09">
        <w:fldChar w:fldCharType="end"/>
      </w:r>
    </w:p>
    <w:p w:rsidR="00845034" w:rsidRDefault="00845034">
      <w:pPr>
        <w:pStyle w:val="TM2"/>
        <w:rPr>
          <w:rFonts w:asciiTheme="minorHAnsi" w:eastAsiaTheme="minorEastAsia" w:hAnsiTheme="minorHAnsi" w:cstheme="minorBidi"/>
          <w:sz w:val="22"/>
          <w:szCs w:val="22"/>
          <w:lang w:eastAsia="fr-CH"/>
        </w:rPr>
      </w:pPr>
      <w:r>
        <w:t>6.1.3.</w:t>
      </w:r>
      <w:r>
        <w:rPr>
          <w:rFonts w:asciiTheme="minorHAnsi" w:eastAsiaTheme="minorEastAsia" w:hAnsiTheme="minorHAnsi" w:cstheme="minorBidi"/>
          <w:sz w:val="22"/>
          <w:szCs w:val="22"/>
          <w:lang w:eastAsia="fr-CH"/>
        </w:rPr>
        <w:tab/>
      </w:r>
      <w:r>
        <w:t>Morphologie</w:t>
      </w:r>
      <w:r>
        <w:tab/>
      </w:r>
      <w:r w:rsidR="001F0B09">
        <w:fldChar w:fldCharType="begin"/>
      </w:r>
      <w:r>
        <w:instrText xml:space="preserve"> PAGEREF _Toc369252224 \h </w:instrText>
      </w:r>
      <w:r w:rsidR="001F0B09">
        <w:fldChar w:fldCharType="separate"/>
      </w:r>
      <w:r>
        <w:t>24</w:t>
      </w:r>
      <w:r w:rsidR="001F0B09">
        <w:fldChar w:fldCharType="end"/>
      </w:r>
    </w:p>
    <w:p w:rsidR="00845034" w:rsidRDefault="00845034">
      <w:pPr>
        <w:pStyle w:val="TM2"/>
        <w:rPr>
          <w:rFonts w:asciiTheme="minorHAnsi" w:eastAsiaTheme="minorEastAsia" w:hAnsiTheme="minorHAnsi" w:cstheme="minorBidi"/>
          <w:sz w:val="22"/>
          <w:szCs w:val="22"/>
          <w:lang w:eastAsia="fr-CH"/>
        </w:rPr>
      </w:pPr>
      <w:r>
        <w:t>6.1.4.</w:t>
      </w:r>
      <w:r>
        <w:rPr>
          <w:rFonts w:asciiTheme="minorHAnsi" w:eastAsiaTheme="minorEastAsia" w:hAnsiTheme="minorHAnsi" w:cstheme="minorBidi"/>
          <w:sz w:val="22"/>
          <w:szCs w:val="22"/>
          <w:lang w:eastAsia="fr-CH"/>
        </w:rPr>
        <w:tab/>
      </w:r>
      <w:r>
        <w:t>Qualité physico-chimique de l’eau (nutriments)</w:t>
      </w:r>
      <w:r>
        <w:tab/>
      </w:r>
      <w:r w:rsidR="001F0B09">
        <w:fldChar w:fldCharType="begin"/>
      </w:r>
      <w:r>
        <w:instrText xml:space="preserve"> PAGEREF _Toc369252225 \h </w:instrText>
      </w:r>
      <w:r w:rsidR="001F0B09">
        <w:fldChar w:fldCharType="separate"/>
      </w:r>
      <w:r>
        <w:t>25</w:t>
      </w:r>
      <w:r w:rsidR="001F0B09">
        <w:fldChar w:fldCharType="end"/>
      </w:r>
    </w:p>
    <w:p w:rsidR="00845034" w:rsidRDefault="00845034">
      <w:pPr>
        <w:pStyle w:val="TM2"/>
        <w:rPr>
          <w:rFonts w:asciiTheme="minorHAnsi" w:eastAsiaTheme="minorEastAsia" w:hAnsiTheme="minorHAnsi" w:cstheme="minorBidi"/>
          <w:sz w:val="22"/>
          <w:szCs w:val="22"/>
          <w:lang w:eastAsia="fr-CH"/>
        </w:rPr>
      </w:pPr>
      <w:r>
        <w:t>6.1.5.</w:t>
      </w:r>
      <w:r>
        <w:rPr>
          <w:rFonts w:asciiTheme="minorHAnsi" w:eastAsiaTheme="minorEastAsia" w:hAnsiTheme="minorHAnsi" w:cstheme="minorBidi"/>
          <w:sz w:val="22"/>
          <w:szCs w:val="22"/>
          <w:lang w:eastAsia="fr-CH"/>
        </w:rPr>
        <w:tab/>
      </w:r>
      <w:r>
        <w:t>Biotopes</w:t>
      </w:r>
      <w:r>
        <w:tab/>
      </w:r>
      <w:r w:rsidR="001F0B09">
        <w:fldChar w:fldCharType="begin"/>
      </w:r>
      <w:r>
        <w:instrText xml:space="preserve"> PAGEREF _Toc369252226 \h </w:instrText>
      </w:r>
      <w:r w:rsidR="001F0B09">
        <w:fldChar w:fldCharType="separate"/>
      </w:r>
      <w:r>
        <w:t>25</w:t>
      </w:r>
      <w:r w:rsidR="001F0B09">
        <w:fldChar w:fldCharType="end"/>
      </w:r>
    </w:p>
    <w:p w:rsidR="00845034" w:rsidRDefault="00845034">
      <w:pPr>
        <w:pStyle w:val="TM2"/>
        <w:rPr>
          <w:rFonts w:asciiTheme="minorHAnsi" w:eastAsiaTheme="minorEastAsia" w:hAnsiTheme="minorHAnsi" w:cstheme="minorBidi"/>
          <w:sz w:val="22"/>
          <w:szCs w:val="22"/>
          <w:lang w:eastAsia="fr-CH"/>
        </w:rPr>
      </w:pPr>
      <w:r>
        <w:lastRenderedPageBreak/>
        <w:t>6.1.6.</w:t>
      </w:r>
      <w:r>
        <w:rPr>
          <w:rFonts w:asciiTheme="minorHAnsi" w:eastAsiaTheme="minorEastAsia" w:hAnsiTheme="minorHAnsi" w:cstheme="minorBidi"/>
          <w:sz w:val="22"/>
          <w:szCs w:val="22"/>
          <w:lang w:eastAsia="fr-CH"/>
        </w:rPr>
        <w:tab/>
      </w:r>
      <w:r>
        <w:t>Biocénoses</w:t>
      </w:r>
      <w:r>
        <w:tab/>
      </w:r>
      <w:r w:rsidR="001F0B09">
        <w:fldChar w:fldCharType="begin"/>
      </w:r>
      <w:r>
        <w:instrText xml:space="preserve"> PAGEREF _Toc369252227 \h </w:instrText>
      </w:r>
      <w:r w:rsidR="001F0B09">
        <w:fldChar w:fldCharType="separate"/>
      </w:r>
      <w:r>
        <w:t>26</w:t>
      </w:r>
      <w:r w:rsidR="001F0B09">
        <w:fldChar w:fldCharType="end"/>
      </w:r>
    </w:p>
    <w:p w:rsidR="00845034" w:rsidRDefault="00845034">
      <w:pPr>
        <w:pStyle w:val="TM2"/>
        <w:rPr>
          <w:rFonts w:asciiTheme="minorHAnsi" w:eastAsiaTheme="minorEastAsia" w:hAnsiTheme="minorHAnsi" w:cstheme="minorBidi"/>
          <w:sz w:val="22"/>
          <w:szCs w:val="22"/>
          <w:lang w:eastAsia="fr-CH"/>
        </w:rPr>
      </w:pPr>
      <w:r>
        <w:t>6.2.</w:t>
      </w:r>
      <w:r>
        <w:rPr>
          <w:rFonts w:asciiTheme="minorHAnsi" w:eastAsiaTheme="minorEastAsia" w:hAnsiTheme="minorHAnsi" w:cstheme="minorBidi"/>
          <w:sz w:val="22"/>
          <w:szCs w:val="22"/>
          <w:lang w:eastAsia="fr-CH"/>
        </w:rPr>
        <w:tab/>
      </w:r>
      <w:r>
        <w:t>Aménagement du territoire</w:t>
      </w:r>
      <w:r>
        <w:tab/>
      </w:r>
      <w:r w:rsidR="001F0B09">
        <w:fldChar w:fldCharType="begin"/>
      </w:r>
      <w:r>
        <w:instrText xml:space="preserve"> PAGEREF _Toc369252228 \h </w:instrText>
      </w:r>
      <w:r w:rsidR="001F0B09">
        <w:fldChar w:fldCharType="separate"/>
      </w:r>
      <w:r>
        <w:t>27</w:t>
      </w:r>
      <w:r w:rsidR="001F0B09">
        <w:fldChar w:fldCharType="end"/>
      </w:r>
    </w:p>
    <w:p w:rsidR="00845034" w:rsidRDefault="00845034">
      <w:pPr>
        <w:pStyle w:val="TM2"/>
        <w:rPr>
          <w:rFonts w:asciiTheme="minorHAnsi" w:eastAsiaTheme="minorEastAsia" w:hAnsiTheme="minorHAnsi" w:cstheme="minorBidi"/>
          <w:sz w:val="22"/>
          <w:szCs w:val="22"/>
          <w:lang w:eastAsia="fr-CH"/>
        </w:rPr>
      </w:pPr>
      <w:r>
        <w:t>6.3.</w:t>
      </w:r>
      <w:r>
        <w:rPr>
          <w:rFonts w:asciiTheme="minorHAnsi" w:eastAsiaTheme="minorEastAsia" w:hAnsiTheme="minorHAnsi" w:cstheme="minorBidi"/>
          <w:sz w:val="22"/>
          <w:szCs w:val="22"/>
          <w:lang w:eastAsia="fr-CH"/>
        </w:rPr>
        <w:tab/>
      </w:r>
      <w:r>
        <w:t>Utilisation de l’eau</w:t>
      </w:r>
      <w:r>
        <w:tab/>
      </w:r>
      <w:r w:rsidR="001F0B09">
        <w:fldChar w:fldCharType="begin"/>
      </w:r>
      <w:r>
        <w:instrText xml:space="preserve"> PAGEREF _Toc369252229 \h </w:instrText>
      </w:r>
      <w:r w:rsidR="001F0B09">
        <w:fldChar w:fldCharType="separate"/>
      </w:r>
      <w:r>
        <w:t>27</w:t>
      </w:r>
      <w:r w:rsidR="001F0B09">
        <w:fldChar w:fldCharType="end"/>
      </w:r>
    </w:p>
    <w:p w:rsidR="00845034" w:rsidRDefault="00845034">
      <w:pPr>
        <w:pStyle w:val="TM2"/>
        <w:rPr>
          <w:rFonts w:asciiTheme="minorHAnsi" w:eastAsiaTheme="minorEastAsia" w:hAnsiTheme="minorHAnsi" w:cstheme="minorBidi"/>
          <w:sz w:val="22"/>
          <w:szCs w:val="22"/>
          <w:lang w:eastAsia="fr-CH"/>
        </w:rPr>
      </w:pPr>
      <w:r>
        <w:t>6.4.</w:t>
      </w:r>
      <w:r>
        <w:rPr>
          <w:rFonts w:asciiTheme="minorHAnsi" w:eastAsiaTheme="minorEastAsia" w:hAnsiTheme="minorHAnsi" w:cstheme="minorBidi"/>
          <w:sz w:val="22"/>
          <w:szCs w:val="22"/>
          <w:lang w:eastAsia="fr-CH"/>
        </w:rPr>
        <w:tab/>
      </w:r>
      <w:r>
        <w:t>Paysage</w:t>
      </w:r>
      <w:r>
        <w:tab/>
      </w:r>
      <w:r w:rsidR="001F0B09">
        <w:fldChar w:fldCharType="begin"/>
      </w:r>
      <w:r>
        <w:instrText xml:space="preserve"> PAGEREF _Toc369252230 \h </w:instrText>
      </w:r>
      <w:r w:rsidR="001F0B09">
        <w:fldChar w:fldCharType="separate"/>
      </w:r>
      <w:r>
        <w:t>28</w:t>
      </w:r>
      <w:r w:rsidR="001F0B09">
        <w:fldChar w:fldCharType="end"/>
      </w:r>
    </w:p>
    <w:p w:rsidR="00845034" w:rsidRDefault="00845034">
      <w:pPr>
        <w:pStyle w:val="TM1"/>
        <w:rPr>
          <w:rFonts w:asciiTheme="minorHAnsi" w:eastAsiaTheme="minorEastAsia" w:hAnsiTheme="minorHAnsi" w:cstheme="minorBidi"/>
          <w:b w:val="0"/>
          <w:bCs w:val="0"/>
          <w:caps w:val="0"/>
          <w:sz w:val="22"/>
          <w:szCs w:val="22"/>
          <w:lang w:eastAsia="fr-CH"/>
        </w:rPr>
      </w:pPr>
      <w:r>
        <w:t>7.</w:t>
      </w:r>
      <w:r>
        <w:rPr>
          <w:rFonts w:asciiTheme="minorHAnsi" w:eastAsiaTheme="minorEastAsia" w:hAnsiTheme="minorHAnsi" w:cstheme="minorBidi"/>
          <w:b w:val="0"/>
          <w:bCs w:val="0"/>
          <w:caps w:val="0"/>
          <w:sz w:val="22"/>
          <w:szCs w:val="22"/>
          <w:lang w:eastAsia="fr-CH"/>
        </w:rPr>
        <w:tab/>
      </w:r>
      <w:r>
        <w:t>Synthèse et lignes directrices</w:t>
      </w:r>
      <w:r>
        <w:tab/>
      </w:r>
      <w:r w:rsidR="001F0B09">
        <w:fldChar w:fldCharType="begin"/>
      </w:r>
      <w:r>
        <w:instrText xml:space="preserve"> PAGEREF _Toc369252231 \h </w:instrText>
      </w:r>
      <w:r w:rsidR="001F0B09">
        <w:fldChar w:fldCharType="separate"/>
      </w:r>
      <w:r>
        <w:t>29</w:t>
      </w:r>
      <w:r w:rsidR="001F0B09">
        <w:fldChar w:fldCharType="end"/>
      </w:r>
    </w:p>
    <w:p w:rsidR="00845034" w:rsidRDefault="00845034">
      <w:pPr>
        <w:pStyle w:val="TM2"/>
        <w:rPr>
          <w:rFonts w:asciiTheme="minorHAnsi" w:eastAsiaTheme="minorEastAsia" w:hAnsiTheme="minorHAnsi" w:cstheme="minorBidi"/>
          <w:sz w:val="22"/>
          <w:szCs w:val="22"/>
          <w:lang w:eastAsia="fr-CH"/>
        </w:rPr>
      </w:pPr>
      <w:r>
        <w:t>7.1.</w:t>
      </w:r>
      <w:r>
        <w:rPr>
          <w:rFonts w:asciiTheme="minorHAnsi" w:eastAsiaTheme="minorEastAsia" w:hAnsiTheme="minorHAnsi" w:cstheme="minorBidi"/>
          <w:sz w:val="22"/>
          <w:szCs w:val="22"/>
          <w:lang w:eastAsia="fr-CH"/>
        </w:rPr>
        <w:tab/>
      </w:r>
      <w:r>
        <w:t>Récapitulatif de l’état actuel</w:t>
      </w:r>
      <w:r>
        <w:tab/>
      </w:r>
      <w:r w:rsidR="001F0B09">
        <w:fldChar w:fldCharType="begin"/>
      </w:r>
      <w:r>
        <w:instrText xml:space="preserve"> PAGEREF _Toc369252232 \h </w:instrText>
      </w:r>
      <w:r w:rsidR="001F0B09">
        <w:fldChar w:fldCharType="separate"/>
      </w:r>
      <w:r>
        <w:t>29</w:t>
      </w:r>
      <w:r w:rsidR="001F0B09">
        <w:fldChar w:fldCharType="end"/>
      </w:r>
    </w:p>
    <w:p w:rsidR="00845034" w:rsidRDefault="00845034">
      <w:pPr>
        <w:pStyle w:val="TM2"/>
        <w:rPr>
          <w:rFonts w:asciiTheme="minorHAnsi" w:eastAsiaTheme="minorEastAsia" w:hAnsiTheme="minorHAnsi" w:cstheme="minorBidi"/>
          <w:sz w:val="22"/>
          <w:szCs w:val="22"/>
          <w:lang w:eastAsia="fr-CH"/>
        </w:rPr>
      </w:pPr>
      <w:r>
        <w:t>7.2.</w:t>
      </w:r>
      <w:r>
        <w:rPr>
          <w:rFonts w:asciiTheme="minorHAnsi" w:eastAsiaTheme="minorEastAsia" w:hAnsiTheme="minorHAnsi" w:cstheme="minorBidi"/>
          <w:sz w:val="22"/>
          <w:szCs w:val="22"/>
          <w:lang w:eastAsia="fr-CH"/>
        </w:rPr>
        <w:tab/>
      </w:r>
      <w:r>
        <w:t>Lignes directrices et objectifs généraux</w:t>
      </w:r>
      <w:r>
        <w:tab/>
      </w:r>
      <w:r w:rsidR="001F0B09">
        <w:fldChar w:fldCharType="begin"/>
      </w:r>
      <w:r>
        <w:instrText xml:space="preserve"> PAGEREF _Toc369252233 \h </w:instrText>
      </w:r>
      <w:r w:rsidR="001F0B09">
        <w:fldChar w:fldCharType="separate"/>
      </w:r>
      <w:r>
        <w:t>29</w:t>
      </w:r>
      <w:r w:rsidR="001F0B09">
        <w:fldChar w:fldCharType="end"/>
      </w:r>
    </w:p>
    <w:p w:rsidR="00845034" w:rsidRDefault="00845034">
      <w:pPr>
        <w:pStyle w:val="TM2"/>
        <w:rPr>
          <w:rFonts w:asciiTheme="minorHAnsi" w:eastAsiaTheme="minorEastAsia" w:hAnsiTheme="minorHAnsi" w:cstheme="minorBidi"/>
          <w:sz w:val="22"/>
          <w:szCs w:val="22"/>
          <w:lang w:eastAsia="fr-CH"/>
        </w:rPr>
      </w:pPr>
      <w:r>
        <w:t>7.3.</w:t>
      </w:r>
      <w:r>
        <w:rPr>
          <w:rFonts w:asciiTheme="minorHAnsi" w:eastAsiaTheme="minorEastAsia" w:hAnsiTheme="minorHAnsi" w:cstheme="minorBidi"/>
          <w:sz w:val="22"/>
          <w:szCs w:val="22"/>
          <w:lang w:eastAsia="fr-CH"/>
        </w:rPr>
        <w:tab/>
      </w:r>
      <w:r>
        <w:t>Objectifs spécifiques</w:t>
      </w:r>
      <w:r>
        <w:tab/>
      </w:r>
      <w:r w:rsidR="001F0B09">
        <w:fldChar w:fldCharType="begin"/>
      </w:r>
      <w:r>
        <w:instrText xml:space="preserve"> PAGEREF _Toc369252234 \h </w:instrText>
      </w:r>
      <w:r w:rsidR="001F0B09">
        <w:fldChar w:fldCharType="separate"/>
      </w:r>
      <w:r>
        <w:t>29</w:t>
      </w:r>
      <w:r w:rsidR="001F0B09">
        <w:fldChar w:fldCharType="end"/>
      </w:r>
    </w:p>
    <w:p w:rsidR="00845034" w:rsidRDefault="00845034">
      <w:pPr>
        <w:pStyle w:val="TM1"/>
        <w:rPr>
          <w:rFonts w:asciiTheme="minorHAnsi" w:eastAsiaTheme="minorEastAsia" w:hAnsiTheme="minorHAnsi" w:cstheme="minorBidi"/>
          <w:b w:val="0"/>
          <w:bCs w:val="0"/>
          <w:caps w:val="0"/>
          <w:sz w:val="22"/>
          <w:szCs w:val="22"/>
          <w:lang w:eastAsia="fr-CH"/>
        </w:rPr>
      </w:pPr>
      <w:r>
        <w:t>8.</w:t>
      </w:r>
      <w:r>
        <w:rPr>
          <w:rFonts w:asciiTheme="minorHAnsi" w:eastAsiaTheme="minorEastAsia" w:hAnsiTheme="minorHAnsi" w:cstheme="minorBidi"/>
          <w:b w:val="0"/>
          <w:bCs w:val="0"/>
          <w:caps w:val="0"/>
          <w:sz w:val="22"/>
          <w:szCs w:val="22"/>
          <w:lang w:eastAsia="fr-CH"/>
        </w:rPr>
        <w:tab/>
      </w:r>
      <w:r>
        <w:t>Planification des mesures - Contenu du dossier</w:t>
      </w:r>
      <w:r>
        <w:tab/>
      </w:r>
      <w:r w:rsidR="001F0B09">
        <w:fldChar w:fldCharType="begin"/>
      </w:r>
      <w:r>
        <w:instrText xml:space="preserve"> PAGEREF _Toc369252235 \h </w:instrText>
      </w:r>
      <w:r w:rsidR="001F0B09">
        <w:fldChar w:fldCharType="separate"/>
      </w:r>
      <w:r>
        <w:t>29</w:t>
      </w:r>
      <w:r w:rsidR="001F0B09">
        <w:fldChar w:fldCharType="end"/>
      </w:r>
    </w:p>
    <w:p w:rsidR="00845034" w:rsidRDefault="00845034">
      <w:pPr>
        <w:pStyle w:val="TM2"/>
        <w:rPr>
          <w:rFonts w:asciiTheme="minorHAnsi" w:eastAsiaTheme="minorEastAsia" w:hAnsiTheme="minorHAnsi" w:cstheme="minorBidi"/>
          <w:sz w:val="22"/>
          <w:szCs w:val="22"/>
          <w:lang w:eastAsia="fr-CH"/>
        </w:rPr>
      </w:pPr>
      <w:r>
        <w:t>8.1.</w:t>
      </w:r>
      <w:r>
        <w:rPr>
          <w:rFonts w:asciiTheme="minorHAnsi" w:eastAsiaTheme="minorEastAsia" w:hAnsiTheme="minorHAnsi" w:cstheme="minorBidi"/>
          <w:sz w:val="22"/>
          <w:szCs w:val="22"/>
          <w:lang w:eastAsia="fr-CH"/>
        </w:rPr>
        <w:tab/>
      </w:r>
      <w:r>
        <w:t>Variantes</w:t>
      </w:r>
      <w:r>
        <w:tab/>
      </w:r>
      <w:r w:rsidR="001F0B09">
        <w:fldChar w:fldCharType="begin"/>
      </w:r>
      <w:r>
        <w:instrText xml:space="preserve"> PAGEREF _Toc369252236 \h </w:instrText>
      </w:r>
      <w:r w:rsidR="001F0B09">
        <w:fldChar w:fldCharType="separate"/>
      </w:r>
      <w:r>
        <w:t>29</w:t>
      </w:r>
      <w:r w:rsidR="001F0B09">
        <w:fldChar w:fldCharType="end"/>
      </w:r>
    </w:p>
    <w:p w:rsidR="00845034" w:rsidRDefault="00845034">
      <w:pPr>
        <w:pStyle w:val="TM2"/>
        <w:rPr>
          <w:rFonts w:asciiTheme="minorHAnsi" w:eastAsiaTheme="minorEastAsia" w:hAnsiTheme="minorHAnsi" w:cstheme="minorBidi"/>
          <w:sz w:val="22"/>
          <w:szCs w:val="22"/>
          <w:lang w:eastAsia="fr-CH"/>
        </w:rPr>
      </w:pPr>
      <w:r>
        <w:t>8.2.</w:t>
      </w:r>
      <w:r>
        <w:rPr>
          <w:rFonts w:asciiTheme="minorHAnsi" w:eastAsiaTheme="minorEastAsia" w:hAnsiTheme="minorHAnsi" w:cstheme="minorBidi"/>
          <w:sz w:val="22"/>
          <w:szCs w:val="22"/>
          <w:lang w:eastAsia="fr-CH"/>
        </w:rPr>
        <w:tab/>
      </w:r>
      <w:r>
        <w:t>Comparaison des variantes</w:t>
      </w:r>
      <w:r>
        <w:tab/>
      </w:r>
      <w:r w:rsidR="001F0B09">
        <w:fldChar w:fldCharType="begin"/>
      </w:r>
      <w:r>
        <w:instrText xml:space="preserve"> PAGEREF _Toc369252237 \h </w:instrText>
      </w:r>
      <w:r w:rsidR="001F0B09">
        <w:fldChar w:fldCharType="separate"/>
      </w:r>
      <w:r>
        <w:t>29</w:t>
      </w:r>
      <w:r w:rsidR="001F0B09">
        <w:fldChar w:fldCharType="end"/>
      </w:r>
    </w:p>
    <w:p w:rsidR="00845034" w:rsidRDefault="00845034">
      <w:pPr>
        <w:pStyle w:val="TM2"/>
        <w:rPr>
          <w:rFonts w:asciiTheme="minorHAnsi" w:eastAsiaTheme="minorEastAsia" w:hAnsiTheme="minorHAnsi" w:cstheme="minorBidi"/>
          <w:sz w:val="22"/>
          <w:szCs w:val="22"/>
          <w:lang w:eastAsia="fr-CH"/>
        </w:rPr>
      </w:pPr>
      <w:r>
        <w:t>8.3.</w:t>
      </w:r>
      <w:r>
        <w:rPr>
          <w:rFonts w:asciiTheme="minorHAnsi" w:eastAsiaTheme="minorEastAsia" w:hAnsiTheme="minorHAnsi" w:cstheme="minorBidi"/>
          <w:sz w:val="22"/>
          <w:szCs w:val="22"/>
          <w:lang w:eastAsia="fr-CH"/>
        </w:rPr>
        <w:tab/>
      </w:r>
      <w:r>
        <w:t>Principe de répartition financière</w:t>
      </w:r>
      <w:r>
        <w:tab/>
      </w:r>
      <w:r w:rsidR="001F0B09">
        <w:fldChar w:fldCharType="begin"/>
      </w:r>
      <w:r>
        <w:instrText xml:space="preserve"> PAGEREF _Toc369252238 \h </w:instrText>
      </w:r>
      <w:r w:rsidR="001F0B09">
        <w:fldChar w:fldCharType="separate"/>
      </w:r>
      <w:r>
        <w:t>30</w:t>
      </w:r>
      <w:r w:rsidR="001F0B09">
        <w:fldChar w:fldCharType="end"/>
      </w:r>
    </w:p>
    <w:p w:rsidR="00845034" w:rsidRDefault="00845034">
      <w:pPr>
        <w:pStyle w:val="TM1"/>
        <w:rPr>
          <w:rFonts w:asciiTheme="minorHAnsi" w:eastAsiaTheme="minorEastAsia" w:hAnsiTheme="minorHAnsi" w:cstheme="minorBidi"/>
          <w:b w:val="0"/>
          <w:bCs w:val="0"/>
          <w:caps w:val="0"/>
          <w:sz w:val="22"/>
          <w:szCs w:val="22"/>
          <w:lang w:eastAsia="fr-CH"/>
        </w:rPr>
      </w:pPr>
      <w:r>
        <w:t>C: Dossier d’offre</w:t>
      </w:r>
      <w:r>
        <w:tab/>
      </w:r>
      <w:r w:rsidR="001F0B09">
        <w:fldChar w:fldCharType="begin"/>
      </w:r>
      <w:r>
        <w:instrText xml:space="preserve"> PAGEREF _Toc369252239 \h </w:instrText>
      </w:r>
      <w:r w:rsidR="001F0B09">
        <w:fldChar w:fldCharType="separate"/>
      </w:r>
      <w:r>
        <w:t>31</w:t>
      </w:r>
      <w:r w:rsidR="001F0B09">
        <w:fldChar w:fldCharType="end"/>
      </w:r>
    </w:p>
    <w:p w:rsidR="00845034" w:rsidRDefault="00845034">
      <w:pPr>
        <w:pStyle w:val="TM1"/>
        <w:rPr>
          <w:rFonts w:asciiTheme="minorHAnsi" w:eastAsiaTheme="minorEastAsia" w:hAnsiTheme="minorHAnsi" w:cstheme="minorBidi"/>
          <w:b w:val="0"/>
          <w:bCs w:val="0"/>
          <w:caps w:val="0"/>
          <w:sz w:val="22"/>
          <w:szCs w:val="22"/>
          <w:lang w:eastAsia="fr-CH"/>
        </w:rPr>
      </w:pPr>
      <w:r>
        <w:t>9.</w:t>
      </w:r>
      <w:r>
        <w:rPr>
          <w:rFonts w:asciiTheme="minorHAnsi" w:eastAsiaTheme="minorEastAsia" w:hAnsiTheme="minorHAnsi" w:cstheme="minorBidi"/>
          <w:b w:val="0"/>
          <w:bCs w:val="0"/>
          <w:caps w:val="0"/>
          <w:sz w:val="22"/>
          <w:szCs w:val="22"/>
          <w:lang w:eastAsia="fr-CH"/>
        </w:rPr>
        <w:tab/>
      </w:r>
      <w:r>
        <w:t>Généralités</w:t>
      </w:r>
      <w:r>
        <w:tab/>
      </w:r>
      <w:r w:rsidR="001F0B09">
        <w:fldChar w:fldCharType="begin"/>
      </w:r>
      <w:r>
        <w:instrText xml:space="preserve"> PAGEREF _Toc369252240 \h </w:instrText>
      </w:r>
      <w:r w:rsidR="001F0B09">
        <w:fldChar w:fldCharType="separate"/>
      </w:r>
      <w:r>
        <w:t>31</w:t>
      </w:r>
      <w:r w:rsidR="001F0B09">
        <w:fldChar w:fldCharType="end"/>
      </w:r>
    </w:p>
    <w:p w:rsidR="00845034" w:rsidRDefault="00845034">
      <w:pPr>
        <w:pStyle w:val="TM2"/>
        <w:rPr>
          <w:rFonts w:asciiTheme="minorHAnsi" w:eastAsiaTheme="minorEastAsia" w:hAnsiTheme="minorHAnsi" w:cstheme="minorBidi"/>
          <w:sz w:val="22"/>
          <w:szCs w:val="22"/>
          <w:lang w:eastAsia="fr-CH"/>
        </w:rPr>
      </w:pPr>
      <w:r>
        <w:t>9.1.</w:t>
      </w:r>
      <w:r>
        <w:rPr>
          <w:rFonts w:asciiTheme="minorHAnsi" w:eastAsiaTheme="minorEastAsia" w:hAnsiTheme="minorHAnsi" w:cstheme="minorBidi"/>
          <w:sz w:val="22"/>
          <w:szCs w:val="22"/>
          <w:lang w:eastAsia="fr-CH"/>
        </w:rPr>
        <w:tab/>
      </w:r>
      <w:r>
        <w:t>Récapitulation des fiches et des annexes</w:t>
      </w:r>
      <w:r>
        <w:tab/>
      </w:r>
      <w:r w:rsidR="001F0B09">
        <w:fldChar w:fldCharType="begin"/>
      </w:r>
      <w:r>
        <w:instrText xml:space="preserve"> PAGEREF _Toc369252241 \h </w:instrText>
      </w:r>
      <w:r w:rsidR="001F0B09">
        <w:fldChar w:fldCharType="separate"/>
      </w:r>
      <w:r>
        <w:t>31</w:t>
      </w:r>
      <w:r w:rsidR="001F0B09">
        <w:fldChar w:fldCharType="end"/>
      </w:r>
    </w:p>
    <w:p w:rsidR="00845034" w:rsidRDefault="00845034">
      <w:pPr>
        <w:pStyle w:val="TM2"/>
        <w:rPr>
          <w:rFonts w:asciiTheme="minorHAnsi" w:eastAsiaTheme="minorEastAsia" w:hAnsiTheme="minorHAnsi" w:cstheme="minorBidi"/>
          <w:sz w:val="22"/>
          <w:szCs w:val="22"/>
          <w:lang w:eastAsia="fr-CH"/>
        </w:rPr>
      </w:pPr>
      <w:r>
        <w:t>Informations générales</w:t>
      </w:r>
      <w:r>
        <w:tab/>
      </w:r>
      <w:r w:rsidR="001F0B09">
        <w:fldChar w:fldCharType="begin"/>
      </w:r>
      <w:r>
        <w:instrText xml:space="preserve"> PAGEREF _Toc369252242 \h </w:instrText>
      </w:r>
      <w:r w:rsidR="001F0B09">
        <w:fldChar w:fldCharType="separate"/>
      </w:r>
      <w:r>
        <w:t>32</w:t>
      </w:r>
      <w:r w:rsidR="001F0B09">
        <w:fldChar w:fldCharType="end"/>
      </w:r>
    </w:p>
    <w:p w:rsidR="00845034" w:rsidRDefault="00845034">
      <w:pPr>
        <w:pStyle w:val="TM1"/>
        <w:rPr>
          <w:rFonts w:asciiTheme="minorHAnsi" w:eastAsiaTheme="minorEastAsia" w:hAnsiTheme="minorHAnsi" w:cstheme="minorBidi"/>
          <w:b w:val="0"/>
          <w:bCs w:val="0"/>
          <w:caps w:val="0"/>
          <w:sz w:val="22"/>
          <w:szCs w:val="22"/>
          <w:lang w:eastAsia="fr-CH"/>
        </w:rPr>
      </w:pPr>
      <w:r>
        <w:t>10.</w:t>
      </w:r>
      <w:r>
        <w:rPr>
          <w:rFonts w:asciiTheme="minorHAnsi" w:eastAsiaTheme="minorEastAsia" w:hAnsiTheme="minorHAnsi" w:cstheme="minorBidi"/>
          <w:b w:val="0"/>
          <w:bCs w:val="0"/>
          <w:caps w:val="0"/>
          <w:sz w:val="22"/>
          <w:szCs w:val="22"/>
          <w:lang w:eastAsia="fr-CH"/>
        </w:rPr>
        <w:tab/>
      </w:r>
      <w:r>
        <w:t>Caractéristiques du candidat</w:t>
      </w:r>
      <w:r>
        <w:tab/>
      </w:r>
      <w:r w:rsidR="001F0B09">
        <w:fldChar w:fldCharType="begin"/>
      </w:r>
      <w:r>
        <w:instrText xml:space="preserve"> PAGEREF _Toc369252243 \h </w:instrText>
      </w:r>
      <w:r w:rsidR="001F0B09">
        <w:fldChar w:fldCharType="separate"/>
      </w:r>
      <w:r>
        <w:t>33</w:t>
      </w:r>
      <w:r w:rsidR="001F0B09">
        <w:fldChar w:fldCharType="end"/>
      </w:r>
    </w:p>
    <w:p w:rsidR="00845034" w:rsidRDefault="00845034">
      <w:pPr>
        <w:pStyle w:val="TM2"/>
        <w:rPr>
          <w:rFonts w:asciiTheme="minorHAnsi" w:eastAsiaTheme="minorEastAsia" w:hAnsiTheme="minorHAnsi" w:cstheme="minorBidi"/>
          <w:sz w:val="22"/>
          <w:szCs w:val="22"/>
          <w:lang w:eastAsia="fr-CH"/>
        </w:rPr>
      </w:pPr>
      <w:r>
        <w:t>10.1.</w:t>
      </w:r>
      <w:r>
        <w:rPr>
          <w:rFonts w:asciiTheme="minorHAnsi" w:eastAsiaTheme="minorEastAsia" w:hAnsiTheme="minorHAnsi" w:cstheme="minorBidi"/>
          <w:sz w:val="22"/>
          <w:szCs w:val="22"/>
          <w:lang w:eastAsia="fr-CH"/>
        </w:rPr>
        <w:tab/>
      </w:r>
      <w:r>
        <w:t>Composition du candidat</w:t>
      </w:r>
      <w:r>
        <w:tab/>
      </w:r>
      <w:r w:rsidR="001F0B09">
        <w:fldChar w:fldCharType="begin"/>
      </w:r>
      <w:r>
        <w:instrText xml:space="preserve"> PAGEREF _Toc369252244 \h </w:instrText>
      </w:r>
      <w:r w:rsidR="001F0B09">
        <w:fldChar w:fldCharType="separate"/>
      </w:r>
      <w:r>
        <w:t>33</w:t>
      </w:r>
      <w:r w:rsidR="001F0B09">
        <w:fldChar w:fldCharType="end"/>
      </w:r>
    </w:p>
    <w:p w:rsidR="00845034" w:rsidRDefault="00845034">
      <w:pPr>
        <w:pStyle w:val="TM2"/>
        <w:rPr>
          <w:rFonts w:asciiTheme="minorHAnsi" w:eastAsiaTheme="minorEastAsia" w:hAnsiTheme="minorHAnsi" w:cstheme="minorBidi"/>
          <w:sz w:val="22"/>
          <w:szCs w:val="22"/>
          <w:lang w:eastAsia="fr-CH"/>
        </w:rPr>
      </w:pPr>
      <w:r>
        <w:t>10.2.</w:t>
      </w:r>
      <w:r>
        <w:rPr>
          <w:rFonts w:asciiTheme="minorHAnsi" w:eastAsiaTheme="minorEastAsia" w:hAnsiTheme="minorHAnsi" w:cstheme="minorBidi"/>
          <w:sz w:val="22"/>
          <w:szCs w:val="22"/>
          <w:lang w:eastAsia="fr-CH"/>
        </w:rPr>
        <w:tab/>
      </w:r>
      <w:r>
        <w:t>Pourcentages de participation dans le groupement</w:t>
      </w:r>
      <w:r>
        <w:tab/>
      </w:r>
      <w:r w:rsidR="001F0B09">
        <w:fldChar w:fldCharType="begin"/>
      </w:r>
      <w:r>
        <w:instrText xml:space="preserve"> PAGEREF _Toc369252245 \h </w:instrText>
      </w:r>
      <w:r w:rsidR="001F0B09">
        <w:fldChar w:fldCharType="separate"/>
      </w:r>
      <w:r>
        <w:t>34</w:t>
      </w:r>
      <w:r w:rsidR="001F0B09">
        <w:fldChar w:fldCharType="end"/>
      </w:r>
    </w:p>
    <w:p w:rsidR="00845034" w:rsidRDefault="00845034">
      <w:pPr>
        <w:pStyle w:val="TM2"/>
        <w:rPr>
          <w:rFonts w:asciiTheme="minorHAnsi" w:eastAsiaTheme="minorEastAsia" w:hAnsiTheme="minorHAnsi" w:cstheme="minorBidi"/>
          <w:sz w:val="22"/>
          <w:szCs w:val="22"/>
          <w:lang w:eastAsia="fr-CH"/>
        </w:rPr>
      </w:pPr>
      <w:r>
        <w:t>10.3.</w:t>
      </w:r>
      <w:r>
        <w:rPr>
          <w:rFonts w:asciiTheme="minorHAnsi" w:eastAsiaTheme="minorEastAsia" w:hAnsiTheme="minorHAnsi" w:cstheme="minorBidi"/>
          <w:sz w:val="22"/>
          <w:szCs w:val="22"/>
          <w:lang w:eastAsia="fr-CH"/>
        </w:rPr>
        <w:tab/>
      </w:r>
      <w:r>
        <w:t>Domaines d‘activités du candidat</w:t>
      </w:r>
      <w:r>
        <w:tab/>
      </w:r>
      <w:r w:rsidR="001F0B09">
        <w:fldChar w:fldCharType="begin"/>
      </w:r>
      <w:r>
        <w:instrText xml:space="preserve"> PAGEREF _Toc369252246 \h </w:instrText>
      </w:r>
      <w:r w:rsidR="001F0B09">
        <w:fldChar w:fldCharType="separate"/>
      </w:r>
      <w:r>
        <w:t>34</w:t>
      </w:r>
      <w:r w:rsidR="001F0B09">
        <w:fldChar w:fldCharType="end"/>
      </w:r>
    </w:p>
    <w:p w:rsidR="00845034" w:rsidRDefault="00845034">
      <w:pPr>
        <w:pStyle w:val="TM2"/>
        <w:rPr>
          <w:rFonts w:asciiTheme="minorHAnsi" w:eastAsiaTheme="minorEastAsia" w:hAnsiTheme="minorHAnsi" w:cstheme="minorBidi"/>
          <w:sz w:val="22"/>
          <w:szCs w:val="22"/>
          <w:lang w:eastAsia="fr-CH"/>
        </w:rPr>
      </w:pPr>
      <w:r>
        <w:t>10.4.</w:t>
      </w:r>
      <w:r>
        <w:rPr>
          <w:rFonts w:asciiTheme="minorHAnsi" w:eastAsiaTheme="minorEastAsia" w:hAnsiTheme="minorHAnsi" w:cstheme="minorBidi"/>
          <w:sz w:val="22"/>
          <w:szCs w:val="22"/>
          <w:lang w:eastAsia="fr-CH"/>
        </w:rPr>
        <w:tab/>
      </w:r>
      <w:r>
        <w:t>Organisation qualité</w:t>
      </w:r>
      <w:r>
        <w:tab/>
      </w:r>
      <w:r w:rsidR="001F0B09">
        <w:fldChar w:fldCharType="begin"/>
      </w:r>
      <w:r>
        <w:instrText xml:space="preserve"> PAGEREF _Toc369252247 \h </w:instrText>
      </w:r>
      <w:r w:rsidR="001F0B09">
        <w:fldChar w:fldCharType="separate"/>
      </w:r>
      <w:r>
        <w:t>35</w:t>
      </w:r>
      <w:r w:rsidR="001F0B09">
        <w:fldChar w:fldCharType="end"/>
      </w:r>
    </w:p>
    <w:p w:rsidR="00845034" w:rsidRDefault="00845034">
      <w:pPr>
        <w:pStyle w:val="TM2"/>
        <w:rPr>
          <w:rFonts w:asciiTheme="minorHAnsi" w:eastAsiaTheme="minorEastAsia" w:hAnsiTheme="minorHAnsi" w:cstheme="minorBidi"/>
          <w:sz w:val="22"/>
          <w:szCs w:val="22"/>
          <w:lang w:eastAsia="fr-CH"/>
        </w:rPr>
      </w:pPr>
      <w:r>
        <w:t>10.5.</w:t>
      </w:r>
      <w:r>
        <w:rPr>
          <w:rFonts w:asciiTheme="minorHAnsi" w:eastAsiaTheme="minorEastAsia" w:hAnsiTheme="minorHAnsi" w:cstheme="minorBidi"/>
          <w:sz w:val="22"/>
          <w:szCs w:val="22"/>
          <w:lang w:eastAsia="fr-CH"/>
        </w:rPr>
        <w:tab/>
      </w:r>
      <w:r>
        <w:t>Intégrité financière</w:t>
      </w:r>
      <w:r>
        <w:tab/>
      </w:r>
      <w:r w:rsidR="001F0B09">
        <w:fldChar w:fldCharType="begin"/>
      </w:r>
      <w:r>
        <w:instrText xml:space="preserve"> PAGEREF _Toc369252248 \h </w:instrText>
      </w:r>
      <w:r w:rsidR="001F0B09">
        <w:fldChar w:fldCharType="separate"/>
      </w:r>
      <w:r>
        <w:t>35</w:t>
      </w:r>
      <w:r w:rsidR="001F0B09">
        <w:fldChar w:fldCharType="end"/>
      </w:r>
    </w:p>
    <w:p w:rsidR="00845034" w:rsidRDefault="00845034">
      <w:pPr>
        <w:pStyle w:val="TM2"/>
        <w:rPr>
          <w:rFonts w:asciiTheme="minorHAnsi" w:eastAsiaTheme="minorEastAsia" w:hAnsiTheme="minorHAnsi" w:cstheme="minorBidi"/>
          <w:sz w:val="22"/>
          <w:szCs w:val="22"/>
          <w:lang w:eastAsia="fr-CH"/>
        </w:rPr>
      </w:pPr>
      <w:r>
        <w:t>10.6.</w:t>
      </w:r>
      <w:r>
        <w:rPr>
          <w:rFonts w:asciiTheme="minorHAnsi" w:eastAsiaTheme="minorEastAsia" w:hAnsiTheme="minorHAnsi" w:cstheme="minorBidi"/>
          <w:sz w:val="22"/>
          <w:szCs w:val="22"/>
          <w:lang w:eastAsia="fr-CH"/>
        </w:rPr>
        <w:tab/>
      </w:r>
      <w:r>
        <w:t>Assurance en responsabilité civile</w:t>
      </w:r>
      <w:r>
        <w:tab/>
      </w:r>
      <w:r w:rsidR="001F0B09">
        <w:fldChar w:fldCharType="begin"/>
      </w:r>
      <w:r>
        <w:instrText xml:space="preserve"> PAGEREF _Toc369252249 \h </w:instrText>
      </w:r>
      <w:r w:rsidR="001F0B09">
        <w:fldChar w:fldCharType="separate"/>
      </w:r>
      <w:r>
        <w:t>35</w:t>
      </w:r>
      <w:r w:rsidR="001F0B09">
        <w:fldChar w:fldCharType="end"/>
      </w:r>
    </w:p>
    <w:p w:rsidR="00845034" w:rsidRDefault="00845034">
      <w:pPr>
        <w:pStyle w:val="TM1"/>
        <w:rPr>
          <w:rFonts w:asciiTheme="minorHAnsi" w:eastAsiaTheme="minorEastAsia" w:hAnsiTheme="minorHAnsi" w:cstheme="minorBidi"/>
          <w:b w:val="0"/>
          <w:bCs w:val="0"/>
          <w:caps w:val="0"/>
          <w:sz w:val="22"/>
          <w:szCs w:val="22"/>
          <w:lang w:eastAsia="fr-CH"/>
        </w:rPr>
      </w:pPr>
      <w:r>
        <w:t>11.</w:t>
      </w:r>
      <w:r>
        <w:rPr>
          <w:rFonts w:asciiTheme="minorHAnsi" w:eastAsiaTheme="minorEastAsia" w:hAnsiTheme="minorHAnsi" w:cstheme="minorBidi"/>
          <w:b w:val="0"/>
          <w:bCs w:val="0"/>
          <w:caps w:val="0"/>
          <w:sz w:val="22"/>
          <w:szCs w:val="22"/>
          <w:lang w:eastAsia="fr-CH"/>
        </w:rPr>
        <w:tab/>
      </w:r>
      <w:r>
        <w:t>Engagement sur l’honneur</w:t>
      </w:r>
      <w:r>
        <w:tab/>
      </w:r>
      <w:r w:rsidR="001F0B09">
        <w:fldChar w:fldCharType="begin"/>
      </w:r>
      <w:r>
        <w:instrText xml:space="preserve"> PAGEREF _Toc369252250 \h </w:instrText>
      </w:r>
      <w:r w:rsidR="001F0B09">
        <w:fldChar w:fldCharType="separate"/>
      </w:r>
      <w:r>
        <w:t>36</w:t>
      </w:r>
      <w:r w:rsidR="001F0B09">
        <w:fldChar w:fldCharType="end"/>
      </w:r>
    </w:p>
    <w:p w:rsidR="00845034" w:rsidRDefault="00845034">
      <w:pPr>
        <w:pStyle w:val="TM1"/>
        <w:rPr>
          <w:rFonts w:asciiTheme="minorHAnsi" w:eastAsiaTheme="minorEastAsia" w:hAnsiTheme="minorHAnsi" w:cstheme="minorBidi"/>
          <w:b w:val="0"/>
          <w:bCs w:val="0"/>
          <w:caps w:val="0"/>
          <w:sz w:val="22"/>
          <w:szCs w:val="22"/>
          <w:lang w:eastAsia="fr-CH"/>
        </w:rPr>
      </w:pPr>
      <w:r>
        <w:t>12.</w:t>
      </w:r>
      <w:r>
        <w:rPr>
          <w:rFonts w:asciiTheme="minorHAnsi" w:eastAsiaTheme="minorEastAsia" w:hAnsiTheme="minorHAnsi" w:cstheme="minorBidi"/>
          <w:b w:val="0"/>
          <w:bCs w:val="0"/>
          <w:caps w:val="0"/>
          <w:sz w:val="22"/>
          <w:szCs w:val="22"/>
          <w:lang w:eastAsia="fr-CH"/>
        </w:rPr>
        <w:tab/>
      </w:r>
      <w:r>
        <w:t>Qualification</w:t>
      </w:r>
      <w:r>
        <w:tab/>
      </w:r>
      <w:r w:rsidR="001F0B09">
        <w:fldChar w:fldCharType="begin"/>
      </w:r>
      <w:r>
        <w:instrText xml:space="preserve"> PAGEREF _Toc369252251 \h </w:instrText>
      </w:r>
      <w:r w:rsidR="001F0B09">
        <w:fldChar w:fldCharType="separate"/>
      </w:r>
      <w:r>
        <w:t>39</w:t>
      </w:r>
      <w:r w:rsidR="001F0B09">
        <w:fldChar w:fldCharType="end"/>
      </w:r>
    </w:p>
    <w:p w:rsidR="00845034" w:rsidRDefault="00845034">
      <w:pPr>
        <w:pStyle w:val="TM1"/>
        <w:rPr>
          <w:rFonts w:asciiTheme="minorHAnsi" w:eastAsiaTheme="minorEastAsia" w:hAnsiTheme="minorHAnsi" w:cstheme="minorBidi"/>
          <w:b w:val="0"/>
          <w:bCs w:val="0"/>
          <w:caps w:val="0"/>
          <w:sz w:val="22"/>
          <w:szCs w:val="22"/>
          <w:lang w:eastAsia="fr-CH"/>
        </w:rPr>
      </w:pPr>
      <w:r>
        <w:t>13.</w:t>
      </w:r>
      <w:r>
        <w:rPr>
          <w:rFonts w:asciiTheme="minorHAnsi" w:eastAsiaTheme="minorEastAsia" w:hAnsiTheme="minorHAnsi" w:cstheme="minorBidi"/>
          <w:b w:val="0"/>
          <w:bCs w:val="0"/>
          <w:caps w:val="0"/>
          <w:sz w:val="22"/>
          <w:szCs w:val="22"/>
          <w:lang w:eastAsia="fr-CH"/>
        </w:rPr>
        <w:tab/>
      </w:r>
      <w:r>
        <w:t>Références</w:t>
      </w:r>
      <w:r>
        <w:tab/>
      </w:r>
      <w:r w:rsidR="001F0B09">
        <w:fldChar w:fldCharType="begin"/>
      </w:r>
      <w:r>
        <w:instrText xml:space="preserve"> PAGEREF _Toc369252252 \h </w:instrText>
      </w:r>
      <w:r w:rsidR="001F0B09">
        <w:fldChar w:fldCharType="separate"/>
      </w:r>
      <w:r>
        <w:t>39</w:t>
      </w:r>
      <w:r w:rsidR="001F0B09">
        <w:fldChar w:fldCharType="end"/>
      </w:r>
    </w:p>
    <w:p w:rsidR="00845034" w:rsidRDefault="00845034">
      <w:pPr>
        <w:pStyle w:val="TM1"/>
        <w:rPr>
          <w:rFonts w:asciiTheme="minorHAnsi" w:eastAsiaTheme="minorEastAsia" w:hAnsiTheme="minorHAnsi" w:cstheme="minorBidi"/>
          <w:b w:val="0"/>
          <w:bCs w:val="0"/>
          <w:caps w:val="0"/>
          <w:sz w:val="22"/>
          <w:szCs w:val="22"/>
          <w:lang w:eastAsia="fr-CH"/>
        </w:rPr>
      </w:pPr>
      <w:r>
        <w:t>14.</w:t>
      </w:r>
      <w:r>
        <w:rPr>
          <w:rFonts w:asciiTheme="minorHAnsi" w:eastAsiaTheme="minorEastAsia" w:hAnsiTheme="minorHAnsi" w:cstheme="minorBidi"/>
          <w:b w:val="0"/>
          <w:bCs w:val="0"/>
          <w:caps w:val="0"/>
          <w:sz w:val="22"/>
          <w:szCs w:val="22"/>
          <w:lang w:eastAsia="fr-CH"/>
        </w:rPr>
        <w:tab/>
      </w:r>
      <w:r>
        <w:t>Assurance de qualité</w:t>
      </w:r>
      <w:r>
        <w:tab/>
      </w:r>
      <w:r w:rsidR="001F0B09">
        <w:fldChar w:fldCharType="begin"/>
      </w:r>
      <w:r>
        <w:instrText xml:space="preserve"> PAGEREF _Toc369252253 \h </w:instrText>
      </w:r>
      <w:r w:rsidR="001F0B09">
        <w:fldChar w:fldCharType="separate"/>
      </w:r>
      <w:r>
        <w:t>40</w:t>
      </w:r>
      <w:r w:rsidR="001F0B09">
        <w:fldChar w:fldCharType="end"/>
      </w:r>
    </w:p>
    <w:p w:rsidR="00845034" w:rsidRDefault="00845034">
      <w:pPr>
        <w:pStyle w:val="TM1"/>
        <w:rPr>
          <w:rFonts w:asciiTheme="minorHAnsi" w:eastAsiaTheme="minorEastAsia" w:hAnsiTheme="minorHAnsi" w:cstheme="minorBidi"/>
          <w:b w:val="0"/>
          <w:bCs w:val="0"/>
          <w:caps w:val="0"/>
          <w:sz w:val="22"/>
          <w:szCs w:val="22"/>
          <w:lang w:eastAsia="fr-CH"/>
        </w:rPr>
      </w:pPr>
      <w:r>
        <w:t>15.</w:t>
      </w:r>
      <w:r>
        <w:rPr>
          <w:rFonts w:asciiTheme="minorHAnsi" w:eastAsiaTheme="minorEastAsia" w:hAnsiTheme="minorHAnsi" w:cstheme="minorBidi"/>
          <w:b w:val="0"/>
          <w:bCs w:val="0"/>
          <w:caps w:val="0"/>
          <w:sz w:val="22"/>
          <w:szCs w:val="22"/>
          <w:lang w:eastAsia="fr-CH"/>
        </w:rPr>
        <w:tab/>
      </w:r>
      <w:r>
        <w:t>Prix</w:t>
      </w:r>
      <w:r>
        <w:tab/>
      </w:r>
      <w:r w:rsidR="001F0B09">
        <w:fldChar w:fldCharType="begin"/>
      </w:r>
      <w:r>
        <w:instrText xml:space="preserve"> PAGEREF _Toc369252254 \h </w:instrText>
      </w:r>
      <w:r w:rsidR="001F0B09">
        <w:fldChar w:fldCharType="separate"/>
      </w:r>
      <w:r>
        <w:t>41</w:t>
      </w:r>
      <w:r w:rsidR="001F0B09">
        <w:fldChar w:fldCharType="end"/>
      </w:r>
    </w:p>
    <w:p w:rsidR="00845034" w:rsidRDefault="00845034">
      <w:pPr>
        <w:pStyle w:val="TM1"/>
        <w:rPr>
          <w:rFonts w:asciiTheme="minorHAnsi" w:eastAsiaTheme="minorEastAsia" w:hAnsiTheme="minorHAnsi" w:cstheme="minorBidi"/>
          <w:b w:val="0"/>
          <w:bCs w:val="0"/>
          <w:caps w:val="0"/>
          <w:sz w:val="22"/>
          <w:szCs w:val="22"/>
          <w:lang w:eastAsia="fr-CH"/>
        </w:rPr>
      </w:pPr>
      <w:r>
        <w:t>16.</w:t>
      </w:r>
      <w:r>
        <w:rPr>
          <w:rFonts w:asciiTheme="minorHAnsi" w:eastAsiaTheme="minorEastAsia" w:hAnsiTheme="minorHAnsi" w:cstheme="minorBidi"/>
          <w:b w:val="0"/>
          <w:bCs w:val="0"/>
          <w:caps w:val="0"/>
          <w:sz w:val="22"/>
          <w:szCs w:val="22"/>
          <w:lang w:eastAsia="fr-CH"/>
        </w:rPr>
        <w:tab/>
      </w:r>
      <w:r>
        <w:t>Signatures</w:t>
      </w:r>
      <w:r>
        <w:tab/>
      </w:r>
      <w:r w:rsidR="001F0B09">
        <w:fldChar w:fldCharType="begin"/>
      </w:r>
      <w:r>
        <w:instrText xml:space="preserve"> PAGEREF _Toc369252255 \h </w:instrText>
      </w:r>
      <w:r w:rsidR="001F0B09">
        <w:fldChar w:fldCharType="separate"/>
      </w:r>
      <w:r>
        <w:t>42</w:t>
      </w:r>
      <w:r w:rsidR="001F0B09">
        <w:fldChar w:fldCharType="end"/>
      </w:r>
    </w:p>
    <w:p w:rsidR="005548EA" w:rsidRPr="00E4096F" w:rsidRDefault="001F0B09" w:rsidP="00667FCD">
      <w:pPr>
        <w:pStyle w:val="05titreprincipalouobjetgras"/>
        <w:rPr>
          <w:lang w:val="fr-CH"/>
        </w:rPr>
      </w:pPr>
      <w:r w:rsidRPr="00E4096F">
        <w:rPr>
          <w:rFonts w:ascii="Times New Roman" w:hAnsi="Times New Roman"/>
          <w:bCs/>
          <w:noProof/>
          <w:color w:val="00B050"/>
          <w:sz w:val="22"/>
          <w:szCs w:val="22"/>
        </w:rPr>
        <w:fldChar w:fldCharType="end"/>
      </w:r>
      <w:r w:rsidR="00DD39F6" w:rsidRPr="00E4096F">
        <w:rPr>
          <w:color w:val="00B050"/>
        </w:rPr>
        <w:br w:type="page"/>
      </w:r>
      <w:bookmarkStart w:id="3" w:name="_Toc336872519"/>
      <w:bookmarkStart w:id="4" w:name="_Toc339024401"/>
      <w:bookmarkStart w:id="5" w:name="_Toc339453379"/>
      <w:bookmarkStart w:id="6" w:name="_Toc340846702"/>
    </w:p>
    <w:p w:rsidR="00C76819" w:rsidRPr="00E4096F" w:rsidRDefault="00D026A4" w:rsidP="00654FBF">
      <w:pPr>
        <w:pStyle w:val="berschrift1ohneNummer"/>
      </w:pPr>
      <w:bookmarkStart w:id="7" w:name="_Toc369252182"/>
      <w:r w:rsidRPr="00E4096F">
        <w:lastRenderedPageBreak/>
        <w:t>A</w:t>
      </w:r>
      <w:r w:rsidR="00C76819" w:rsidRPr="00E4096F">
        <w:t xml:space="preserve"> : </w:t>
      </w:r>
      <w:bookmarkEnd w:id="3"/>
      <w:r w:rsidR="00C76819" w:rsidRPr="00E4096F">
        <w:t>Cadre du marché présent</w:t>
      </w:r>
      <w:bookmarkEnd w:id="4"/>
      <w:bookmarkEnd w:id="5"/>
      <w:bookmarkEnd w:id="6"/>
      <w:bookmarkEnd w:id="7"/>
    </w:p>
    <w:p w:rsidR="00121C7A" w:rsidRPr="00E4096F" w:rsidRDefault="00C76819" w:rsidP="00E125A6">
      <w:pPr>
        <w:pStyle w:val="Titre1"/>
        <w:spacing w:before="240"/>
        <w:ind w:left="357" w:hanging="357"/>
      </w:pPr>
      <w:bookmarkStart w:id="8" w:name="_Toc339024402"/>
      <w:bookmarkStart w:id="9" w:name="_Toc339453380"/>
      <w:bookmarkStart w:id="10" w:name="_Toc340846703"/>
      <w:bookmarkStart w:id="11" w:name="_Toc369252183"/>
      <w:r w:rsidRPr="00E4096F">
        <w:t>Description du marché</w:t>
      </w:r>
      <w:bookmarkStart w:id="12" w:name="_Toc339024403"/>
      <w:bookmarkStart w:id="13" w:name="_Toc339453381"/>
      <w:bookmarkEnd w:id="8"/>
      <w:bookmarkEnd w:id="9"/>
      <w:bookmarkEnd w:id="10"/>
      <w:bookmarkEnd w:id="11"/>
    </w:p>
    <w:p w:rsidR="00C76819" w:rsidRPr="00E4096F" w:rsidRDefault="002A399E" w:rsidP="00F55EA1">
      <w:pPr>
        <w:pStyle w:val="Titre2"/>
        <w:spacing w:before="240" w:after="120"/>
        <w:ind w:left="788" w:hanging="431"/>
      </w:pPr>
      <w:bookmarkStart w:id="14" w:name="_Toc369252184"/>
      <w:r>
        <w:t>Cadre</w:t>
      </w:r>
      <w:r w:rsidRPr="00E4096F">
        <w:t xml:space="preserve"> </w:t>
      </w:r>
      <w:r w:rsidR="00C76819" w:rsidRPr="00E4096F">
        <w:t>et objectifs</w:t>
      </w:r>
      <w:bookmarkEnd w:id="12"/>
      <w:bookmarkEnd w:id="13"/>
      <w:bookmarkEnd w:id="14"/>
    </w:p>
    <w:p w:rsidR="00C76819" w:rsidRPr="00E4096F" w:rsidRDefault="00C76819" w:rsidP="00F55EA1">
      <w:pPr>
        <w:pStyle w:val="07atexteprincipal"/>
      </w:pPr>
      <w:r w:rsidRPr="00E4096F">
        <w:t xml:space="preserve">Le mandat consiste à établir un concept pour réaliser </w:t>
      </w:r>
      <w:r w:rsidR="00166809">
        <w:t>un projet</w:t>
      </w:r>
      <w:r w:rsidRPr="00E4096F">
        <w:t xml:space="preserve"> </w:t>
      </w:r>
      <w:r w:rsidR="002467EC" w:rsidRPr="00E4096F">
        <w:t>de revitalisation</w:t>
      </w:r>
      <w:r w:rsidRPr="00E4096F">
        <w:t xml:space="preserve"> </w:t>
      </w:r>
      <w:r w:rsidR="00E125A6">
        <w:t>du</w:t>
      </w:r>
      <w:r w:rsidR="00166809">
        <w:t xml:space="preserve"> </w:t>
      </w:r>
      <w:r w:rsidR="00166809" w:rsidRPr="00E125A6">
        <w:rPr>
          <w:b/>
          <w:i/>
          <w:color w:val="FF0000"/>
        </w:rPr>
        <w:t>nom du cours d’eau</w:t>
      </w:r>
      <w:r w:rsidRPr="00E4096F">
        <w:t xml:space="preserve"> (</w:t>
      </w:r>
      <w:r w:rsidR="00166809" w:rsidRPr="00E125A6">
        <w:rPr>
          <w:b/>
          <w:i/>
          <w:color w:val="FF0000"/>
        </w:rPr>
        <w:t>nom des communes</w:t>
      </w:r>
      <w:r w:rsidRPr="00E4096F">
        <w:t xml:space="preserve">). Le concept vise </w:t>
      </w:r>
      <w:r w:rsidR="00E125A6">
        <w:t>six</w:t>
      </w:r>
      <w:r w:rsidRPr="00E4096F">
        <w:t xml:space="preserve"> objectifs principaux : </w:t>
      </w:r>
    </w:p>
    <w:p w:rsidR="004B1ADD" w:rsidRPr="00E4096F" w:rsidRDefault="00C76819" w:rsidP="003C0DE3">
      <w:pPr>
        <w:pStyle w:val="08puces"/>
        <w:spacing w:after="0"/>
        <w:ind w:left="357" w:hanging="357"/>
      </w:pPr>
      <w:r w:rsidRPr="00E4096F">
        <w:rPr>
          <w:u w:val="single"/>
        </w:rPr>
        <w:t xml:space="preserve">Analyse </w:t>
      </w:r>
      <w:r w:rsidR="003469D0" w:rsidRPr="00E4096F">
        <w:rPr>
          <w:u w:val="single"/>
        </w:rPr>
        <w:t>du contexte</w:t>
      </w:r>
      <w:r w:rsidR="003469D0" w:rsidRPr="00E4096F">
        <w:t xml:space="preserve"> : </w:t>
      </w:r>
      <w:r w:rsidR="00062898" w:rsidRPr="00E4096F">
        <w:t>a</w:t>
      </w:r>
      <w:r w:rsidR="003469D0" w:rsidRPr="00E4096F">
        <w:t xml:space="preserve">nalyse </w:t>
      </w:r>
      <w:r w:rsidRPr="00E4096F">
        <w:t xml:space="preserve">de l’état actuel </w:t>
      </w:r>
      <w:r w:rsidR="002136F3" w:rsidRPr="00E4096F">
        <w:t>des cours d’eau</w:t>
      </w:r>
      <w:r w:rsidR="00062898" w:rsidRPr="00E4096F">
        <w:t> ;</w:t>
      </w:r>
      <w:r w:rsidR="00AF2F52" w:rsidRPr="00E4096F">
        <w:t xml:space="preserve"> </w:t>
      </w:r>
      <w:r w:rsidR="00FA09FD" w:rsidRPr="00E4096F">
        <w:t xml:space="preserve">identification des déficits et </w:t>
      </w:r>
      <w:r w:rsidR="007165AE" w:rsidRPr="00E4096F">
        <w:t xml:space="preserve">des </w:t>
      </w:r>
      <w:r w:rsidR="002467EC" w:rsidRPr="00E4096F">
        <w:t xml:space="preserve">forces </w:t>
      </w:r>
      <w:r w:rsidRPr="00E4096F">
        <w:t xml:space="preserve">pour les </w:t>
      </w:r>
      <w:r w:rsidR="00E467A2">
        <w:t>quatre</w:t>
      </w:r>
      <w:r w:rsidR="00DB22EC">
        <w:t xml:space="preserve"> </w:t>
      </w:r>
      <w:r w:rsidRPr="00E4096F">
        <w:t>domaines suivants</w:t>
      </w:r>
      <w:r w:rsidR="00E02A29" w:rsidRPr="00E4096F">
        <w:t>, par comparaison avec l’état de référence naturel</w:t>
      </w:r>
      <w:r w:rsidRPr="00E4096F">
        <w:t> :</w:t>
      </w:r>
    </w:p>
    <w:p w:rsidR="00841CEC" w:rsidRPr="00E4096F" w:rsidRDefault="00841CEC" w:rsidP="00841CEC">
      <w:pPr>
        <w:pStyle w:val="08puces2"/>
      </w:pPr>
      <w:r w:rsidRPr="00E4096F">
        <w:t>Ecosystème</w:t>
      </w:r>
      <w:r w:rsidR="00A07F45" w:rsidRPr="00E4096F">
        <w:t xml:space="preserve"> (</w:t>
      </w:r>
      <w:r w:rsidR="001F25A1">
        <w:t>Hydrologie et hydraulique, géologie et</w:t>
      </w:r>
      <w:r w:rsidR="00586117">
        <w:t xml:space="preserve"> géomorphologie, morphologie, qualité des eaux, biotopes, biocénoses)</w:t>
      </w:r>
    </w:p>
    <w:p w:rsidR="00841CEC" w:rsidRDefault="00841CEC" w:rsidP="00841CEC">
      <w:pPr>
        <w:pStyle w:val="08puces2"/>
      </w:pPr>
      <w:r w:rsidRPr="00E4096F">
        <w:t>Aménagement du territoire</w:t>
      </w:r>
      <w:r w:rsidR="007165AE" w:rsidRPr="00E4096F">
        <w:t xml:space="preserve"> (</w:t>
      </w:r>
      <w:r w:rsidR="00234B2B" w:rsidRPr="00E4096F">
        <w:t xml:space="preserve">utilisation du sol, </w:t>
      </w:r>
      <w:r w:rsidR="007E582A" w:rsidRPr="00E4096F">
        <w:t>espace réservé</w:t>
      </w:r>
      <w:r w:rsidR="001F25A1">
        <w:t xml:space="preserve"> aux eaux</w:t>
      </w:r>
      <w:r w:rsidR="000612B8" w:rsidRPr="00E4096F">
        <w:t xml:space="preserve">, </w:t>
      </w:r>
      <w:r w:rsidR="00586117">
        <w:t>maîtrise du fo</w:t>
      </w:r>
      <w:r w:rsidR="00586117">
        <w:t>n</w:t>
      </w:r>
      <w:r w:rsidR="00586117">
        <w:t>cier</w:t>
      </w:r>
      <w:r w:rsidR="001F25A1">
        <w:t>, entretien, aménagement des cours d’eau</w:t>
      </w:r>
      <w:r w:rsidR="000612B8" w:rsidRPr="00E4096F">
        <w:t>)</w:t>
      </w:r>
    </w:p>
    <w:p w:rsidR="00841CEC" w:rsidRDefault="00F21754" w:rsidP="003C0DE3">
      <w:pPr>
        <w:pStyle w:val="08puces2"/>
        <w:spacing w:after="60"/>
      </w:pPr>
      <w:r>
        <w:t>Utilisation de l’</w:t>
      </w:r>
      <w:r w:rsidR="00841CEC" w:rsidRPr="00E4096F">
        <w:t>eau</w:t>
      </w:r>
      <w:r w:rsidR="007165AE" w:rsidRPr="00E4096F">
        <w:t xml:space="preserve"> (</w:t>
      </w:r>
      <w:r w:rsidR="00586117">
        <w:t>prélèvement d’eau, société, acteurs clés</w:t>
      </w:r>
      <w:r w:rsidR="007E582A" w:rsidRPr="00E4096F">
        <w:t>)</w:t>
      </w:r>
    </w:p>
    <w:p w:rsidR="00793647" w:rsidRDefault="00A5029F" w:rsidP="00793647">
      <w:pPr>
        <w:pStyle w:val="08puces2"/>
        <w:spacing w:after="60"/>
      </w:pPr>
      <w:r>
        <w:t>Paysage</w:t>
      </w:r>
    </w:p>
    <w:p w:rsidR="00793647" w:rsidRDefault="00793647" w:rsidP="00793647">
      <w:pPr>
        <w:pStyle w:val="08puces2"/>
        <w:numPr>
          <w:ilvl w:val="0"/>
          <w:numId w:val="0"/>
        </w:numPr>
        <w:spacing w:after="60"/>
        <w:ind w:left="587"/>
      </w:pPr>
    </w:p>
    <w:p w:rsidR="00793647" w:rsidRDefault="00793647" w:rsidP="00793647">
      <w:pPr>
        <w:pStyle w:val="08puces2"/>
        <w:numPr>
          <w:ilvl w:val="0"/>
          <w:numId w:val="0"/>
        </w:numPr>
        <w:pBdr>
          <w:top w:val="single" w:sz="4" w:space="1" w:color="auto"/>
          <w:left w:val="single" w:sz="4" w:space="4" w:color="auto"/>
          <w:bottom w:val="single" w:sz="4" w:space="1" w:color="auto"/>
          <w:right w:val="single" w:sz="4" w:space="4" w:color="auto"/>
        </w:pBdr>
        <w:ind w:left="357"/>
        <w:rPr>
          <w:b/>
        </w:rPr>
      </w:pPr>
      <w:r w:rsidRPr="00564A40">
        <w:rPr>
          <w:b/>
        </w:rPr>
        <w:t>Le soumissionnaire doit faire ressortir les éléments déterminants selon les données disponibles, en gardant un niveau de détail selon le besoin et le contexte particulier du projet.</w:t>
      </w:r>
    </w:p>
    <w:p w:rsidR="00793647" w:rsidRDefault="00793647" w:rsidP="00793647">
      <w:pPr>
        <w:pStyle w:val="08puces"/>
        <w:numPr>
          <w:ilvl w:val="0"/>
          <w:numId w:val="0"/>
        </w:numPr>
      </w:pPr>
    </w:p>
    <w:p w:rsidR="00793647" w:rsidRPr="00793647" w:rsidRDefault="00793647" w:rsidP="00793647">
      <w:pPr>
        <w:pStyle w:val="08puces"/>
      </w:pPr>
      <w:bookmarkStart w:id="15" w:name="OLE_LINK6"/>
      <w:bookmarkStart w:id="16" w:name="OLE_LINK9"/>
      <w:r w:rsidRPr="00793647">
        <w:rPr>
          <w:u w:val="single"/>
        </w:rPr>
        <w:t>Définition des lignes directrices</w:t>
      </w:r>
      <w:r w:rsidRPr="00793647">
        <w:t xml:space="preserve">: Récapitulatif de l’état actuel </w:t>
      </w:r>
      <w:r w:rsidR="0071783C">
        <w:t>(forces/déficits par d</w:t>
      </w:r>
      <w:r w:rsidR="0071783C">
        <w:t>o</w:t>
      </w:r>
      <w:r w:rsidR="0071783C">
        <w:t xml:space="preserve">maine) </w:t>
      </w:r>
      <w:r w:rsidRPr="00793647">
        <w:t xml:space="preserve">et établissement </w:t>
      </w:r>
      <w:r w:rsidR="001F25A1">
        <w:t>de lignes directrices</w:t>
      </w:r>
      <w:r w:rsidRPr="00793647">
        <w:t xml:space="preserve"> pour </w:t>
      </w:r>
      <w:r w:rsidRPr="00904349">
        <w:rPr>
          <w:b/>
          <w:i/>
          <w:color w:val="FF0000"/>
        </w:rPr>
        <w:t>nom du cours d’eau</w:t>
      </w:r>
      <w:r w:rsidRPr="00793647">
        <w:rPr>
          <w:b/>
        </w:rPr>
        <w:t xml:space="preserve"> </w:t>
      </w:r>
      <w:r w:rsidRPr="00793647">
        <w:t>en tenant compte de l’état de référence naturel.</w:t>
      </w:r>
    </w:p>
    <w:p w:rsidR="00793647" w:rsidRPr="00904349" w:rsidRDefault="00793647" w:rsidP="00904349">
      <w:pPr>
        <w:pStyle w:val="08puces"/>
        <w:rPr>
          <w:u w:val="single"/>
        </w:rPr>
      </w:pPr>
      <w:r w:rsidRPr="00793647">
        <w:rPr>
          <w:u w:val="single"/>
        </w:rPr>
        <w:t>Identification des objectifs</w:t>
      </w:r>
      <w:r w:rsidRPr="00793647">
        <w:t xml:space="preserve">: Détermination des objectifs spécifiques et des indicateurs pour les </w:t>
      </w:r>
      <w:r w:rsidR="001F25A1">
        <w:t>quatre</w:t>
      </w:r>
      <w:r w:rsidRPr="00793647">
        <w:t xml:space="preserve"> domaines susmentionnés.</w:t>
      </w:r>
    </w:p>
    <w:p w:rsidR="00904349" w:rsidRPr="00793647" w:rsidRDefault="00793647" w:rsidP="00904349">
      <w:pPr>
        <w:pStyle w:val="08puces"/>
      </w:pPr>
      <w:r w:rsidRPr="00793647">
        <w:rPr>
          <w:u w:val="single"/>
        </w:rPr>
        <w:t>Développement de variantes</w:t>
      </w:r>
      <w:r w:rsidRPr="00793647">
        <w:t> </w:t>
      </w:r>
      <w:bookmarkEnd w:id="15"/>
      <w:bookmarkEnd w:id="16"/>
      <w:r w:rsidRPr="00793647">
        <w:t>: Proposition et compa</w:t>
      </w:r>
      <w:r w:rsidR="00904349">
        <w:t xml:space="preserve">raison des variantes de mesures, </w:t>
      </w:r>
      <w:r w:rsidR="001F25A1">
        <w:t>éve</w:t>
      </w:r>
      <w:r w:rsidR="001F25A1">
        <w:t>n</w:t>
      </w:r>
      <w:r w:rsidR="001F25A1">
        <w:t>tuellement principe de</w:t>
      </w:r>
      <w:r w:rsidR="0071783C">
        <w:t xml:space="preserve"> </w:t>
      </w:r>
      <w:r w:rsidR="00904349">
        <w:t>répartition financière.</w:t>
      </w:r>
    </w:p>
    <w:p w:rsidR="00793647" w:rsidRPr="00793647" w:rsidRDefault="00793647" w:rsidP="00793647">
      <w:pPr>
        <w:pStyle w:val="08puces"/>
      </w:pPr>
      <w:r w:rsidRPr="00793647">
        <w:rPr>
          <w:u w:val="single"/>
        </w:rPr>
        <w:t>Choix d’une variante </w:t>
      </w:r>
      <w:r w:rsidRPr="00793647">
        <w:t>: établissement d’un rapport technique (choix d’une variante et a</w:t>
      </w:r>
      <w:r w:rsidRPr="00793647">
        <w:t>r</w:t>
      </w:r>
      <w:r w:rsidRPr="00793647">
        <w:t>gumentaire), de plans de situation et de profils-type.</w:t>
      </w:r>
    </w:p>
    <w:p w:rsidR="00793647" w:rsidRPr="00801C85" w:rsidRDefault="00793647" w:rsidP="00793647">
      <w:pPr>
        <w:pStyle w:val="08puces"/>
        <w:numPr>
          <w:ilvl w:val="0"/>
          <w:numId w:val="0"/>
        </w:numPr>
      </w:pPr>
    </w:p>
    <w:p w:rsidR="00793647" w:rsidRDefault="00793647" w:rsidP="00793647">
      <w:pPr>
        <w:pStyle w:val="08puces"/>
        <w:numPr>
          <w:ilvl w:val="0"/>
          <w:numId w:val="0"/>
        </w:numPr>
        <w:ind w:left="360" w:hanging="360"/>
      </w:pPr>
      <w:r>
        <w:t>Le présent mandat</w:t>
      </w:r>
      <w:r w:rsidRPr="009A1503">
        <w:t xml:space="preserve"> s’ins</w:t>
      </w:r>
      <w:r>
        <w:t xml:space="preserve">crit dans le processus </w:t>
      </w:r>
      <w:r w:rsidR="001F25A1">
        <w:t>suivant </w:t>
      </w:r>
      <w:r>
        <w:t>et porte sur le point 1 Concept.</w:t>
      </w:r>
    </w:p>
    <w:tbl>
      <w:tblPr>
        <w:tblStyle w:val="Grilledutableau"/>
        <w:tblW w:w="0" w:type="auto"/>
        <w:jc w:val="center"/>
        <w:tblInd w:w="-743" w:type="dxa"/>
        <w:tblBorders>
          <w:insideH w:val="none" w:sz="0" w:space="0" w:color="auto"/>
          <w:insideV w:val="none" w:sz="0" w:space="0" w:color="auto"/>
        </w:tblBorders>
        <w:tblLook w:val="04A0"/>
      </w:tblPr>
      <w:tblGrid>
        <w:gridCol w:w="1256"/>
        <w:gridCol w:w="1683"/>
        <w:gridCol w:w="2563"/>
        <w:gridCol w:w="2223"/>
        <w:gridCol w:w="1536"/>
      </w:tblGrid>
      <w:tr w:rsidR="00793647" w:rsidTr="00793647">
        <w:trPr>
          <w:jc w:val="center"/>
        </w:trPr>
        <w:tc>
          <w:tcPr>
            <w:tcW w:w="0" w:type="auto"/>
          </w:tcPr>
          <w:p w:rsidR="00793647" w:rsidRDefault="00793647" w:rsidP="00793647">
            <w:pPr>
              <w:pStyle w:val="08puces"/>
              <w:numPr>
                <w:ilvl w:val="0"/>
                <w:numId w:val="0"/>
              </w:numPr>
            </w:pPr>
            <w:r>
              <w:t>1. Concept</w:t>
            </w:r>
          </w:p>
        </w:tc>
        <w:tc>
          <w:tcPr>
            <w:tcW w:w="0" w:type="auto"/>
          </w:tcPr>
          <w:p w:rsidR="00793647" w:rsidRDefault="00793647" w:rsidP="00793647">
            <w:pPr>
              <w:pStyle w:val="08puces"/>
              <w:numPr>
                <w:ilvl w:val="0"/>
                <w:numId w:val="0"/>
              </w:numPr>
            </w:pPr>
            <w:r>
              <w:t>2.</w:t>
            </w:r>
            <w:r w:rsidRPr="009A1503">
              <w:t xml:space="preserve"> Avant-projet</w:t>
            </w:r>
          </w:p>
        </w:tc>
        <w:tc>
          <w:tcPr>
            <w:tcW w:w="0" w:type="auto"/>
          </w:tcPr>
          <w:p w:rsidR="00793647" w:rsidRDefault="00793647" w:rsidP="00793647">
            <w:pPr>
              <w:pStyle w:val="08puces"/>
              <w:numPr>
                <w:ilvl w:val="0"/>
                <w:numId w:val="0"/>
              </w:numPr>
            </w:pPr>
            <w:r>
              <w:t>3. Projet de construction</w:t>
            </w:r>
          </w:p>
        </w:tc>
        <w:tc>
          <w:tcPr>
            <w:tcW w:w="0" w:type="auto"/>
          </w:tcPr>
          <w:p w:rsidR="00793647" w:rsidRDefault="00793647" w:rsidP="00793647">
            <w:pPr>
              <w:pStyle w:val="08puces"/>
              <w:numPr>
                <w:ilvl w:val="0"/>
                <w:numId w:val="0"/>
              </w:numPr>
            </w:pPr>
            <w:r>
              <w:t>4.</w:t>
            </w:r>
            <w:r w:rsidRPr="009A1503">
              <w:t xml:space="preserve"> Projet d’exécution</w:t>
            </w:r>
          </w:p>
        </w:tc>
        <w:tc>
          <w:tcPr>
            <w:tcW w:w="0" w:type="auto"/>
          </w:tcPr>
          <w:p w:rsidR="00793647" w:rsidRDefault="00793647" w:rsidP="00793647">
            <w:pPr>
              <w:pStyle w:val="08puces"/>
              <w:numPr>
                <w:ilvl w:val="0"/>
                <w:numId w:val="0"/>
              </w:numPr>
            </w:pPr>
            <w:r>
              <w:t xml:space="preserve">5. </w:t>
            </w:r>
            <w:r w:rsidRPr="009A1503">
              <w:t>Réalisation</w:t>
            </w:r>
          </w:p>
        </w:tc>
      </w:tr>
    </w:tbl>
    <w:p w:rsidR="00C76819" w:rsidRDefault="00C76819" w:rsidP="00F55EA1">
      <w:pPr>
        <w:pStyle w:val="Titre2"/>
        <w:spacing w:before="360" w:after="120"/>
        <w:ind w:left="788" w:hanging="431"/>
      </w:pPr>
      <w:bookmarkStart w:id="17" w:name="_Toc339024405"/>
      <w:bookmarkStart w:id="18" w:name="_Toc339453383"/>
      <w:bookmarkStart w:id="19" w:name="_Toc369252185"/>
      <w:r w:rsidRPr="00793647">
        <w:t>Organis</w:t>
      </w:r>
      <w:bookmarkEnd w:id="17"/>
      <w:bookmarkEnd w:id="18"/>
      <w:r w:rsidR="000B63F8" w:rsidRPr="00793647">
        <w:t>ation</w:t>
      </w:r>
      <w:r w:rsidR="00914C0E" w:rsidRPr="00E4096F">
        <w:t xml:space="preserve"> et compétences</w:t>
      </w:r>
      <w:bookmarkEnd w:id="19"/>
    </w:p>
    <w:p w:rsidR="00AE1604" w:rsidRDefault="00CD1479">
      <w:pPr>
        <w:pStyle w:val="07atexteprincipal"/>
      </w:pPr>
      <w:r w:rsidRPr="00E4096F">
        <w:t>Les communes agisse</w:t>
      </w:r>
      <w:r w:rsidR="001F25A1">
        <w:t>nt comme maître d'ouvrage pour l</w:t>
      </w:r>
      <w:r w:rsidRPr="00E4096F">
        <w:t>es travaux de concept</w:t>
      </w:r>
      <w:r w:rsidR="00E125A6">
        <w:t xml:space="preserve"> et d’avant-projet</w:t>
      </w:r>
      <w:r w:rsidR="008E67E6">
        <w:t xml:space="preserve"> (voir ci-dessous)</w:t>
      </w:r>
      <w:r w:rsidRPr="00E4096F">
        <w:t>. Elles sont représenté</w:t>
      </w:r>
      <w:r>
        <w:t>e</w:t>
      </w:r>
      <w:r w:rsidRPr="00E4096F">
        <w:t xml:space="preserve">s dans le comité de pilotage qui surveille et pilote le déroulement du projet. Le bureau pilote et les partenaires font appel au président du comité de pilotage en cas de besoins particuliers. Des informations complémentaires peuvent </w:t>
      </w:r>
      <w:r w:rsidR="00E125A6">
        <w:t>être tro</w:t>
      </w:r>
      <w:r w:rsidR="00E125A6">
        <w:t>u</w:t>
      </w:r>
      <w:r w:rsidR="00E125A6">
        <w:t xml:space="preserve">vées dans le cahier d’accompagnement et </w:t>
      </w:r>
      <w:r w:rsidRPr="00E4096F">
        <w:t xml:space="preserve">demandées auprès de la section </w:t>
      </w:r>
      <w:r>
        <w:t>l</w:t>
      </w:r>
      <w:r w:rsidRPr="00E4096F">
        <w:t xml:space="preserve">acs et </w:t>
      </w:r>
      <w:r>
        <w:t>c</w:t>
      </w:r>
      <w:r w:rsidRPr="00E4096F">
        <w:t>ours d’</w:t>
      </w:r>
      <w:r>
        <w:t>e</w:t>
      </w:r>
      <w:r w:rsidRPr="00E4096F">
        <w:t xml:space="preserve">au (téléphone : 026 305 37 </w:t>
      </w:r>
      <w:proofErr w:type="spellStart"/>
      <w:r w:rsidRPr="00E4096F">
        <w:t>37</w:t>
      </w:r>
      <w:proofErr w:type="spellEnd"/>
      <w:r w:rsidRPr="00E4096F">
        <w:t>).</w:t>
      </w:r>
    </w:p>
    <w:p w:rsidR="00AE1604" w:rsidRDefault="00AE1604">
      <w:r>
        <w:br w:type="page"/>
      </w:r>
    </w:p>
    <w:tbl>
      <w:tblPr>
        <w:tblW w:w="0" w:type="auto"/>
        <w:tblLook w:val="04A0"/>
      </w:tblPr>
      <w:tblGrid>
        <w:gridCol w:w="2235"/>
        <w:gridCol w:w="3543"/>
        <w:gridCol w:w="3433"/>
      </w:tblGrid>
      <w:tr w:rsidR="00D65E36" w:rsidRPr="00E4096F" w:rsidTr="001F25A1">
        <w:tc>
          <w:tcPr>
            <w:tcW w:w="2235" w:type="dxa"/>
          </w:tcPr>
          <w:p w:rsidR="00D7600A" w:rsidRDefault="00D65E36">
            <w:pPr>
              <w:pStyle w:val="07atexteprincipal"/>
              <w:spacing w:after="120"/>
            </w:pPr>
            <w:r w:rsidRPr="00E4096F">
              <w:lastRenderedPageBreak/>
              <w:t>Maître d’ouvrage</w:t>
            </w:r>
            <w:r w:rsidR="00497A87" w:rsidRPr="00E4096F">
              <w:t xml:space="preserve"> (adjudicateur)</w:t>
            </w:r>
          </w:p>
        </w:tc>
        <w:tc>
          <w:tcPr>
            <w:tcW w:w="6976" w:type="dxa"/>
            <w:gridSpan w:val="2"/>
          </w:tcPr>
          <w:p w:rsidR="00D7600A" w:rsidRPr="00E125A6" w:rsidRDefault="007804DB">
            <w:pPr>
              <w:pStyle w:val="07atexteprincipal"/>
              <w:spacing w:after="120"/>
              <w:rPr>
                <w:b/>
                <w:i/>
                <w:color w:val="FF0000"/>
              </w:rPr>
            </w:pPr>
            <w:r w:rsidRPr="00E125A6">
              <w:rPr>
                <w:b/>
                <w:i/>
                <w:color w:val="FF0000"/>
              </w:rPr>
              <w:t>Nom des communes</w:t>
            </w:r>
          </w:p>
        </w:tc>
      </w:tr>
      <w:tr w:rsidR="00D20390" w:rsidRPr="00E4096F" w:rsidTr="001F25A1">
        <w:tc>
          <w:tcPr>
            <w:tcW w:w="2235" w:type="dxa"/>
          </w:tcPr>
          <w:p w:rsidR="00D7600A" w:rsidRDefault="00D20390">
            <w:pPr>
              <w:pStyle w:val="07atexteprincipal"/>
              <w:spacing w:after="120"/>
            </w:pPr>
            <w:r w:rsidRPr="00E4096F">
              <w:t>Adresse</w:t>
            </w:r>
            <w:r w:rsidR="001F25A1">
              <w:t>(</w:t>
            </w:r>
            <w:r w:rsidRPr="00E4096F">
              <w:t>s</w:t>
            </w:r>
            <w:r w:rsidR="001F25A1">
              <w:t>)</w:t>
            </w:r>
            <w:r w:rsidRPr="00E4096F">
              <w:t xml:space="preserve"> po</w:t>
            </w:r>
            <w:r w:rsidRPr="00E4096F">
              <w:t>s</w:t>
            </w:r>
            <w:r w:rsidRPr="00E4096F">
              <w:t>tale</w:t>
            </w:r>
            <w:r w:rsidR="001F25A1">
              <w:t>(</w:t>
            </w:r>
            <w:r w:rsidRPr="00E4096F">
              <w:t>s</w:t>
            </w:r>
            <w:r w:rsidR="001F25A1">
              <w:t>)</w:t>
            </w:r>
            <w:r w:rsidRPr="00E4096F">
              <w:t xml:space="preserve"> </w:t>
            </w:r>
          </w:p>
        </w:tc>
        <w:tc>
          <w:tcPr>
            <w:tcW w:w="3543" w:type="dxa"/>
          </w:tcPr>
          <w:p w:rsidR="00D7600A" w:rsidRPr="00E125A6" w:rsidRDefault="007804DB">
            <w:pPr>
              <w:pStyle w:val="07atexteprincipal"/>
              <w:spacing w:after="120"/>
              <w:rPr>
                <w:b/>
                <w:i/>
                <w:color w:val="FF0000"/>
              </w:rPr>
            </w:pPr>
            <w:r w:rsidRPr="00E125A6">
              <w:rPr>
                <w:b/>
                <w:i/>
                <w:color w:val="FF0000"/>
              </w:rPr>
              <w:t>N</w:t>
            </w:r>
            <w:r w:rsidR="00EA7A0F" w:rsidRPr="00E125A6">
              <w:rPr>
                <w:b/>
                <w:i/>
                <w:color w:val="FF0000"/>
              </w:rPr>
              <w:t>om de la commune</w:t>
            </w:r>
          </w:p>
        </w:tc>
        <w:tc>
          <w:tcPr>
            <w:tcW w:w="3433" w:type="dxa"/>
          </w:tcPr>
          <w:p w:rsidR="00D20390" w:rsidRPr="00E125A6" w:rsidRDefault="00E37A73" w:rsidP="00D20390">
            <w:pPr>
              <w:pStyle w:val="07atexteprincipal"/>
              <w:spacing w:after="120"/>
              <w:rPr>
                <w:b/>
                <w:i/>
                <w:color w:val="FF0000"/>
              </w:rPr>
            </w:pPr>
            <w:r w:rsidRPr="00E125A6">
              <w:rPr>
                <w:b/>
                <w:i/>
                <w:color w:val="FF0000"/>
              </w:rPr>
              <w:t>Adresse</w:t>
            </w:r>
            <w:r w:rsidR="006B5B48" w:rsidRPr="00E125A6">
              <w:rPr>
                <w:b/>
                <w:i/>
                <w:color w:val="FF0000"/>
              </w:rPr>
              <w:t xml:space="preserve"> postale</w:t>
            </w:r>
          </w:p>
        </w:tc>
      </w:tr>
      <w:tr w:rsidR="00D20390" w:rsidRPr="00E4096F" w:rsidTr="001F25A1">
        <w:tc>
          <w:tcPr>
            <w:tcW w:w="2235" w:type="dxa"/>
          </w:tcPr>
          <w:p w:rsidR="00D7600A" w:rsidRDefault="00D7600A">
            <w:pPr>
              <w:pStyle w:val="07atexteprincipal"/>
              <w:spacing w:after="120"/>
            </w:pPr>
          </w:p>
        </w:tc>
        <w:tc>
          <w:tcPr>
            <w:tcW w:w="3543" w:type="dxa"/>
          </w:tcPr>
          <w:p w:rsidR="00D20390" w:rsidRPr="00E125A6" w:rsidRDefault="007804DB" w:rsidP="00D20390">
            <w:pPr>
              <w:pStyle w:val="07atexteprincipal"/>
              <w:spacing w:after="120"/>
              <w:rPr>
                <w:b/>
                <w:i/>
                <w:color w:val="FF0000"/>
              </w:rPr>
            </w:pPr>
            <w:r w:rsidRPr="00E125A6">
              <w:rPr>
                <w:b/>
                <w:i/>
                <w:color w:val="FF0000"/>
              </w:rPr>
              <w:t>N</w:t>
            </w:r>
            <w:r w:rsidR="00EA7A0F" w:rsidRPr="00E125A6">
              <w:rPr>
                <w:b/>
                <w:i/>
                <w:color w:val="FF0000"/>
              </w:rPr>
              <w:t>om de la commune</w:t>
            </w:r>
          </w:p>
        </w:tc>
        <w:tc>
          <w:tcPr>
            <w:tcW w:w="3433" w:type="dxa"/>
          </w:tcPr>
          <w:p w:rsidR="00D7600A" w:rsidRPr="00E125A6" w:rsidRDefault="00E37A73">
            <w:pPr>
              <w:pStyle w:val="07atexteprincipal"/>
              <w:spacing w:after="120"/>
              <w:ind w:right="-77"/>
              <w:rPr>
                <w:b/>
              </w:rPr>
            </w:pPr>
            <w:r w:rsidRPr="00E125A6">
              <w:rPr>
                <w:b/>
                <w:i/>
                <w:color w:val="FF0000"/>
              </w:rPr>
              <w:t>Adresse</w:t>
            </w:r>
            <w:r w:rsidR="006B5B48" w:rsidRPr="00E125A6">
              <w:rPr>
                <w:b/>
                <w:i/>
                <w:color w:val="FF0000"/>
              </w:rPr>
              <w:t xml:space="preserve"> postale</w:t>
            </w:r>
          </w:p>
        </w:tc>
      </w:tr>
      <w:tr w:rsidR="007804DB" w:rsidRPr="00E4096F" w:rsidTr="001F25A1">
        <w:tc>
          <w:tcPr>
            <w:tcW w:w="2235" w:type="dxa"/>
          </w:tcPr>
          <w:p w:rsidR="007804DB" w:rsidRDefault="007804DB">
            <w:pPr>
              <w:pStyle w:val="07atexteprincipal"/>
              <w:spacing w:after="120"/>
            </w:pPr>
            <w:r>
              <w:t>C</w:t>
            </w:r>
            <w:r w:rsidRPr="00E4096F">
              <w:t>omité de pilotage</w:t>
            </w:r>
          </w:p>
        </w:tc>
        <w:tc>
          <w:tcPr>
            <w:tcW w:w="3543" w:type="dxa"/>
          </w:tcPr>
          <w:p w:rsidR="007804DB" w:rsidRDefault="007804DB" w:rsidP="00504E6B">
            <w:pPr>
              <w:pStyle w:val="07atexteprincipal"/>
              <w:spacing w:after="120"/>
            </w:pPr>
            <w:r w:rsidRPr="00E125A6">
              <w:rPr>
                <w:b/>
                <w:i/>
                <w:color w:val="FF0000"/>
              </w:rPr>
              <w:t>Nom de la personne</w:t>
            </w:r>
            <w:r w:rsidR="00E125A6">
              <w:t xml:space="preserve"> (président</w:t>
            </w:r>
            <w:proofErr w:type="gramStart"/>
            <w:r w:rsidR="00E125A6">
              <w:t>)</w:t>
            </w:r>
            <w:proofErr w:type="gramEnd"/>
            <w:r>
              <w:br/>
            </w:r>
            <w:r w:rsidRPr="00E125A6">
              <w:rPr>
                <w:b/>
                <w:i/>
                <w:color w:val="FF0000"/>
              </w:rPr>
              <w:t>Adresse postale</w:t>
            </w:r>
            <w:r w:rsidRPr="00E125A6">
              <w:rPr>
                <w:b/>
                <w:i/>
                <w:color w:val="FF0000"/>
              </w:rPr>
              <w:br/>
              <w:t xml:space="preserve">Adresse </w:t>
            </w:r>
            <w:r w:rsidR="00504E6B" w:rsidRPr="00E125A6">
              <w:rPr>
                <w:b/>
                <w:i/>
                <w:color w:val="FF0000"/>
              </w:rPr>
              <w:t>courriel</w:t>
            </w:r>
            <w:r w:rsidRPr="00E125A6">
              <w:rPr>
                <w:b/>
                <w:i/>
                <w:color w:val="FF0000"/>
              </w:rPr>
              <w:br/>
              <w:t>Numéro de téléphone</w:t>
            </w:r>
          </w:p>
        </w:tc>
        <w:tc>
          <w:tcPr>
            <w:tcW w:w="3433" w:type="dxa"/>
          </w:tcPr>
          <w:p w:rsidR="007804DB" w:rsidRPr="00E125A6" w:rsidRDefault="007804DB" w:rsidP="00E074A2">
            <w:pPr>
              <w:pStyle w:val="07atexteprincipal"/>
              <w:spacing w:after="120"/>
              <w:rPr>
                <w:b/>
                <w:i/>
                <w:color w:val="FF0000"/>
              </w:rPr>
            </w:pPr>
            <w:r w:rsidRPr="00E125A6">
              <w:rPr>
                <w:b/>
                <w:i/>
                <w:color w:val="FF0000"/>
              </w:rPr>
              <w:t>Nom de la commune</w:t>
            </w:r>
            <w:r w:rsidR="008E1C24" w:rsidRPr="00E125A6">
              <w:rPr>
                <w:b/>
                <w:i/>
                <w:color w:val="FF0000"/>
              </w:rPr>
              <w:t>/ i</w:t>
            </w:r>
            <w:r w:rsidRPr="00E125A6">
              <w:rPr>
                <w:b/>
                <w:i/>
                <w:color w:val="FF0000"/>
              </w:rPr>
              <w:t>nstitution</w:t>
            </w:r>
          </w:p>
        </w:tc>
      </w:tr>
      <w:tr w:rsidR="007804DB" w:rsidRPr="00E4096F" w:rsidTr="001F25A1">
        <w:tc>
          <w:tcPr>
            <w:tcW w:w="2235" w:type="dxa"/>
          </w:tcPr>
          <w:p w:rsidR="007804DB" w:rsidRDefault="007804DB">
            <w:pPr>
              <w:pStyle w:val="07atexteprincipal"/>
              <w:spacing w:after="120"/>
            </w:pPr>
          </w:p>
        </w:tc>
        <w:tc>
          <w:tcPr>
            <w:tcW w:w="3543" w:type="dxa"/>
          </w:tcPr>
          <w:p w:rsidR="007804DB" w:rsidRPr="00E125A6" w:rsidRDefault="007804DB">
            <w:pPr>
              <w:pStyle w:val="07atexteprincipal"/>
              <w:spacing w:after="120"/>
              <w:rPr>
                <w:b/>
              </w:rPr>
            </w:pPr>
            <w:r w:rsidRPr="00E125A6">
              <w:rPr>
                <w:b/>
                <w:i/>
                <w:color w:val="FF0000"/>
              </w:rPr>
              <w:t>Nom de la personne</w:t>
            </w:r>
          </w:p>
        </w:tc>
        <w:tc>
          <w:tcPr>
            <w:tcW w:w="3433" w:type="dxa"/>
          </w:tcPr>
          <w:p w:rsidR="007804DB" w:rsidRPr="00E125A6" w:rsidRDefault="007804DB" w:rsidP="008E1C24">
            <w:pPr>
              <w:pStyle w:val="07atexteprincipal"/>
              <w:spacing w:after="120"/>
              <w:rPr>
                <w:b/>
                <w:i/>
                <w:color w:val="FF0000"/>
              </w:rPr>
            </w:pPr>
            <w:r w:rsidRPr="00E125A6">
              <w:rPr>
                <w:b/>
                <w:i/>
                <w:color w:val="FF0000"/>
              </w:rPr>
              <w:t>Nom de la commune</w:t>
            </w:r>
            <w:r w:rsidR="008E1C24" w:rsidRPr="00E125A6">
              <w:rPr>
                <w:b/>
                <w:i/>
                <w:color w:val="FF0000"/>
              </w:rPr>
              <w:t>/ i</w:t>
            </w:r>
            <w:r w:rsidRPr="00E125A6">
              <w:rPr>
                <w:b/>
                <w:i/>
                <w:color w:val="FF0000"/>
              </w:rPr>
              <w:t>nstitution</w:t>
            </w:r>
          </w:p>
        </w:tc>
      </w:tr>
      <w:tr w:rsidR="008E1C24" w:rsidRPr="00E4096F" w:rsidTr="001F25A1">
        <w:tc>
          <w:tcPr>
            <w:tcW w:w="2235" w:type="dxa"/>
          </w:tcPr>
          <w:p w:rsidR="008E1C24" w:rsidRDefault="008E1C24">
            <w:pPr>
              <w:pStyle w:val="07atexteprincipal"/>
              <w:spacing w:after="120"/>
            </w:pPr>
          </w:p>
        </w:tc>
        <w:tc>
          <w:tcPr>
            <w:tcW w:w="3543" w:type="dxa"/>
          </w:tcPr>
          <w:p w:rsidR="008E1C24" w:rsidRPr="00E125A6" w:rsidRDefault="008E1C24">
            <w:pPr>
              <w:pStyle w:val="07atexteprincipal"/>
              <w:spacing w:after="120"/>
              <w:rPr>
                <w:b/>
              </w:rPr>
            </w:pPr>
            <w:r w:rsidRPr="00E125A6">
              <w:rPr>
                <w:b/>
                <w:i/>
                <w:color w:val="FF0000"/>
              </w:rPr>
              <w:t>Nom de la personne</w:t>
            </w:r>
          </w:p>
        </w:tc>
        <w:tc>
          <w:tcPr>
            <w:tcW w:w="3433" w:type="dxa"/>
          </w:tcPr>
          <w:p w:rsidR="008E1C24" w:rsidRPr="00E125A6" w:rsidRDefault="008E1C24" w:rsidP="00504E6B">
            <w:pPr>
              <w:pStyle w:val="07atexteprincipal"/>
              <w:spacing w:after="120"/>
              <w:rPr>
                <w:b/>
                <w:i/>
                <w:color w:val="FF0000"/>
              </w:rPr>
            </w:pPr>
            <w:r w:rsidRPr="00E125A6">
              <w:rPr>
                <w:b/>
                <w:i/>
                <w:color w:val="FF0000"/>
              </w:rPr>
              <w:t>Nom de la commune/ institution</w:t>
            </w:r>
          </w:p>
        </w:tc>
      </w:tr>
      <w:tr w:rsidR="008E1C24" w:rsidRPr="00E4096F" w:rsidTr="001F25A1">
        <w:tc>
          <w:tcPr>
            <w:tcW w:w="2235" w:type="dxa"/>
          </w:tcPr>
          <w:p w:rsidR="008E1C24" w:rsidRDefault="008E1C24">
            <w:pPr>
              <w:pStyle w:val="07atexteprincipal"/>
              <w:spacing w:after="120"/>
            </w:pPr>
          </w:p>
        </w:tc>
        <w:tc>
          <w:tcPr>
            <w:tcW w:w="3543" w:type="dxa"/>
          </w:tcPr>
          <w:p w:rsidR="008E1C24" w:rsidRPr="00E125A6" w:rsidRDefault="008E1C24">
            <w:pPr>
              <w:pStyle w:val="07atexteprincipal"/>
              <w:spacing w:after="120"/>
              <w:rPr>
                <w:b/>
              </w:rPr>
            </w:pPr>
            <w:r w:rsidRPr="00E125A6">
              <w:rPr>
                <w:b/>
                <w:i/>
                <w:color w:val="FF0000"/>
              </w:rPr>
              <w:t>Nom de la personne</w:t>
            </w:r>
          </w:p>
        </w:tc>
        <w:tc>
          <w:tcPr>
            <w:tcW w:w="3433" w:type="dxa"/>
          </w:tcPr>
          <w:p w:rsidR="008E1C24" w:rsidRPr="00E125A6" w:rsidRDefault="008E1C24" w:rsidP="00504E6B">
            <w:pPr>
              <w:pStyle w:val="07atexteprincipal"/>
              <w:spacing w:after="120"/>
              <w:rPr>
                <w:b/>
                <w:i/>
                <w:color w:val="FF0000"/>
              </w:rPr>
            </w:pPr>
            <w:r w:rsidRPr="00E125A6">
              <w:rPr>
                <w:b/>
                <w:i/>
                <w:color w:val="FF0000"/>
              </w:rPr>
              <w:t>Nom de la commune/ institution</w:t>
            </w:r>
          </w:p>
        </w:tc>
      </w:tr>
    </w:tbl>
    <w:p w:rsidR="000555BC" w:rsidRDefault="007276FD" w:rsidP="00AE1604">
      <w:pPr>
        <w:pStyle w:val="07atexteprincipal"/>
        <w:spacing w:before="120"/>
      </w:pPr>
      <w:r w:rsidRPr="00E4096F">
        <w:t>Les études sont entièrement couvertes par les budgets des communes et subventionné</w:t>
      </w:r>
      <w:r w:rsidR="000D48B9">
        <w:t>e</w:t>
      </w:r>
      <w:r w:rsidRPr="00E4096F">
        <w:t>s par le Canton et la Confédération.</w:t>
      </w:r>
    </w:p>
    <w:tbl>
      <w:tblPr>
        <w:tblStyle w:val="Grilledutableau"/>
        <w:tblW w:w="8465" w:type="dxa"/>
        <w:jc w:val="center"/>
        <w:tblInd w:w="-1536" w:type="dxa"/>
        <w:tblLook w:val="04A0"/>
      </w:tblPr>
      <w:tblGrid>
        <w:gridCol w:w="2580"/>
        <w:gridCol w:w="2580"/>
        <w:gridCol w:w="453"/>
        <w:gridCol w:w="1426"/>
        <w:gridCol w:w="1426"/>
      </w:tblGrid>
      <w:tr w:rsidR="005841AA" w:rsidRPr="00A2602D" w:rsidTr="0071783C">
        <w:trPr>
          <w:jc w:val="center"/>
        </w:trPr>
        <w:tc>
          <w:tcPr>
            <w:tcW w:w="5160" w:type="dxa"/>
            <w:gridSpan w:val="2"/>
            <w:tcBorders>
              <w:top w:val="single" w:sz="12" w:space="0" w:color="000000"/>
              <w:left w:val="single" w:sz="12" w:space="0" w:color="000000"/>
              <w:bottom w:val="single" w:sz="12" w:space="0" w:color="000000"/>
              <w:right w:val="single" w:sz="12" w:space="0" w:color="000000"/>
            </w:tcBorders>
          </w:tcPr>
          <w:p w:rsidR="005841AA" w:rsidRPr="00903CFD" w:rsidRDefault="005841AA" w:rsidP="00DE241E">
            <w:pPr>
              <w:pStyle w:val="07aHaupttext"/>
              <w:spacing w:before="120" w:after="120" w:line="240" w:lineRule="auto"/>
              <w:jc w:val="center"/>
              <w:rPr>
                <w:b/>
                <w:lang w:val="fr-CH"/>
              </w:rPr>
            </w:pPr>
            <w:r w:rsidRPr="00903CFD">
              <w:rPr>
                <w:b/>
                <w:lang w:val="fr-CH"/>
              </w:rPr>
              <w:t>Organisateur/ Mandant</w:t>
            </w:r>
          </w:p>
        </w:tc>
        <w:tc>
          <w:tcPr>
            <w:tcW w:w="453" w:type="dxa"/>
            <w:tcBorders>
              <w:top w:val="nil"/>
              <w:left w:val="single" w:sz="12" w:space="0" w:color="000000"/>
              <w:bottom w:val="nil"/>
              <w:right w:val="nil"/>
            </w:tcBorders>
          </w:tcPr>
          <w:p w:rsidR="005841AA" w:rsidRPr="00903CFD" w:rsidRDefault="005841AA" w:rsidP="00DE241E">
            <w:pPr>
              <w:pStyle w:val="07aHaupttext"/>
              <w:spacing w:before="120" w:after="120" w:line="240" w:lineRule="auto"/>
              <w:jc w:val="center"/>
              <w:rPr>
                <w:b/>
                <w:lang w:val="fr-CH"/>
              </w:rPr>
            </w:pPr>
          </w:p>
        </w:tc>
        <w:tc>
          <w:tcPr>
            <w:tcW w:w="2852" w:type="dxa"/>
            <w:gridSpan w:val="2"/>
            <w:tcBorders>
              <w:top w:val="nil"/>
              <w:left w:val="nil"/>
              <w:bottom w:val="nil"/>
              <w:right w:val="nil"/>
            </w:tcBorders>
          </w:tcPr>
          <w:p w:rsidR="005841AA" w:rsidRPr="00903CFD" w:rsidRDefault="005841AA" w:rsidP="00DE241E">
            <w:pPr>
              <w:pStyle w:val="07aHaupttext"/>
              <w:spacing w:before="120" w:after="120" w:line="240" w:lineRule="auto"/>
              <w:jc w:val="center"/>
              <w:rPr>
                <w:b/>
                <w:lang w:val="fr-CH"/>
              </w:rPr>
            </w:pPr>
          </w:p>
        </w:tc>
      </w:tr>
      <w:tr w:rsidR="0071783C" w:rsidRPr="00A2602D" w:rsidTr="0071783C">
        <w:trPr>
          <w:trHeight w:val="172"/>
          <w:jc w:val="center"/>
        </w:trPr>
        <w:tc>
          <w:tcPr>
            <w:tcW w:w="2580" w:type="dxa"/>
            <w:tcBorders>
              <w:top w:val="single" w:sz="12" w:space="0" w:color="000000"/>
              <w:left w:val="nil"/>
              <w:bottom w:val="single" w:sz="12" w:space="0" w:color="000000"/>
              <w:right w:val="single" w:sz="12" w:space="0" w:color="000000"/>
            </w:tcBorders>
          </w:tcPr>
          <w:p w:rsidR="0071783C" w:rsidRPr="00A2602D" w:rsidRDefault="0071783C" w:rsidP="00DE241E">
            <w:pPr>
              <w:pStyle w:val="07aHaupttext"/>
              <w:spacing w:after="0" w:line="240" w:lineRule="auto"/>
              <w:jc w:val="center"/>
              <w:rPr>
                <w:lang w:val="fr-CH"/>
              </w:rPr>
            </w:pPr>
          </w:p>
        </w:tc>
        <w:tc>
          <w:tcPr>
            <w:tcW w:w="2580" w:type="dxa"/>
            <w:tcBorders>
              <w:top w:val="single" w:sz="12" w:space="0" w:color="000000"/>
              <w:left w:val="nil"/>
              <w:bottom w:val="single" w:sz="12" w:space="0" w:color="000000"/>
              <w:right w:val="nil"/>
            </w:tcBorders>
          </w:tcPr>
          <w:p w:rsidR="0071783C" w:rsidRPr="00A2602D" w:rsidRDefault="0071783C" w:rsidP="00DE241E">
            <w:pPr>
              <w:pStyle w:val="07aHaupttext"/>
              <w:spacing w:after="0" w:line="240" w:lineRule="auto"/>
              <w:jc w:val="center"/>
              <w:rPr>
                <w:lang w:val="fr-CH"/>
              </w:rPr>
            </w:pPr>
          </w:p>
        </w:tc>
        <w:tc>
          <w:tcPr>
            <w:tcW w:w="453" w:type="dxa"/>
            <w:tcBorders>
              <w:top w:val="nil"/>
              <w:left w:val="nil"/>
              <w:bottom w:val="nil"/>
              <w:right w:val="nil"/>
            </w:tcBorders>
          </w:tcPr>
          <w:p w:rsidR="0071783C" w:rsidRPr="00A2602D" w:rsidRDefault="0071783C" w:rsidP="00DE241E">
            <w:pPr>
              <w:pStyle w:val="07aHaupttext"/>
              <w:spacing w:after="0" w:line="240" w:lineRule="auto"/>
              <w:jc w:val="center"/>
              <w:rPr>
                <w:lang w:val="fr-CH"/>
              </w:rPr>
            </w:pPr>
          </w:p>
        </w:tc>
        <w:tc>
          <w:tcPr>
            <w:tcW w:w="2852" w:type="dxa"/>
            <w:gridSpan w:val="2"/>
            <w:tcBorders>
              <w:top w:val="nil"/>
              <w:left w:val="nil"/>
              <w:bottom w:val="single" w:sz="12" w:space="0" w:color="auto"/>
              <w:right w:val="nil"/>
            </w:tcBorders>
          </w:tcPr>
          <w:p w:rsidR="0071783C" w:rsidRPr="00A2602D" w:rsidRDefault="0071783C" w:rsidP="00DE241E">
            <w:pPr>
              <w:pStyle w:val="07aHaupttext"/>
              <w:spacing w:after="0" w:line="240" w:lineRule="auto"/>
              <w:jc w:val="center"/>
              <w:rPr>
                <w:lang w:val="fr-CH"/>
              </w:rPr>
            </w:pPr>
          </w:p>
        </w:tc>
      </w:tr>
      <w:tr w:rsidR="00FF1408" w:rsidRPr="00A2602D" w:rsidTr="00FF1408">
        <w:trPr>
          <w:trHeight w:val="1273"/>
          <w:jc w:val="center"/>
        </w:trPr>
        <w:tc>
          <w:tcPr>
            <w:tcW w:w="5160" w:type="dxa"/>
            <w:gridSpan w:val="2"/>
            <w:vMerge w:val="restart"/>
            <w:tcBorders>
              <w:top w:val="single" w:sz="12" w:space="0" w:color="000000"/>
              <w:left w:val="single" w:sz="12" w:space="0" w:color="000000"/>
              <w:right w:val="single" w:sz="12" w:space="0" w:color="000000"/>
            </w:tcBorders>
          </w:tcPr>
          <w:p w:rsidR="00FF1408" w:rsidRDefault="00FF1408" w:rsidP="00DE241E">
            <w:pPr>
              <w:pStyle w:val="07aHaupttext"/>
              <w:spacing w:before="120" w:after="120" w:line="240" w:lineRule="auto"/>
              <w:jc w:val="center"/>
              <w:rPr>
                <w:b/>
                <w:lang w:val="fr-CH"/>
              </w:rPr>
            </w:pPr>
            <w:r w:rsidRPr="00DB5C76">
              <w:rPr>
                <w:b/>
                <w:lang w:val="fr-CH"/>
              </w:rPr>
              <w:t>Direction de projet</w:t>
            </w:r>
          </w:p>
          <w:p w:rsidR="00FF1408" w:rsidRPr="005841AA" w:rsidRDefault="00FF1408" w:rsidP="00DE241E">
            <w:pPr>
              <w:pStyle w:val="07aHaupttext"/>
              <w:spacing w:after="0" w:line="240" w:lineRule="auto"/>
              <w:jc w:val="center"/>
              <w:rPr>
                <w:b/>
                <w:i/>
                <w:color w:val="FF0000"/>
                <w:lang w:val="fr-CH"/>
              </w:rPr>
            </w:pPr>
            <w:r w:rsidRPr="005841AA">
              <w:rPr>
                <w:b/>
                <w:i/>
                <w:color w:val="FF0000"/>
                <w:lang w:val="fr-CH"/>
              </w:rPr>
              <w:t>Nom de la personne</w:t>
            </w:r>
          </w:p>
          <w:p w:rsidR="00FF1408" w:rsidRPr="00A2602D" w:rsidRDefault="00FF1408" w:rsidP="00DE241E">
            <w:pPr>
              <w:pStyle w:val="07aHaupttext"/>
              <w:spacing w:before="120" w:after="120" w:line="240" w:lineRule="auto"/>
              <w:jc w:val="center"/>
              <w:rPr>
                <w:b/>
                <w:lang w:val="fr-CH"/>
              </w:rPr>
            </w:pPr>
            <w:r w:rsidRPr="00A2602D">
              <w:rPr>
                <w:b/>
                <w:lang w:val="fr-CH"/>
              </w:rPr>
              <w:t>Comité de projet</w:t>
            </w:r>
          </w:p>
          <w:p w:rsidR="00FF1408" w:rsidRPr="005841AA" w:rsidRDefault="00FF1408" w:rsidP="00DE241E">
            <w:pPr>
              <w:pStyle w:val="07aHaupttext"/>
              <w:spacing w:after="0" w:line="240" w:lineRule="auto"/>
              <w:jc w:val="center"/>
              <w:rPr>
                <w:b/>
                <w:i/>
                <w:color w:val="FF0000"/>
                <w:lang w:val="fr-CH"/>
              </w:rPr>
            </w:pPr>
            <w:r w:rsidRPr="005841AA">
              <w:rPr>
                <w:b/>
                <w:i/>
                <w:color w:val="FF0000"/>
                <w:lang w:val="fr-CH"/>
              </w:rPr>
              <w:t>Nom des membres</w:t>
            </w:r>
          </w:p>
          <w:p w:rsidR="00FF1408" w:rsidRPr="00A2602D" w:rsidRDefault="00FF1408" w:rsidP="00DE241E">
            <w:pPr>
              <w:pStyle w:val="07aHaupttext"/>
              <w:pBdr>
                <w:bottom w:val="single" w:sz="6" w:space="1" w:color="auto"/>
              </w:pBdr>
              <w:spacing w:after="0" w:line="240" w:lineRule="auto"/>
              <w:jc w:val="center"/>
              <w:rPr>
                <w:sz w:val="8"/>
                <w:szCs w:val="8"/>
                <w:lang w:val="fr-CH"/>
              </w:rPr>
            </w:pPr>
          </w:p>
          <w:p w:rsidR="00FF1408" w:rsidRPr="00A2602D" w:rsidRDefault="00FF1408" w:rsidP="00DE241E">
            <w:pPr>
              <w:pStyle w:val="08puces"/>
              <w:rPr>
                <w:sz w:val="22"/>
                <w:szCs w:val="22"/>
                <w:lang w:val="fr-CH"/>
              </w:rPr>
            </w:pPr>
            <w:r w:rsidRPr="00A2602D">
              <w:rPr>
                <w:sz w:val="22"/>
                <w:szCs w:val="22"/>
              </w:rPr>
              <w:t xml:space="preserve">Organisation de la mise à disposition des moyens et garantie de leur utilisation optimale </w:t>
            </w:r>
          </w:p>
          <w:p w:rsidR="00FF1408" w:rsidRPr="00A2602D" w:rsidRDefault="00FF1408" w:rsidP="00DE241E">
            <w:pPr>
              <w:pStyle w:val="08puces"/>
              <w:rPr>
                <w:sz w:val="22"/>
                <w:szCs w:val="22"/>
                <w:lang w:val="fr-CH"/>
              </w:rPr>
            </w:pPr>
            <w:r w:rsidRPr="00A2602D">
              <w:rPr>
                <w:sz w:val="22"/>
                <w:szCs w:val="22"/>
              </w:rPr>
              <w:t>Prise de décision en fin de phase</w:t>
            </w:r>
          </w:p>
          <w:p w:rsidR="00FF1408" w:rsidRPr="00A2602D" w:rsidRDefault="00FF1408" w:rsidP="00903CFD">
            <w:pPr>
              <w:pStyle w:val="08puces"/>
              <w:rPr>
                <w:lang w:val="fr-CH"/>
              </w:rPr>
            </w:pPr>
            <w:r w:rsidRPr="00A2602D">
              <w:rPr>
                <w:sz w:val="22"/>
                <w:szCs w:val="22"/>
              </w:rPr>
              <w:t>Surveillance et pilotage du déroulement du projet</w:t>
            </w:r>
          </w:p>
        </w:tc>
        <w:tc>
          <w:tcPr>
            <w:tcW w:w="453" w:type="dxa"/>
            <w:tcBorders>
              <w:top w:val="nil"/>
              <w:left w:val="single" w:sz="12" w:space="0" w:color="000000"/>
              <w:bottom w:val="single" w:sz="12" w:space="0" w:color="000000"/>
              <w:right w:val="single" w:sz="12" w:space="0" w:color="auto"/>
            </w:tcBorders>
          </w:tcPr>
          <w:p w:rsidR="00FF1408" w:rsidRPr="00DB5C76" w:rsidRDefault="00FF1408" w:rsidP="00DE241E">
            <w:pPr>
              <w:pStyle w:val="07aHaupttext"/>
              <w:spacing w:before="120" w:after="120" w:line="240" w:lineRule="auto"/>
              <w:jc w:val="center"/>
              <w:rPr>
                <w:b/>
                <w:lang w:val="fr-CH"/>
              </w:rPr>
            </w:pPr>
          </w:p>
        </w:tc>
        <w:tc>
          <w:tcPr>
            <w:tcW w:w="2852" w:type="dxa"/>
            <w:gridSpan w:val="2"/>
            <w:vMerge w:val="restart"/>
            <w:tcBorders>
              <w:top w:val="single" w:sz="12" w:space="0" w:color="auto"/>
              <w:left w:val="single" w:sz="12" w:space="0" w:color="auto"/>
              <w:right w:val="single" w:sz="12" w:space="0" w:color="auto"/>
            </w:tcBorders>
          </w:tcPr>
          <w:p w:rsidR="00FF1408" w:rsidRPr="0071783C" w:rsidRDefault="00FF1408" w:rsidP="0071783C">
            <w:pPr>
              <w:pStyle w:val="08puces"/>
              <w:numPr>
                <w:ilvl w:val="0"/>
                <w:numId w:val="0"/>
              </w:numPr>
              <w:jc w:val="center"/>
              <w:rPr>
                <w:b/>
                <w:sz w:val="22"/>
                <w:szCs w:val="22"/>
              </w:rPr>
            </w:pPr>
            <w:r w:rsidRPr="0071783C">
              <w:rPr>
                <w:b/>
                <w:sz w:val="22"/>
                <w:szCs w:val="22"/>
              </w:rPr>
              <w:t>Service spécialisé</w:t>
            </w:r>
          </w:p>
          <w:p w:rsidR="00FF1408" w:rsidRDefault="00FF1408" w:rsidP="0071783C">
            <w:pPr>
              <w:pStyle w:val="08puces"/>
              <w:numPr>
                <w:ilvl w:val="0"/>
                <w:numId w:val="0"/>
              </w:numPr>
              <w:pBdr>
                <w:bottom w:val="single" w:sz="6" w:space="1" w:color="auto"/>
              </w:pBdr>
              <w:spacing w:after="0" w:line="240" w:lineRule="auto"/>
              <w:jc w:val="center"/>
              <w:rPr>
                <w:i/>
                <w:sz w:val="22"/>
                <w:szCs w:val="22"/>
              </w:rPr>
            </w:pPr>
            <w:r>
              <w:rPr>
                <w:i/>
                <w:sz w:val="22"/>
                <w:szCs w:val="22"/>
              </w:rPr>
              <w:t>Section Lacs et cours d’eau</w:t>
            </w:r>
          </w:p>
          <w:p w:rsidR="00FF1408" w:rsidRPr="0071783C" w:rsidRDefault="00FF1408" w:rsidP="0071783C">
            <w:pPr>
              <w:pStyle w:val="08puces"/>
              <w:numPr>
                <w:ilvl w:val="0"/>
                <w:numId w:val="0"/>
              </w:numPr>
              <w:pBdr>
                <w:bottom w:val="single" w:sz="6" w:space="1" w:color="auto"/>
              </w:pBdr>
              <w:spacing w:before="0" w:after="0" w:line="240" w:lineRule="auto"/>
              <w:jc w:val="center"/>
              <w:rPr>
                <w:i/>
                <w:sz w:val="8"/>
                <w:szCs w:val="8"/>
              </w:rPr>
            </w:pPr>
          </w:p>
          <w:p w:rsidR="00FF1408" w:rsidRPr="0071783C" w:rsidRDefault="00FF1408" w:rsidP="0071783C">
            <w:pPr>
              <w:pStyle w:val="08puces"/>
              <w:rPr>
                <w:sz w:val="22"/>
                <w:szCs w:val="22"/>
              </w:rPr>
            </w:pPr>
            <w:r w:rsidRPr="0071783C">
              <w:rPr>
                <w:sz w:val="22"/>
                <w:szCs w:val="22"/>
              </w:rPr>
              <w:t>Assistance au projet</w:t>
            </w:r>
          </w:p>
          <w:p w:rsidR="00FF1408" w:rsidRPr="0071783C" w:rsidRDefault="00FF1408" w:rsidP="0071783C">
            <w:pPr>
              <w:pStyle w:val="08puces"/>
              <w:rPr>
                <w:sz w:val="22"/>
                <w:szCs w:val="22"/>
              </w:rPr>
            </w:pPr>
            <w:r w:rsidRPr="0071783C">
              <w:rPr>
                <w:sz w:val="22"/>
                <w:szCs w:val="22"/>
              </w:rPr>
              <w:t>Rappel des règles de l’art et des exigences min</w:t>
            </w:r>
            <w:r w:rsidRPr="0071783C">
              <w:rPr>
                <w:sz w:val="22"/>
                <w:szCs w:val="22"/>
              </w:rPr>
              <w:t>i</w:t>
            </w:r>
            <w:r w:rsidRPr="0071783C">
              <w:rPr>
                <w:sz w:val="22"/>
                <w:szCs w:val="22"/>
              </w:rPr>
              <w:t>males</w:t>
            </w:r>
          </w:p>
          <w:p w:rsidR="00FF1408" w:rsidRPr="0071783C" w:rsidRDefault="00FF1408" w:rsidP="0071783C">
            <w:pPr>
              <w:pStyle w:val="08puces"/>
              <w:rPr>
                <w:sz w:val="22"/>
                <w:szCs w:val="22"/>
              </w:rPr>
            </w:pPr>
            <w:r w:rsidRPr="0071783C">
              <w:rPr>
                <w:sz w:val="22"/>
                <w:szCs w:val="22"/>
              </w:rPr>
              <w:t>Démarches pour le su</w:t>
            </w:r>
            <w:r w:rsidRPr="0071783C">
              <w:rPr>
                <w:sz w:val="22"/>
                <w:szCs w:val="22"/>
              </w:rPr>
              <w:t>b</w:t>
            </w:r>
            <w:r w:rsidRPr="0071783C">
              <w:rPr>
                <w:sz w:val="22"/>
                <w:szCs w:val="22"/>
              </w:rPr>
              <w:t>ventionnement</w:t>
            </w:r>
          </w:p>
          <w:p w:rsidR="00FF1408" w:rsidRPr="0071783C" w:rsidRDefault="00FF1408" w:rsidP="0071783C">
            <w:pPr>
              <w:pStyle w:val="08puces"/>
              <w:rPr>
                <w:sz w:val="22"/>
                <w:szCs w:val="22"/>
              </w:rPr>
            </w:pPr>
            <w:r w:rsidRPr="0071783C">
              <w:rPr>
                <w:sz w:val="22"/>
                <w:szCs w:val="22"/>
              </w:rPr>
              <w:t>Coordination entre les services de l’Etat</w:t>
            </w:r>
          </w:p>
        </w:tc>
      </w:tr>
      <w:tr w:rsidR="00FF1408" w:rsidRPr="00A2602D" w:rsidTr="00FF1408">
        <w:trPr>
          <w:trHeight w:val="1273"/>
          <w:jc w:val="center"/>
        </w:trPr>
        <w:tc>
          <w:tcPr>
            <w:tcW w:w="5160" w:type="dxa"/>
            <w:gridSpan w:val="2"/>
            <w:vMerge/>
            <w:tcBorders>
              <w:left w:val="single" w:sz="12" w:space="0" w:color="000000"/>
              <w:right w:val="single" w:sz="12" w:space="0" w:color="000000"/>
            </w:tcBorders>
          </w:tcPr>
          <w:p w:rsidR="00FF1408" w:rsidRPr="00DB5C76" w:rsidRDefault="00FF1408" w:rsidP="00DE241E">
            <w:pPr>
              <w:pStyle w:val="07aHaupttext"/>
              <w:spacing w:before="120" w:after="120" w:line="240" w:lineRule="auto"/>
              <w:jc w:val="center"/>
              <w:rPr>
                <w:b/>
                <w:lang w:val="fr-CH"/>
              </w:rPr>
            </w:pPr>
          </w:p>
        </w:tc>
        <w:tc>
          <w:tcPr>
            <w:tcW w:w="453" w:type="dxa"/>
            <w:tcBorders>
              <w:top w:val="single" w:sz="12" w:space="0" w:color="000000"/>
              <w:left w:val="single" w:sz="12" w:space="0" w:color="000000"/>
              <w:bottom w:val="nil"/>
              <w:right w:val="single" w:sz="12" w:space="0" w:color="auto"/>
            </w:tcBorders>
          </w:tcPr>
          <w:p w:rsidR="00FF1408" w:rsidRPr="00DB5C76" w:rsidRDefault="00FF1408" w:rsidP="00DE241E">
            <w:pPr>
              <w:pStyle w:val="07aHaupttext"/>
              <w:spacing w:before="120" w:after="120" w:line="240" w:lineRule="auto"/>
              <w:jc w:val="center"/>
              <w:rPr>
                <w:b/>
                <w:lang w:val="fr-CH"/>
              </w:rPr>
            </w:pPr>
          </w:p>
        </w:tc>
        <w:tc>
          <w:tcPr>
            <w:tcW w:w="2852" w:type="dxa"/>
            <w:gridSpan w:val="2"/>
            <w:vMerge/>
            <w:tcBorders>
              <w:left w:val="single" w:sz="12" w:space="0" w:color="auto"/>
              <w:bottom w:val="single" w:sz="12" w:space="0" w:color="000000"/>
              <w:right w:val="single" w:sz="12" w:space="0" w:color="auto"/>
            </w:tcBorders>
          </w:tcPr>
          <w:p w:rsidR="00FF1408" w:rsidRPr="0071783C" w:rsidRDefault="00FF1408" w:rsidP="0071783C">
            <w:pPr>
              <w:pStyle w:val="08puces"/>
              <w:numPr>
                <w:ilvl w:val="0"/>
                <w:numId w:val="0"/>
              </w:numPr>
              <w:jc w:val="center"/>
              <w:rPr>
                <w:b/>
                <w:sz w:val="22"/>
                <w:szCs w:val="22"/>
              </w:rPr>
            </w:pPr>
          </w:p>
        </w:tc>
      </w:tr>
      <w:tr w:rsidR="00FF1408" w:rsidRPr="00A2602D" w:rsidTr="00FF1408">
        <w:trPr>
          <w:trHeight w:val="155"/>
          <w:jc w:val="center"/>
        </w:trPr>
        <w:tc>
          <w:tcPr>
            <w:tcW w:w="2580" w:type="dxa"/>
            <w:tcBorders>
              <w:top w:val="single" w:sz="12" w:space="0" w:color="000000"/>
              <w:left w:val="nil"/>
              <w:bottom w:val="single" w:sz="12" w:space="0" w:color="000000"/>
              <w:right w:val="single" w:sz="12" w:space="0" w:color="000000"/>
            </w:tcBorders>
          </w:tcPr>
          <w:p w:rsidR="00FF1408" w:rsidRPr="00DB5C76" w:rsidRDefault="00FF1408" w:rsidP="00DE241E">
            <w:pPr>
              <w:pStyle w:val="07aHaupttext"/>
              <w:spacing w:before="120" w:after="120" w:line="240" w:lineRule="auto"/>
              <w:jc w:val="center"/>
              <w:rPr>
                <w:b/>
                <w:lang w:val="fr-CH"/>
              </w:rPr>
            </w:pPr>
          </w:p>
        </w:tc>
        <w:tc>
          <w:tcPr>
            <w:tcW w:w="2580" w:type="dxa"/>
            <w:tcBorders>
              <w:top w:val="single" w:sz="12" w:space="0" w:color="000000"/>
              <w:left w:val="single" w:sz="12" w:space="0" w:color="000000"/>
              <w:bottom w:val="single" w:sz="12" w:space="0" w:color="000000"/>
              <w:right w:val="nil"/>
            </w:tcBorders>
          </w:tcPr>
          <w:p w:rsidR="00FF1408" w:rsidRPr="00DB5C76" w:rsidRDefault="00FF1408" w:rsidP="00DE241E">
            <w:pPr>
              <w:pStyle w:val="07aHaupttext"/>
              <w:spacing w:before="120" w:after="120" w:line="240" w:lineRule="auto"/>
              <w:jc w:val="center"/>
              <w:rPr>
                <w:b/>
                <w:lang w:val="fr-CH"/>
              </w:rPr>
            </w:pPr>
          </w:p>
        </w:tc>
        <w:tc>
          <w:tcPr>
            <w:tcW w:w="453" w:type="dxa"/>
            <w:tcBorders>
              <w:top w:val="nil"/>
              <w:left w:val="nil"/>
              <w:bottom w:val="nil"/>
              <w:right w:val="nil"/>
            </w:tcBorders>
          </w:tcPr>
          <w:p w:rsidR="00FF1408" w:rsidRPr="00DB5C76" w:rsidRDefault="00FF1408" w:rsidP="00DE241E">
            <w:pPr>
              <w:pStyle w:val="07aHaupttext"/>
              <w:spacing w:before="120" w:after="120" w:line="240" w:lineRule="auto"/>
              <w:jc w:val="center"/>
              <w:rPr>
                <w:b/>
                <w:lang w:val="fr-CH"/>
              </w:rPr>
            </w:pPr>
          </w:p>
        </w:tc>
        <w:tc>
          <w:tcPr>
            <w:tcW w:w="1426" w:type="dxa"/>
            <w:tcBorders>
              <w:top w:val="single" w:sz="12" w:space="0" w:color="000000"/>
              <w:left w:val="nil"/>
              <w:bottom w:val="single" w:sz="8" w:space="0" w:color="auto"/>
              <w:right w:val="single" w:sz="8" w:space="0" w:color="000000"/>
            </w:tcBorders>
          </w:tcPr>
          <w:p w:rsidR="00FF1408" w:rsidRDefault="00FF1408" w:rsidP="00DE241E">
            <w:pPr>
              <w:pStyle w:val="07aHaupttext"/>
              <w:spacing w:before="120" w:after="120" w:line="240" w:lineRule="auto"/>
              <w:jc w:val="center"/>
              <w:rPr>
                <w:b/>
                <w:lang w:val="fr-CH"/>
              </w:rPr>
            </w:pPr>
          </w:p>
        </w:tc>
        <w:tc>
          <w:tcPr>
            <w:tcW w:w="1426" w:type="dxa"/>
            <w:tcBorders>
              <w:top w:val="single" w:sz="12" w:space="0" w:color="000000"/>
              <w:left w:val="single" w:sz="8" w:space="0" w:color="000000"/>
              <w:bottom w:val="single" w:sz="8" w:space="0" w:color="auto"/>
              <w:right w:val="nil"/>
            </w:tcBorders>
          </w:tcPr>
          <w:p w:rsidR="00FF1408" w:rsidRDefault="00FF1408" w:rsidP="00DE241E">
            <w:pPr>
              <w:pStyle w:val="07aHaupttext"/>
              <w:spacing w:before="120" w:after="120" w:line="240" w:lineRule="auto"/>
              <w:jc w:val="center"/>
              <w:rPr>
                <w:b/>
                <w:lang w:val="fr-CH"/>
              </w:rPr>
            </w:pPr>
          </w:p>
        </w:tc>
      </w:tr>
      <w:tr w:rsidR="00FF1408" w:rsidRPr="00A2602D" w:rsidTr="00FF1408">
        <w:trPr>
          <w:trHeight w:val="686"/>
          <w:jc w:val="center"/>
        </w:trPr>
        <w:tc>
          <w:tcPr>
            <w:tcW w:w="5160" w:type="dxa"/>
            <w:gridSpan w:val="2"/>
            <w:tcBorders>
              <w:top w:val="single" w:sz="12" w:space="0" w:color="000000"/>
              <w:left w:val="single" w:sz="12" w:space="0" w:color="000000"/>
              <w:bottom w:val="single" w:sz="12" w:space="0" w:color="000000"/>
              <w:right w:val="single" w:sz="12" w:space="0" w:color="000000"/>
            </w:tcBorders>
          </w:tcPr>
          <w:p w:rsidR="00FF1408" w:rsidRPr="00FF1408" w:rsidRDefault="00FF1408" w:rsidP="00FF1408">
            <w:pPr>
              <w:pStyle w:val="07aHaupttext"/>
              <w:jc w:val="center"/>
              <w:rPr>
                <w:b/>
              </w:rPr>
            </w:pPr>
            <w:proofErr w:type="spellStart"/>
            <w:r w:rsidRPr="00FF1408">
              <w:rPr>
                <w:b/>
              </w:rPr>
              <w:t>Mandataire</w:t>
            </w:r>
            <w:proofErr w:type="spellEnd"/>
          </w:p>
          <w:p w:rsidR="00FF1408" w:rsidRDefault="00FF1408" w:rsidP="00FF1408">
            <w:pPr>
              <w:pStyle w:val="07aHaupttext"/>
              <w:pBdr>
                <w:bottom w:val="single" w:sz="6" w:space="1" w:color="auto"/>
              </w:pBdr>
              <w:spacing w:after="0" w:line="240" w:lineRule="auto"/>
              <w:jc w:val="center"/>
              <w:rPr>
                <w:b/>
                <w:i/>
                <w:color w:val="FF0000"/>
                <w:lang w:val="fr-CH"/>
              </w:rPr>
            </w:pPr>
            <w:r w:rsidRPr="00FF1408">
              <w:rPr>
                <w:b/>
                <w:i/>
                <w:color w:val="FF0000"/>
                <w:lang w:val="fr-CH"/>
              </w:rPr>
              <w:t>Nom du bureau</w:t>
            </w:r>
          </w:p>
          <w:p w:rsidR="00FF1408" w:rsidRPr="00FF1408" w:rsidRDefault="00FF1408" w:rsidP="00FF1408">
            <w:pPr>
              <w:pStyle w:val="07aHaupttext"/>
              <w:pBdr>
                <w:bottom w:val="single" w:sz="6" w:space="1" w:color="auto"/>
              </w:pBdr>
              <w:spacing w:after="0" w:line="240" w:lineRule="auto"/>
              <w:jc w:val="center"/>
              <w:rPr>
                <w:b/>
                <w:i/>
                <w:color w:val="FF0000"/>
                <w:sz w:val="8"/>
                <w:szCs w:val="8"/>
                <w:lang w:val="fr-CH"/>
              </w:rPr>
            </w:pPr>
          </w:p>
          <w:p w:rsidR="00FF1408" w:rsidRPr="00FF1408" w:rsidRDefault="00FF1408" w:rsidP="00FF1408">
            <w:pPr>
              <w:pStyle w:val="08puces"/>
              <w:rPr>
                <w:sz w:val="22"/>
                <w:szCs w:val="22"/>
              </w:rPr>
            </w:pPr>
            <w:r w:rsidRPr="00FF1408">
              <w:rPr>
                <w:sz w:val="22"/>
                <w:szCs w:val="22"/>
              </w:rPr>
              <w:t>Prestations selon le cahier des charges</w:t>
            </w:r>
          </w:p>
          <w:p w:rsidR="00FF1408" w:rsidRPr="00DB5C76" w:rsidRDefault="00FF1408" w:rsidP="00FF1408">
            <w:pPr>
              <w:pStyle w:val="08puces"/>
              <w:rPr>
                <w:b/>
                <w:lang w:val="fr-CH"/>
              </w:rPr>
            </w:pPr>
            <w:r w:rsidRPr="00FF1408">
              <w:rPr>
                <w:sz w:val="22"/>
                <w:szCs w:val="22"/>
              </w:rPr>
              <w:t>Organisation des séances (préparation, document</w:t>
            </w:r>
            <w:r w:rsidRPr="00FF1408">
              <w:rPr>
                <w:sz w:val="22"/>
                <w:szCs w:val="22"/>
              </w:rPr>
              <w:t>a</w:t>
            </w:r>
            <w:r w:rsidRPr="00FF1408">
              <w:rPr>
                <w:sz w:val="22"/>
                <w:szCs w:val="22"/>
              </w:rPr>
              <w:t>tion, PV)</w:t>
            </w:r>
          </w:p>
        </w:tc>
        <w:tc>
          <w:tcPr>
            <w:tcW w:w="453" w:type="dxa"/>
            <w:tcBorders>
              <w:top w:val="nil"/>
              <w:left w:val="single" w:sz="12" w:space="0" w:color="000000"/>
              <w:bottom w:val="nil"/>
              <w:right w:val="single" w:sz="8" w:space="0" w:color="auto"/>
            </w:tcBorders>
          </w:tcPr>
          <w:p w:rsidR="00FF1408" w:rsidRPr="00DB5C76" w:rsidRDefault="00FF1408" w:rsidP="00DE241E">
            <w:pPr>
              <w:pStyle w:val="07aHaupttext"/>
              <w:spacing w:before="120" w:after="120" w:line="240" w:lineRule="auto"/>
              <w:jc w:val="center"/>
              <w:rPr>
                <w:b/>
                <w:lang w:val="fr-CH"/>
              </w:rPr>
            </w:pPr>
          </w:p>
        </w:tc>
        <w:tc>
          <w:tcPr>
            <w:tcW w:w="2852" w:type="dxa"/>
            <w:gridSpan w:val="2"/>
            <w:tcBorders>
              <w:top w:val="single" w:sz="8" w:space="0" w:color="auto"/>
              <w:left w:val="single" w:sz="8" w:space="0" w:color="auto"/>
              <w:bottom w:val="single" w:sz="8" w:space="0" w:color="auto"/>
              <w:right w:val="single" w:sz="8" w:space="0" w:color="auto"/>
            </w:tcBorders>
          </w:tcPr>
          <w:p w:rsidR="00FF1408" w:rsidRPr="00FF1408" w:rsidRDefault="00FF1408" w:rsidP="00FF1408">
            <w:pPr>
              <w:pStyle w:val="08puces"/>
              <w:numPr>
                <w:ilvl w:val="0"/>
                <w:numId w:val="0"/>
              </w:numPr>
              <w:jc w:val="center"/>
              <w:rPr>
                <w:b/>
                <w:sz w:val="22"/>
                <w:szCs w:val="22"/>
              </w:rPr>
            </w:pPr>
            <w:r w:rsidRPr="00FF1408">
              <w:rPr>
                <w:b/>
                <w:sz w:val="22"/>
                <w:szCs w:val="22"/>
              </w:rPr>
              <w:t>Groupe de soutien</w:t>
            </w:r>
          </w:p>
          <w:p w:rsidR="00FF1408" w:rsidRPr="00FF1408" w:rsidRDefault="00FF1408" w:rsidP="00FF1408">
            <w:pPr>
              <w:pStyle w:val="08puces"/>
              <w:numPr>
                <w:ilvl w:val="0"/>
                <w:numId w:val="0"/>
              </w:numPr>
              <w:jc w:val="center"/>
              <w:rPr>
                <w:i/>
                <w:sz w:val="22"/>
                <w:szCs w:val="22"/>
              </w:rPr>
            </w:pPr>
            <w:r w:rsidRPr="00FF1408">
              <w:rPr>
                <w:i/>
                <w:sz w:val="22"/>
                <w:szCs w:val="22"/>
              </w:rPr>
              <w:t>Services de l’Etat</w:t>
            </w:r>
          </w:p>
          <w:p w:rsidR="00FF1408" w:rsidRDefault="00FF1408" w:rsidP="00FF1408">
            <w:pPr>
              <w:pStyle w:val="08puces"/>
              <w:numPr>
                <w:ilvl w:val="0"/>
                <w:numId w:val="0"/>
              </w:numPr>
              <w:pBdr>
                <w:bottom w:val="single" w:sz="6" w:space="1" w:color="auto"/>
              </w:pBdr>
              <w:spacing w:after="0" w:line="240" w:lineRule="auto"/>
              <w:jc w:val="center"/>
              <w:rPr>
                <w:i/>
                <w:sz w:val="22"/>
                <w:szCs w:val="22"/>
              </w:rPr>
            </w:pPr>
            <w:r w:rsidRPr="00FF1408">
              <w:rPr>
                <w:i/>
                <w:sz w:val="22"/>
                <w:szCs w:val="22"/>
              </w:rPr>
              <w:t>Associations</w:t>
            </w:r>
          </w:p>
          <w:p w:rsidR="00FF1408" w:rsidRPr="00FF1408" w:rsidRDefault="00FF1408" w:rsidP="00FF1408">
            <w:pPr>
              <w:pStyle w:val="08puces"/>
              <w:numPr>
                <w:ilvl w:val="0"/>
                <w:numId w:val="0"/>
              </w:numPr>
              <w:pBdr>
                <w:bottom w:val="single" w:sz="6" w:space="1" w:color="auto"/>
              </w:pBdr>
              <w:spacing w:before="0" w:after="0" w:line="240" w:lineRule="auto"/>
              <w:jc w:val="center"/>
              <w:rPr>
                <w:i/>
                <w:sz w:val="8"/>
                <w:szCs w:val="8"/>
              </w:rPr>
            </w:pPr>
          </w:p>
          <w:p w:rsidR="00FF1408" w:rsidRPr="00FF1408" w:rsidRDefault="00FF1408" w:rsidP="00FF1408">
            <w:pPr>
              <w:pStyle w:val="08puces"/>
              <w:rPr>
                <w:sz w:val="22"/>
                <w:szCs w:val="22"/>
              </w:rPr>
            </w:pPr>
            <w:r w:rsidRPr="00FF1408">
              <w:rPr>
                <w:sz w:val="22"/>
                <w:szCs w:val="22"/>
              </w:rPr>
              <w:t>Consultation dans les phases clés</w:t>
            </w:r>
          </w:p>
          <w:p w:rsidR="00FF1408" w:rsidRPr="00DB5C76" w:rsidRDefault="00FF1408" w:rsidP="00FF1408">
            <w:pPr>
              <w:pStyle w:val="08puces"/>
              <w:rPr>
                <w:b/>
                <w:lang w:val="fr-CH"/>
              </w:rPr>
            </w:pPr>
            <w:r w:rsidRPr="00FF1408">
              <w:rPr>
                <w:sz w:val="22"/>
                <w:szCs w:val="22"/>
              </w:rPr>
              <w:t>Soutien et expertise</w:t>
            </w:r>
          </w:p>
        </w:tc>
      </w:tr>
    </w:tbl>
    <w:p w:rsidR="000555BC" w:rsidRPr="00AE1604" w:rsidRDefault="000555BC" w:rsidP="000555BC">
      <w:pPr>
        <w:pStyle w:val="Lgende"/>
        <w:ind w:left="0"/>
        <w:jc w:val="left"/>
        <w:rPr>
          <w:rFonts w:ascii="Times New Roman" w:hAnsi="Times New Roman"/>
          <w:sz w:val="22"/>
          <w:szCs w:val="22"/>
        </w:rPr>
      </w:pPr>
      <w:r w:rsidRPr="00AE1604">
        <w:rPr>
          <w:rFonts w:ascii="Times New Roman" w:hAnsi="Times New Roman"/>
          <w:sz w:val="22"/>
          <w:szCs w:val="22"/>
        </w:rPr>
        <w:t>Figure 1 : L’organigramme du projet et les compétences des différents acteurs.</w:t>
      </w:r>
    </w:p>
    <w:p w:rsidR="00AE1604" w:rsidRDefault="00AE1604">
      <w:pPr>
        <w:spacing w:after="0" w:line="240" w:lineRule="auto"/>
        <w:ind w:left="0"/>
        <w:jc w:val="left"/>
        <w:rPr>
          <w:b/>
          <w:bCs/>
          <w:sz w:val="24"/>
        </w:rPr>
      </w:pPr>
      <w:r>
        <w:br w:type="page"/>
      </w:r>
    </w:p>
    <w:p w:rsidR="000555BC" w:rsidRPr="00A2602D" w:rsidRDefault="000555BC" w:rsidP="00F55EA1">
      <w:pPr>
        <w:pStyle w:val="Titre3"/>
        <w:spacing w:after="120"/>
        <w:rPr>
          <w:lang w:val="fr-CH"/>
        </w:rPr>
      </w:pPr>
      <w:r w:rsidRPr="00A2602D">
        <w:rPr>
          <w:lang w:val="fr-CH"/>
        </w:rPr>
        <w:lastRenderedPageBreak/>
        <w:t>Adresses</w:t>
      </w:r>
    </w:p>
    <w:tbl>
      <w:tblPr>
        <w:tblW w:w="0" w:type="auto"/>
        <w:tblLook w:val="04A0"/>
      </w:tblPr>
      <w:tblGrid>
        <w:gridCol w:w="2660"/>
        <w:gridCol w:w="6551"/>
        <w:gridCol w:w="77"/>
      </w:tblGrid>
      <w:tr w:rsidR="000555BC" w:rsidRPr="00A2602D" w:rsidTr="00DE241E">
        <w:tc>
          <w:tcPr>
            <w:tcW w:w="2660" w:type="dxa"/>
          </w:tcPr>
          <w:p w:rsidR="000555BC" w:rsidRPr="00A2602D" w:rsidRDefault="000555BC" w:rsidP="00FF1408">
            <w:pPr>
              <w:pStyle w:val="07atexteprincipal"/>
              <w:spacing w:after="60" w:line="240" w:lineRule="auto"/>
              <w:rPr>
                <w:lang w:val="fr-CH"/>
              </w:rPr>
            </w:pPr>
            <w:r w:rsidRPr="00A2602D">
              <w:rPr>
                <w:lang w:val="fr-CH"/>
              </w:rPr>
              <w:t xml:space="preserve">Organisateur/ </w:t>
            </w:r>
            <w:r w:rsidRPr="00A2602D">
              <w:rPr>
                <w:lang w:val="fr-CH"/>
              </w:rPr>
              <w:br/>
              <w:t>mandant</w:t>
            </w:r>
          </w:p>
        </w:tc>
        <w:tc>
          <w:tcPr>
            <w:tcW w:w="6628" w:type="dxa"/>
            <w:gridSpan w:val="2"/>
          </w:tcPr>
          <w:p w:rsidR="000555BC" w:rsidRPr="00FF1408" w:rsidRDefault="00903CFD" w:rsidP="00FF1408">
            <w:pPr>
              <w:pStyle w:val="07atexteprincipal"/>
              <w:spacing w:after="60" w:line="240" w:lineRule="auto"/>
              <w:rPr>
                <w:b/>
                <w:color w:val="FF0000"/>
                <w:lang w:val="fr-CH"/>
              </w:rPr>
            </w:pPr>
            <w:r w:rsidRPr="00FF1408">
              <w:rPr>
                <w:b/>
                <w:color w:val="FF0000"/>
                <w:lang w:val="fr-CH"/>
              </w:rPr>
              <w:t>Nom de la commune</w:t>
            </w:r>
          </w:p>
        </w:tc>
      </w:tr>
      <w:tr w:rsidR="000555BC" w:rsidRPr="00A2602D" w:rsidTr="00DE241E">
        <w:tc>
          <w:tcPr>
            <w:tcW w:w="2660" w:type="dxa"/>
          </w:tcPr>
          <w:p w:rsidR="000555BC" w:rsidRPr="00A2602D" w:rsidRDefault="000555BC" w:rsidP="00FF1408">
            <w:pPr>
              <w:pStyle w:val="07atexteprincipal"/>
              <w:spacing w:after="60" w:line="240" w:lineRule="auto"/>
              <w:rPr>
                <w:lang w:val="fr-CH"/>
              </w:rPr>
            </w:pPr>
            <w:r w:rsidRPr="00A2602D">
              <w:rPr>
                <w:lang w:val="fr-CH"/>
              </w:rPr>
              <w:t>Adresse postale</w:t>
            </w:r>
          </w:p>
        </w:tc>
        <w:tc>
          <w:tcPr>
            <w:tcW w:w="6628" w:type="dxa"/>
            <w:gridSpan w:val="2"/>
          </w:tcPr>
          <w:p w:rsidR="000555BC" w:rsidRPr="00A2602D" w:rsidRDefault="000555BC" w:rsidP="00FF1408">
            <w:pPr>
              <w:pStyle w:val="07atexteprincipal"/>
              <w:spacing w:after="60" w:line="240" w:lineRule="auto"/>
              <w:rPr>
                <w:lang w:val="fr-CH"/>
              </w:rPr>
            </w:pPr>
          </w:p>
        </w:tc>
      </w:tr>
      <w:tr w:rsidR="000555BC" w:rsidRPr="00A2602D" w:rsidTr="00DE241E">
        <w:tc>
          <w:tcPr>
            <w:tcW w:w="2660" w:type="dxa"/>
          </w:tcPr>
          <w:p w:rsidR="000555BC" w:rsidRPr="00A2602D" w:rsidRDefault="000555BC" w:rsidP="00FF1408">
            <w:pPr>
              <w:pStyle w:val="07atexteprincipal"/>
              <w:spacing w:after="60" w:line="240" w:lineRule="auto"/>
              <w:rPr>
                <w:lang w:val="fr-CH"/>
              </w:rPr>
            </w:pPr>
            <w:r w:rsidRPr="00A2602D">
              <w:rPr>
                <w:lang w:val="fr-CH"/>
              </w:rPr>
              <w:t>Locaux</w:t>
            </w:r>
          </w:p>
        </w:tc>
        <w:tc>
          <w:tcPr>
            <w:tcW w:w="6628" w:type="dxa"/>
            <w:gridSpan w:val="2"/>
          </w:tcPr>
          <w:p w:rsidR="000555BC" w:rsidRPr="00A2602D" w:rsidRDefault="000555BC" w:rsidP="00FF1408">
            <w:pPr>
              <w:pStyle w:val="07atexteprincipal"/>
              <w:spacing w:after="60" w:line="240" w:lineRule="auto"/>
              <w:rPr>
                <w:lang w:val="fr-CH"/>
              </w:rPr>
            </w:pPr>
          </w:p>
        </w:tc>
      </w:tr>
      <w:tr w:rsidR="000555BC" w:rsidRPr="00A2602D" w:rsidTr="00DE241E">
        <w:trPr>
          <w:gridAfter w:val="1"/>
          <w:wAfter w:w="77" w:type="dxa"/>
        </w:trPr>
        <w:tc>
          <w:tcPr>
            <w:tcW w:w="2660" w:type="dxa"/>
          </w:tcPr>
          <w:p w:rsidR="000555BC" w:rsidRPr="00A2602D" w:rsidRDefault="000555BC" w:rsidP="00FF1408">
            <w:pPr>
              <w:pStyle w:val="07atexteprincipal"/>
              <w:spacing w:after="60" w:line="240" w:lineRule="auto"/>
              <w:rPr>
                <w:lang w:val="fr-CH"/>
              </w:rPr>
            </w:pPr>
            <w:proofErr w:type="spellStart"/>
            <w:r w:rsidRPr="00A2602D">
              <w:rPr>
                <w:lang w:val="fr-CH"/>
              </w:rPr>
              <w:t>E-Mail</w:t>
            </w:r>
            <w:proofErr w:type="spellEnd"/>
          </w:p>
        </w:tc>
        <w:tc>
          <w:tcPr>
            <w:tcW w:w="6551" w:type="dxa"/>
          </w:tcPr>
          <w:p w:rsidR="000555BC" w:rsidRPr="00A2602D" w:rsidRDefault="000555BC" w:rsidP="00FF1408">
            <w:pPr>
              <w:pStyle w:val="07atexteprincipal"/>
              <w:spacing w:after="60" w:line="240" w:lineRule="auto"/>
              <w:rPr>
                <w:lang w:val="fr-CH"/>
              </w:rPr>
            </w:pPr>
          </w:p>
        </w:tc>
      </w:tr>
      <w:tr w:rsidR="000555BC" w:rsidRPr="00A2602D" w:rsidTr="00DE241E">
        <w:trPr>
          <w:gridAfter w:val="1"/>
          <w:wAfter w:w="77" w:type="dxa"/>
        </w:trPr>
        <w:tc>
          <w:tcPr>
            <w:tcW w:w="2660" w:type="dxa"/>
          </w:tcPr>
          <w:p w:rsidR="000555BC" w:rsidRPr="00A2602D" w:rsidRDefault="000555BC" w:rsidP="00FF1408">
            <w:pPr>
              <w:pStyle w:val="07atexteprincipal"/>
              <w:spacing w:after="60" w:line="240" w:lineRule="auto"/>
              <w:rPr>
                <w:lang w:val="fr-CH"/>
              </w:rPr>
            </w:pPr>
            <w:r w:rsidRPr="00A2602D">
              <w:rPr>
                <w:lang w:val="fr-CH"/>
              </w:rPr>
              <w:t>Téléphone</w:t>
            </w:r>
          </w:p>
        </w:tc>
        <w:tc>
          <w:tcPr>
            <w:tcW w:w="6551" w:type="dxa"/>
          </w:tcPr>
          <w:p w:rsidR="000555BC" w:rsidRPr="00A2602D" w:rsidRDefault="000555BC" w:rsidP="00FF1408">
            <w:pPr>
              <w:pStyle w:val="07atexteprincipal"/>
              <w:spacing w:after="60" w:line="240" w:lineRule="auto"/>
              <w:rPr>
                <w:lang w:val="fr-CH"/>
              </w:rPr>
            </w:pPr>
          </w:p>
        </w:tc>
      </w:tr>
    </w:tbl>
    <w:p w:rsidR="00406382" w:rsidRPr="00E4096F" w:rsidRDefault="0054513F" w:rsidP="00F55EA1">
      <w:pPr>
        <w:pStyle w:val="Titre2"/>
        <w:spacing w:before="360" w:after="120"/>
        <w:ind w:left="788" w:hanging="431"/>
      </w:pPr>
      <w:bookmarkStart w:id="20" w:name="_Toc369252186"/>
      <w:bookmarkStart w:id="21" w:name="_Toc339024407"/>
      <w:bookmarkStart w:id="22" w:name="_Toc339453385"/>
      <w:bookmarkStart w:id="23" w:name="_Toc340846704"/>
      <w:r w:rsidRPr="00E4096F">
        <w:t>Prestations demandées et p</w:t>
      </w:r>
      <w:r w:rsidR="00406382" w:rsidRPr="00E4096F">
        <w:t>roduits à restituer</w:t>
      </w:r>
      <w:bookmarkEnd w:id="20"/>
    </w:p>
    <w:p w:rsidR="00CE5A22" w:rsidRPr="00E4096F" w:rsidRDefault="00CE5A22" w:rsidP="00406382">
      <w:pPr>
        <w:pStyle w:val="07atexteprincipal"/>
      </w:pPr>
      <w:r w:rsidRPr="00E4096F">
        <w:t xml:space="preserve">La description détaillée des prestations à fournir dans le cadre de ce mandat est donnée dans la partie B du présent cahier des charges (chapitres 4 à </w:t>
      </w:r>
      <w:r w:rsidR="00F55EA1">
        <w:t>8</w:t>
      </w:r>
      <w:r w:rsidRPr="00E4096F">
        <w:t>).</w:t>
      </w:r>
    </w:p>
    <w:p w:rsidR="00406382" w:rsidRPr="00E4096F" w:rsidRDefault="00406382" w:rsidP="00406382">
      <w:pPr>
        <w:pStyle w:val="07atexteprincipal"/>
      </w:pPr>
      <w:r w:rsidRPr="00E4096F">
        <w:t>Les produits obligatoires à restituer au terme du mandat sont les suivants :</w:t>
      </w:r>
    </w:p>
    <w:p w:rsidR="00406382" w:rsidRDefault="00406382" w:rsidP="00406382">
      <w:pPr>
        <w:pStyle w:val="08puces"/>
      </w:pPr>
      <w:r w:rsidRPr="00E4096F">
        <w:t xml:space="preserve">Rapport de concept détaillant les points du </w:t>
      </w:r>
      <w:r w:rsidR="000C79C5" w:rsidRPr="00E4096F">
        <w:t xml:space="preserve">présent </w:t>
      </w:r>
      <w:r w:rsidRPr="00E4096F">
        <w:t>cahier des charges</w:t>
      </w:r>
      <w:r w:rsidR="000C79C5" w:rsidRPr="00E4096F">
        <w:t xml:space="preserve"> dans la forme</w:t>
      </w:r>
      <w:r w:rsidR="00971AB1" w:rsidRPr="00E4096F">
        <w:t xml:space="preserve"> </w:t>
      </w:r>
      <w:r w:rsidR="0064338F" w:rsidRPr="00E4096F">
        <w:t>pre</w:t>
      </w:r>
      <w:r w:rsidR="0064338F" w:rsidRPr="00E4096F">
        <w:t>s</w:t>
      </w:r>
      <w:r w:rsidR="0064338F" w:rsidRPr="00E4096F">
        <w:t>crite</w:t>
      </w:r>
    </w:p>
    <w:p w:rsidR="002E044A" w:rsidRPr="00E4096F" w:rsidRDefault="002E044A" w:rsidP="00406382">
      <w:pPr>
        <w:pStyle w:val="08puces"/>
      </w:pPr>
      <w:r w:rsidRPr="00E4096F">
        <w:t>Plans et esquisses</w:t>
      </w:r>
    </w:p>
    <w:p w:rsidR="00406382" w:rsidRPr="00E4096F" w:rsidRDefault="00406382" w:rsidP="00406382">
      <w:pPr>
        <w:pStyle w:val="07atexteprincipal"/>
      </w:pPr>
      <w:r w:rsidRPr="00E4096F">
        <w:t>Tous les documents, données et développements élaborés dans le cadre de ce mandat sont propriété du maître d’ouvrage.</w:t>
      </w:r>
    </w:p>
    <w:p w:rsidR="00F25F12" w:rsidRPr="00E4096F" w:rsidRDefault="00F1201C" w:rsidP="009D495D">
      <w:pPr>
        <w:pStyle w:val="07atexteprincipal"/>
      </w:pPr>
      <w:r>
        <w:t>Les produits</w:t>
      </w:r>
      <w:r w:rsidR="00C707D1" w:rsidRPr="00E4096F">
        <w:t xml:space="preserve"> </w:t>
      </w:r>
      <w:r w:rsidR="00F25F12" w:rsidRPr="00E4096F">
        <w:t>doi</w:t>
      </w:r>
      <w:r w:rsidR="009D495D" w:rsidRPr="00E4096F">
        <w:t>vent</w:t>
      </w:r>
      <w:r w:rsidR="00F25F12" w:rsidRPr="00E4096F">
        <w:t xml:space="preserve"> être livré</w:t>
      </w:r>
      <w:r w:rsidR="00C707D1" w:rsidRPr="00E4096F">
        <w:t>s</w:t>
      </w:r>
      <w:r w:rsidR="00F25F12" w:rsidRPr="00E4096F">
        <w:t xml:space="preserve"> sous forme de fichiers informatiques (</w:t>
      </w:r>
      <w:r w:rsidR="009D495D" w:rsidRPr="00E4096F">
        <w:t xml:space="preserve">en </w:t>
      </w:r>
      <w:r w:rsidR="00F25F12" w:rsidRPr="00E4096F">
        <w:t>for</w:t>
      </w:r>
      <w:r w:rsidR="009D495D" w:rsidRPr="00E4096F">
        <w:t xml:space="preserve">mat Word et </w:t>
      </w:r>
      <w:r w:rsidR="00F25F12" w:rsidRPr="00E4096F">
        <w:t>PDF</w:t>
      </w:r>
      <w:r w:rsidR="009D495D" w:rsidRPr="00E4096F">
        <w:t xml:space="preserve"> pour le rapport et </w:t>
      </w:r>
      <w:r w:rsidR="00083820" w:rsidRPr="00E4096F">
        <w:t xml:space="preserve">en format </w:t>
      </w:r>
      <w:r w:rsidR="00903CFD">
        <w:t>E</w:t>
      </w:r>
      <w:r w:rsidR="009D495D" w:rsidRPr="00E4096F">
        <w:t>xcel pour les tableaux</w:t>
      </w:r>
      <w:r w:rsidR="00F25F12" w:rsidRPr="00E4096F">
        <w:t xml:space="preserve">) et de tirages en couleur en </w:t>
      </w:r>
      <w:r w:rsidR="008E1C24" w:rsidRPr="008E1C24">
        <w:rPr>
          <w:b/>
          <w:i/>
          <w:color w:val="FF0000"/>
        </w:rPr>
        <w:t>X</w:t>
      </w:r>
      <w:r w:rsidR="00F25F12" w:rsidRPr="00E4096F">
        <w:rPr>
          <w:b/>
        </w:rPr>
        <w:t xml:space="preserve"> exe</w:t>
      </w:r>
      <w:r w:rsidR="00F25F12" w:rsidRPr="00E4096F">
        <w:rPr>
          <w:b/>
        </w:rPr>
        <w:t>m</w:t>
      </w:r>
      <w:r w:rsidR="00F25F12" w:rsidRPr="00E4096F">
        <w:rPr>
          <w:b/>
        </w:rPr>
        <w:t>plaires</w:t>
      </w:r>
      <w:r w:rsidR="00F25F12" w:rsidRPr="00E4096F">
        <w:t>.</w:t>
      </w:r>
      <w:r w:rsidR="009D495D" w:rsidRPr="00E4096F">
        <w:t xml:space="preserve"> </w:t>
      </w:r>
    </w:p>
    <w:p w:rsidR="000074EF" w:rsidRDefault="00F25F12" w:rsidP="00BF448F">
      <w:pPr>
        <w:pStyle w:val="07atexteprincipal"/>
        <w:rPr>
          <w:b/>
          <w:bCs/>
          <w:sz w:val="28"/>
          <w:szCs w:val="26"/>
        </w:rPr>
      </w:pPr>
      <w:r w:rsidRPr="00E4096F">
        <w:t>Les éventuels exemplaires complémentaires de dossiers papier demandés seront rétribués au prix coûtant.</w:t>
      </w:r>
    </w:p>
    <w:p w:rsidR="00760F62" w:rsidRPr="00E4096F" w:rsidRDefault="004521E6" w:rsidP="00F55EA1">
      <w:pPr>
        <w:pStyle w:val="Titre2"/>
        <w:spacing w:before="360" w:after="120"/>
        <w:ind w:left="788" w:hanging="431"/>
      </w:pPr>
      <w:bookmarkStart w:id="24" w:name="_Toc369252187"/>
      <w:r w:rsidRPr="00E4096F">
        <w:t>Planning général du projet et échéances</w:t>
      </w:r>
      <w:bookmarkEnd w:id="24"/>
    </w:p>
    <w:p w:rsidR="00C353D4" w:rsidRPr="00E4096F" w:rsidRDefault="00C353D4" w:rsidP="007A58A2">
      <w:pPr>
        <w:pStyle w:val="Titre3"/>
        <w:spacing w:after="120"/>
      </w:pPr>
      <w:bookmarkStart w:id="25" w:name="_Ref277597124"/>
      <w:r w:rsidRPr="00E4096F">
        <w:t>Calendrier prévisionnel de l’appel d’offres</w:t>
      </w:r>
      <w:bookmarkEnd w:id="25"/>
      <w:r w:rsidR="00FE337B" w:rsidRPr="00E4096F">
        <w:t xml:space="preserve"> et de l’élaboration du mandat</w:t>
      </w:r>
    </w:p>
    <w:tbl>
      <w:tblPr>
        <w:tblW w:w="929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5"/>
        <w:gridCol w:w="1985"/>
        <w:gridCol w:w="2092"/>
      </w:tblGrid>
      <w:tr w:rsidR="008E127D" w:rsidRPr="00E4096F" w:rsidTr="00534886">
        <w:trPr>
          <w:trHeight w:val="356"/>
        </w:trPr>
        <w:tc>
          <w:tcPr>
            <w:tcW w:w="5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4A8C" w:rsidRPr="00DB7A93" w:rsidRDefault="008E127D" w:rsidP="008E127D">
            <w:pPr>
              <w:pStyle w:val="07aHaupttext"/>
              <w:spacing w:before="60" w:after="60"/>
              <w:rPr>
                <w:b/>
                <w:lang w:val="fr-CH"/>
              </w:rPr>
            </w:pPr>
            <w:r w:rsidRPr="00DB7A93">
              <w:rPr>
                <w:b/>
                <w:lang w:val="fr-CH"/>
              </w:rPr>
              <w:t xml:space="preserve">Activité </w:t>
            </w:r>
          </w:p>
          <w:p w:rsidR="008E127D" w:rsidRPr="00E4096F" w:rsidRDefault="008E127D" w:rsidP="008E127D">
            <w:pPr>
              <w:pStyle w:val="07aHaupttext"/>
              <w:spacing w:before="60" w:after="60"/>
              <w:rPr>
                <w:b/>
                <w:lang w:val="fr-CH"/>
              </w:rPr>
            </w:pPr>
            <w:r w:rsidRPr="00E4096F">
              <w:rPr>
                <w:lang w:val="fr-CH"/>
              </w:rPr>
              <w:t>(chapitre pour des informations supplémentaires)</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8E127D" w:rsidRPr="00E4096F" w:rsidRDefault="00651CB8" w:rsidP="00FA3497">
            <w:pPr>
              <w:pStyle w:val="07aHaupttext"/>
              <w:spacing w:before="60" w:after="60"/>
              <w:rPr>
                <w:b/>
                <w:lang w:val="fr-CH"/>
              </w:rPr>
            </w:pPr>
            <w:r w:rsidRPr="00E4096F">
              <w:rPr>
                <w:b/>
                <w:lang w:val="fr-CH"/>
              </w:rPr>
              <w:t>Durée</w:t>
            </w:r>
          </w:p>
        </w:tc>
        <w:tc>
          <w:tcPr>
            <w:tcW w:w="2092" w:type="dxa"/>
            <w:tcBorders>
              <w:top w:val="single" w:sz="4" w:space="0" w:color="auto"/>
              <w:left w:val="single" w:sz="4" w:space="0" w:color="auto"/>
              <w:bottom w:val="single" w:sz="4" w:space="0" w:color="auto"/>
            </w:tcBorders>
            <w:shd w:val="clear" w:color="auto" w:fill="D9D9D9"/>
          </w:tcPr>
          <w:p w:rsidR="008E127D" w:rsidRPr="00E4096F" w:rsidRDefault="008E127D" w:rsidP="00651CB8">
            <w:pPr>
              <w:pStyle w:val="07aHaupttext"/>
              <w:spacing w:before="60" w:after="60"/>
              <w:ind w:left="-52" w:right="-142"/>
              <w:jc w:val="center"/>
              <w:rPr>
                <w:b/>
                <w:lang w:val="fr-CH"/>
              </w:rPr>
            </w:pPr>
            <w:r w:rsidRPr="00E4096F">
              <w:rPr>
                <w:b/>
                <w:lang w:val="fr-CH"/>
              </w:rPr>
              <w:t>Date indicative</w:t>
            </w:r>
          </w:p>
        </w:tc>
      </w:tr>
      <w:tr w:rsidR="008E127D" w:rsidRPr="00E4096F" w:rsidTr="00534886">
        <w:tc>
          <w:tcPr>
            <w:tcW w:w="5215" w:type="dxa"/>
            <w:tcBorders>
              <w:top w:val="single" w:sz="4" w:space="0" w:color="auto"/>
              <w:left w:val="single" w:sz="4" w:space="0" w:color="auto"/>
              <w:bottom w:val="single" w:sz="4" w:space="0" w:color="auto"/>
              <w:right w:val="single" w:sz="4" w:space="0" w:color="auto"/>
            </w:tcBorders>
            <w:vAlign w:val="center"/>
          </w:tcPr>
          <w:p w:rsidR="008E127D" w:rsidRPr="00E4096F" w:rsidRDefault="008E127D" w:rsidP="004260C8">
            <w:pPr>
              <w:pStyle w:val="07aHaupttext"/>
              <w:spacing w:before="60" w:after="60"/>
              <w:rPr>
                <w:lang w:val="fr-CH"/>
              </w:rPr>
            </w:pPr>
            <w:r w:rsidRPr="00E4096F">
              <w:rPr>
                <w:lang w:val="fr-CH"/>
              </w:rPr>
              <w:t>Distribution des documents d’appel d’offres</w:t>
            </w:r>
          </w:p>
        </w:tc>
        <w:tc>
          <w:tcPr>
            <w:tcW w:w="1985" w:type="dxa"/>
            <w:tcBorders>
              <w:top w:val="single" w:sz="4" w:space="0" w:color="auto"/>
              <w:left w:val="single" w:sz="4" w:space="0" w:color="auto"/>
              <w:right w:val="single" w:sz="4" w:space="0" w:color="auto"/>
            </w:tcBorders>
          </w:tcPr>
          <w:p w:rsidR="008E127D" w:rsidRPr="00E4096F" w:rsidRDefault="00651CB8" w:rsidP="00FA3497">
            <w:pPr>
              <w:pStyle w:val="07aHaupttext"/>
              <w:spacing w:before="60" w:after="60"/>
              <w:rPr>
                <w:lang w:val="fr-CH"/>
              </w:rPr>
            </w:pPr>
            <w:r w:rsidRPr="00E4096F">
              <w:rPr>
                <w:lang w:val="fr-CH"/>
              </w:rPr>
              <w:t>T</w:t>
            </w:r>
            <w:r w:rsidRPr="00E4096F">
              <w:rPr>
                <w:vertAlign w:val="subscript"/>
                <w:lang w:val="fr-CH"/>
              </w:rPr>
              <w:t>0</w:t>
            </w:r>
          </w:p>
        </w:tc>
        <w:tc>
          <w:tcPr>
            <w:tcW w:w="2092" w:type="dxa"/>
            <w:tcBorders>
              <w:top w:val="single" w:sz="4" w:space="0" w:color="auto"/>
              <w:left w:val="single" w:sz="4" w:space="0" w:color="auto"/>
            </w:tcBorders>
            <w:vAlign w:val="center"/>
          </w:tcPr>
          <w:p w:rsidR="008E127D" w:rsidRPr="007A58A2" w:rsidRDefault="008E1C24" w:rsidP="00651CB8">
            <w:pPr>
              <w:pStyle w:val="07aHaupttext"/>
              <w:spacing w:before="60" w:after="60"/>
              <w:ind w:left="-52" w:right="-142"/>
              <w:jc w:val="center"/>
              <w:rPr>
                <w:b/>
                <w:i/>
                <w:color w:val="FF0000"/>
              </w:rPr>
            </w:pPr>
            <w:r w:rsidRPr="007A58A2">
              <w:rPr>
                <w:b/>
                <w:i/>
                <w:color w:val="FF0000"/>
              </w:rPr>
              <w:t xml:space="preserve">A </w:t>
            </w:r>
            <w:proofErr w:type="spellStart"/>
            <w:r w:rsidRPr="007A58A2">
              <w:rPr>
                <w:b/>
                <w:i/>
                <w:color w:val="FF0000"/>
              </w:rPr>
              <w:t>remplir</w:t>
            </w:r>
            <w:proofErr w:type="spellEnd"/>
          </w:p>
        </w:tc>
      </w:tr>
      <w:tr w:rsidR="008E1C24" w:rsidRPr="00E4096F" w:rsidTr="00534886">
        <w:tc>
          <w:tcPr>
            <w:tcW w:w="5215" w:type="dxa"/>
            <w:vAlign w:val="center"/>
          </w:tcPr>
          <w:p w:rsidR="008E1C24" w:rsidRPr="00E4096F" w:rsidRDefault="008E1C24" w:rsidP="00FA3497">
            <w:pPr>
              <w:pStyle w:val="07aHaupttext"/>
              <w:spacing w:before="60" w:after="60"/>
              <w:rPr>
                <w:lang w:val="fr-CH"/>
              </w:rPr>
            </w:pPr>
            <w:r w:rsidRPr="00E4096F">
              <w:rPr>
                <w:lang w:val="fr-CH"/>
              </w:rPr>
              <w:t>Questions écrites des soumissionnaires (3.3)</w:t>
            </w:r>
          </w:p>
        </w:tc>
        <w:tc>
          <w:tcPr>
            <w:tcW w:w="1985" w:type="dxa"/>
          </w:tcPr>
          <w:p w:rsidR="008E1C24" w:rsidRPr="007A58A2" w:rsidRDefault="008E1C24" w:rsidP="007A58A2">
            <w:pPr>
              <w:pStyle w:val="07aHaupttext"/>
              <w:spacing w:before="60" w:after="60"/>
              <w:rPr>
                <w:lang w:val="fr-CH"/>
              </w:rPr>
            </w:pPr>
            <w:r w:rsidRPr="007A58A2">
              <w:rPr>
                <w:lang w:val="fr-CH"/>
              </w:rPr>
              <w:t>T</w:t>
            </w:r>
            <w:r w:rsidRPr="007A58A2">
              <w:rPr>
                <w:vertAlign w:val="subscript"/>
                <w:lang w:val="fr-CH"/>
              </w:rPr>
              <w:t>0</w:t>
            </w:r>
            <w:r w:rsidRPr="007A58A2">
              <w:rPr>
                <w:lang w:val="fr-CH"/>
              </w:rPr>
              <w:t xml:space="preserve"> + </w:t>
            </w:r>
            <w:r w:rsidR="007A58A2">
              <w:rPr>
                <w:i/>
                <w:lang w:val="fr-CH"/>
              </w:rPr>
              <w:t>2</w:t>
            </w:r>
            <w:r w:rsidRPr="007A58A2">
              <w:rPr>
                <w:i/>
                <w:lang w:val="fr-CH"/>
              </w:rPr>
              <w:t xml:space="preserve"> semaines</w:t>
            </w:r>
          </w:p>
        </w:tc>
        <w:tc>
          <w:tcPr>
            <w:tcW w:w="2092" w:type="dxa"/>
            <w:vAlign w:val="center"/>
          </w:tcPr>
          <w:p w:rsidR="008E1C24" w:rsidRPr="007A58A2" w:rsidRDefault="008E1C24" w:rsidP="00504E6B">
            <w:pPr>
              <w:pStyle w:val="07aHaupttext"/>
              <w:spacing w:before="60" w:after="60"/>
              <w:ind w:left="-52" w:right="-142"/>
              <w:jc w:val="center"/>
              <w:rPr>
                <w:b/>
                <w:i/>
                <w:color w:val="FF0000"/>
              </w:rPr>
            </w:pPr>
            <w:r w:rsidRPr="007A58A2">
              <w:rPr>
                <w:b/>
                <w:i/>
                <w:color w:val="FF0000"/>
              </w:rPr>
              <w:t xml:space="preserve">A </w:t>
            </w:r>
            <w:proofErr w:type="spellStart"/>
            <w:r w:rsidRPr="007A58A2">
              <w:rPr>
                <w:b/>
                <w:i/>
                <w:color w:val="FF0000"/>
              </w:rPr>
              <w:t>remplir</w:t>
            </w:r>
            <w:proofErr w:type="spellEnd"/>
          </w:p>
        </w:tc>
      </w:tr>
      <w:tr w:rsidR="008E1C24" w:rsidRPr="00E4096F" w:rsidTr="00534886">
        <w:tc>
          <w:tcPr>
            <w:tcW w:w="5215" w:type="dxa"/>
            <w:vAlign w:val="center"/>
          </w:tcPr>
          <w:p w:rsidR="008E1C24" w:rsidRPr="00E4096F" w:rsidRDefault="008E1C24" w:rsidP="00FA3497">
            <w:pPr>
              <w:pStyle w:val="07aHaupttext"/>
              <w:spacing w:before="60" w:after="60"/>
              <w:rPr>
                <w:lang w:val="fr-CH"/>
              </w:rPr>
            </w:pPr>
            <w:r w:rsidRPr="00E4096F">
              <w:rPr>
                <w:lang w:val="fr-CH"/>
              </w:rPr>
              <w:t>Réponses écrites aux questions (3.3)</w:t>
            </w:r>
          </w:p>
        </w:tc>
        <w:tc>
          <w:tcPr>
            <w:tcW w:w="1985" w:type="dxa"/>
          </w:tcPr>
          <w:p w:rsidR="008E1C24" w:rsidRPr="007A58A2" w:rsidRDefault="008E1C24" w:rsidP="007A58A2">
            <w:pPr>
              <w:pStyle w:val="07aHaupttext"/>
              <w:spacing w:before="60" w:after="60"/>
              <w:rPr>
                <w:lang w:val="fr-CH"/>
              </w:rPr>
            </w:pPr>
            <w:r w:rsidRPr="007A58A2">
              <w:rPr>
                <w:lang w:val="fr-CH"/>
              </w:rPr>
              <w:t>T</w:t>
            </w:r>
            <w:r w:rsidRPr="007A58A2">
              <w:rPr>
                <w:vertAlign w:val="subscript"/>
                <w:lang w:val="fr-CH"/>
              </w:rPr>
              <w:t>0</w:t>
            </w:r>
            <w:r w:rsidRPr="007A58A2">
              <w:rPr>
                <w:lang w:val="fr-CH"/>
              </w:rPr>
              <w:t xml:space="preserve"> + </w:t>
            </w:r>
            <w:r w:rsidR="007A58A2">
              <w:rPr>
                <w:i/>
                <w:lang w:val="fr-CH"/>
              </w:rPr>
              <w:t>5</w:t>
            </w:r>
            <w:r w:rsidRPr="007A58A2">
              <w:rPr>
                <w:i/>
                <w:lang w:val="fr-CH"/>
              </w:rPr>
              <w:t xml:space="preserve"> semaines</w:t>
            </w:r>
          </w:p>
        </w:tc>
        <w:tc>
          <w:tcPr>
            <w:tcW w:w="2092" w:type="dxa"/>
            <w:vAlign w:val="center"/>
          </w:tcPr>
          <w:p w:rsidR="008E1C24" w:rsidRPr="007A58A2" w:rsidRDefault="008E1C24" w:rsidP="00504E6B">
            <w:pPr>
              <w:pStyle w:val="07aHaupttext"/>
              <w:spacing w:before="60" w:after="60"/>
              <w:ind w:left="-52" w:right="-142"/>
              <w:jc w:val="center"/>
              <w:rPr>
                <w:b/>
                <w:i/>
                <w:color w:val="FF0000"/>
              </w:rPr>
            </w:pPr>
            <w:r w:rsidRPr="007A58A2">
              <w:rPr>
                <w:b/>
                <w:i/>
                <w:color w:val="FF0000"/>
              </w:rPr>
              <w:t xml:space="preserve">A </w:t>
            </w:r>
            <w:proofErr w:type="spellStart"/>
            <w:r w:rsidRPr="007A58A2">
              <w:rPr>
                <w:b/>
                <w:i/>
                <w:color w:val="FF0000"/>
              </w:rPr>
              <w:t>remplir</w:t>
            </w:r>
            <w:proofErr w:type="spellEnd"/>
          </w:p>
        </w:tc>
      </w:tr>
      <w:tr w:rsidR="008E1C24" w:rsidRPr="00E4096F" w:rsidTr="00534886">
        <w:tc>
          <w:tcPr>
            <w:tcW w:w="5215" w:type="dxa"/>
            <w:vAlign w:val="center"/>
          </w:tcPr>
          <w:p w:rsidR="008E1C24" w:rsidRPr="00E4096F" w:rsidRDefault="008E1C24" w:rsidP="00FA3497">
            <w:pPr>
              <w:pStyle w:val="07aHaupttext"/>
              <w:spacing w:before="60" w:after="60"/>
              <w:rPr>
                <w:lang w:val="fr-CH"/>
              </w:rPr>
            </w:pPr>
            <w:r w:rsidRPr="00E4096F">
              <w:rPr>
                <w:lang w:val="fr-CH"/>
              </w:rPr>
              <w:t>Rentrée des offres (3.5)</w:t>
            </w:r>
          </w:p>
        </w:tc>
        <w:tc>
          <w:tcPr>
            <w:tcW w:w="1985" w:type="dxa"/>
          </w:tcPr>
          <w:p w:rsidR="008E1C24" w:rsidRPr="007A58A2" w:rsidRDefault="008E1C24" w:rsidP="007A58A2">
            <w:pPr>
              <w:pStyle w:val="07aHaupttext"/>
              <w:spacing w:before="60" w:after="60"/>
              <w:rPr>
                <w:lang w:val="fr-CH"/>
              </w:rPr>
            </w:pPr>
            <w:r w:rsidRPr="007A58A2">
              <w:rPr>
                <w:lang w:val="fr-CH"/>
              </w:rPr>
              <w:t>T</w:t>
            </w:r>
            <w:r w:rsidRPr="007A58A2">
              <w:rPr>
                <w:vertAlign w:val="subscript"/>
                <w:lang w:val="fr-CH"/>
              </w:rPr>
              <w:t>0</w:t>
            </w:r>
            <w:r w:rsidRPr="007A58A2">
              <w:rPr>
                <w:lang w:val="fr-CH"/>
              </w:rPr>
              <w:t xml:space="preserve"> + </w:t>
            </w:r>
            <w:r w:rsidR="007A58A2">
              <w:rPr>
                <w:i/>
                <w:lang w:val="fr-CH"/>
              </w:rPr>
              <w:t>7</w:t>
            </w:r>
            <w:r w:rsidRPr="007A58A2">
              <w:rPr>
                <w:i/>
                <w:lang w:val="fr-CH"/>
              </w:rPr>
              <w:t xml:space="preserve"> semaines</w:t>
            </w:r>
          </w:p>
        </w:tc>
        <w:tc>
          <w:tcPr>
            <w:tcW w:w="2092" w:type="dxa"/>
            <w:vAlign w:val="center"/>
          </w:tcPr>
          <w:p w:rsidR="008E1C24" w:rsidRPr="007A58A2" w:rsidRDefault="008E1C24" w:rsidP="00504E6B">
            <w:pPr>
              <w:pStyle w:val="07aHaupttext"/>
              <w:spacing w:before="60" w:after="60"/>
              <w:ind w:left="-52" w:right="-142"/>
              <w:jc w:val="center"/>
              <w:rPr>
                <w:b/>
                <w:i/>
                <w:color w:val="FF0000"/>
              </w:rPr>
            </w:pPr>
            <w:r w:rsidRPr="007A58A2">
              <w:rPr>
                <w:b/>
                <w:i/>
                <w:color w:val="FF0000"/>
              </w:rPr>
              <w:t xml:space="preserve">A </w:t>
            </w:r>
            <w:proofErr w:type="spellStart"/>
            <w:r w:rsidRPr="007A58A2">
              <w:rPr>
                <w:b/>
                <w:i/>
                <w:color w:val="FF0000"/>
              </w:rPr>
              <w:t>remplir</w:t>
            </w:r>
            <w:proofErr w:type="spellEnd"/>
          </w:p>
        </w:tc>
      </w:tr>
      <w:tr w:rsidR="008E1C24" w:rsidRPr="00E4096F" w:rsidTr="00534886">
        <w:tc>
          <w:tcPr>
            <w:tcW w:w="5215" w:type="dxa"/>
            <w:vAlign w:val="center"/>
          </w:tcPr>
          <w:p w:rsidR="008E1C24" w:rsidRPr="00E4096F" w:rsidRDefault="008E1C24" w:rsidP="00FA3497">
            <w:pPr>
              <w:pStyle w:val="07aHaupttext"/>
              <w:spacing w:before="60" w:after="60"/>
              <w:rPr>
                <w:lang w:val="fr-CH"/>
              </w:rPr>
            </w:pPr>
            <w:r w:rsidRPr="00E4096F">
              <w:rPr>
                <w:lang w:val="fr-CH"/>
              </w:rPr>
              <w:t>Ouverture et procès-verbal des offres (3.5)</w:t>
            </w:r>
          </w:p>
        </w:tc>
        <w:tc>
          <w:tcPr>
            <w:tcW w:w="1985" w:type="dxa"/>
          </w:tcPr>
          <w:p w:rsidR="008E1C24" w:rsidRPr="007A58A2" w:rsidRDefault="008E1C24" w:rsidP="007A58A2">
            <w:pPr>
              <w:pStyle w:val="07aHaupttext"/>
              <w:spacing w:before="60" w:after="60"/>
              <w:rPr>
                <w:lang w:val="fr-CH"/>
              </w:rPr>
            </w:pPr>
            <w:r w:rsidRPr="007A58A2">
              <w:rPr>
                <w:lang w:val="fr-CH"/>
              </w:rPr>
              <w:t>T</w:t>
            </w:r>
            <w:r w:rsidRPr="007A58A2">
              <w:rPr>
                <w:vertAlign w:val="subscript"/>
                <w:lang w:val="fr-CH"/>
              </w:rPr>
              <w:t>0</w:t>
            </w:r>
            <w:r w:rsidRPr="007A58A2">
              <w:rPr>
                <w:lang w:val="fr-CH"/>
              </w:rPr>
              <w:t xml:space="preserve"> + </w:t>
            </w:r>
            <w:r w:rsidR="007A58A2">
              <w:rPr>
                <w:i/>
                <w:lang w:val="fr-CH"/>
              </w:rPr>
              <w:t>8</w:t>
            </w:r>
            <w:r w:rsidRPr="007A58A2">
              <w:rPr>
                <w:i/>
                <w:lang w:val="fr-CH"/>
              </w:rPr>
              <w:t xml:space="preserve"> semaines</w:t>
            </w:r>
          </w:p>
        </w:tc>
        <w:tc>
          <w:tcPr>
            <w:tcW w:w="2092" w:type="dxa"/>
            <w:vAlign w:val="center"/>
          </w:tcPr>
          <w:p w:rsidR="008E1C24" w:rsidRPr="007A58A2" w:rsidRDefault="008E1C24" w:rsidP="00504E6B">
            <w:pPr>
              <w:pStyle w:val="07aHaupttext"/>
              <w:spacing w:before="60" w:after="60"/>
              <w:ind w:left="-52" w:right="-142"/>
              <w:jc w:val="center"/>
              <w:rPr>
                <w:b/>
                <w:i/>
                <w:color w:val="FF0000"/>
              </w:rPr>
            </w:pPr>
            <w:r w:rsidRPr="007A58A2">
              <w:rPr>
                <w:b/>
                <w:i/>
                <w:color w:val="FF0000"/>
              </w:rPr>
              <w:t xml:space="preserve">A </w:t>
            </w:r>
            <w:proofErr w:type="spellStart"/>
            <w:r w:rsidRPr="007A58A2">
              <w:rPr>
                <w:b/>
                <w:i/>
                <w:color w:val="FF0000"/>
              </w:rPr>
              <w:t>remplir</w:t>
            </w:r>
            <w:proofErr w:type="spellEnd"/>
          </w:p>
        </w:tc>
      </w:tr>
      <w:tr w:rsidR="008E1C24" w:rsidRPr="00E4096F" w:rsidTr="00534886">
        <w:tc>
          <w:tcPr>
            <w:tcW w:w="5215" w:type="dxa"/>
            <w:vAlign w:val="center"/>
          </w:tcPr>
          <w:p w:rsidR="008E1C24" w:rsidRPr="00E4096F" w:rsidRDefault="008E1C24" w:rsidP="00FA3497">
            <w:pPr>
              <w:pStyle w:val="07aHaupttext"/>
              <w:spacing w:before="60" w:after="60"/>
              <w:rPr>
                <w:lang w:val="fr-CH"/>
              </w:rPr>
            </w:pPr>
            <w:r w:rsidRPr="00E4096F">
              <w:rPr>
                <w:lang w:val="fr-CH"/>
              </w:rPr>
              <w:t>Evaluation des offres et adjudication (3.6, 3.7, 3.8)</w:t>
            </w:r>
          </w:p>
        </w:tc>
        <w:tc>
          <w:tcPr>
            <w:tcW w:w="1985" w:type="dxa"/>
          </w:tcPr>
          <w:p w:rsidR="008E1C24" w:rsidRPr="007A58A2" w:rsidRDefault="008E1C24" w:rsidP="007A58A2">
            <w:pPr>
              <w:pStyle w:val="07aHaupttext"/>
              <w:spacing w:before="60" w:after="60"/>
              <w:rPr>
                <w:lang w:val="fr-CH"/>
              </w:rPr>
            </w:pPr>
            <w:r w:rsidRPr="007A58A2">
              <w:rPr>
                <w:lang w:val="fr-CH"/>
              </w:rPr>
              <w:t>T</w:t>
            </w:r>
            <w:r w:rsidRPr="007A58A2">
              <w:rPr>
                <w:vertAlign w:val="subscript"/>
                <w:lang w:val="fr-CH"/>
              </w:rPr>
              <w:t>0</w:t>
            </w:r>
            <w:r w:rsidRPr="007A58A2">
              <w:rPr>
                <w:lang w:val="fr-CH"/>
              </w:rPr>
              <w:t xml:space="preserve"> + </w:t>
            </w:r>
            <w:r w:rsidR="007A58A2">
              <w:rPr>
                <w:i/>
                <w:lang w:val="fr-CH"/>
              </w:rPr>
              <w:t>12</w:t>
            </w:r>
            <w:r w:rsidRPr="007A58A2">
              <w:rPr>
                <w:i/>
                <w:lang w:val="fr-CH"/>
              </w:rPr>
              <w:t xml:space="preserve"> semaines</w:t>
            </w:r>
          </w:p>
        </w:tc>
        <w:tc>
          <w:tcPr>
            <w:tcW w:w="2092" w:type="dxa"/>
            <w:vAlign w:val="center"/>
          </w:tcPr>
          <w:p w:rsidR="008E1C24" w:rsidRPr="007A58A2" w:rsidRDefault="008E1C24" w:rsidP="00504E6B">
            <w:pPr>
              <w:pStyle w:val="07aHaupttext"/>
              <w:spacing w:before="60" w:after="60"/>
              <w:ind w:left="-52" w:right="-142"/>
              <w:jc w:val="center"/>
              <w:rPr>
                <w:b/>
                <w:i/>
                <w:color w:val="FF0000"/>
              </w:rPr>
            </w:pPr>
            <w:r w:rsidRPr="007A58A2">
              <w:rPr>
                <w:b/>
                <w:i/>
                <w:color w:val="FF0000"/>
              </w:rPr>
              <w:t xml:space="preserve">A </w:t>
            </w:r>
            <w:proofErr w:type="spellStart"/>
            <w:r w:rsidRPr="007A58A2">
              <w:rPr>
                <w:b/>
                <w:i/>
                <w:color w:val="FF0000"/>
              </w:rPr>
              <w:t>remplir</w:t>
            </w:r>
            <w:proofErr w:type="spellEnd"/>
          </w:p>
        </w:tc>
      </w:tr>
      <w:tr w:rsidR="008E1C24" w:rsidRPr="00E4096F" w:rsidTr="00534886">
        <w:tc>
          <w:tcPr>
            <w:tcW w:w="5215" w:type="dxa"/>
            <w:vAlign w:val="center"/>
          </w:tcPr>
          <w:p w:rsidR="008E1C24" w:rsidRPr="00E4096F" w:rsidRDefault="008E1C24" w:rsidP="00FA3497">
            <w:pPr>
              <w:pStyle w:val="07aHaupttext"/>
              <w:spacing w:before="60" w:after="60"/>
              <w:rPr>
                <w:lang w:val="fr-CH"/>
              </w:rPr>
            </w:pPr>
            <w:r w:rsidRPr="00E4096F">
              <w:rPr>
                <w:lang w:val="fr-CH"/>
              </w:rPr>
              <w:t>Notification aux candidats et délai de recours (3.11)</w:t>
            </w:r>
          </w:p>
        </w:tc>
        <w:tc>
          <w:tcPr>
            <w:tcW w:w="1985" w:type="dxa"/>
          </w:tcPr>
          <w:p w:rsidR="008E1C24" w:rsidRPr="007A58A2" w:rsidRDefault="008E1C24" w:rsidP="007A58A2">
            <w:pPr>
              <w:pStyle w:val="07aHaupttext"/>
              <w:spacing w:before="60" w:after="60"/>
              <w:rPr>
                <w:lang w:val="fr-CH"/>
              </w:rPr>
            </w:pPr>
            <w:r w:rsidRPr="007A58A2">
              <w:rPr>
                <w:lang w:val="fr-CH"/>
              </w:rPr>
              <w:t>T</w:t>
            </w:r>
            <w:r w:rsidRPr="007A58A2">
              <w:rPr>
                <w:vertAlign w:val="subscript"/>
                <w:lang w:val="fr-CH"/>
              </w:rPr>
              <w:t>0</w:t>
            </w:r>
            <w:r w:rsidRPr="007A58A2">
              <w:rPr>
                <w:lang w:val="fr-CH"/>
              </w:rPr>
              <w:t xml:space="preserve"> + </w:t>
            </w:r>
            <w:r w:rsidR="007A58A2">
              <w:rPr>
                <w:i/>
                <w:lang w:val="fr-CH"/>
              </w:rPr>
              <w:t>16</w:t>
            </w:r>
            <w:r w:rsidRPr="007A58A2">
              <w:rPr>
                <w:i/>
                <w:lang w:val="fr-CH"/>
              </w:rPr>
              <w:t xml:space="preserve"> semaines</w:t>
            </w:r>
          </w:p>
        </w:tc>
        <w:tc>
          <w:tcPr>
            <w:tcW w:w="2092" w:type="dxa"/>
            <w:vAlign w:val="center"/>
          </w:tcPr>
          <w:p w:rsidR="008E1C24" w:rsidRPr="007A58A2" w:rsidRDefault="008E1C24" w:rsidP="00504E6B">
            <w:pPr>
              <w:pStyle w:val="07aHaupttext"/>
              <w:spacing w:before="60" w:after="60"/>
              <w:ind w:left="-52" w:right="-142"/>
              <w:jc w:val="center"/>
              <w:rPr>
                <w:b/>
                <w:i/>
                <w:color w:val="FF0000"/>
              </w:rPr>
            </w:pPr>
            <w:r w:rsidRPr="007A58A2">
              <w:rPr>
                <w:b/>
                <w:i/>
                <w:color w:val="FF0000"/>
              </w:rPr>
              <w:t xml:space="preserve">A </w:t>
            </w:r>
            <w:proofErr w:type="spellStart"/>
            <w:r w:rsidRPr="007A58A2">
              <w:rPr>
                <w:b/>
                <w:i/>
                <w:color w:val="FF0000"/>
              </w:rPr>
              <w:t>remplir</w:t>
            </w:r>
            <w:proofErr w:type="spellEnd"/>
          </w:p>
        </w:tc>
      </w:tr>
      <w:tr w:rsidR="008E1C24" w:rsidRPr="00E4096F" w:rsidTr="00534886">
        <w:tc>
          <w:tcPr>
            <w:tcW w:w="5215" w:type="dxa"/>
            <w:vAlign w:val="center"/>
          </w:tcPr>
          <w:p w:rsidR="008E1C24" w:rsidRPr="00E4096F" w:rsidRDefault="008E1C24" w:rsidP="000B63F8">
            <w:pPr>
              <w:pStyle w:val="07aHaupttext"/>
              <w:spacing w:before="60" w:after="60"/>
              <w:rPr>
                <w:lang w:val="fr-CH"/>
              </w:rPr>
            </w:pPr>
            <w:r w:rsidRPr="00E4096F">
              <w:rPr>
                <w:lang w:val="fr-CH"/>
              </w:rPr>
              <w:t>Séance n° 1 : séance de démarrage</w:t>
            </w:r>
          </w:p>
        </w:tc>
        <w:tc>
          <w:tcPr>
            <w:tcW w:w="1985" w:type="dxa"/>
          </w:tcPr>
          <w:p w:rsidR="008E1C24" w:rsidRPr="007A58A2" w:rsidRDefault="008E1C24" w:rsidP="007A58A2">
            <w:pPr>
              <w:pStyle w:val="07aHaupttext"/>
              <w:spacing w:before="60" w:after="60"/>
              <w:rPr>
                <w:lang w:val="fr-CH"/>
              </w:rPr>
            </w:pPr>
            <w:r w:rsidRPr="007A58A2">
              <w:rPr>
                <w:lang w:val="fr-CH"/>
              </w:rPr>
              <w:t>T</w:t>
            </w:r>
            <w:r w:rsidRPr="007A58A2">
              <w:rPr>
                <w:vertAlign w:val="subscript"/>
                <w:lang w:val="fr-CH"/>
              </w:rPr>
              <w:t>0</w:t>
            </w:r>
            <w:r w:rsidRPr="007A58A2">
              <w:rPr>
                <w:lang w:val="fr-CH"/>
              </w:rPr>
              <w:t xml:space="preserve"> + </w:t>
            </w:r>
            <w:r w:rsidR="007A58A2">
              <w:rPr>
                <w:i/>
                <w:lang w:val="fr-CH"/>
              </w:rPr>
              <w:t>22</w:t>
            </w:r>
            <w:r w:rsidRPr="007A58A2">
              <w:rPr>
                <w:i/>
                <w:lang w:val="fr-CH"/>
              </w:rPr>
              <w:t xml:space="preserve"> semaines</w:t>
            </w:r>
          </w:p>
        </w:tc>
        <w:tc>
          <w:tcPr>
            <w:tcW w:w="2092" w:type="dxa"/>
            <w:vAlign w:val="center"/>
          </w:tcPr>
          <w:p w:rsidR="008E1C24" w:rsidRPr="007A58A2" w:rsidRDefault="008E1C24" w:rsidP="00504E6B">
            <w:pPr>
              <w:pStyle w:val="07aHaupttext"/>
              <w:spacing w:before="60" w:after="60"/>
              <w:ind w:left="-52" w:right="-142"/>
              <w:jc w:val="center"/>
              <w:rPr>
                <w:b/>
                <w:i/>
                <w:color w:val="FF0000"/>
              </w:rPr>
            </w:pPr>
            <w:r w:rsidRPr="007A58A2">
              <w:rPr>
                <w:b/>
                <w:i/>
                <w:color w:val="FF0000"/>
              </w:rPr>
              <w:t xml:space="preserve">A </w:t>
            </w:r>
            <w:proofErr w:type="spellStart"/>
            <w:r w:rsidRPr="007A58A2">
              <w:rPr>
                <w:b/>
                <w:i/>
                <w:color w:val="FF0000"/>
              </w:rPr>
              <w:t>remplir</w:t>
            </w:r>
            <w:proofErr w:type="spellEnd"/>
          </w:p>
        </w:tc>
      </w:tr>
      <w:tr w:rsidR="008E1C24" w:rsidRPr="00E4096F" w:rsidTr="00534886">
        <w:tc>
          <w:tcPr>
            <w:tcW w:w="5215" w:type="dxa"/>
            <w:vAlign w:val="center"/>
          </w:tcPr>
          <w:p w:rsidR="008E1C24" w:rsidRPr="00E4096F" w:rsidRDefault="008E1C24" w:rsidP="00534886">
            <w:pPr>
              <w:pStyle w:val="07aHaupttext"/>
              <w:spacing w:before="60" w:after="60"/>
              <w:rPr>
                <w:lang w:val="fr-CH"/>
              </w:rPr>
            </w:pPr>
            <w:r>
              <w:rPr>
                <w:lang w:val="fr-CH"/>
              </w:rPr>
              <w:t xml:space="preserve">Remise du rapport de concept </w:t>
            </w:r>
          </w:p>
        </w:tc>
        <w:tc>
          <w:tcPr>
            <w:tcW w:w="1985" w:type="dxa"/>
            <w:vAlign w:val="center"/>
          </w:tcPr>
          <w:p w:rsidR="008E1C24" w:rsidRDefault="008E1C24">
            <w:pPr>
              <w:pStyle w:val="07aHaupttext"/>
              <w:spacing w:before="60" w:after="60"/>
              <w:ind w:left="34" w:right="-142"/>
              <w:jc w:val="both"/>
            </w:pPr>
            <w:r w:rsidRPr="00E4096F">
              <w:rPr>
                <w:lang w:val="fr-CH"/>
              </w:rPr>
              <w:t>T</w:t>
            </w:r>
            <w:r w:rsidRPr="00E4096F">
              <w:rPr>
                <w:vertAlign w:val="subscript"/>
                <w:lang w:val="fr-CH"/>
              </w:rPr>
              <w:t>0</w:t>
            </w:r>
            <w:r w:rsidRPr="00E4096F">
              <w:rPr>
                <w:lang w:val="fr-CH"/>
              </w:rPr>
              <w:t xml:space="preserve"> + </w:t>
            </w:r>
            <w:r w:rsidRPr="007A58A2">
              <w:rPr>
                <w:b/>
                <w:i/>
                <w:color w:val="FF0000"/>
                <w:lang w:val="fr-CH"/>
              </w:rPr>
              <w:t>X semaines</w:t>
            </w:r>
          </w:p>
        </w:tc>
        <w:tc>
          <w:tcPr>
            <w:tcW w:w="2092" w:type="dxa"/>
            <w:vAlign w:val="center"/>
          </w:tcPr>
          <w:p w:rsidR="008E1C24" w:rsidRPr="007A58A2" w:rsidRDefault="008E1C24" w:rsidP="00504E6B">
            <w:pPr>
              <w:pStyle w:val="07aHaupttext"/>
              <w:spacing w:before="60" w:after="60"/>
              <w:ind w:left="-52" w:right="-142"/>
              <w:jc w:val="center"/>
              <w:rPr>
                <w:b/>
                <w:i/>
                <w:color w:val="FF0000"/>
              </w:rPr>
            </w:pPr>
            <w:r w:rsidRPr="007A58A2">
              <w:rPr>
                <w:b/>
                <w:i/>
                <w:color w:val="FF0000"/>
              </w:rPr>
              <w:t xml:space="preserve">A </w:t>
            </w:r>
            <w:proofErr w:type="spellStart"/>
            <w:r w:rsidRPr="007A58A2">
              <w:rPr>
                <w:b/>
                <w:i/>
                <w:color w:val="FF0000"/>
              </w:rPr>
              <w:t>remplir</w:t>
            </w:r>
            <w:proofErr w:type="spellEnd"/>
          </w:p>
        </w:tc>
      </w:tr>
    </w:tbl>
    <w:p w:rsidR="00D7600A" w:rsidRDefault="00DC0DB5">
      <w:pPr>
        <w:pStyle w:val="07atexteprincipal"/>
        <w:spacing w:before="120"/>
      </w:pPr>
      <w:r w:rsidRPr="00E4096F">
        <w:t xml:space="preserve">Les travaux débutent à la signature du contrat qui suit l'adjudication. </w:t>
      </w:r>
    </w:p>
    <w:p w:rsidR="002E0E57" w:rsidRPr="00E4096F" w:rsidRDefault="002E0E57" w:rsidP="007A58A2">
      <w:pPr>
        <w:pStyle w:val="Titre3"/>
        <w:spacing w:after="120"/>
      </w:pPr>
      <w:r w:rsidRPr="00E4096F">
        <w:lastRenderedPageBreak/>
        <w:t>Coordination externe et interne</w:t>
      </w:r>
    </w:p>
    <w:p w:rsidR="00D856A0" w:rsidRPr="00E4096F" w:rsidRDefault="00DC0DB5" w:rsidP="00375169">
      <w:pPr>
        <w:pStyle w:val="07atexteprincipal"/>
      </w:pPr>
      <w:r w:rsidRPr="00E4096F">
        <w:t xml:space="preserve">Le planning inclut </w:t>
      </w:r>
      <w:r w:rsidR="001E4FEC">
        <w:t>quatre</w:t>
      </w:r>
      <w:r w:rsidR="001E4FEC" w:rsidRPr="00E4096F">
        <w:t xml:space="preserve"> </w:t>
      </w:r>
      <w:r w:rsidRPr="00E4096F">
        <w:t xml:space="preserve">séances de pilotage entre le mandataire et </w:t>
      </w:r>
      <w:r w:rsidR="004C141B" w:rsidRPr="00E4096F">
        <w:t>le comité de pilotage</w:t>
      </w:r>
      <w:r w:rsidR="00D856A0" w:rsidRPr="00E4096F">
        <w:t> :</w:t>
      </w:r>
    </w:p>
    <w:p w:rsidR="00DC0DB5" w:rsidRPr="00E4096F" w:rsidRDefault="00D856A0" w:rsidP="00D856A0">
      <w:pPr>
        <w:pStyle w:val="08puces"/>
      </w:pPr>
      <w:r w:rsidRPr="00E4096F">
        <w:rPr>
          <w:u w:val="single"/>
          <w:lang w:val="fr-CH"/>
        </w:rPr>
        <w:t xml:space="preserve">Séance </w:t>
      </w:r>
      <w:r w:rsidR="00123C3A" w:rsidRPr="00E4096F">
        <w:rPr>
          <w:u w:val="single"/>
          <w:lang w:val="fr-CH"/>
        </w:rPr>
        <w:t>n° 1 (s</w:t>
      </w:r>
      <w:r w:rsidRPr="00E4096F">
        <w:rPr>
          <w:u w:val="single"/>
          <w:lang w:val="fr-CH"/>
        </w:rPr>
        <w:t>éance de démarrage</w:t>
      </w:r>
      <w:r w:rsidR="00123C3A" w:rsidRPr="00E4096F">
        <w:rPr>
          <w:u w:val="single"/>
          <w:lang w:val="fr-CH"/>
        </w:rPr>
        <w:t>) </w:t>
      </w:r>
      <w:r w:rsidR="00123C3A" w:rsidRPr="00E4096F">
        <w:rPr>
          <w:lang w:val="fr-CH"/>
        </w:rPr>
        <w:t>:</w:t>
      </w:r>
      <w:r w:rsidR="00DE49D7" w:rsidRPr="00E4096F">
        <w:t xml:space="preserve"> Organisation, présentation et discussion du </w:t>
      </w:r>
      <w:r w:rsidR="00DB22EC">
        <w:t>planning détaillé et des phases du projet</w:t>
      </w:r>
      <w:r w:rsidR="00DE49D7" w:rsidRPr="00E4096F">
        <w:t>, données de base, questions techniques et administratives</w:t>
      </w:r>
      <w:r w:rsidR="009F5809" w:rsidRPr="00E4096F">
        <w:t>.</w:t>
      </w:r>
    </w:p>
    <w:p w:rsidR="00D856A0" w:rsidRPr="00E4096F" w:rsidRDefault="00D856A0" w:rsidP="00D856A0">
      <w:pPr>
        <w:pStyle w:val="08puces"/>
      </w:pPr>
      <w:r w:rsidRPr="00E4096F">
        <w:rPr>
          <w:u w:val="single"/>
          <w:lang w:val="fr-CH"/>
        </w:rPr>
        <w:t>Séance n° 2</w:t>
      </w:r>
      <w:r w:rsidR="00123C3A" w:rsidRPr="00E4096F">
        <w:rPr>
          <w:lang w:val="fr-CH"/>
        </w:rPr>
        <w:t>:</w:t>
      </w:r>
      <w:r w:rsidR="009F5809" w:rsidRPr="00E4096F">
        <w:t xml:space="preserve"> Présentation des résultats de l’analyse du contexte, discussion des problèmes rencontrés, proposition et discussion des lignes directrices.</w:t>
      </w:r>
    </w:p>
    <w:p w:rsidR="00123C3A" w:rsidRDefault="00123C3A" w:rsidP="00904349">
      <w:pPr>
        <w:pStyle w:val="08puces"/>
        <w:ind w:left="357" w:hanging="357"/>
      </w:pPr>
      <w:r w:rsidRPr="00E4096F">
        <w:rPr>
          <w:u w:val="single"/>
          <w:lang w:val="fr-CH"/>
        </w:rPr>
        <w:t>Séance n° 3</w:t>
      </w:r>
      <w:r w:rsidRPr="00E4096F">
        <w:rPr>
          <w:lang w:val="fr-CH"/>
        </w:rPr>
        <w:t>:</w:t>
      </w:r>
      <w:r w:rsidR="007A58A2">
        <w:t xml:space="preserve"> Présentation, comparaison </w:t>
      </w:r>
      <w:r w:rsidR="009F5809" w:rsidRPr="00E4096F">
        <w:t xml:space="preserve">et </w:t>
      </w:r>
      <w:r w:rsidR="00904349">
        <w:t xml:space="preserve">discussion des variantes ; </w:t>
      </w:r>
      <w:r w:rsidR="001F25A1">
        <w:t>éventuellement pri</w:t>
      </w:r>
      <w:r w:rsidR="001F25A1">
        <w:t>n</w:t>
      </w:r>
      <w:r w:rsidR="001F25A1">
        <w:t xml:space="preserve">cipe </w:t>
      </w:r>
      <w:r w:rsidR="00904349">
        <w:t>de répartition financière.</w:t>
      </w:r>
    </w:p>
    <w:p w:rsidR="001E4FEC" w:rsidRPr="00E4096F" w:rsidRDefault="001E4FEC" w:rsidP="00375169">
      <w:pPr>
        <w:pStyle w:val="08puces"/>
        <w:spacing w:after="180"/>
        <w:ind w:left="357" w:hanging="357"/>
      </w:pPr>
      <w:r>
        <w:rPr>
          <w:u w:val="single"/>
          <w:lang w:val="fr-CH"/>
        </w:rPr>
        <w:t>Séance n°4 (séance finale) </w:t>
      </w:r>
      <w:r w:rsidR="00531EA9" w:rsidRPr="00531EA9">
        <w:t>:</w:t>
      </w:r>
      <w:r>
        <w:t xml:space="preserve"> Présentation de l’avant-projet, remise du rapport technique et des plans</w:t>
      </w:r>
      <w:r w:rsidR="007A58A2">
        <w:t>.</w:t>
      </w:r>
    </w:p>
    <w:p w:rsidR="002E0E57" w:rsidRPr="00E4096F" w:rsidRDefault="002E0E57" w:rsidP="002E0E57">
      <w:pPr>
        <w:pStyle w:val="07atexteprincipal"/>
      </w:pPr>
      <w:r w:rsidRPr="00E4096F">
        <w:t xml:space="preserve">En cas de consortium, les bureaux qui constituent le groupement échangent les informations et coordonnent leurs travaux sous la conduite et la responsabilité du bureau choisi comme bureau de coordination (bureau pilote). Le mode de coordination, de même que les besoins en séances internes sont laissés à l'appréciation de ce bureau. L'offre devra préciser l'organisation du groupement, la répartition des compétences, le système de coordination </w:t>
      </w:r>
      <w:r w:rsidR="000B63F8">
        <w:t>retenu et les coûts inhérents</w:t>
      </w:r>
      <w:r w:rsidRPr="00E4096F">
        <w:t>.</w:t>
      </w:r>
    </w:p>
    <w:p w:rsidR="00760F62" w:rsidRPr="00E4096F" w:rsidRDefault="00DC0DB5" w:rsidP="007A58A2">
      <w:pPr>
        <w:pStyle w:val="Titre3"/>
        <w:spacing w:after="120"/>
      </w:pPr>
      <w:r w:rsidRPr="00E4096F">
        <w:t>Echéances</w:t>
      </w:r>
    </w:p>
    <w:p w:rsidR="004521E6" w:rsidRPr="00E4096F" w:rsidRDefault="004521E6" w:rsidP="004521E6">
      <w:pPr>
        <w:pStyle w:val="07atexteprincipal"/>
      </w:pPr>
      <w:r w:rsidRPr="00E4096F">
        <w:t xml:space="preserve">Les échéances </w:t>
      </w:r>
      <w:r w:rsidR="00AE645E">
        <w:t>se réfèrent au planning général mentionné ci-dessus, ainsi qu’au planning d</w:t>
      </w:r>
      <w:r w:rsidR="00AE645E">
        <w:t>é</w:t>
      </w:r>
      <w:r w:rsidR="00AE645E">
        <w:t>taillé qui est à fournir par le mandataire.</w:t>
      </w:r>
      <w:r w:rsidR="000B63F8">
        <w:t xml:space="preserve"> Elles peuvent être précisées ultérieurement entre le maître d’ouvrage et le soumissionnaire.</w:t>
      </w:r>
    </w:p>
    <w:p w:rsidR="00C76819" w:rsidRPr="00E4096F" w:rsidRDefault="00C76819" w:rsidP="007A58A2">
      <w:pPr>
        <w:pStyle w:val="Titre1"/>
        <w:spacing w:before="360"/>
        <w:ind w:left="357" w:hanging="357"/>
      </w:pPr>
      <w:bookmarkStart w:id="26" w:name="_Toc369252188"/>
      <w:r w:rsidRPr="00E4096F">
        <w:t>Conditions de participation</w:t>
      </w:r>
      <w:bookmarkEnd w:id="21"/>
      <w:bookmarkEnd w:id="22"/>
      <w:bookmarkEnd w:id="23"/>
      <w:bookmarkEnd w:id="26"/>
    </w:p>
    <w:p w:rsidR="00C76819" w:rsidRPr="00E4096F" w:rsidRDefault="00AD11ED" w:rsidP="007A58A2">
      <w:pPr>
        <w:pStyle w:val="Titre2"/>
        <w:spacing w:before="360" w:after="120"/>
        <w:ind w:left="788" w:hanging="431"/>
      </w:pPr>
      <w:bookmarkStart w:id="27" w:name="_Toc369252189"/>
      <w:r w:rsidRPr="00E4096F">
        <w:t>Participants</w:t>
      </w:r>
      <w:bookmarkEnd w:id="27"/>
    </w:p>
    <w:p w:rsidR="00C76819" w:rsidRPr="00E4096F" w:rsidRDefault="00EF19AC" w:rsidP="00C76819">
      <w:pPr>
        <w:pStyle w:val="07atexteprincipal"/>
      </w:pPr>
      <w:r w:rsidRPr="00E4096F">
        <w:t xml:space="preserve">Le présent marché fait l'objet d'une procédure </w:t>
      </w:r>
      <w:r w:rsidRPr="008E05A3">
        <w:rPr>
          <w:b/>
          <w:i/>
          <w:color w:val="FF0000"/>
        </w:rPr>
        <w:t xml:space="preserve">sur </w:t>
      </w:r>
      <w:r w:rsidRPr="007A58A2">
        <w:rPr>
          <w:b/>
          <w:i/>
          <w:color w:val="FF0000"/>
        </w:rPr>
        <w:t>invitation</w:t>
      </w:r>
      <w:r w:rsidRPr="00E4096F">
        <w:t xml:space="preserve">. </w:t>
      </w:r>
      <w:r w:rsidR="00C76819" w:rsidRPr="00E4096F">
        <w:t xml:space="preserve">Les bureaux </w:t>
      </w:r>
      <w:r w:rsidRPr="00E4096F">
        <w:t>invités</w:t>
      </w:r>
      <w:r w:rsidR="00C76819" w:rsidRPr="00E4096F">
        <w:t xml:space="preserve"> ont été d</w:t>
      </w:r>
      <w:r w:rsidR="00C76819" w:rsidRPr="00E4096F">
        <w:t>é</w:t>
      </w:r>
      <w:r w:rsidR="00C76819" w:rsidRPr="00E4096F">
        <w:t xml:space="preserve">terminés </w:t>
      </w:r>
      <w:r w:rsidRPr="00E4096F">
        <w:t>par</w:t>
      </w:r>
      <w:r w:rsidR="00C76819" w:rsidRPr="00E4096F">
        <w:t xml:space="preserve"> le maître d’ouvrage. Les bureaux </w:t>
      </w:r>
      <w:r w:rsidRPr="00E4096F">
        <w:t>invités</w:t>
      </w:r>
      <w:r w:rsidR="00C76819" w:rsidRPr="00E4096F">
        <w:t xml:space="preserve"> peuvent s’adjoindre les services d’un bureau spécialisé.</w:t>
      </w:r>
    </w:p>
    <w:p w:rsidR="00A67023" w:rsidRPr="00E4096F" w:rsidRDefault="00A67023" w:rsidP="007A58A2">
      <w:pPr>
        <w:pStyle w:val="Titre2"/>
        <w:spacing w:before="360" w:after="120"/>
        <w:ind w:left="788" w:hanging="431"/>
      </w:pPr>
      <w:bookmarkStart w:id="28" w:name="_Toc330478897"/>
      <w:bookmarkStart w:id="29" w:name="_Toc369252190"/>
      <w:r w:rsidRPr="00E4096F">
        <w:t>Association de bureaux et sous-traitance</w:t>
      </w:r>
      <w:bookmarkEnd w:id="28"/>
      <w:bookmarkEnd w:id="29"/>
    </w:p>
    <w:p w:rsidR="00A67023" w:rsidRPr="00E4096F" w:rsidRDefault="00A67023" w:rsidP="00A67023">
      <w:pPr>
        <w:pStyle w:val="07atexteprincipal"/>
      </w:pPr>
      <w:r w:rsidRPr="00E4096F">
        <w:t>Les candidats sont invités, le cas échéant, à former un groupement de bureaux (association</w:t>
      </w:r>
      <w:r w:rsidR="00DE612C">
        <w:t xml:space="preserve"> de bureaux</w:t>
      </w:r>
      <w:r w:rsidRPr="00E4096F">
        <w:t xml:space="preserve">) pour couvrir tous les thèmes concernés par le mandat. L’association de bureaux ne doit pas nuire à la saine et efficace concurrence et ne doit pas créer une position </w:t>
      </w:r>
      <w:proofErr w:type="spellStart"/>
      <w:r w:rsidRPr="00E4096F">
        <w:t>cartellaire</w:t>
      </w:r>
      <w:proofErr w:type="spellEnd"/>
      <w:r w:rsidRPr="00E4096F">
        <w:t>. Chaque membre devra répondre aux mêmes exigences et conditions de participation à la pr</w:t>
      </w:r>
      <w:r w:rsidRPr="00E4096F">
        <w:t>o</w:t>
      </w:r>
      <w:r w:rsidRPr="00E4096F">
        <w:t xml:space="preserve">cédure. Les rapports des associés entre eux sont régis par les règles de la société simple, au sens des articles 530 et </w:t>
      </w:r>
      <w:proofErr w:type="spellStart"/>
      <w:r w:rsidRPr="00E4096F">
        <w:t>ss</w:t>
      </w:r>
      <w:proofErr w:type="spellEnd"/>
      <w:r w:rsidRPr="00E4096F">
        <w:t xml:space="preserve"> du Code suisse des obligations (CO). En dérogation à l’article 535 du CO, les associés nommeront une entreprise ou un bureau « pilote » qui a qualité de mand</w:t>
      </w:r>
      <w:r w:rsidRPr="00E4096F">
        <w:t>a</w:t>
      </w:r>
      <w:r w:rsidRPr="00E4096F">
        <w:t xml:space="preserve">taire général pour agir en leur nom auprès de l’adjudicateur ou pour recevoir valablement toute communication au nom de ce dernier ou pour ce dernier. Ce « pilote » </w:t>
      </w:r>
      <w:r w:rsidR="001B384A">
        <w:t>sera</w:t>
      </w:r>
      <w:r w:rsidR="001B384A" w:rsidRPr="00E4096F">
        <w:t xml:space="preserve"> </w:t>
      </w:r>
      <w:r w:rsidRPr="00E4096F">
        <w:t>le garant des bons rapports entre associés. Il conduira le mandat, dirigera la coordination interne et assurera les relations avec le maître d’ouvrage. Chaque membre répond personnellement et solidair</w:t>
      </w:r>
      <w:r w:rsidRPr="00E4096F">
        <w:t>e</w:t>
      </w:r>
      <w:r w:rsidRPr="00E4096F">
        <w:t>ment des engagements et de toutes obligations pris par les associés résultant de ce contrat, dans les limites fixées par le CO. Les partenaires d’un groupement sont solidairement respo</w:t>
      </w:r>
      <w:r w:rsidRPr="00E4096F">
        <w:t>n</w:t>
      </w:r>
      <w:r w:rsidRPr="00E4096F">
        <w:t xml:space="preserve">sables de la bonne exécution du mandat, tant du point de vue de la livraison des prestations attendues que du respect de son cadre financier. En cas de carence ou de disparition de l’un </w:t>
      </w:r>
      <w:r w:rsidRPr="00E4096F">
        <w:lastRenderedPageBreak/>
        <w:t>des membres, la suite de l’exécution du marché sera assumée par les autres, sans préjudice des conséquences financières et juridiques découlant de la situation. La dissolution ne pourra i</w:t>
      </w:r>
      <w:r w:rsidRPr="00E4096F">
        <w:t>n</w:t>
      </w:r>
      <w:r w:rsidRPr="00E4096F">
        <w:t>tervenir qu’après l’extinction des délais légaux de garantie.</w:t>
      </w:r>
    </w:p>
    <w:p w:rsidR="00A67023" w:rsidRPr="00E4096F" w:rsidRDefault="00A67023" w:rsidP="00A67023">
      <w:pPr>
        <w:pStyle w:val="07atexteprincipal"/>
      </w:pPr>
      <w:r w:rsidRPr="00E4096F">
        <w:t>Tout groupement de sociétés devra disposer de son propre compte en banque et N° TVA, ai</w:t>
      </w:r>
      <w:r w:rsidRPr="00E4096F">
        <w:t>n</w:t>
      </w:r>
      <w:r w:rsidRPr="00E4096F">
        <w:t xml:space="preserve">si que d’une assurance RC du groupement. Ceux-ci seront requis après l'adjudication </w:t>
      </w:r>
      <w:r w:rsidR="00EA5317">
        <w:t>mais</w:t>
      </w:r>
      <w:r w:rsidR="00EA5317" w:rsidRPr="00E4096F">
        <w:t xml:space="preserve"> </w:t>
      </w:r>
      <w:r w:rsidRPr="00E4096F">
        <w:t>avant le démarrage du projet.</w:t>
      </w:r>
    </w:p>
    <w:p w:rsidR="00A67023" w:rsidRPr="00E4096F" w:rsidRDefault="00A67023" w:rsidP="00A67023">
      <w:pPr>
        <w:pStyle w:val="07atexteprincipal"/>
        <w:rPr>
          <w:lang w:eastAsia="fr-CH"/>
        </w:rPr>
      </w:pPr>
      <w:r w:rsidRPr="00E4096F">
        <w:t xml:space="preserve">La composition du groupement, y compris le sous-traitant, ne </w:t>
      </w:r>
      <w:r w:rsidR="00093C0B">
        <w:t>pourra</w:t>
      </w:r>
      <w:r w:rsidR="00093C0B" w:rsidRPr="00E4096F">
        <w:t xml:space="preserve"> </w:t>
      </w:r>
      <w:r w:rsidRPr="00E4096F">
        <w:t xml:space="preserve">pas être modifiée après le dépôt de l’offre. </w:t>
      </w:r>
      <w:r w:rsidRPr="00E4096F">
        <w:rPr>
          <w:lang w:eastAsia="fr-CH"/>
        </w:rPr>
        <w:t>Le nombre de bureaux admis dans une association est limité comme suit :</w:t>
      </w:r>
    </w:p>
    <w:tbl>
      <w:tblPr>
        <w:tblW w:w="918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84"/>
        <w:gridCol w:w="567"/>
        <w:gridCol w:w="3855"/>
        <w:gridCol w:w="880"/>
      </w:tblGrid>
      <w:tr w:rsidR="00A67023" w:rsidRPr="00E4096F" w:rsidTr="00763BFF">
        <w:trPr>
          <w:cantSplit/>
        </w:trPr>
        <w:tc>
          <w:tcPr>
            <w:tcW w:w="9186" w:type="dxa"/>
            <w:gridSpan w:val="4"/>
            <w:tcBorders>
              <w:top w:val="single" w:sz="4" w:space="0" w:color="auto"/>
              <w:left w:val="single" w:sz="4" w:space="0" w:color="auto"/>
              <w:bottom w:val="single" w:sz="4" w:space="0" w:color="auto"/>
              <w:right w:val="single" w:sz="4" w:space="0" w:color="auto"/>
            </w:tcBorders>
          </w:tcPr>
          <w:p w:rsidR="00A67023" w:rsidRPr="00E4096F" w:rsidRDefault="00A67023" w:rsidP="00763BFF">
            <w:pPr>
              <w:pStyle w:val="07atexteprincipal"/>
              <w:spacing w:before="60" w:after="60"/>
              <w:rPr>
                <w:b/>
              </w:rPr>
            </w:pPr>
            <w:r w:rsidRPr="00E4096F">
              <w:rPr>
                <w:b/>
              </w:rPr>
              <w:t>Groupement de bureaux</w:t>
            </w:r>
          </w:p>
        </w:tc>
      </w:tr>
      <w:tr w:rsidR="00A67023" w:rsidRPr="00E4096F" w:rsidTr="00763BFF">
        <w:trPr>
          <w:cantSplit/>
        </w:trPr>
        <w:tc>
          <w:tcPr>
            <w:tcW w:w="4451" w:type="dxa"/>
            <w:gridSpan w:val="2"/>
            <w:tcBorders>
              <w:top w:val="single" w:sz="4" w:space="0" w:color="auto"/>
              <w:left w:val="single" w:sz="4" w:space="0" w:color="auto"/>
            </w:tcBorders>
          </w:tcPr>
          <w:p w:rsidR="00A67023" w:rsidRPr="00E4096F" w:rsidRDefault="00A67023" w:rsidP="00763BFF">
            <w:pPr>
              <w:pStyle w:val="07atexteprincipal"/>
              <w:spacing w:before="60" w:after="60"/>
            </w:pPr>
            <w:r w:rsidRPr="00E4096F">
              <w:t xml:space="preserve">Nombre </w:t>
            </w:r>
            <w:r w:rsidRPr="00E4096F">
              <w:rPr>
                <w:b/>
                <w:bCs/>
              </w:rPr>
              <w:t>maximum</w:t>
            </w:r>
            <w:r w:rsidRPr="00E4096F">
              <w:t xml:space="preserve"> de bureaux admis dans un groupement</w:t>
            </w:r>
          </w:p>
        </w:tc>
        <w:tc>
          <w:tcPr>
            <w:tcW w:w="4735" w:type="dxa"/>
            <w:gridSpan w:val="2"/>
            <w:tcBorders>
              <w:top w:val="single" w:sz="4" w:space="0" w:color="auto"/>
              <w:right w:val="single" w:sz="4" w:space="0" w:color="auto"/>
            </w:tcBorders>
          </w:tcPr>
          <w:p w:rsidR="00A67023" w:rsidRPr="00E4096F" w:rsidRDefault="00A67023" w:rsidP="00763BFF">
            <w:pPr>
              <w:pStyle w:val="07atexteprincipal"/>
              <w:spacing w:before="60" w:after="60"/>
            </w:pPr>
            <w:r w:rsidRPr="00E4096F">
              <w:t xml:space="preserve">Part des prestations </w:t>
            </w:r>
            <w:r w:rsidRPr="00E4096F">
              <w:rPr>
                <w:b/>
                <w:bCs/>
              </w:rPr>
              <w:t>totales</w:t>
            </w:r>
            <w:r w:rsidRPr="00E4096F">
              <w:t xml:space="preserve"> à effectuer</w:t>
            </w:r>
          </w:p>
        </w:tc>
      </w:tr>
      <w:tr w:rsidR="00A67023" w:rsidRPr="00E4096F" w:rsidTr="00763BFF">
        <w:trPr>
          <w:cantSplit/>
          <w:trHeight w:val="346"/>
        </w:trPr>
        <w:tc>
          <w:tcPr>
            <w:tcW w:w="3884" w:type="dxa"/>
            <w:tcBorders>
              <w:left w:val="single" w:sz="4" w:space="0" w:color="auto"/>
              <w:bottom w:val="single" w:sz="4" w:space="0" w:color="auto"/>
            </w:tcBorders>
          </w:tcPr>
          <w:p w:rsidR="00A67023" w:rsidRPr="00E4096F" w:rsidRDefault="00A67023" w:rsidP="00763BFF">
            <w:pPr>
              <w:pStyle w:val="07atexteprincipal"/>
              <w:spacing w:before="60" w:after="60"/>
            </w:pPr>
            <w:r w:rsidRPr="00E4096F">
              <w:t>Bureau membre pilote</w:t>
            </w:r>
          </w:p>
        </w:tc>
        <w:tc>
          <w:tcPr>
            <w:tcW w:w="567" w:type="dxa"/>
            <w:tcBorders>
              <w:top w:val="single" w:sz="18" w:space="0" w:color="C0C0C0"/>
              <w:left w:val="single" w:sz="18" w:space="0" w:color="C0C0C0"/>
              <w:bottom w:val="single" w:sz="18" w:space="0" w:color="C0C0C0"/>
              <w:right w:val="single" w:sz="18" w:space="0" w:color="C0C0C0"/>
            </w:tcBorders>
          </w:tcPr>
          <w:p w:rsidR="00A67023" w:rsidRPr="00E4096F" w:rsidRDefault="00A67023" w:rsidP="00763BFF">
            <w:pPr>
              <w:pStyle w:val="07atexteprincipal"/>
              <w:spacing w:before="60" w:after="60"/>
              <w:jc w:val="center"/>
            </w:pPr>
            <w:r w:rsidRPr="00E4096F">
              <w:t>1</w:t>
            </w:r>
          </w:p>
        </w:tc>
        <w:tc>
          <w:tcPr>
            <w:tcW w:w="3855" w:type="dxa"/>
            <w:tcBorders>
              <w:left w:val="single" w:sz="18" w:space="0" w:color="C0C0C0"/>
              <w:right w:val="single" w:sz="18" w:space="0" w:color="C0C0C0"/>
            </w:tcBorders>
          </w:tcPr>
          <w:p w:rsidR="00A67023" w:rsidRPr="00E4096F" w:rsidRDefault="00A67023" w:rsidP="00763BFF">
            <w:pPr>
              <w:pStyle w:val="07atexteprincipal"/>
              <w:spacing w:before="60" w:after="60"/>
            </w:pPr>
            <w:r w:rsidRPr="00E4096F">
              <w:t>au minimum</w:t>
            </w:r>
          </w:p>
        </w:tc>
        <w:tc>
          <w:tcPr>
            <w:tcW w:w="880" w:type="dxa"/>
            <w:tcBorders>
              <w:top w:val="single" w:sz="18" w:space="0" w:color="C0C0C0"/>
              <w:left w:val="single" w:sz="18" w:space="0" w:color="C0C0C0"/>
              <w:bottom w:val="single" w:sz="18" w:space="0" w:color="C0C0C0"/>
              <w:right w:val="single" w:sz="18" w:space="0" w:color="C0C0C0"/>
            </w:tcBorders>
          </w:tcPr>
          <w:p w:rsidR="00A67023" w:rsidRPr="00E4096F" w:rsidRDefault="00A67023" w:rsidP="00763BFF">
            <w:pPr>
              <w:pStyle w:val="07atexteprincipal"/>
              <w:spacing w:before="60" w:after="60"/>
            </w:pPr>
            <w:r w:rsidRPr="00E4096F">
              <w:t>51 %</w:t>
            </w:r>
          </w:p>
        </w:tc>
      </w:tr>
      <w:tr w:rsidR="00A67023" w:rsidRPr="00E4096F" w:rsidTr="00763BFF">
        <w:trPr>
          <w:cantSplit/>
          <w:trHeight w:val="335"/>
        </w:trPr>
        <w:tc>
          <w:tcPr>
            <w:tcW w:w="3884" w:type="dxa"/>
            <w:tcBorders>
              <w:top w:val="single" w:sz="4" w:space="0" w:color="auto"/>
              <w:left w:val="single" w:sz="4" w:space="0" w:color="auto"/>
            </w:tcBorders>
          </w:tcPr>
          <w:p w:rsidR="00A67023" w:rsidRPr="00E4096F" w:rsidRDefault="00A67023" w:rsidP="00763BFF">
            <w:pPr>
              <w:pStyle w:val="07atexteprincipal"/>
              <w:spacing w:before="60" w:after="60"/>
            </w:pPr>
            <w:r w:rsidRPr="00E4096F">
              <w:t>Bureaux membres associés</w:t>
            </w:r>
          </w:p>
        </w:tc>
        <w:tc>
          <w:tcPr>
            <w:tcW w:w="567" w:type="dxa"/>
            <w:tcBorders>
              <w:top w:val="single" w:sz="18" w:space="0" w:color="C0C0C0"/>
              <w:left w:val="single" w:sz="18" w:space="0" w:color="C0C0C0"/>
              <w:bottom w:val="single" w:sz="18" w:space="0" w:color="C0C0C0"/>
              <w:right w:val="single" w:sz="18" w:space="0" w:color="C0C0C0"/>
            </w:tcBorders>
          </w:tcPr>
          <w:p w:rsidR="00A67023" w:rsidRPr="00E4096F" w:rsidRDefault="00A67023" w:rsidP="00763BFF">
            <w:pPr>
              <w:pStyle w:val="07atexteprincipal"/>
              <w:spacing w:before="60" w:after="60"/>
              <w:jc w:val="center"/>
            </w:pPr>
            <w:r w:rsidRPr="00E4096F">
              <w:t>2</w:t>
            </w:r>
          </w:p>
        </w:tc>
        <w:tc>
          <w:tcPr>
            <w:tcW w:w="3855" w:type="dxa"/>
            <w:tcBorders>
              <w:left w:val="single" w:sz="18" w:space="0" w:color="C0C0C0"/>
              <w:right w:val="single" w:sz="18" w:space="0" w:color="C0C0C0"/>
            </w:tcBorders>
          </w:tcPr>
          <w:p w:rsidR="00A67023" w:rsidRPr="00E4096F" w:rsidRDefault="00A67023" w:rsidP="00763BFF">
            <w:pPr>
              <w:pStyle w:val="07atexteprincipal"/>
              <w:spacing w:before="60" w:after="60"/>
            </w:pPr>
            <w:r w:rsidRPr="00E4096F">
              <w:t>au maximum</w:t>
            </w:r>
          </w:p>
        </w:tc>
        <w:tc>
          <w:tcPr>
            <w:tcW w:w="880" w:type="dxa"/>
            <w:tcBorders>
              <w:top w:val="single" w:sz="18" w:space="0" w:color="C0C0C0"/>
              <w:left w:val="single" w:sz="18" w:space="0" w:color="C0C0C0"/>
              <w:bottom w:val="single" w:sz="18" w:space="0" w:color="C0C0C0"/>
              <w:right w:val="single" w:sz="18" w:space="0" w:color="C0C0C0"/>
            </w:tcBorders>
          </w:tcPr>
          <w:p w:rsidR="00A67023" w:rsidRPr="00E4096F" w:rsidRDefault="00A67023" w:rsidP="00763BFF">
            <w:pPr>
              <w:pStyle w:val="07atexteprincipal"/>
              <w:spacing w:before="60" w:after="60"/>
            </w:pPr>
            <w:r w:rsidRPr="00E4096F">
              <w:t>49 %</w:t>
            </w:r>
          </w:p>
        </w:tc>
      </w:tr>
      <w:tr w:rsidR="00A67023" w:rsidRPr="00E4096F" w:rsidTr="00763BFF">
        <w:trPr>
          <w:cantSplit/>
          <w:trHeight w:val="335"/>
        </w:trPr>
        <w:tc>
          <w:tcPr>
            <w:tcW w:w="3884" w:type="dxa"/>
            <w:tcBorders>
              <w:left w:val="single" w:sz="4" w:space="0" w:color="auto"/>
              <w:bottom w:val="single" w:sz="4" w:space="0" w:color="auto"/>
            </w:tcBorders>
          </w:tcPr>
          <w:p w:rsidR="00A67023" w:rsidRPr="00E4096F" w:rsidRDefault="00A67023" w:rsidP="00763BFF">
            <w:pPr>
              <w:pStyle w:val="07atexteprincipal"/>
              <w:spacing w:before="60" w:after="60"/>
            </w:pPr>
            <w:r w:rsidRPr="00E4096F">
              <w:t>Bureau</w:t>
            </w:r>
            <w:r w:rsidR="007A58A2">
              <w:t>x</w:t>
            </w:r>
            <w:r w:rsidRPr="00E4096F">
              <w:t xml:space="preserve"> sous-traitant</w:t>
            </w:r>
            <w:r w:rsidR="007A58A2">
              <w:t>s</w:t>
            </w:r>
          </w:p>
        </w:tc>
        <w:tc>
          <w:tcPr>
            <w:tcW w:w="567" w:type="dxa"/>
            <w:tcBorders>
              <w:top w:val="single" w:sz="18" w:space="0" w:color="C0C0C0"/>
              <w:left w:val="single" w:sz="18" w:space="0" w:color="C0C0C0"/>
              <w:bottom w:val="single" w:sz="18" w:space="0" w:color="C0C0C0"/>
              <w:right w:val="single" w:sz="18" w:space="0" w:color="C0C0C0"/>
            </w:tcBorders>
          </w:tcPr>
          <w:p w:rsidR="00A67023" w:rsidRPr="00E4096F" w:rsidRDefault="00A67023" w:rsidP="00763BFF">
            <w:pPr>
              <w:pStyle w:val="07atexteprincipal"/>
              <w:spacing w:before="60" w:after="60"/>
              <w:jc w:val="center"/>
            </w:pPr>
            <w:r w:rsidRPr="00E4096F">
              <w:t>2</w:t>
            </w:r>
          </w:p>
        </w:tc>
        <w:tc>
          <w:tcPr>
            <w:tcW w:w="3855" w:type="dxa"/>
            <w:tcBorders>
              <w:left w:val="single" w:sz="18" w:space="0" w:color="C0C0C0"/>
              <w:bottom w:val="single" w:sz="4" w:space="0" w:color="auto"/>
              <w:right w:val="single" w:sz="18" w:space="0" w:color="C0C0C0"/>
            </w:tcBorders>
          </w:tcPr>
          <w:p w:rsidR="00A67023" w:rsidRPr="00E4096F" w:rsidRDefault="00A67023" w:rsidP="00763BFF">
            <w:pPr>
              <w:pStyle w:val="07atexteprincipal"/>
              <w:spacing w:before="60" w:after="60"/>
            </w:pPr>
            <w:r w:rsidRPr="00E4096F">
              <w:t>au maximum</w:t>
            </w:r>
          </w:p>
        </w:tc>
        <w:tc>
          <w:tcPr>
            <w:tcW w:w="880" w:type="dxa"/>
            <w:tcBorders>
              <w:top w:val="single" w:sz="18" w:space="0" w:color="C0C0C0"/>
              <w:left w:val="single" w:sz="18" w:space="0" w:color="C0C0C0"/>
              <w:bottom w:val="single" w:sz="18" w:space="0" w:color="C0C0C0"/>
              <w:right w:val="single" w:sz="18" w:space="0" w:color="C0C0C0"/>
            </w:tcBorders>
          </w:tcPr>
          <w:p w:rsidR="00A67023" w:rsidRPr="00E4096F" w:rsidRDefault="00A67023" w:rsidP="00763BFF">
            <w:pPr>
              <w:pStyle w:val="07atexteprincipal"/>
              <w:spacing w:before="60" w:after="60"/>
            </w:pPr>
            <w:r w:rsidRPr="00E4096F">
              <w:t>49 %</w:t>
            </w:r>
          </w:p>
        </w:tc>
      </w:tr>
    </w:tbl>
    <w:p w:rsidR="00A67023" w:rsidRPr="00E4096F" w:rsidRDefault="00A67023" w:rsidP="00A67023">
      <w:pPr>
        <w:pStyle w:val="07atexteprincipal"/>
        <w:spacing w:before="180"/>
        <w:rPr>
          <w:lang w:eastAsia="fr-CH"/>
        </w:rPr>
      </w:pPr>
      <w:r w:rsidRPr="00E4096F">
        <w:t>La sous-traitance est admise pour autant que cela ne nuise pas à la saine et efficace concu</w:t>
      </w:r>
      <w:r w:rsidRPr="00E4096F">
        <w:t>r</w:t>
      </w:r>
      <w:r w:rsidRPr="00E4096F">
        <w:t xml:space="preserve">rence et que cela ne crée pas une position </w:t>
      </w:r>
      <w:proofErr w:type="spellStart"/>
      <w:r w:rsidRPr="00E4096F">
        <w:t>cartellaire</w:t>
      </w:r>
      <w:proofErr w:type="spellEnd"/>
      <w:r w:rsidRPr="00E4096F">
        <w:t xml:space="preserve">. Le </w:t>
      </w:r>
      <w:r w:rsidRPr="00E4096F">
        <w:rPr>
          <w:bCs/>
        </w:rPr>
        <w:t>sous-traitant ou le fournisseur</w:t>
      </w:r>
      <w:r w:rsidRPr="00E4096F">
        <w:t xml:space="preserve"> devra répondre aux mêmes exigences et conditions de participatio</w:t>
      </w:r>
      <w:r w:rsidR="001F25A1">
        <w:t xml:space="preserve">n à la procédure, étant </w:t>
      </w:r>
      <w:proofErr w:type="gramStart"/>
      <w:r w:rsidR="001F25A1">
        <w:t>entendu</w:t>
      </w:r>
      <w:proofErr w:type="gramEnd"/>
      <w:r w:rsidRPr="00E4096F">
        <w:t xml:space="preserve"> qu’il devra également respecter toutes les conditions de l’appel d’offres et par la suite du co</w:t>
      </w:r>
      <w:r w:rsidRPr="00E4096F">
        <w:t>n</w:t>
      </w:r>
      <w:r w:rsidRPr="00E4096F">
        <w:t>trat. Un sous-traitant qui n’a pas été mentionné lors du dépôt d’une offre au plus tard sera r</w:t>
      </w:r>
      <w:r w:rsidRPr="00E4096F">
        <w:t>e</w:t>
      </w:r>
      <w:r w:rsidRPr="00E4096F">
        <w:t>fusé, sauf en cas de besoin particulier et d’entente avec le maître d’ouvrage.</w:t>
      </w:r>
    </w:p>
    <w:p w:rsidR="003F614B" w:rsidRPr="00E4096F" w:rsidRDefault="003F614B" w:rsidP="007A58A2">
      <w:pPr>
        <w:pStyle w:val="Titre2"/>
        <w:spacing w:before="360" w:after="120"/>
        <w:ind w:left="788" w:hanging="431"/>
      </w:pPr>
      <w:bookmarkStart w:id="30" w:name="_Ref284510622"/>
      <w:bookmarkStart w:id="31" w:name="_Toc330478903"/>
      <w:bookmarkStart w:id="32" w:name="_Toc369252191"/>
      <w:bookmarkStart w:id="33" w:name="_Toc339453387"/>
      <w:r w:rsidRPr="00E4096F">
        <w:t>Nombre d’offres</w:t>
      </w:r>
      <w:bookmarkEnd w:id="30"/>
      <w:bookmarkEnd w:id="31"/>
      <w:bookmarkEnd w:id="32"/>
    </w:p>
    <w:p w:rsidR="00DF5F28" w:rsidRPr="00E4096F" w:rsidRDefault="008F6EAC" w:rsidP="00DF5F28">
      <w:pPr>
        <w:pStyle w:val="07aHaupttext"/>
        <w:rPr>
          <w:lang w:val="fr-CH"/>
        </w:rPr>
      </w:pPr>
      <w:r w:rsidRPr="00E4096F">
        <w:rPr>
          <w:lang w:val="fr-CH"/>
        </w:rPr>
        <w:t>Pour un marché déterminé, un mandataire, un bureau, une entreprise ou une société ne peut déposer qu’une offre en qualité de soumissionnaire ou membre associé d'un soumissionnaire, sauf exception prévue dans la publication officielle.</w:t>
      </w:r>
    </w:p>
    <w:p w:rsidR="00C76819" w:rsidRPr="00E4096F" w:rsidRDefault="00C76819" w:rsidP="007A58A2">
      <w:pPr>
        <w:pStyle w:val="Titre2"/>
        <w:spacing w:before="360" w:after="120"/>
        <w:ind w:left="788" w:hanging="431"/>
      </w:pPr>
      <w:bookmarkStart w:id="34" w:name="_Toc369252192"/>
      <w:r w:rsidRPr="00E4096F">
        <w:t>Critères d’aptitude</w:t>
      </w:r>
      <w:bookmarkEnd w:id="33"/>
      <w:bookmarkEnd w:id="34"/>
    </w:p>
    <w:p w:rsidR="0068085F" w:rsidRPr="00E4096F" w:rsidRDefault="0068085F" w:rsidP="0068085F">
      <w:pPr>
        <w:pStyle w:val="10numrotation"/>
        <w:spacing w:after="180"/>
        <w:ind w:left="357" w:hanging="357"/>
      </w:pPr>
      <w:bookmarkStart w:id="35" w:name="_Toc339453388"/>
      <w:r w:rsidRPr="00E4096F">
        <w:t>Ne peuvent participer à l’appel d’offre que les candidats aptes à produire au moins un o</w:t>
      </w:r>
      <w:r w:rsidRPr="00E4096F">
        <w:t>b</w:t>
      </w:r>
      <w:r w:rsidRPr="00E4096F">
        <w:t xml:space="preserve">jet de référence d’une complexité comparable, réalisé durant les </w:t>
      </w:r>
      <w:r w:rsidR="00497A86">
        <w:t>cinq</w:t>
      </w:r>
      <w:r w:rsidR="00497A86" w:rsidRPr="00E4096F">
        <w:t xml:space="preserve"> </w:t>
      </w:r>
      <w:r w:rsidRPr="00E4096F">
        <w:t>dernières années dans le même domaine spécialisé. En cas de communauté de mandataires, ce critère ne doit pas être rempli par chacune des sociétés partenaires. Seul le pilote ou un membre peut répondre, au nom du groupement, à cette clause. Une référence produite par un sous-traitant ne sera pas prise en considération.</w:t>
      </w:r>
    </w:p>
    <w:p w:rsidR="0068085F" w:rsidRPr="00E4096F" w:rsidRDefault="0068085F" w:rsidP="0068085F">
      <w:pPr>
        <w:pStyle w:val="10numrotation"/>
        <w:spacing w:after="180"/>
        <w:ind w:left="357" w:hanging="357"/>
      </w:pPr>
      <w:r w:rsidRPr="00E4096F">
        <w:t xml:space="preserve">Le responsable principal du marché doit </w:t>
      </w:r>
      <w:r w:rsidR="00C26327">
        <w:t>provenir</w:t>
      </w:r>
      <w:r w:rsidR="00C26327" w:rsidRPr="00E4096F">
        <w:t xml:space="preserve"> </w:t>
      </w:r>
      <w:r w:rsidRPr="00E4096F">
        <w:t>de la société majoritaire en prestations.</w:t>
      </w:r>
    </w:p>
    <w:p w:rsidR="0068085F" w:rsidRPr="00E4096F" w:rsidRDefault="0068085F" w:rsidP="0068085F">
      <w:pPr>
        <w:pStyle w:val="10numrotation"/>
        <w:spacing w:after="180"/>
        <w:ind w:left="357" w:hanging="357"/>
      </w:pPr>
      <w:r w:rsidRPr="00E4096F">
        <w:t xml:space="preserve">Le candidat signera l’engagement sur l’honneur compris dans le dossier d’offre </w:t>
      </w:r>
      <w:r w:rsidR="007A58A2">
        <w:t xml:space="preserve">et </w:t>
      </w:r>
      <w:r w:rsidRPr="00E4096F">
        <w:t>confi</w:t>
      </w:r>
      <w:r w:rsidRPr="00E4096F">
        <w:t>r</w:t>
      </w:r>
      <w:r w:rsidRPr="00E4096F">
        <w:t>mera ainsi qu’il remplit tous les critères énoncés. Si le candidat ou le soumissionnaire ne peut pas ou ne pourra pas respecter l’une ou l’autre des conditions, il devra se justifier par courrier dans le même délai fixé pour le dépôt du dossier ou de l’offre.</w:t>
      </w:r>
    </w:p>
    <w:p w:rsidR="0068085F" w:rsidRPr="00E4096F" w:rsidRDefault="0068085F" w:rsidP="0068085F">
      <w:pPr>
        <w:pStyle w:val="07atexteprincipal"/>
      </w:pPr>
      <w:r w:rsidRPr="00E4096F">
        <w:t>L’adjudicateur se réserve le droit d’exiger, à tout moment et dans un délai de 10 jours, l’une ou l’autre attestation ou preuve, voire la totalité des attestations et preuves, notamment auprès du soumissionnaire pressenti pour être l’adjudicataire du marché.</w:t>
      </w:r>
    </w:p>
    <w:p w:rsidR="0068085F" w:rsidRPr="00E4096F" w:rsidRDefault="0068085F" w:rsidP="0068085F">
      <w:pPr>
        <w:pStyle w:val="07atexteprincipal"/>
      </w:pPr>
      <w:r w:rsidRPr="00E4096F">
        <w:lastRenderedPageBreak/>
        <w:t>Il est rappelé que le non-respect de l’un ou l’autre des critères d’aptitude peut entraîner l’exclusion immédiate du candidat ou du soumissionnaire de la procédure ou la résiliation du contrat en cours d’exécution du marché.</w:t>
      </w:r>
    </w:p>
    <w:p w:rsidR="00EE6B39" w:rsidRPr="00E4096F" w:rsidRDefault="006127B9" w:rsidP="008E05A3">
      <w:pPr>
        <w:pStyle w:val="Titre2"/>
        <w:spacing w:before="360" w:after="120"/>
        <w:ind w:left="788" w:hanging="431"/>
      </w:pPr>
      <w:bookmarkStart w:id="36" w:name="_Toc369252193"/>
      <w:r w:rsidRPr="00E4096F">
        <w:t xml:space="preserve">Motifs </w:t>
      </w:r>
      <w:r w:rsidR="00EE6B39" w:rsidRPr="00E4096F">
        <w:t>d'exclusion</w:t>
      </w:r>
      <w:bookmarkEnd w:id="35"/>
      <w:bookmarkEnd w:id="36"/>
    </w:p>
    <w:p w:rsidR="003F614B" w:rsidRPr="00E4096F" w:rsidRDefault="003F614B" w:rsidP="003F614B">
      <w:pPr>
        <w:pStyle w:val="07atexteprincipal"/>
      </w:pPr>
      <w:r w:rsidRPr="00E4096F">
        <w:t>Le candidat n’utilisant pas les formulaires annexés pourra être éliminé de la procédure de s</w:t>
      </w:r>
      <w:r w:rsidRPr="00E4096F">
        <w:t>é</w:t>
      </w:r>
      <w:r w:rsidRPr="00E4096F">
        <w:t>lection.</w:t>
      </w:r>
      <w:bookmarkStart w:id="37" w:name="OLE_LINK11"/>
      <w:bookmarkStart w:id="38" w:name="OLE_LINK12"/>
      <w:r w:rsidRPr="00E4096F">
        <w:t xml:space="preserve"> Il y en est de même si l’offre est incomplète – c’est-à-dire si elle ne contient pas tous les documents et renseignements demandés – et si les</w:t>
      </w:r>
      <w:r w:rsidR="00E3159C" w:rsidRPr="00E4096F">
        <w:t xml:space="preserve"> dispositions du chapitre 2.3</w:t>
      </w:r>
      <w:r w:rsidRPr="00E4096F">
        <w:t xml:space="preserve"> concernant le nombre d’offres ne sont pas respectées.</w:t>
      </w:r>
      <w:bookmarkEnd w:id="37"/>
      <w:bookmarkEnd w:id="38"/>
    </w:p>
    <w:p w:rsidR="003F614B" w:rsidRPr="00E4096F" w:rsidRDefault="003F614B" w:rsidP="003F614B">
      <w:pPr>
        <w:pStyle w:val="07atexteprincipal"/>
      </w:pPr>
      <w:r w:rsidRPr="00E4096F">
        <w:t>La décision d’exclusion intervient d’office pour des erreurs manifestes répétitives, prépond</w:t>
      </w:r>
      <w:r w:rsidRPr="00E4096F">
        <w:t>é</w:t>
      </w:r>
      <w:r w:rsidRPr="00E4096F">
        <w:t>rantes ou abusives au point de porter un préjudice à la crédibilité de l’offre dans son entier. Dans le cadre de la vérification des prix auprès du candidat, l’adjudicateur prendra également une décision d’exclusion si le candidat ne confirme pas ses prix ou si ce dernier annonce fe</w:t>
      </w:r>
      <w:r w:rsidRPr="00E4096F">
        <w:t>r</w:t>
      </w:r>
      <w:r w:rsidRPr="00E4096F">
        <w:t>mement et de manière définitive une modification de ses prix. Le cas échéant, l’adjudicateur se réserve le droit d’engager une procédure en dommage et intérêts.</w:t>
      </w:r>
    </w:p>
    <w:p w:rsidR="003F614B" w:rsidRPr="00E4096F" w:rsidRDefault="003F614B" w:rsidP="003F614B">
      <w:pPr>
        <w:pStyle w:val="07atexteprincipal"/>
      </w:pPr>
      <w:r w:rsidRPr="00E4096F">
        <w:t xml:space="preserve">Outre le non-respect des critères d’aptitude (voir </w:t>
      </w:r>
      <w:r w:rsidR="00763BFF" w:rsidRPr="00E4096F">
        <w:t xml:space="preserve">chapitre 2.4) </w:t>
      </w:r>
      <w:r w:rsidRPr="00E4096F">
        <w:t>et s’il n’a pas été exclu de la procédure suite à la vérification des éléments ci-dessus, un candidat peut être exclu selon les motifs d’exclusions figurant dans la législation cantonale, et notamment dans l’article 25 du Règlement du 28 avril 1998 sur les marchés publics (RSF 122.91.11).</w:t>
      </w:r>
    </w:p>
    <w:p w:rsidR="00C257DD" w:rsidRPr="00E4096F" w:rsidRDefault="00C257DD" w:rsidP="008E05A3">
      <w:pPr>
        <w:pStyle w:val="Titre2"/>
        <w:spacing w:before="360" w:after="120"/>
        <w:ind w:left="788" w:hanging="431"/>
      </w:pPr>
      <w:bookmarkStart w:id="39" w:name="_Toc330478904"/>
      <w:bookmarkStart w:id="40" w:name="_Toc369252194"/>
      <w:r w:rsidRPr="00E4096F">
        <w:t>Conflit d’intérêts</w:t>
      </w:r>
      <w:bookmarkEnd w:id="39"/>
      <w:bookmarkEnd w:id="40"/>
    </w:p>
    <w:p w:rsidR="00C257DD" w:rsidRPr="00E4096F" w:rsidRDefault="00C257DD" w:rsidP="00C257DD">
      <w:pPr>
        <w:pStyle w:val="07atexteprincipal"/>
      </w:pPr>
      <w:r w:rsidRPr="00E4096F">
        <w:t xml:space="preserve">Il appartient au candidat d’annoncer à l’adjudicateur, au plus tard à la date de réponse aux questions, s’il se trouve en conflit d’intérêt avec un ou plusieurs membres du groupe d’évaluation des offres. Le cas échéant, il appartient </w:t>
      </w:r>
      <w:r w:rsidR="001C72B8" w:rsidRPr="00E4096F">
        <w:t>au maître d’ouvrage</w:t>
      </w:r>
      <w:r w:rsidRPr="00E4096F">
        <w:t xml:space="preserve"> de remplacer le membre concerné par un suppléant.</w:t>
      </w:r>
    </w:p>
    <w:p w:rsidR="00770E31" w:rsidRPr="00E4096F" w:rsidRDefault="00770E31" w:rsidP="008E05A3">
      <w:pPr>
        <w:pStyle w:val="Titre2"/>
        <w:spacing w:before="360" w:after="120"/>
        <w:ind w:left="788" w:hanging="431"/>
      </w:pPr>
      <w:bookmarkStart w:id="41" w:name="_Toc330478906"/>
      <w:bookmarkStart w:id="42" w:name="_Toc369252195"/>
      <w:r w:rsidRPr="00E4096F">
        <w:t xml:space="preserve">Langue de </w:t>
      </w:r>
      <w:r w:rsidR="008D70F8">
        <w:t xml:space="preserve">la </w:t>
      </w:r>
      <w:r w:rsidRPr="00E4096F">
        <w:t>procédure</w:t>
      </w:r>
      <w:bookmarkEnd w:id="41"/>
      <w:bookmarkEnd w:id="42"/>
    </w:p>
    <w:p w:rsidR="00770E31" w:rsidRPr="00E4096F" w:rsidRDefault="00770E31" w:rsidP="00770E31">
      <w:pPr>
        <w:pStyle w:val="07atexteprincipal"/>
      </w:pPr>
      <w:r w:rsidRPr="00E4096F">
        <w:t>La langue officielle acceptée pendant la durée de la procédure, pour toute information, doc</w:t>
      </w:r>
      <w:r w:rsidRPr="00E4096F">
        <w:t>u</w:t>
      </w:r>
      <w:r w:rsidRPr="00E4096F">
        <w:t xml:space="preserve">mentation, audition et échanges de courrier, est </w:t>
      </w:r>
      <w:r w:rsidR="00504E6B">
        <w:t>la langue officielle du maître d’ouvrage (all</w:t>
      </w:r>
      <w:r w:rsidR="00504E6B">
        <w:t>e</w:t>
      </w:r>
      <w:r w:rsidR="00504E6B">
        <w:t>mand ou français)</w:t>
      </w:r>
      <w:r w:rsidRPr="00E4096F">
        <w:t>.</w:t>
      </w:r>
      <w:r w:rsidR="006C2BAB" w:rsidRPr="00E4096F">
        <w:t xml:space="preserve"> </w:t>
      </w:r>
      <w:r w:rsidRPr="00E4096F">
        <w:t xml:space="preserve">De même, pour toute la durée d’exécution du mandat, les personnes en contact avec le maître d’ouvrage communiqueront oralement et par écrit </w:t>
      </w:r>
      <w:r w:rsidR="00504E6B">
        <w:t>dans la langue off</w:t>
      </w:r>
      <w:r w:rsidR="00504E6B">
        <w:t>i</w:t>
      </w:r>
      <w:r w:rsidR="00504E6B">
        <w:t>cielle de ce dernier (allemand ou français)</w:t>
      </w:r>
      <w:r w:rsidR="00504E6B" w:rsidRPr="00E4096F">
        <w:t>.</w:t>
      </w:r>
    </w:p>
    <w:p w:rsidR="00122046" w:rsidRPr="00E4096F" w:rsidRDefault="00122046" w:rsidP="008E05A3">
      <w:pPr>
        <w:pStyle w:val="Titre2"/>
        <w:spacing w:before="360" w:after="120"/>
        <w:ind w:left="788" w:hanging="431"/>
      </w:pPr>
      <w:bookmarkStart w:id="43" w:name="_Toc369252196"/>
      <w:r w:rsidRPr="00E4096F">
        <w:t>Propriété et confidentialité des documents et inform</w:t>
      </w:r>
      <w:r w:rsidRPr="00E4096F">
        <w:t>a</w:t>
      </w:r>
      <w:r w:rsidRPr="00E4096F">
        <w:t>tions</w:t>
      </w:r>
      <w:bookmarkEnd w:id="43"/>
    </w:p>
    <w:p w:rsidR="0087612F" w:rsidRPr="00E4096F" w:rsidRDefault="0087612F" w:rsidP="0087612F">
      <w:pPr>
        <w:pStyle w:val="07atexteprincipal"/>
      </w:pPr>
      <w:r w:rsidRPr="00E4096F">
        <w:t>Tous les documents et études déposés par le</w:t>
      </w:r>
      <w:r w:rsidR="00583AD5">
        <w:t>s</w:t>
      </w:r>
      <w:r w:rsidRPr="00E4096F">
        <w:t xml:space="preserve"> candidat</w:t>
      </w:r>
      <w:r w:rsidR="00583AD5">
        <w:t>s</w:t>
      </w:r>
      <w:r w:rsidRPr="00E4096F">
        <w:t xml:space="preserve"> sont la propriété exclusive de l’adjudicateur. Lors du dépôt de son offre, il appartient au candidat d’indiquer les pièces qu’il considère comme confidentielles. L’adjudicateur conservera les offres de tous les candidats tant que ne </w:t>
      </w:r>
      <w:r w:rsidR="00124737">
        <w:t>seront</w:t>
      </w:r>
      <w:r w:rsidR="00124737" w:rsidRPr="00E4096F">
        <w:t xml:space="preserve"> </w:t>
      </w:r>
      <w:r w:rsidRPr="00E4096F">
        <w:t>pas éteints tous les droits de recours.</w:t>
      </w:r>
    </w:p>
    <w:p w:rsidR="0087612F" w:rsidRPr="00E4096F" w:rsidRDefault="0087612F" w:rsidP="0087612F">
      <w:pPr>
        <w:pStyle w:val="07atexteprincipal"/>
        <w:rPr>
          <w:color w:val="000000"/>
        </w:rPr>
      </w:pPr>
      <w:r w:rsidRPr="00E4096F">
        <w:t>Le candidat renonce à la propriété intellectuelle et à toute prétention ou dédommagement de la part du maître d’ouvrage concernant les documents qu’il présente spontanéme</w:t>
      </w:r>
      <w:r w:rsidRPr="00E4096F">
        <w:rPr>
          <w:color w:val="000000"/>
        </w:rPr>
        <w:t>nt et/ou les idées qu’il pourrait évoquer lors des audits.</w:t>
      </w:r>
    </w:p>
    <w:p w:rsidR="0087612F" w:rsidRPr="00E4096F" w:rsidRDefault="0087612F" w:rsidP="0087612F">
      <w:pPr>
        <w:pStyle w:val="07atexteprincipal"/>
      </w:pPr>
      <w:r w:rsidRPr="00E4096F">
        <w:t>Le mandataire est tenu de respecter les règles de confidentialité sur les produits élaborés dans le cadre du mandat, ainsi que le principe de non dissémination tant des données mises à disp</w:t>
      </w:r>
      <w:r w:rsidRPr="00E4096F">
        <w:t>o</w:t>
      </w:r>
      <w:r w:rsidRPr="00E4096F">
        <w:lastRenderedPageBreak/>
        <w:t>sition par les services de l'Etat que des données acquises et produites dans le cadre de l'exéc</w:t>
      </w:r>
      <w:r w:rsidRPr="00E4096F">
        <w:t>u</w:t>
      </w:r>
      <w:r w:rsidRPr="00E4096F">
        <w:t>tion du mandat, qui sont la propriété du mandant.</w:t>
      </w:r>
    </w:p>
    <w:p w:rsidR="001724DC" w:rsidRPr="00E4096F" w:rsidRDefault="001724DC" w:rsidP="008E05A3">
      <w:pPr>
        <w:pStyle w:val="Titre2"/>
        <w:spacing w:before="360" w:after="120"/>
        <w:ind w:left="788" w:hanging="431"/>
      </w:pPr>
      <w:bookmarkStart w:id="44" w:name="_Toc369252197"/>
      <w:r w:rsidRPr="00E4096F">
        <w:t>Indemnisation</w:t>
      </w:r>
      <w:bookmarkEnd w:id="44"/>
    </w:p>
    <w:p w:rsidR="0087612F" w:rsidRPr="00E4096F" w:rsidRDefault="0087612F" w:rsidP="0087612F">
      <w:pPr>
        <w:pStyle w:val="07atexteprincipal"/>
      </w:pPr>
      <w:r w:rsidRPr="00E4096F">
        <w:t>L’élaboration d’une offre ne donne droit à aucune indemnité. Le candidat ne peut donc faire valoir une note de frais ou une indemnisation auprès de l’adjudicateur pour toute démarche se rapportant à la procédure ou pour le rendu de son offre.</w:t>
      </w:r>
    </w:p>
    <w:p w:rsidR="002D1B20" w:rsidRPr="00E4096F" w:rsidRDefault="002D1B20" w:rsidP="008E05A3">
      <w:pPr>
        <w:pStyle w:val="Titre2"/>
        <w:spacing w:before="360" w:after="120"/>
        <w:ind w:left="788" w:hanging="431"/>
      </w:pPr>
      <w:bookmarkStart w:id="45" w:name="_Toc330478905"/>
      <w:bookmarkStart w:id="46" w:name="_Toc369252198"/>
      <w:proofErr w:type="spellStart"/>
      <w:r w:rsidRPr="00E4096F">
        <w:t>Préimplication</w:t>
      </w:r>
      <w:bookmarkEnd w:id="45"/>
      <w:bookmarkEnd w:id="46"/>
      <w:proofErr w:type="spellEnd"/>
    </w:p>
    <w:p w:rsidR="00E64B06" w:rsidRPr="00E4096F" w:rsidRDefault="00E64B06" w:rsidP="002D1B20">
      <w:pPr>
        <w:pStyle w:val="07atexteprincipal"/>
      </w:pPr>
      <w:r w:rsidRPr="00E4096F">
        <w:t xml:space="preserve">Toute personne ou </w:t>
      </w:r>
      <w:r w:rsidR="00493E5D">
        <w:t>tout</w:t>
      </w:r>
      <w:r w:rsidR="00493E5D" w:rsidRPr="00E4096F">
        <w:t xml:space="preserve"> </w:t>
      </w:r>
      <w:r w:rsidRPr="00E4096F">
        <w:t xml:space="preserve">bureau </w:t>
      </w:r>
      <w:r w:rsidR="00493E5D">
        <w:t>ayant</w:t>
      </w:r>
      <w:r w:rsidRPr="00E4096F">
        <w:t xml:space="preserve"> participé à la préparation et à l’organisation de la proc</w:t>
      </w:r>
      <w:r w:rsidRPr="00E4096F">
        <w:t>é</w:t>
      </w:r>
      <w:r w:rsidRPr="00E4096F">
        <w:t>dure, ainsi qu’aux démarches d’aide à la décision et à l’élaboration des documents d’appel d’offres, ne peut pas participer à celle-ci comme candidat. De plus, cette personne est info</w:t>
      </w:r>
      <w:r w:rsidRPr="00E4096F">
        <w:t>r</w:t>
      </w:r>
      <w:r w:rsidRPr="00E4096F">
        <w:t>mée qu’elle possède un devoir de réserve et de confidentialité sur les informations qu’elle détient en relation avec la procédure mise en place et le marché mis en concurrence. Elle ne peut donc pas transmettre des informations ou des documents à des tiers qu’ils participent ou non à la procédure, sauf sur autorisation de la part de l'organisateur.</w:t>
      </w:r>
    </w:p>
    <w:p w:rsidR="002D1B20" w:rsidRPr="00E4096F" w:rsidRDefault="002D1B20" w:rsidP="002D1B20">
      <w:pPr>
        <w:pStyle w:val="07atexteprincipal"/>
      </w:pPr>
      <w:r w:rsidRPr="00E4096F">
        <w:t>Le fait qu’un candidat ait pu obtenir une information ou un document de manière privilégiée par rapport aux autres candidats, représente une violation grave du principe de l’égalité de traitement et</w:t>
      </w:r>
      <w:r w:rsidR="009A7781">
        <w:t xml:space="preserve"> entraînera</w:t>
      </w:r>
      <w:r w:rsidRPr="00E4096F">
        <w:t xml:space="preserve"> l’exclusion immédiate de ce candidat de la procédure. L’adjudicateur se réserve </w:t>
      </w:r>
      <w:r w:rsidR="009A7781">
        <w:t xml:space="preserve">en outre </w:t>
      </w:r>
      <w:r w:rsidRPr="00E4096F">
        <w:t>le droit de déposer une requête en dommages et intérêts s’il estime que cela a nui à l’efficacité de la mise en concurrence ou que cela lui a apporté un préjudice i</w:t>
      </w:r>
      <w:r w:rsidRPr="00E4096F">
        <w:t>m</w:t>
      </w:r>
      <w:r w:rsidRPr="00E4096F">
        <w:t>portant.</w:t>
      </w:r>
    </w:p>
    <w:p w:rsidR="002D1B20" w:rsidRPr="00E4096F" w:rsidRDefault="002D1B20" w:rsidP="002D1B20">
      <w:pPr>
        <w:pStyle w:val="07btexteprincipalsansespacebloc"/>
      </w:pPr>
      <w:r w:rsidRPr="00E4096F">
        <w:t>La personne qui a réalisé une prestation particulière avant le lancement de la procédure peut participer à la procédure pour autant que cette prestation :</w:t>
      </w:r>
    </w:p>
    <w:p w:rsidR="002D1B20" w:rsidRPr="00E4096F" w:rsidRDefault="006E4621" w:rsidP="002D1B20">
      <w:pPr>
        <w:pStyle w:val="08puces"/>
      </w:pPr>
      <w:r>
        <w:t xml:space="preserve">Ait été </w:t>
      </w:r>
      <w:r w:rsidR="002D1B20" w:rsidRPr="00E4096F">
        <w:t>limitée dans le temps ;</w:t>
      </w:r>
    </w:p>
    <w:p w:rsidR="002D1B20" w:rsidRPr="00E4096F" w:rsidRDefault="006E4621" w:rsidP="002D1B20">
      <w:pPr>
        <w:pStyle w:val="08puces"/>
      </w:pPr>
      <w:r>
        <w:t>N’ait pas</w:t>
      </w:r>
      <w:r w:rsidRPr="00E4096F">
        <w:t xml:space="preserve"> </w:t>
      </w:r>
      <w:r w:rsidR="002D1B20" w:rsidRPr="00E4096F">
        <w:t>touch</w:t>
      </w:r>
      <w:r>
        <w:t>é</w:t>
      </w:r>
      <w:r w:rsidR="002D1B20" w:rsidRPr="00E4096F">
        <w:t xml:space="preserve"> </w:t>
      </w:r>
      <w:r w:rsidR="00295398">
        <w:t xml:space="preserve">à </w:t>
      </w:r>
      <w:r w:rsidR="002D1B20" w:rsidRPr="00E4096F">
        <w:t>l’organisation de la procédure ;</w:t>
      </w:r>
    </w:p>
    <w:p w:rsidR="002D1B20" w:rsidRPr="00E4096F" w:rsidRDefault="00E92D52" w:rsidP="002D1B20">
      <w:pPr>
        <w:pStyle w:val="08puces"/>
        <w:spacing w:after="180"/>
        <w:ind w:left="357" w:hanging="357"/>
      </w:pPr>
      <w:r>
        <w:t>Ne soit pas</w:t>
      </w:r>
      <w:r w:rsidR="002D1B20" w:rsidRPr="00E4096F">
        <w:t xml:space="preserve"> comprise dans le marché mis en concurrence (par exemple : expertise, étude préliminaire, etc.).</w:t>
      </w:r>
    </w:p>
    <w:p w:rsidR="002D1B20" w:rsidRPr="00E4096F" w:rsidRDefault="002D1B20" w:rsidP="002D1B20">
      <w:pPr>
        <w:pStyle w:val="07atexteprincipal"/>
        <w:rPr>
          <w:color w:val="000000"/>
        </w:rPr>
      </w:pPr>
      <w:r w:rsidRPr="00E4096F">
        <w:t xml:space="preserve">Le cas échéant, tous les documents élaborés par cette personne devront être remis à chaque candidat ou devront être aisément accessibles auprès de l’organisateur. En outre, toutes les informations importantes dont cette personne a pu avoir connaissance au cours de l’exécution de sa prestation devront être communiquées aux autres candidats. Enfin, cette personne doit être prête à faire la démonstration </w:t>
      </w:r>
      <w:r w:rsidRPr="00E4096F">
        <w:rPr>
          <w:color w:val="000000"/>
        </w:rPr>
        <w:t>qu’elle ne possède pas d’avantage prépondérant, particulier ou déterminant par rapport aux autres candidats. Demeure réservée la décision prise par l’adjudicateur d’exclure cette personne avant la procédure.</w:t>
      </w:r>
    </w:p>
    <w:p w:rsidR="00E64B06" w:rsidRPr="00E4096F" w:rsidRDefault="00E64B06" w:rsidP="00E64B06">
      <w:pPr>
        <w:pStyle w:val="07atexteprincipal"/>
      </w:pPr>
      <w:r w:rsidRPr="00E4096F">
        <w:t>Liste des bureaux qui ont élaboré une étude, édité un document ou réalisé une expertise avant la procédure et en rapport avec le marché :</w:t>
      </w:r>
    </w:p>
    <w:p w:rsidR="00E64B06" w:rsidRPr="00E4096F" w:rsidRDefault="00E64B06" w:rsidP="00E64B06">
      <w:pPr>
        <w:pStyle w:val="En-tte"/>
        <w:tabs>
          <w:tab w:val="clear" w:pos="4536"/>
          <w:tab w:val="clear" w:pos="9072"/>
        </w:tabs>
        <w:rPr>
          <w:sz w:val="2"/>
          <w:szCs w:val="2"/>
          <w:lang w:val="fr-FR"/>
        </w:rPr>
      </w:pPr>
    </w:p>
    <w:tbl>
      <w:tblPr>
        <w:tblW w:w="9130" w:type="dxa"/>
        <w:tblInd w:w="70" w:type="dxa"/>
        <w:tblBorders>
          <w:top w:val="single" w:sz="18" w:space="0" w:color="808080"/>
          <w:left w:val="single" w:sz="18" w:space="0" w:color="808080"/>
          <w:bottom w:val="single" w:sz="18" w:space="0" w:color="808080"/>
          <w:right w:val="single" w:sz="18" w:space="0" w:color="808080"/>
          <w:insideH w:val="single" w:sz="8" w:space="0" w:color="808080"/>
        </w:tblBorders>
        <w:tblLayout w:type="fixed"/>
        <w:tblCellMar>
          <w:left w:w="70" w:type="dxa"/>
          <w:right w:w="70" w:type="dxa"/>
        </w:tblCellMar>
        <w:tblLook w:val="01E0"/>
      </w:tblPr>
      <w:tblGrid>
        <w:gridCol w:w="2835"/>
        <w:gridCol w:w="4395"/>
        <w:gridCol w:w="1900"/>
      </w:tblGrid>
      <w:tr w:rsidR="00E64B06" w:rsidRPr="00E4096F" w:rsidTr="0046576F">
        <w:trPr>
          <w:trHeight w:val="405"/>
        </w:trPr>
        <w:tc>
          <w:tcPr>
            <w:tcW w:w="2835" w:type="dxa"/>
            <w:vAlign w:val="center"/>
          </w:tcPr>
          <w:p w:rsidR="00E64B06" w:rsidRPr="00E4096F" w:rsidRDefault="00E64B06" w:rsidP="0046576F">
            <w:pPr>
              <w:pStyle w:val="Normal-retait"/>
              <w:keepNext/>
              <w:widowControl/>
              <w:spacing w:before="40" w:after="40"/>
              <w:ind w:left="0"/>
              <w:jc w:val="center"/>
              <w:rPr>
                <w:rFonts w:ascii="Times New Roman" w:hAnsi="Times New Roman"/>
                <w:b/>
                <w:sz w:val="24"/>
                <w:szCs w:val="24"/>
              </w:rPr>
            </w:pPr>
            <w:r w:rsidRPr="00E4096F">
              <w:rPr>
                <w:rFonts w:ascii="Times New Roman" w:hAnsi="Times New Roman"/>
                <w:b/>
                <w:sz w:val="24"/>
                <w:szCs w:val="24"/>
              </w:rPr>
              <w:t>Nom de la personne, du bureau ou de l’entreprise</w:t>
            </w:r>
          </w:p>
        </w:tc>
        <w:tc>
          <w:tcPr>
            <w:tcW w:w="4395" w:type="dxa"/>
            <w:vAlign w:val="center"/>
          </w:tcPr>
          <w:p w:rsidR="00E64B06" w:rsidRPr="00E4096F" w:rsidRDefault="00E64B06" w:rsidP="0046576F">
            <w:pPr>
              <w:pStyle w:val="Normal-retait"/>
              <w:keepNext/>
              <w:widowControl/>
              <w:spacing w:before="40" w:after="40"/>
              <w:ind w:left="0"/>
              <w:jc w:val="center"/>
              <w:rPr>
                <w:rFonts w:ascii="Times New Roman" w:hAnsi="Times New Roman"/>
                <w:b/>
                <w:sz w:val="24"/>
                <w:szCs w:val="24"/>
              </w:rPr>
            </w:pPr>
            <w:r w:rsidRPr="00E4096F">
              <w:rPr>
                <w:rFonts w:ascii="Times New Roman" w:hAnsi="Times New Roman"/>
                <w:b/>
                <w:sz w:val="24"/>
                <w:szCs w:val="24"/>
              </w:rPr>
              <w:t>Type de prestations</w:t>
            </w:r>
          </w:p>
        </w:tc>
        <w:tc>
          <w:tcPr>
            <w:tcW w:w="1900" w:type="dxa"/>
            <w:vAlign w:val="center"/>
          </w:tcPr>
          <w:p w:rsidR="00E64B06" w:rsidRPr="00E4096F" w:rsidRDefault="00E64B06" w:rsidP="0046576F">
            <w:pPr>
              <w:pStyle w:val="Normal-retait"/>
              <w:keepNext/>
              <w:widowControl/>
              <w:spacing w:before="40" w:after="40"/>
              <w:ind w:left="0"/>
              <w:jc w:val="center"/>
              <w:rPr>
                <w:rFonts w:ascii="Times New Roman" w:hAnsi="Times New Roman"/>
                <w:b/>
                <w:sz w:val="24"/>
                <w:szCs w:val="24"/>
              </w:rPr>
            </w:pPr>
            <w:r w:rsidRPr="00E4096F">
              <w:rPr>
                <w:rFonts w:ascii="Times New Roman" w:hAnsi="Times New Roman"/>
                <w:b/>
                <w:sz w:val="24"/>
                <w:szCs w:val="24"/>
              </w:rPr>
              <w:t>Participation au présent appel d'offres</w:t>
            </w:r>
          </w:p>
        </w:tc>
      </w:tr>
      <w:tr w:rsidR="00E64B06" w:rsidRPr="00E4096F" w:rsidTr="0046576F">
        <w:trPr>
          <w:trHeight w:val="405"/>
        </w:trPr>
        <w:tc>
          <w:tcPr>
            <w:tcW w:w="2835" w:type="dxa"/>
            <w:vAlign w:val="center"/>
          </w:tcPr>
          <w:p w:rsidR="00E64B06" w:rsidRPr="008E05A3" w:rsidRDefault="00305188" w:rsidP="00E82AC1">
            <w:pPr>
              <w:pStyle w:val="Normal-retait"/>
              <w:widowControl/>
              <w:spacing w:before="60" w:after="60"/>
              <w:ind w:left="0"/>
              <w:jc w:val="center"/>
              <w:rPr>
                <w:rFonts w:ascii="Times New Roman" w:hAnsi="Times New Roman"/>
                <w:b/>
                <w:i/>
                <w:color w:val="FF0000"/>
                <w:sz w:val="24"/>
                <w:szCs w:val="24"/>
              </w:rPr>
            </w:pPr>
            <w:r w:rsidRPr="008E05A3">
              <w:rPr>
                <w:rFonts w:ascii="Times New Roman" w:hAnsi="Times New Roman"/>
                <w:b/>
                <w:i/>
                <w:color w:val="FF0000"/>
                <w:sz w:val="24"/>
                <w:szCs w:val="24"/>
              </w:rPr>
              <w:t>A remplir</w:t>
            </w:r>
          </w:p>
        </w:tc>
        <w:tc>
          <w:tcPr>
            <w:tcW w:w="4395" w:type="dxa"/>
            <w:vAlign w:val="center"/>
          </w:tcPr>
          <w:p w:rsidR="00E64B06" w:rsidRPr="008E05A3" w:rsidRDefault="00305188" w:rsidP="0046576F">
            <w:pPr>
              <w:pStyle w:val="Normal-retait"/>
              <w:widowControl/>
              <w:tabs>
                <w:tab w:val="left" w:pos="216"/>
              </w:tabs>
              <w:spacing w:before="60" w:after="60"/>
              <w:ind w:left="216"/>
              <w:jc w:val="center"/>
              <w:rPr>
                <w:rFonts w:ascii="Times New Roman" w:hAnsi="Times New Roman"/>
                <w:b/>
                <w:sz w:val="24"/>
                <w:szCs w:val="24"/>
              </w:rPr>
            </w:pPr>
            <w:r w:rsidRPr="008E05A3">
              <w:rPr>
                <w:rFonts w:ascii="Times New Roman" w:hAnsi="Times New Roman"/>
                <w:b/>
                <w:i/>
                <w:color w:val="FF0000"/>
                <w:sz w:val="24"/>
                <w:szCs w:val="24"/>
              </w:rPr>
              <w:t>A remplir</w:t>
            </w:r>
          </w:p>
        </w:tc>
        <w:tc>
          <w:tcPr>
            <w:tcW w:w="1900" w:type="dxa"/>
            <w:vAlign w:val="center"/>
          </w:tcPr>
          <w:p w:rsidR="00E64B06" w:rsidRPr="008E05A3" w:rsidRDefault="00305188" w:rsidP="0046576F">
            <w:pPr>
              <w:pStyle w:val="Normal-retait"/>
              <w:widowControl/>
              <w:spacing w:before="60" w:after="60"/>
              <w:ind w:left="0"/>
              <w:jc w:val="center"/>
              <w:rPr>
                <w:rFonts w:ascii="Times New Roman" w:hAnsi="Times New Roman"/>
                <w:b/>
                <w:sz w:val="24"/>
                <w:szCs w:val="24"/>
              </w:rPr>
            </w:pPr>
            <w:r w:rsidRPr="008E05A3">
              <w:rPr>
                <w:rFonts w:ascii="Times New Roman" w:hAnsi="Times New Roman"/>
                <w:b/>
                <w:i/>
                <w:color w:val="FF0000"/>
                <w:sz w:val="24"/>
                <w:szCs w:val="24"/>
              </w:rPr>
              <w:t>A remplir</w:t>
            </w:r>
          </w:p>
        </w:tc>
      </w:tr>
    </w:tbl>
    <w:p w:rsidR="00C76819" w:rsidRPr="00E4096F" w:rsidRDefault="00E874CF" w:rsidP="008E05A3">
      <w:pPr>
        <w:pStyle w:val="Titre1"/>
        <w:spacing w:before="360"/>
        <w:ind w:left="357" w:hanging="357"/>
      </w:pPr>
      <w:bookmarkStart w:id="47" w:name="_Toc369252199"/>
      <w:r>
        <w:lastRenderedPageBreak/>
        <w:t>Dispositions réglementaires</w:t>
      </w:r>
      <w:bookmarkEnd w:id="47"/>
    </w:p>
    <w:p w:rsidR="00E5180D" w:rsidRPr="00E4096F" w:rsidRDefault="00E03C74" w:rsidP="008E05A3">
      <w:pPr>
        <w:pStyle w:val="Titre2"/>
        <w:spacing w:before="360" w:after="120"/>
        <w:ind w:left="788" w:hanging="431"/>
      </w:pPr>
      <w:bookmarkStart w:id="48" w:name="_Toc339024406"/>
      <w:bookmarkStart w:id="49" w:name="_Toc339453384"/>
      <w:bookmarkStart w:id="50" w:name="_Toc369252200"/>
      <w:bookmarkStart w:id="51" w:name="_Toc339453390"/>
      <w:r w:rsidRPr="00E4096F">
        <w:t>Bases</w:t>
      </w:r>
      <w:r w:rsidR="00E5180D" w:rsidRPr="00E4096F">
        <w:t xml:space="preserve"> légal</w:t>
      </w:r>
      <w:bookmarkEnd w:id="48"/>
      <w:bookmarkEnd w:id="49"/>
      <w:r w:rsidRPr="00E4096F">
        <w:t>es</w:t>
      </w:r>
      <w:bookmarkEnd w:id="50"/>
    </w:p>
    <w:p w:rsidR="00D7600A" w:rsidRDefault="00E665F4">
      <w:pPr>
        <w:pStyle w:val="07atexteprincipal"/>
      </w:pPr>
      <w:bookmarkStart w:id="52" w:name="_Toc336872521"/>
      <w:r w:rsidRPr="00E4096F">
        <w:t xml:space="preserve">Le présent marché concerne des prestations de service. Il fait l'objet d'une procédure </w:t>
      </w:r>
      <w:r w:rsidRPr="008E05A3">
        <w:rPr>
          <w:b/>
          <w:i/>
          <w:color w:val="FF0000"/>
        </w:rPr>
        <w:t>sur inv</w:t>
      </w:r>
      <w:r w:rsidRPr="008E05A3">
        <w:rPr>
          <w:b/>
          <w:i/>
          <w:color w:val="FF0000"/>
        </w:rPr>
        <w:t>i</w:t>
      </w:r>
      <w:r w:rsidRPr="008E05A3">
        <w:rPr>
          <w:b/>
          <w:i/>
          <w:color w:val="FF0000"/>
        </w:rPr>
        <w:t>tation</w:t>
      </w:r>
      <w:r w:rsidRPr="00E4096F">
        <w:t xml:space="preserve">. </w:t>
      </w:r>
      <w:r w:rsidR="0030634C" w:rsidRPr="00E4096F">
        <w:t xml:space="preserve">La procédure est régie par </w:t>
      </w:r>
      <w:r w:rsidR="00166FFC">
        <w:t xml:space="preserve">la législation en matière de marchés publics, en particulier le </w:t>
      </w:r>
      <w:r w:rsidR="0030634C" w:rsidRPr="00E4096F">
        <w:t>Règlement du 28 avril 1998 sur les marchés publics (RSF 122.91.11)</w:t>
      </w:r>
    </w:p>
    <w:p w:rsidR="00AB321C" w:rsidRPr="00E4096F" w:rsidRDefault="00AB321C" w:rsidP="008E05A3">
      <w:pPr>
        <w:pStyle w:val="Titre2"/>
        <w:spacing w:before="360" w:after="120"/>
        <w:ind w:left="788" w:hanging="431"/>
      </w:pPr>
      <w:bookmarkStart w:id="53" w:name="_Toc330478917"/>
      <w:bookmarkStart w:id="54" w:name="_Toc369252201"/>
      <w:bookmarkStart w:id="55" w:name="_Toc339453391"/>
      <w:bookmarkEnd w:id="51"/>
      <w:bookmarkEnd w:id="52"/>
      <w:r w:rsidRPr="00E4096F">
        <w:t>Engagements de l’adjudicateur</w:t>
      </w:r>
      <w:bookmarkEnd w:id="53"/>
      <w:bookmarkEnd w:id="54"/>
    </w:p>
    <w:p w:rsidR="00AB321C" w:rsidRPr="00E4096F" w:rsidRDefault="00AB321C" w:rsidP="00AB321C">
      <w:pPr>
        <w:pStyle w:val="07btexteprincipalsansespacebloc"/>
      </w:pPr>
      <w:r w:rsidRPr="00E4096F">
        <w:t>L’adjudicateur</w:t>
      </w:r>
      <w:r w:rsidR="00497A87" w:rsidRPr="00E4096F">
        <w:t xml:space="preserve"> s’engage</w:t>
      </w:r>
      <w:r w:rsidRPr="00E4096F">
        <w:t xml:space="preserve"> auprès des candidats à :</w:t>
      </w:r>
    </w:p>
    <w:p w:rsidR="00AB321C" w:rsidRPr="00E4096F" w:rsidRDefault="00AB321C" w:rsidP="00AB321C">
      <w:pPr>
        <w:pStyle w:val="08puces"/>
      </w:pPr>
      <w:r w:rsidRPr="00E4096F">
        <w:t>traiter de manière confidentielle toutes les informations et documents portés à sa connai</w:t>
      </w:r>
      <w:r w:rsidRPr="00E4096F">
        <w:t>s</w:t>
      </w:r>
      <w:r w:rsidRPr="00E4096F">
        <w:t>sance durant la procédure ; font exception les renseignements qui doivent être impérat</w:t>
      </w:r>
      <w:r w:rsidRPr="00E4096F">
        <w:t>i</w:t>
      </w:r>
      <w:r w:rsidRPr="00E4096F">
        <w:t>vement communiqués aux candidats qui ne sont pas adjudicataires, ceci sur ordre de l’autorité judiciaire ;</w:t>
      </w:r>
    </w:p>
    <w:p w:rsidR="00AB321C" w:rsidRPr="00E4096F" w:rsidRDefault="00AB321C" w:rsidP="00AB321C">
      <w:pPr>
        <w:pStyle w:val="08puces"/>
      </w:pPr>
      <w:r w:rsidRPr="00E4096F">
        <w:t xml:space="preserve">interdire l’accès aux documents et informations par des tiers ou toutes personnes externes à la procédure, </w:t>
      </w:r>
      <w:r w:rsidR="00081C1E">
        <w:t xml:space="preserve">sauf </w:t>
      </w:r>
      <w:r w:rsidRPr="00E4096F">
        <w:t xml:space="preserve">consentement </w:t>
      </w:r>
      <w:r w:rsidR="00081C1E">
        <w:t xml:space="preserve">écrit </w:t>
      </w:r>
      <w:r w:rsidRPr="00E4096F">
        <w:t>du candidat ;</w:t>
      </w:r>
    </w:p>
    <w:p w:rsidR="00AB321C" w:rsidRPr="00E4096F" w:rsidRDefault="00AB321C" w:rsidP="00AB321C">
      <w:pPr>
        <w:pStyle w:val="08puces"/>
      </w:pPr>
      <w:r w:rsidRPr="00E4096F">
        <w:t>organiser la procédure avec un esprit d’équité, d’impartialité et de loyauté ;</w:t>
      </w:r>
    </w:p>
    <w:p w:rsidR="00AB321C" w:rsidRPr="00E4096F" w:rsidRDefault="00AB321C" w:rsidP="00AB321C">
      <w:pPr>
        <w:pStyle w:val="08puces"/>
      </w:pPr>
      <w:r w:rsidRPr="00E4096F">
        <w:t>assurer la transparence de la procédure ;</w:t>
      </w:r>
    </w:p>
    <w:p w:rsidR="00AB321C" w:rsidRPr="00E4096F" w:rsidRDefault="00AB321C" w:rsidP="00AB321C">
      <w:pPr>
        <w:pStyle w:val="08puces"/>
      </w:pPr>
      <w:r w:rsidRPr="00E4096F">
        <w:t>garantir un déroulement optimal de la procédure.</w:t>
      </w:r>
    </w:p>
    <w:p w:rsidR="00AB321C" w:rsidRPr="00E4096F" w:rsidRDefault="00AB321C" w:rsidP="008E05A3">
      <w:pPr>
        <w:pStyle w:val="Titre2"/>
        <w:spacing w:before="360" w:after="120"/>
        <w:ind w:left="788" w:hanging="431"/>
      </w:pPr>
      <w:bookmarkStart w:id="56" w:name="_Toc330478918"/>
      <w:bookmarkStart w:id="57" w:name="_Toc369252202"/>
      <w:r w:rsidRPr="00E4096F">
        <w:t>Délai pour poser des questions</w:t>
      </w:r>
      <w:bookmarkEnd w:id="56"/>
      <w:bookmarkEnd w:id="57"/>
    </w:p>
    <w:p w:rsidR="00AB321C" w:rsidRPr="00E4096F" w:rsidRDefault="00AB321C" w:rsidP="00AB321C">
      <w:pPr>
        <w:pStyle w:val="07atexteprincipal"/>
        <w:rPr>
          <w:lang w:val="fr-CH"/>
        </w:rPr>
      </w:pPr>
      <w:r w:rsidRPr="00E4096F">
        <w:t xml:space="preserve">Le délai pour les questions </w:t>
      </w:r>
      <w:r w:rsidRPr="00E4096F">
        <w:rPr>
          <w:lang w:eastAsia="fr-CH"/>
        </w:rPr>
        <w:t xml:space="preserve">ou demandes de renseignements éventuelles </w:t>
      </w:r>
      <w:r w:rsidRPr="00E4096F">
        <w:t xml:space="preserve">est fixé </w:t>
      </w:r>
      <w:proofErr w:type="gramStart"/>
      <w:r w:rsidRPr="00E4096F">
        <w:t>au</w:t>
      </w:r>
      <w:proofErr w:type="gramEnd"/>
      <w:r w:rsidRPr="00E4096F">
        <w:t xml:space="preserve"> </w:t>
      </w:r>
      <w:r w:rsidR="00F1466C" w:rsidRPr="00F1466C">
        <w:rPr>
          <w:b/>
          <w:i/>
          <w:color w:val="FF0000"/>
        </w:rPr>
        <w:t>date</w:t>
      </w:r>
      <w:r w:rsidR="00484D15" w:rsidRPr="00E4096F">
        <w:rPr>
          <w:b/>
        </w:rPr>
        <w:t>.</w:t>
      </w:r>
      <w:r w:rsidR="00F11249" w:rsidRPr="00E4096F">
        <w:rPr>
          <w:b/>
        </w:rPr>
        <w:t xml:space="preserve"> </w:t>
      </w:r>
      <w:r w:rsidRPr="00E4096F">
        <w:t xml:space="preserve">Les questions doivent être posées par </w:t>
      </w:r>
      <w:r w:rsidR="00504E6B">
        <w:t>courriel</w:t>
      </w:r>
      <w:r w:rsidR="00504E6B" w:rsidRPr="00E4096F">
        <w:t xml:space="preserve"> </w:t>
      </w:r>
      <w:r w:rsidR="00F11249" w:rsidRPr="00E4096F">
        <w:t>au président du comité de pilotage (voir chapitre 1.2)</w:t>
      </w:r>
      <w:r w:rsidRPr="00E4096F">
        <w:rPr>
          <w:lang w:val="fr-CH"/>
        </w:rPr>
        <w:t>.</w:t>
      </w:r>
      <w:r w:rsidR="008E05A3">
        <w:rPr>
          <w:lang w:val="fr-CH"/>
        </w:rPr>
        <w:t xml:space="preserve"> Des informations peuvent également être trouvées dans le cahier d’accompagnement du présent cahier des charges.</w:t>
      </w:r>
    </w:p>
    <w:p w:rsidR="00AB321C" w:rsidRPr="00E4096F" w:rsidRDefault="00AB321C" w:rsidP="00AB321C">
      <w:pPr>
        <w:pStyle w:val="07atexteprincipal"/>
      </w:pPr>
      <w:r w:rsidRPr="00E4096F">
        <w:t>L'adjudicateur ne traitera aucune demande par téléphone. Les questions doivent être précises</w:t>
      </w:r>
      <w:r w:rsidR="000328B0" w:rsidRPr="00E4096F">
        <w:t xml:space="preserve"> et concises, avec référence </w:t>
      </w:r>
      <w:r w:rsidRPr="00E4096F">
        <w:t>à un chapitre et/ou à un document remis par l'adjudicateur. Ce de</w:t>
      </w:r>
      <w:r w:rsidRPr="00E4096F">
        <w:t>r</w:t>
      </w:r>
      <w:r w:rsidRPr="00E4096F">
        <w:t xml:space="preserve">nier répondra aux questions dans le délai fixé au </w:t>
      </w:r>
      <w:r w:rsidR="000328B0" w:rsidRPr="00E4096F">
        <w:t>chapitre 1.</w:t>
      </w:r>
      <w:r w:rsidR="00EF6DEB">
        <w:t>4</w:t>
      </w:r>
      <w:r w:rsidR="000328B0" w:rsidRPr="00E4096F">
        <w:t>.</w:t>
      </w:r>
      <w:r w:rsidRPr="00E4096F">
        <w:t xml:space="preserve"> </w:t>
      </w:r>
      <w:r w:rsidR="000328B0" w:rsidRPr="00E4096F">
        <w:t>Toutes les questions et les r</w:t>
      </w:r>
      <w:r w:rsidR="000328B0" w:rsidRPr="00E4096F">
        <w:t>é</w:t>
      </w:r>
      <w:r w:rsidR="000328B0" w:rsidRPr="00E4096F">
        <w:t xml:space="preserve">ponses </w:t>
      </w:r>
      <w:r w:rsidR="00ED5201">
        <w:t>seront</w:t>
      </w:r>
      <w:r w:rsidR="00ED5201" w:rsidRPr="00E4096F">
        <w:t xml:space="preserve"> </w:t>
      </w:r>
      <w:r w:rsidR="000328B0" w:rsidRPr="00E4096F">
        <w:t>transmi</w:t>
      </w:r>
      <w:r w:rsidR="00ED5201">
        <w:t>ses</w:t>
      </w:r>
      <w:r w:rsidR="000328B0" w:rsidRPr="00E4096F">
        <w:t xml:space="preserve"> à tous les candidats par courriel. </w:t>
      </w:r>
      <w:r w:rsidRPr="00E4096F">
        <w:t>L’organisateur se réserve le droit de refuser de répondre aux questions sans rapport avec le marché mis en concurrence.</w:t>
      </w:r>
    </w:p>
    <w:p w:rsidR="009725D0" w:rsidRPr="00E4096F" w:rsidRDefault="00231B50" w:rsidP="008E05A3">
      <w:pPr>
        <w:pStyle w:val="Titre2"/>
        <w:spacing w:before="360" w:after="120"/>
        <w:ind w:left="788" w:hanging="431"/>
      </w:pPr>
      <w:bookmarkStart w:id="58" w:name="_Toc369252203"/>
      <w:r w:rsidRPr="00E4096F">
        <w:t xml:space="preserve">Présentation </w:t>
      </w:r>
      <w:r w:rsidR="00ED5201">
        <w:t xml:space="preserve">et contenu </w:t>
      </w:r>
      <w:r w:rsidR="009725D0" w:rsidRPr="00E4096F">
        <w:t>des offres</w:t>
      </w:r>
      <w:bookmarkEnd w:id="58"/>
    </w:p>
    <w:p w:rsidR="00E1272E" w:rsidRPr="00E4096F" w:rsidRDefault="00904866" w:rsidP="00E1272E">
      <w:pPr>
        <w:pStyle w:val="07atexteprincipal"/>
      </w:pPr>
      <w:r w:rsidRPr="00E4096F">
        <w:t>L'offre sera élaborée en remplissant les formulaires d'offre fournis avec le document du cahier des charges (</w:t>
      </w:r>
      <w:r w:rsidR="00087D40" w:rsidRPr="00E4096F">
        <w:t xml:space="preserve">partie C </w:t>
      </w:r>
      <w:r w:rsidR="00106878">
        <w:t>du cahier des charges, fichier</w:t>
      </w:r>
      <w:r w:rsidR="001F25A1">
        <w:t>s</w:t>
      </w:r>
      <w:r w:rsidR="00106878">
        <w:t xml:space="preserve"> E</w:t>
      </w:r>
      <w:r w:rsidR="00087D40" w:rsidRPr="00E4096F">
        <w:t>xcel</w:t>
      </w:r>
      <w:r w:rsidRPr="00E4096F">
        <w:t>).</w:t>
      </w:r>
      <w:r w:rsidR="007469CD" w:rsidRPr="00E4096F">
        <w:t xml:space="preserve"> </w:t>
      </w:r>
      <w:r w:rsidR="00E1272E" w:rsidRPr="00E4096F">
        <w:t xml:space="preserve">Le </w:t>
      </w:r>
      <w:r w:rsidR="00611D2D" w:rsidRPr="00E4096F">
        <w:t>soumissionnaire</w:t>
      </w:r>
      <w:r w:rsidR="00E1272E" w:rsidRPr="00E4096F">
        <w:t xml:space="preserve"> devra respe</w:t>
      </w:r>
      <w:r w:rsidR="00E1272E" w:rsidRPr="00E4096F">
        <w:t>c</w:t>
      </w:r>
      <w:r w:rsidR="00E1272E" w:rsidRPr="00E4096F">
        <w:t>ter strictement la forme et le contenu demandés par l’organisateur. Les textes devront poss</w:t>
      </w:r>
      <w:r w:rsidR="00E1272E" w:rsidRPr="00E4096F">
        <w:t>é</w:t>
      </w:r>
      <w:r w:rsidR="00E1272E" w:rsidRPr="00E4096F">
        <w:t>der un format qui facilite la lecture et les croquis év</w:t>
      </w:r>
      <w:r w:rsidR="00617F31" w:rsidRPr="00E4096F">
        <w:t>entuels devront être explicites.</w:t>
      </w:r>
      <w:r w:rsidR="007469CD" w:rsidRPr="00E4096F">
        <w:t xml:space="preserve"> </w:t>
      </w:r>
      <w:r w:rsidR="00E1272E" w:rsidRPr="00E4096F">
        <w:t xml:space="preserve">Le </w:t>
      </w:r>
      <w:r w:rsidR="00611D2D" w:rsidRPr="00E4096F">
        <w:t>soumi</w:t>
      </w:r>
      <w:r w:rsidR="00611D2D" w:rsidRPr="00E4096F">
        <w:t>s</w:t>
      </w:r>
      <w:r w:rsidR="00611D2D" w:rsidRPr="00E4096F">
        <w:t>sionnaire</w:t>
      </w:r>
      <w:r w:rsidR="00E1272E" w:rsidRPr="00E4096F">
        <w:t xml:space="preserve"> est responsable de la qualité et de la conformité des renseignements demandés.</w:t>
      </w:r>
    </w:p>
    <w:p w:rsidR="00904866" w:rsidRPr="00E4096F" w:rsidRDefault="00904866" w:rsidP="00904866">
      <w:pPr>
        <w:pStyle w:val="07atexteprincipal"/>
      </w:pPr>
      <w:r w:rsidRPr="00E4096F">
        <w:t xml:space="preserve">Toutes les prestations nécessaires à la réalisation du mandat, conformément à la méthodologie et aux produits attendus, doivent être incluses dans l’offre. </w:t>
      </w:r>
      <w:r w:rsidR="00CA5891" w:rsidRPr="00E4096F">
        <w:t xml:space="preserve">Les frais de reproduction, de séances et frais accessoires sont à </w:t>
      </w:r>
      <w:r w:rsidR="00DB61B6">
        <w:t>inclure</w:t>
      </w:r>
      <w:r w:rsidR="00DB61B6" w:rsidRPr="00E4096F">
        <w:t xml:space="preserve"> </w:t>
      </w:r>
      <w:r w:rsidR="00CA5891" w:rsidRPr="00E4096F">
        <w:t xml:space="preserve">dans le prix de l'offre. </w:t>
      </w:r>
      <w:r w:rsidRPr="00E4096F">
        <w:t>Le soumissionnaire peut pr</w:t>
      </w:r>
      <w:r w:rsidRPr="00E4096F">
        <w:t>o</w:t>
      </w:r>
      <w:r w:rsidRPr="00E4096F">
        <w:t xml:space="preserve">poser, dans son offre, d’éventuelles prestations supplémentaires. </w:t>
      </w:r>
      <w:r w:rsidR="00B45FFA" w:rsidRPr="00E4096F">
        <w:t>Les prestations suppléme</w:t>
      </w:r>
      <w:r w:rsidR="00B45FFA" w:rsidRPr="00E4096F">
        <w:t>n</w:t>
      </w:r>
      <w:r w:rsidR="00B45FFA" w:rsidRPr="00E4096F">
        <w:t>taires comprennent toutes les prestations non mentionnées par le maître d’ouvrage mais j</w:t>
      </w:r>
      <w:r w:rsidR="00B45FFA" w:rsidRPr="00E4096F">
        <w:t>u</w:t>
      </w:r>
      <w:r w:rsidR="00B45FFA" w:rsidRPr="00E4096F">
        <w:t>gées</w:t>
      </w:r>
      <w:r w:rsidR="001F25A1">
        <w:t xml:space="preserve"> intéressantes par le candidat à</w:t>
      </w:r>
      <w:r w:rsidR="00B45FFA" w:rsidRPr="00E4096F">
        <w:t xml:space="preserve"> la bonne exécution du contrat selon l’ensemble des doc</w:t>
      </w:r>
      <w:r w:rsidR="00B45FFA" w:rsidRPr="00E4096F">
        <w:t>u</w:t>
      </w:r>
      <w:r w:rsidR="00B45FFA" w:rsidRPr="00E4096F">
        <w:t>ments d’appel d’offre, des normes et directives en vigueur et des règles de l’art.</w:t>
      </w:r>
      <w:r w:rsidR="00B45FFA" w:rsidRPr="00E4096F">
        <w:rPr>
          <w:sz w:val="20"/>
          <w:szCs w:val="20"/>
        </w:rPr>
        <w:t xml:space="preserve"> </w:t>
      </w:r>
      <w:r w:rsidRPr="00E4096F">
        <w:t xml:space="preserve">Le maître d’ouvrage décidera, après l’adjudication du marché, </w:t>
      </w:r>
      <w:r w:rsidR="0060623A">
        <w:t>de</w:t>
      </w:r>
      <w:r w:rsidR="0060623A" w:rsidRPr="00E4096F">
        <w:t xml:space="preserve"> </w:t>
      </w:r>
      <w:r w:rsidRPr="00E4096F">
        <w:t xml:space="preserve">la prise en compte </w:t>
      </w:r>
      <w:r w:rsidR="0060623A">
        <w:t xml:space="preserve">ou non </w:t>
      </w:r>
      <w:r w:rsidRPr="00E4096F">
        <w:t>des prest</w:t>
      </w:r>
      <w:r w:rsidRPr="00E4096F">
        <w:t>a</w:t>
      </w:r>
      <w:r w:rsidRPr="00E4096F">
        <w:lastRenderedPageBreak/>
        <w:t>tions supplémentaires proposées. Le montant offert lié à ces prestations supplémentaires ne sera pas considéré lors de l’évaluation de l’offre.</w:t>
      </w:r>
    </w:p>
    <w:p w:rsidR="00B06A60" w:rsidRPr="00E4096F" w:rsidRDefault="00B06A60" w:rsidP="00B06A60">
      <w:pPr>
        <w:pStyle w:val="07atexteprincipal"/>
      </w:pPr>
      <w:r w:rsidRPr="00E4096F">
        <w:t>La devise monétaire officielle acceptée pendant la durée de la procédure et pour l’exécution du marché est le Franc suisse (CHF). En l’absence de toute information, les montants sont considérés toutes taxes comprises (TTC). Le soumissionnaire a l’obligation d’indiquer le taux TVA qu’il applique pour le marché. Il est rappelé que les valeurs seuils considéré</w:t>
      </w:r>
      <w:r w:rsidR="00644369">
        <w:t>e</w:t>
      </w:r>
      <w:r w:rsidRPr="00E4096F">
        <w:t xml:space="preserve">s pour la détermination de la procédure du marché public </w:t>
      </w:r>
      <w:r w:rsidR="00644369">
        <w:t>s’entendent</w:t>
      </w:r>
      <w:r w:rsidR="00644369" w:rsidRPr="00E4096F">
        <w:t xml:space="preserve"> </w:t>
      </w:r>
      <w:r w:rsidRPr="00E4096F">
        <w:t>hors TVA.</w:t>
      </w:r>
    </w:p>
    <w:p w:rsidR="004B6C95" w:rsidRPr="00E4096F" w:rsidRDefault="004B6C95" w:rsidP="004B6C95">
      <w:pPr>
        <w:pStyle w:val="07aHaupttext"/>
        <w:rPr>
          <w:sz w:val="20"/>
          <w:lang w:val="fr-CH"/>
        </w:rPr>
      </w:pPr>
      <w:r w:rsidRPr="00E4096F">
        <w:rPr>
          <w:lang w:val="fr-CH"/>
        </w:rPr>
        <w:t>Le temps de travail effectivement employé pour fournir les prestations liées au mandat est rémunéré sous réserve du respect d'un éventuel plafond des coûts convenu.</w:t>
      </w:r>
    </w:p>
    <w:p w:rsidR="00D14462" w:rsidRPr="00E4096F" w:rsidRDefault="00D14462" w:rsidP="00D14462">
      <w:pPr>
        <w:pStyle w:val="08puces"/>
        <w:numPr>
          <w:ilvl w:val="0"/>
          <w:numId w:val="0"/>
        </w:numPr>
        <w:rPr>
          <w:lang w:val="fr-CH"/>
        </w:rPr>
      </w:pPr>
      <w:r w:rsidRPr="00E4096F">
        <w:t xml:space="preserve">La fiche d’engagement sur l’honneur est signée par </w:t>
      </w:r>
      <w:r w:rsidR="008E05A3">
        <w:t xml:space="preserve">l’ensemble des membres et par les </w:t>
      </w:r>
      <w:r w:rsidRPr="00E4096F">
        <w:t>éve</w:t>
      </w:r>
      <w:r w:rsidRPr="00E4096F">
        <w:t>n</w:t>
      </w:r>
      <w:r w:rsidRPr="00E4096F">
        <w:t>tuel</w:t>
      </w:r>
      <w:r w:rsidR="008E05A3">
        <w:t>s</w:t>
      </w:r>
      <w:r w:rsidRPr="00E4096F">
        <w:t xml:space="preserve"> sous-traitant</w:t>
      </w:r>
      <w:r w:rsidR="008E05A3">
        <w:t>s</w:t>
      </w:r>
      <w:r w:rsidRPr="00E4096F">
        <w:t>.</w:t>
      </w:r>
    </w:p>
    <w:p w:rsidR="002C1FC5" w:rsidRPr="00E4096F" w:rsidRDefault="002C1FC5" w:rsidP="002C1FC5">
      <w:pPr>
        <w:pStyle w:val="07atexteprincipal"/>
      </w:pPr>
      <w:r w:rsidRPr="00E4096F">
        <w:t>La durée de validité de l’offre est de 6 mois à compter de la date du dépôt de l’offre.</w:t>
      </w:r>
    </w:p>
    <w:p w:rsidR="00231B50" w:rsidRPr="00E4096F" w:rsidRDefault="00231B50" w:rsidP="008E05A3">
      <w:pPr>
        <w:pStyle w:val="Titre2"/>
        <w:spacing w:before="360" w:after="120"/>
        <w:ind w:left="788" w:hanging="431"/>
      </w:pPr>
      <w:bookmarkStart w:id="59" w:name="_Toc369252204"/>
      <w:r w:rsidRPr="00E4096F">
        <w:t xml:space="preserve">Rentrée </w:t>
      </w:r>
      <w:r w:rsidR="008C69D2" w:rsidRPr="00E4096F">
        <w:t xml:space="preserve">et ouverture </w:t>
      </w:r>
      <w:r w:rsidRPr="00E4096F">
        <w:t>des offres</w:t>
      </w:r>
      <w:bookmarkEnd w:id="59"/>
    </w:p>
    <w:p w:rsidR="00231B50" w:rsidRPr="00E4096F" w:rsidRDefault="00760B15" w:rsidP="00231B50">
      <w:pPr>
        <w:pStyle w:val="07btexteprincipalsansespacebloc"/>
      </w:pPr>
      <w:r w:rsidRPr="00E4096F">
        <w:t>L’offre – d</w:t>
      </w:r>
      <w:r w:rsidR="00231B50" w:rsidRPr="00E4096F">
        <w:t xml:space="preserve">ûment signée et datée – sera remise en </w:t>
      </w:r>
      <w:r w:rsidR="00F1466C" w:rsidRPr="00F1466C">
        <w:rPr>
          <w:b/>
          <w:color w:val="FF0000"/>
        </w:rPr>
        <w:t>X</w:t>
      </w:r>
      <w:r w:rsidR="00231B50" w:rsidRPr="00E4096F">
        <w:rPr>
          <w:b/>
        </w:rPr>
        <w:t xml:space="preserve"> exemplaires</w:t>
      </w:r>
      <w:r w:rsidR="00231B50" w:rsidRPr="00E4096F">
        <w:t xml:space="preserve"> (1 original et </w:t>
      </w:r>
      <w:r w:rsidR="001E4FEC" w:rsidRPr="001F25A1">
        <w:rPr>
          <w:b/>
          <w:color w:val="FF0000"/>
        </w:rPr>
        <w:t>X</w:t>
      </w:r>
      <w:r w:rsidR="001E4FEC" w:rsidRPr="00E4096F">
        <w:t xml:space="preserve"> </w:t>
      </w:r>
      <w:r w:rsidR="00231B50" w:rsidRPr="00E4096F">
        <w:t xml:space="preserve">copies) </w:t>
      </w:r>
      <w:r w:rsidR="00231B50" w:rsidRPr="00E4096F">
        <w:rPr>
          <w:b/>
        </w:rPr>
        <w:t>+ 1 CD</w:t>
      </w:r>
      <w:r w:rsidR="00231B50" w:rsidRPr="00E4096F">
        <w:t xml:space="preserve"> (le CD doit comprendre tous les documents de l’offre), sous pli recommandé ou déposée à l’adresse du président du comité de pilotage (voir</w:t>
      </w:r>
      <w:r w:rsidR="00212505" w:rsidRPr="00E4096F">
        <w:t xml:space="preserve"> chapitre 1.2</w:t>
      </w:r>
      <w:r w:rsidR="00231B50" w:rsidRPr="00E4096F">
        <w:t>) avec la mention suivante :</w:t>
      </w:r>
    </w:p>
    <w:p w:rsidR="00231B50" w:rsidRPr="00E4096F" w:rsidRDefault="00231B50" w:rsidP="00231B50">
      <w:pPr>
        <w:pStyle w:val="08puces"/>
      </w:pPr>
      <w:r w:rsidRPr="00E4096F">
        <w:t xml:space="preserve">code : Projet de revitalisation </w:t>
      </w:r>
      <w:r w:rsidR="007100ED">
        <w:t xml:space="preserve">de </w:t>
      </w:r>
      <w:r w:rsidR="007100ED" w:rsidRPr="008E05A3">
        <w:rPr>
          <w:b/>
          <w:i/>
          <w:color w:val="FF0000"/>
        </w:rPr>
        <w:t>nom du cours d’eau</w:t>
      </w:r>
    </w:p>
    <w:p w:rsidR="00231B50" w:rsidRPr="00E4096F" w:rsidRDefault="00231B50" w:rsidP="00231B50">
      <w:pPr>
        <w:pStyle w:val="08puces"/>
      </w:pPr>
      <w:r w:rsidRPr="00E4096F">
        <w:t>nom du soumissionnaire</w:t>
      </w:r>
    </w:p>
    <w:p w:rsidR="00231B50" w:rsidRPr="00E4096F" w:rsidRDefault="00231B50" w:rsidP="00231B50">
      <w:pPr>
        <w:pStyle w:val="08puces"/>
        <w:spacing w:after="180"/>
        <w:ind w:left="357" w:hanging="357"/>
        <w:rPr>
          <w:bCs/>
        </w:rPr>
      </w:pPr>
      <w:r w:rsidRPr="00E4096F">
        <w:t xml:space="preserve">mention : Dossier d’offre – </w:t>
      </w:r>
      <w:r w:rsidRPr="00E4096F">
        <w:rPr>
          <w:bCs/>
        </w:rPr>
        <w:t xml:space="preserve">Ne pas ouvrir </w:t>
      </w:r>
    </w:p>
    <w:p w:rsidR="00087D40" w:rsidRPr="00E4096F" w:rsidRDefault="00087D40" w:rsidP="00087D40">
      <w:pPr>
        <w:pStyle w:val="08puces"/>
        <w:numPr>
          <w:ilvl w:val="0"/>
          <w:numId w:val="0"/>
        </w:numPr>
      </w:pPr>
      <w:r w:rsidRPr="00E4096F">
        <w:t xml:space="preserve">Le délai pour la remise des offres est fixé au </w:t>
      </w:r>
      <w:r w:rsidR="00F1466C" w:rsidRPr="00F1466C">
        <w:rPr>
          <w:b/>
          <w:i/>
          <w:color w:val="FF0000"/>
        </w:rPr>
        <w:t>date</w:t>
      </w:r>
      <w:r w:rsidRPr="00E4096F">
        <w:rPr>
          <w:b/>
        </w:rPr>
        <w:t xml:space="preserve"> jusqu’à </w:t>
      </w:r>
      <w:r w:rsidR="00F1466C" w:rsidRPr="00F1466C">
        <w:rPr>
          <w:b/>
          <w:i/>
          <w:color w:val="FF0000"/>
        </w:rPr>
        <w:t>heure</w:t>
      </w:r>
      <w:r w:rsidRPr="00E4096F">
        <w:rPr>
          <w:b/>
        </w:rPr>
        <w:t xml:space="preserve">. </w:t>
      </w:r>
      <w:r w:rsidRPr="00E4096F">
        <w:t>Le timbre postal ne fait pas foi.</w:t>
      </w:r>
    </w:p>
    <w:p w:rsidR="00231B50" w:rsidRPr="00E4096F" w:rsidRDefault="00231B50" w:rsidP="00231B50">
      <w:pPr>
        <w:pStyle w:val="07atexteprincipal"/>
      </w:pPr>
      <w:r w:rsidRPr="00E4096F">
        <w:t>Les soumissions sans précision du code et du nom du soumissionnaire sur l’enveloppe ou qui arriveront hors délai ne seront pas ouvertes et considérées comme irrecevables.</w:t>
      </w:r>
    </w:p>
    <w:p w:rsidR="00904866" w:rsidRPr="00E4096F" w:rsidRDefault="00904866" w:rsidP="00904866">
      <w:pPr>
        <w:pStyle w:val="07atexteprincipal"/>
      </w:pPr>
      <w:r w:rsidRPr="00E4096F">
        <w:t xml:space="preserve">L'organisateur ne procédera pas à une ouverture publique des offres. Le procès-verbal d’ouverture </w:t>
      </w:r>
      <w:r w:rsidR="00087D40" w:rsidRPr="00E4096F">
        <w:t xml:space="preserve">sera transmis par courriel aux soumissionnaires </w:t>
      </w:r>
      <w:r w:rsidRPr="00E4096F">
        <w:t>quelques jours après l’ouverture des offres.</w:t>
      </w:r>
    </w:p>
    <w:p w:rsidR="00212505" w:rsidRPr="00E4096F" w:rsidRDefault="00212505" w:rsidP="008E05A3">
      <w:pPr>
        <w:pStyle w:val="Titre2"/>
        <w:spacing w:before="360" w:after="120"/>
        <w:ind w:left="788" w:hanging="431"/>
      </w:pPr>
      <w:bookmarkStart w:id="60" w:name="_Toc330478922"/>
      <w:bookmarkStart w:id="61" w:name="_Toc369252205"/>
      <w:r w:rsidRPr="00E4096F">
        <w:t>Audition des candidats</w:t>
      </w:r>
      <w:bookmarkEnd w:id="60"/>
      <w:bookmarkEnd w:id="61"/>
    </w:p>
    <w:p w:rsidR="00212505" w:rsidRPr="00E4096F" w:rsidRDefault="00212505" w:rsidP="00212505">
      <w:pPr>
        <w:pStyle w:val="07atexteprincipal"/>
      </w:pPr>
      <w:r w:rsidRPr="00E4096F">
        <w:t xml:space="preserve">Les auditions ne </w:t>
      </w:r>
      <w:r w:rsidR="00BA298B">
        <w:t>seront</w:t>
      </w:r>
      <w:r w:rsidR="00BA298B" w:rsidRPr="00E4096F">
        <w:t xml:space="preserve"> </w:t>
      </w:r>
      <w:r w:rsidRPr="00E4096F">
        <w:t>pas systématiques. Seules seront organisées les auditions nécessaires pour améliorer la compréhension afin de garantir l'égalité de traitement des candidatures d</w:t>
      </w:r>
      <w:r w:rsidRPr="00E4096F">
        <w:t>é</w:t>
      </w:r>
      <w:r w:rsidRPr="00E4096F">
        <w:t>posées. L’organisateur confirmera</w:t>
      </w:r>
      <w:r w:rsidR="00B12D8B">
        <w:t>,</w:t>
      </w:r>
      <w:r w:rsidRPr="00E4096F">
        <w:t xml:space="preserve"> le cas échéant</w:t>
      </w:r>
      <w:r w:rsidR="00B12D8B">
        <w:t>,</w:t>
      </w:r>
      <w:r w:rsidRPr="00E4096F">
        <w:t xml:space="preserve"> à chaque candidat la date, l’heure et la d</w:t>
      </w:r>
      <w:r w:rsidRPr="00E4096F">
        <w:t>u</w:t>
      </w:r>
      <w:r w:rsidRPr="00E4096F">
        <w:t>rée prévue de son éventuelle audition. L'adjudicateur se réserve le droit de réaliser autant d’auditions qu’il le souhaite et au lieu qu’il détermine librement. L’audition ne doit pas co</w:t>
      </w:r>
      <w:r w:rsidRPr="00E4096F">
        <w:t>n</w:t>
      </w:r>
      <w:r w:rsidRPr="00E4096F">
        <w:t>duire à une modification de l’offre déposée.</w:t>
      </w:r>
    </w:p>
    <w:p w:rsidR="00212505" w:rsidRPr="00E4096F" w:rsidRDefault="00212505" w:rsidP="00212505">
      <w:pPr>
        <w:pStyle w:val="07atexteprincipal"/>
      </w:pPr>
      <w:r w:rsidRPr="00E4096F">
        <w:t xml:space="preserve">Une liste de questions et/ou un ordre du jour établi par le maître d’ouvrage leur </w:t>
      </w:r>
      <w:r w:rsidR="00B12D8B" w:rsidRPr="00E4096F">
        <w:t>s</w:t>
      </w:r>
      <w:r w:rsidR="00B12D8B">
        <w:t>eront</w:t>
      </w:r>
      <w:r w:rsidR="00B12D8B" w:rsidRPr="00E4096F">
        <w:t xml:space="preserve"> co</w:t>
      </w:r>
      <w:r w:rsidR="00B12D8B" w:rsidRPr="00E4096F">
        <w:t>m</w:t>
      </w:r>
      <w:r w:rsidR="00B12D8B" w:rsidRPr="00E4096F">
        <w:t>muniqué</w:t>
      </w:r>
      <w:r w:rsidR="00B12D8B">
        <w:t>s</w:t>
      </w:r>
      <w:r w:rsidR="007B02E9">
        <w:t xml:space="preserve"> </w:t>
      </w:r>
      <w:r w:rsidRPr="00E4096F">
        <w:t>préalablement. Avant, pendant et après l’audition, le candidat ne pourra pas appo</w:t>
      </w:r>
      <w:r w:rsidRPr="00E4096F">
        <w:t>r</w:t>
      </w:r>
      <w:r w:rsidRPr="00E4096F">
        <w:t>ter d’éléments nouveaux ou modifier son offre, au risque de se voir exclu de la procédure, à moins que l’adjudicateur le demande expressément à tous les candidats et que cela ne const</w:t>
      </w:r>
      <w:r w:rsidRPr="00E4096F">
        <w:t>i</w:t>
      </w:r>
      <w:r w:rsidRPr="00E4096F">
        <w:t>tue pas une forme de négociation de l’offre.</w:t>
      </w:r>
    </w:p>
    <w:p w:rsidR="00212505" w:rsidRPr="00E4096F" w:rsidRDefault="00212505" w:rsidP="00212505">
      <w:pPr>
        <w:pStyle w:val="07atexteprincipal"/>
      </w:pPr>
      <w:r w:rsidRPr="00E4096F">
        <w:t>L’audition fera l’objet d’un procès-verbal dans lequel seront énumérées les informations e</w:t>
      </w:r>
      <w:r w:rsidRPr="00E4096F">
        <w:t>s</w:t>
      </w:r>
      <w:r w:rsidRPr="00E4096F">
        <w:t>sentielles qui ont été échangées au cours de l’audition. Le procès-verbal mentionnera égal</w:t>
      </w:r>
      <w:r w:rsidRPr="00E4096F">
        <w:t>e</w:t>
      </w:r>
      <w:r w:rsidRPr="00E4096F">
        <w:t xml:space="preserve">ment le lieu, la date, la durée et les noms des personnes présentes. Le procès-verbal fera, le </w:t>
      </w:r>
      <w:r w:rsidRPr="00E4096F">
        <w:lastRenderedPageBreak/>
        <w:t>cas échéant, partie intégrante des documents contractuels. Le procès-verbal ne sera pas tran</w:t>
      </w:r>
      <w:r w:rsidRPr="00E4096F">
        <w:t>s</w:t>
      </w:r>
      <w:r w:rsidRPr="00E4096F">
        <w:t>mis aux autres candidats.</w:t>
      </w:r>
    </w:p>
    <w:p w:rsidR="00212505" w:rsidRPr="00E4096F" w:rsidRDefault="00212505" w:rsidP="00212505">
      <w:pPr>
        <w:pStyle w:val="07atexteprincipal"/>
      </w:pPr>
      <w:r w:rsidRPr="00E4096F">
        <w:t>L’audition ne sera pas notée. A l’issue de l’audit, le candidat confirmera avoir bien compris l’étendue de la tâche à accomplir et qu’il a bien intégré les prestations y relatives dans son offre sans qu’il puisse subsister la moindre ambiguïté ni inconnue à ce sujet.</w:t>
      </w:r>
    </w:p>
    <w:p w:rsidR="00E9002B" w:rsidRDefault="00212505" w:rsidP="00BF448F">
      <w:pPr>
        <w:pStyle w:val="07atexteprincipal"/>
        <w:rPr>
          <w:b/>
          <w:bCs/>
          <w:sz w:val="28"/>
          <w:szCs w:val="26"/>
        </w:rPr>
      </w:pPr>
      <w:r w:rsidRPr="00E4096F">
        <w:t>Aucune séance d’information et/ou visite du site d’exécution n’est envisagée durant la proc</w:t>
      </w:r>
      <w:r w:rsidRPr="00E4096F">
        <w:t>é</w:t>
      </w:r>
      <w:r w:rsidRPr="00E4096F">
        <w:t>dure d’appel d’offres.</w:t>
      </w:r>
    </w:p>
    <w:p w:rsidR="007332A6" w:rsidRPr="00E4096F" w:rsidRDefault="00FC2644" w:rsidP="008E05A3">
      <w:pPr>
        <w:pStyle w:val="Titre2"/>
        <w:spacing w:before="360" w:after="120"/>
        <w:ind w:left="788" w:hanging="431"/>
      </w:pPr>
      <w:bookmarkStart w:id="62" w:name="_Toc369252206"/>
      <w:r w:rsidRPr="00E4096F">
        <w:t>Contrôle et évaluation</w:t>
      </w:r>
      <w:r w:rsidR="00C92DBA" w:rsidRPr="00E4096F">
        <w:t xml:space="preserve"> d’of</w:t>
      </w:r>
      <w:r w:rsidR="00642166" w:rsidRPr="00E4096F">
        <w:t>fres</w:t>
      </w:r>
      <w:bookmarkEnd w:id="62"/>
    </w:p>
    <w:p w:rsidR="00D7600A" w:rsidRDefault="00FC2644">
      <w:pPr>
        <w:pStyle w:val="07atexteprincipal"/>
      </w:pPr>
      <w:r w:rsidRPr="00E4096F">
        <w:t>L’adjudicateur procède à un contrôle technique et arithmétique de l’offre. Seules les erreurs évidentes de calcul peuvent être corrigées. Le candidat devra apporter tout justificatif utile à la compréhension de ses prix.</w:t>
      </w:r>
      <w:r w:rsidR="008D6825">
        <w:t xml:space="preserve"> </w:t>
      </w:r>
      <w:r w:rsidRPr="00E4096F">
        <w:t xml:space="preserve">Les </w:t>
      </w:r>
      <w:r w:rsidRPr="00CC5E00">
        <w:t>offres</w:t>
      </w:r>
      <w:r w:rsidRPr="00E4096F">
        <w:t xml:space="preserve"> seront évaluées par les </w:t>
      </w:r>
      <w:r w:rsidR="00C92DBA" w:rsidRPr="00E4096F">
        <w:t>membres du comité de pilotage</w:t>
      </w:r>
      <w:r w:rsidR="00CC5E00">
        <w:t xml:space="preserve"> (voir chapitre 1.2). </w:t>
      </w:r>
      <w:r w:rsidR="00CC5E00" w:rsidRPr="00CC5E00">
        <w:t>L’évaluation</w:t>
      </w:r>
      <w:r w:rsidR="00CC5E00" w:rsidRPr="00E4096F">
        <w:t xml:space="preserve"> des offres se basera exclusivement sur les critères d’adjudication énoncés ci-dess</w:t>
      </w:r>
      <w:r w:rsidR="00B12D8B">
        <w:t>o</w:t>
      </w:r>
      <w:r w:rsidR="00CC5E00" w:rsidRPr="00E4096F">
        <w:t>us et la notation des formulaires remplis par le candidat</w:t>
      </w:r>
      <w:r w:rsidR="00B12D8B">
        <w:t xml:space="preserve"> (voir chapitre 3.4)</w:t>
      </w:r>
      <w:r w:rsidR="00CC5E00" w:rsidRPr="00E4096F">
        <w:t>. Tous les documents autres que ceux explicitement exigés dans le dossier d’offre, ne seront ni analysés, ni pris en considération.</w:t>
      </w:r>
    </w:p>
    <w:p w:rsidR="00E37BBF" w:rsidRPr="00E4096F" w:rsidRDefault="00642E10" w:rsidP="00AB24AD">
      <w:pPr>
        <w:pStyle w:val="Titre2"/>
        <w:spacing w:before="360" w:after="120"/>
        <w:ind w:left="788" w:hanging="431"/>
      </w:pPr>
      <w:bookmarkStart w:id="63" w:name="_Toc369252207"/>
      <w:r w:rsidRPr="00E4096F">
        <w:t>Critères d’adjudication</w:t>
      </w:r>
      <w:bookmarkEnd w:id="63"/>
    </w:p>
    <w:p w:rsidR="00E37BBF" w:rsidRPr="00E4096F" w:rsidRDefault="00E37BBF" w:rsidP="00AB24AD">
      <w:pPr>
        <w:pStyle w:val="Titre3"/>
        <w:spacing w:before="240" w:after="120"/>
      </w:pPr>
      <w:r w:rsidRPr="00E4096F">
        <w:t>Critères d’adjudication et leurs pondération</w:t>
      </w:r>
    </w:p>
    <w:p w:rsidR="00E37BBF" w:rsidRPr="00E4096F" w:rsidRDefault="00E37BBF" w:rsidP="00E37BBF">
      <w:pPr>
        <w:pStyle w:val="07aHaupttext"/>
        <w:rPr>
          <w:lang w:val="fr-CH"/>
        </w:rPr>
      </w:pPr>
      <w:r w:rsidRPr="00E4096F">
        <w:rPr>
          <w:lang w:val="fr-CH"/>
        </w:rPr>
        <w:t>Les quatre critères d’adjudication énumérés ci-après seront notés</w:t>
      </w:r>
      <w:r w:rsidR="00217804">
        <w:rPr>
          <w:lang w:val="fr-CH"/>
        </w:rPr>
        <w:t xml:space="preserve"> de la manière suivante</w:t>
      </w:r>
      <w:r w:rsidRPr="00E4096F">
        <w:rPr>
          <w:lang w:val="fr-CH"/>
        </w:rPr>
        <w:t> :</w:t>
      </w:r>
    </w:p>
    <w:tbl>
      <w:tblPr>
        <w:tblStyle w:val="Grilledutableau"/>
        <w:tblW w:w="0" w:type="auto"/>
        <w:tblLook w:val="04A0"/>
      </w:tblPr>
      <w:tblGrid>
        <w:gridCol w:w="6204"/>
        <w:gridCol w:w="850"/>
        <w:gridCol w:w="1276"/>
        <w:gridCol w:w="958"/>
      </w:tblGrid>
      <w:tr w:rsidR="00E37BBF" w:rsidRPr="00E4096F" w:rsidTr="00451249">
        <w:tc>
          <w:tcPr>
            <w:tcW w:w="6204" w:type="dxa"/>
            <w:shd w:val="clear" w:color="auto" w:fill="D9D9D9" w:themeFill="background1" w:themeFillShade="D9"/>
          </w:tcPr>
          <w:p w:rsidR="00E37BBF" w:rsidRPr="00E4096F" w:rsidRDefault="00E37BBF" w:rsidP="00451249">
            <w:pPr>
              <w:pStyle w:val="07aHaupttext"/>
              <w:spacing w:before="60" w:after="60"/>
              <w:rPr>
                <w:rFonts w:cs="Arial"/>
                <w:b/>
                <w:sz w:val="36"/>
                <w:szCs w:val="36"/>
                <w:lang w:val="fr-CH"/>
              </w:rPr>
            </w:pPr>
            <w:r w:rsidRPr="00E4096F">
              <w:rPr>
                <w:b/>
                <w:kern w:val="24"/>
                <w:lang w:val="fr-CH"/>
              </w:rPr>
              <w:t>Critères d’adjudication</w:t>
            </w:r>
          </w:p>
        </w:tc>
        <w:tc>
          <w:tcPr>
            <w:tcW w:w="850" w:type="dxa"/>
            <w:shd w:val="clear" w:color="auto" w:fill="D9D9D9" w:themeFill="background1" w:themeFillShade="D9"/>
          </w:tcPr>
          <w:p w:rsidR="00E37BBF" w:rsidRPr="00E4096F" w:rsidRDefault="00E37BBF" w:rsidP="00451249">
            <w:pPr>
              <w:pStyle w:val="07aHaupttext"/>
              <w:spacing w:before="60" w:after="60"/>
              <w:jc w:val="center"/>
              <w:rPr>
                <w:rFonts w:cs="Arial"/>
                <w:b/>
                <w:sz w:val="36"/>
                <w:szCs w:val="36"/>
                <w:lang w:val="fr-CH"/>
              </w:rPr>
            </w:pPr>
            <w:r w:rsidRPr="00E4096F">
              <w:rPr>
                <w:b/>
                <w:kern w:val="24"/>
                <w:lang w:val="fr-CH"/>
              </w:rPr>
              <w:t>Poids</w:t>
            </w:r>
          </w:p>
        </w:tc>
        <w:tc>
          <w:tcPr>
            <w:tcW w:w="1276" w:type="dxa"/>
            <w:shd w:val="clear" w:color="auto" w:fill="D9D9D9" w:themeFill="background1" w:themeFillShade="D9"/>
          </w:tcPr>
          <w:p w:rsidR="00E37BBF" w:rsidRPr="00E4096F" w:rsidRDefault="00E37BBF" w:rsidP="00451249">
            <w:pPr>
              <w:pStyle w:val="07aHaupttext"/>
              <w:spacing w:before="60" w:after="60"/>
              <w:jc w:val="center"/>
              <w:rPr>
                <w:rFonts w:cs="Arial"/>
                <w:b/>
                <w:sz w:val="36"/>
                <w:szCs w:val="36"/>
                <w:lang w:val="fr-CH"/>
              </w:rPr>
            </w:pPr>
            <w:r w:rsidRPr="00E4096F">
              <w:rPr>
                <w:b/>
                <w:kern w:val="24"/>
                <w:lang w:val="fr-CH"/>
              </w:rPr>
              <w:t>Note max</w:t>
            </w:r>
          </w:p>
        </w:tc>
        <w:tc>
          <w:tcPr>
            <w:tcW w:w="958" w:type="dxa"/>
            <w:shd w:val="clear" w:color="auto" w:fill="D9D9D9" w:themeFill="background1" w:themeFillShade="D9"/>
          </w:tcPr>
          <w:p w:rsidR="00E37BBF" w:rsidRPr="00E4096F" w:rsidRDefault="00E37BBF" w:rsidP="00451249">
            <w:pPr>
              <w:pStyle w:val="07aHaupttext"/>
              <w:spacing w:before="60" w:after="60"/>
              <w:jc w:val="center"/>
              <w:rPr>
                <w:rFonts w:cs="Arial"/>
                <w:b/>
                <w:sz w:val="36"/>
                <w:szCs w:val="36"/>
                <w:lang w:val="fr-CH"/>
              </w:rPr>
            </w:pPr>
            <w:r w:rsidRPr="00E4096F">
              <w:rPr>
                <w:b/>
                <w:kern w:val="24"/>
                <w:lang w:val="fr-CH"/>
              </w:rPr>
              <w:t>Points</w:t>
            </w:r>
            <w:r w:rsidR="008057EF" w:rsidRPr="00E4096F">
              <w:rPr>
                <w:b/>
                <w:kern w:val="24"/>
                <w:lang w:val="fr-CH"/>
              </w:rPr>
              <w:t xml:space="preserve"> </w:t>
            </w:r>
          </w:p>
        </w:tc>
      </w:tr>
      <w:tr w:rsidR="00E37BBF" w:rsidRPr="00E4096F" w:rsidTr="00451249">
        <w:tc>
          <w:tcPr>
            <w:tcW w:w="6204" w:type="dxa"/>
          </w:tcPr>
          <w:p w:rsidR="00E37BBF" w:rsidRPr="00E4096F" w:rsidRDefault="00E37BBF" w:rsidP="00451249">
            <w:pPr>
              <w:pStyle w:val="07aHaupttext"/>
              <w:tabs>
                <w:tab w:val="left" w:pos="284"/>
              </w:tabs>
              <w:spacing w:before="60" w:after="60"/>
              <w:ind w:left="284" w:hanging="284"/>
              <w:rPr>
                <w:rFonts w:cs="Arial"/>
                <w:sz w:val="36"/>
                <w:szCs w:val="36"/>
                <w:lang w:val="fr-CH"/>
              </w:rPr>
            </w:pPr>
            <w:bookmarkStart w:id="64" w:name="_Hlk342051196"/>
            <w:r w:rsidRPr="00E4096F">
              <w:rPr>
                <w:b/>
                <w:kern w:val="24"/>
                <w:lang w:val="fr-CH"/>
              </w:rPr>
              <w:t>1.</w:t>
            </w:r>
            <w:r w:rsidRPr="00E4096F">
              <w:rPr>
                <w:b/>
                <w:kern w:val="24"/>
                <w:lang w:val="fr-CH"/>
              </w:rPr>
              <w:tab/>
            </w:r>
            <w:proofErr w:type="gramStart"/>
            <w:r w:rsidRPr="00E4096F">
              <w:rPr>
                <w:b/>
                <w:kern w:val="24"/>
                <w:lang w:val="fr-CH"/>
              </w:rPr>
              <w:t>Qualification</w:t>
            </w:r>
            <w:proofErr w:type="gramEnd"/>
            <w:r w:rsidR="009036C9">
              <w:rPr>
                <w:kern w:val="24"/>
                <w:lang w:val="fr-CH"/>
              </w:rPr>
              <w:br/>
              <w:t>(E</w:t>
            </w:r>
            <w:r w:rsidRPr="00E4096F">
              <w:rPr>
                <w:kern w:val="24"/>
                <w:lang w:val="fr-CH"/>
              </w:rPr>
              <w:t>xpérie</w:t>
            </w:r>
            <w:r w:rsidR="00AB24AD">
              <w:rPr>
                <w:kern w:val="24"/>
                <w:lang w:val="fr-CH"/>
              </w:rPr>
              <w:t>nces des collaborateurs affecté</w:t>
            </w:r>
            <w:r w:rsidRPr="00E4096F">
              <w:rPr>
                <w:kern w:val="24"/>
                <w:lang w:val="fr-CH"/>
              </w:rPr>
              <w:t xml:space="preserve">s au projet) </w:t>
            </w:r>
          </w:p>
        </w:tc>
        <w:tc>
          <w:tcPr>
            <w:tcW w:w="850" w:type="dxa"/>
          </w:tcPr>
          <w:p w:rsidR="00E37BBF" w:rsidRPr="00E4096F" w:rsidRDefault="0060141F" w:rsidP="00451249">
            <w:pPr>
              <w:pStyle w:val="07aHaupttext"/>
              <w:spacing w:before="60" w:after="60"/>
              <w:jc w:val="center"/>
              <w:rPr>
                <w:rFonts w:cs="Arial"/>
                <w:sz w:val="36"/>
                <w:szCs w:val="36"/>
                <w:lang w:val="fr-CH"/>
              </w:rPr>
            </w:pPr>
            <w:r>
              <w:rPr>
                <w:kern w:val="24"/>
                <w:lang w:val="fr-CH"/>
              </w:rPr>
              <w:t>7</w:t>
            </w:r>
          </w:p>
        </w:tc>
        <w:tc>
          <w:tcPr>
            <w:tcW w:w="1276" w:type="dxa"/>
          </w:tcPr>
          <w:p w:rsidR="00E37BBF" w:rsidRPr="00E4096F" w:rsidRDefault="00E37BBF" w:rsidP="00451249">
            <w:pPr>
              <w:pStyle w:val="07aHaupttext"/>
              <w:spacing w:before="60" w:after="60"/>
              <w:jc w:val="center"/>
              <w:rPr>
                <w:rFonts w:cs="Arial"/>
                <w:sz w:val="36"/>
                <w:szCs w:val="36"/>
                <w:lang w:val="fr-CH"/>
              </w:rPr>
            </w:pPr>
            <w:r w:rsidRPr="00E4096F">
              <w:rPr>
                <w:kern w:val="24"/>
                <w:lang w:val="fr-CH"/>
              </w:rPr>
              <w:t>4</w:t>
            </w:r>
          </w:p>
        </w:tc>
        <w:tc>
          <w:tcPr>
            <w:tcW w:w="958" w:type="dxa"/>
          </w:tcPr>
          <w:p w:rsidR="00E37BBF" w:rsidRPr="00E4096F" w:rsidRDefault="0060141F" w:rsidP="0060141F">
            <w:pPr>
              <w:pStyle w:val="07aHaupttext"/>
              <w:spacing w:before="60" w:after="60"/>
              <w:jc w:val="center"/>
              <w:rPr>
                <w:rFonts w:cs="Arial"/>
                <w:sz w:val="36"/>
                <w:szCs w:val="36"/>
                <w:lang w:val="fr-CH"/>
              </w:rPr>
            </w:pPr>
            <w:r w:rsidRPr="00E4096F">
              <w:rPr>
                <w:kern w:val="24"/>
                <w:lang w:val="fr-CH"/>
              </w:rPr>
              <w:t>2</w:t>
            </w:r>
            <w:r>
              <w:rPr>
                <w:kern w:val="24"/>
                <w:lang w:val="fr-CH"/>
              </w:rPr>
              <w:t>8</w:t>
            </w:r>
          </w:p>
        </w:tc>
      </w:tr>
      <w:tr w:rsidR="00E37BBF" w:rsidRPr="00E4096F" w:rsidTr="00451249">
        <w:tc>
          <w:tcPr>
            <w:tcW w:w="6204" w:type="dxa"/>
          </w:tcPr>
          <w:p w:rsidR="00E37BBF" w:rsidRPr="00E4096F" w:rsidRDefault="00E37BBF" w:rsidP="00451249">
            <w:pPr>
              <w:pStyle w:val="07aHaupttext"/>
              <w:spacing w:before="60" w:after="60"/>
              <w:ind w:left="284" w:hanging="284"/>
              <w:rPr>
                <w:rFonts w:cs="Arial"/>
                <w:sz w:val="36"/>
                <w:szCs w:val="36"/>
                <w:lang w:val="fr-CH"/>
              </w:rPr>
            </w:pPr>
            <w:r w:rsidRPr="00E4096F">
              <w:rPr>
                <w:b/>
                <w:kern w:val="24"/>
                <w:lang w:val="fr-CH"/>
              </w:rPr>
              <w:t>2.</w:t>
            </w:r>
            <w:r w:rsidRPr="00E4096F">
              <w:rPr>
                <w:b/>
                <w:kern w:val="24"/>
                <w:lang w:val="fr-CH"/>
              </w:rPr>
              <w:tab/>
              <w:t xml:space="preserve">Références </w:t>
            </w:r>
            <w:r w:rsidR="009036C9">
              <w:rPr>
                <w:kern w:val="24"/>
                <w:lang w:val="fr-CH"/>
              </w:rPr>
              <w:br/>
              <w:t>(Nombre</w:t>
            </w:r>
            <w:r w:rsidRPr="00E4096F">
              <w:rPr>
                <w:kern w:val="24"/>
                <w:lang w:val="fr-CH"/>
              </w:rPr>
              <w:t xml:space="preserve"> de projets similaires, évaluation des références) </w:t>
            </w:r>
          </w:p>
        </w:tc>
        <w:tc>
          <w:tcPr>
            <w:tcW w:w="850" w:type="dxa"/>
          </w:tcPr>
          <w:p w:rsidR="00E37BBF" w:rsidRPr="00E4096F" w:rsidRDefault="0060141F" w:rsidP="00451249">
            <w:pPr>
              <w:pStyle w:val="07aHaupttext"/>
              <w:spacing w:before="60" w:after="60"/>
              <w:jc w:val="center"/>
              <w:rPr>
                <w:rFonts w:cs="Arial"/>
                <w:sz w:val="36"/>
                <w:szCs w:val="36"/>
                <w:lang w:val="fr-CH"/>
              </w:rPr>
            </w:pPr>
            <w:r>
              <w:rPr>
                <w:kern w:val="24"/>
                <w:lang w:val="fr-CH"/>
              </w:rPr>
              <w:t>5</w:t>
            </w:r>
          </w:p>
        </w:tc>
        <w:tc>
          <w:tcPr>
            <w:tcW w:w="1276" w:type="dxa"/>
          </w:tcPr>
          <w:p w:rsidR="00E37BBF" w:rsidRPr="00E4096F" w:rsidRDefault="00E37BBF" w:rsidP="00451249">
            <w:pPr>
              <w:pStyle w:val="07aHaupttext"/>
              <w:spacing w:before="60" w:after="60"/>
              <w:jc w:val="center"/>
              <w:rPr>
                <w:rFonts w:cs="Arial"/>
                <w:sz w:val="36"/>
                <w:szCs w:val="36"/>
                <w:lang w:val="fr-CH"/>
              </w:rPr>
            </w:pPr>
            <w:r w:rsidRPr="00E4096F">
              <w:rPr>
                <w:kern w:val="24"/>
                <w:lang w:val="fr-CH"/>
              </w:rPr>
              <w:t>4</w:t>
            </w:r>
          </w:p>
        </w:tc>
        <w:tc>
          <w:tcPr>
            <w:tcW w:w="958" w:type="dxa"/>
          </w:tcPr>
          <w:p w:rsidR="00E37BBF" w:rsidRPr="00E4096F" w:rsidRDefault="0060141F" w:rsidP="0060141F">
            <w:pPr>
              <w:pStyle w:val="07aHaupttext"/>
              <w:spacing w:before="60" w:after="60"/>
              <w:jc w:val="center"/>
              <w:rPr>
                <w:rFonts w:cs="Arial"/>
                <w:sz w:val="36"/>
                <w:szCs w:val="36"/>
                <w:lang w:val="fr-CH"/>
              </w:rPr>
            </w:pPr>
            <w:r w:rsidRPr="00E4096F">
              <w:rPr>
                <w:kern w:val="24"/>
                <w:lang w:val="fr-CH"/>
              </w:rPr>
              <w:t>2</w:t>
            </w:r>
            <w:r>
              <w:rPr>
                <w:kern w:val="24"/>
                <w:lang w:val="fr-CH"/>
              </w:rPr>
              <w:t>0</w:t>
            </w:r>
          </w:p>
        </w:tc>
      </w:tr>
      <w:tr w:rsidR="00E37BBF" w:rsidRPr="00E4096F" w:rsidTr="00451249">
        <w:tc>
          <w:tcPr>
            <w:tcW w:w="6204" w:type="dxa"/>
          </w:tcPr>
          <w:p w:rsidR="00E37BBF" w:rsidRPr="00E4096F" w:rsidRDefault="00E37BBF" w:rsidP="00AB24AD">
            <w:pPr>
              <w:pStyle w:val="07aHaupttext"/>
              <w:spacing w:before="60" w:after="60"/>
              <w:ind w:left="284" w:hanging="284"/>
              <w:rPr>
                <w:rFonts w:cs="Arial"/>
                <w:sz w:val="36"/>
                <w:szCs w:val="36"/>
                <w:lang w:val="fr-CH"/>
              </w:rPr>
            </w:pPr>
            <w:r w:rsidRPr="00E4096F">
              <w:rPr>
                <w:b/>
                <w:kern w:val="24"/>
                <w:lang w:val="fr-CH"/>
              </w:rPr>
              <w:t>3.</w:t>
            </w:r>
            <w:r w:rsidRPr="00E4096F">
              <w:rPr>
                <w:b/>
                <w:kern w:val="24"/>
                <w:lang w:val="fr-CH"/>
              </w:rPr>
              <w:tab/>
            </w:r>
            <w:r w:rsidR="0055722A" w:rsidRPr="00E4096F">
              <w:rPr>
                <w:b/>
                <w:kern w:val="24"/>
                <w:lang w:val="fr-CH"/>
              </w:rPr>
              <w:t xml:space="preserve">Assurance de </w:t>
            </w:r>
            <w:proofErr w:type="gramStart"/>
            <w:r w:rsidR="0055722A" w:rsidRPr="00E4096F">
              <w:rPr>
                <w:b/>
                <w:kern w:val="24"/>
                <w:lang w:val="fr-CH"/>
              </w:rPr>
              <w:t>qualité</w:t>
            </w:r>
            <w:proofErr w:type="gramEnd"/>
            <w:r w:rsidR="00AE0F15" w:rsidRPr="00E4096F">
              <w:rPr>
                <w:kern w:val="24"/>
                <w:lang w:val="fr-CH"/>
              </w:rPr>
              <w:br/>
              <w:t>(</w:t>
            </w:r>
            <w:r w:rsidR="009036C9">
              <w:rPr>
                <w:kern w:val="24"/>
                <w:lang w:val="fr-CH"/>
              </w:rPr>
              <w:t>P</w:t>
            </w:r>
            <w:r w:rsidR="00480B3C">
              <w:rPr>
                <w:kern w:val="24"/>
                <w:lang w:val="fr-CH"/>
              </w:rPr>
              <w:t xml:space="preserve">lanning </w:t>
            </w:r>
            <w:r w:rsidR="00AB24AD">
              <w:rPr>
                <w:kern w:val="24"/>
                <w:lang w:val="fr-CH"/>
              </w:rPr>
              <w:t>détaillé</w:t>
            </w:r>
            <w:r w:rsidR="00480B3C">
              <w:rPr>
                <w:kern w:val="24"/>
                <w:lang w:val="fr-CH"/>
              </w:rPr>
              <w:t xml:space="preserve">, </w:t>
            </w:r>
            <w:r w:rsidR="00160A6A" w:rsidRPr="00E4096F">
              <w:rPr>
                <w:kern w:val="24"/>
                <w:lang w:val="fr-CH"/>
              </w:rPr>
              <w:t>organisation</w:t>
            </w:r>
            <w:r w:rsidR="00AE0F15" w:rsidRPr="00E4096F">
              <w:rPr>
                <w:kern w:val="24"/>
                <w:lang w:val="fr-CH"/>
              </w:rPr>
              <w:t xml:space="preserve">, </w:t>
            </w:r>
            <w:r w:rsidR="006F6DCB" w:rsidRPr="00E4096F">
              <w:rPr>
                <w:kern w:val="24"/>
                <w:lang w:val="fr-CH"/>
              </w:rPr>
              <w:t>analyse des risques</w:t>
            </w:r>
            <w:r w:rsidRPr="00E4096F">
              <w:rPr>
                <w:kern w:val="24"/>
                <w:lang w:val="fr-CH"/>
              </w:rPr>
              <w:t xml:space="preserve">) </w:t>
            </w:r>
          </w:p>
        </w:tc>
        <w:tc>
          <w:tcPr>
            <w:tcW w:w="850" w:type="dxa"/>
          </w:tcPr>
          <w:p w:rsidR="00E37BBF" w:rsidRPr="00E4096F" w:rsidRDefault="00AE0F15" w:rsidP="00451249">
            <w:pPr>
              <w:pStyle w:val="07aHaupttext"/>
              <w:spacing w:before="60" w:after="60"/>
              <w:jc w:val="center"/>
              <w:rPr>
                <w:rFonts w:cs="Arial"/>
                <w:sz w:val="36"/>
                <w:szCs w:val="36"/>
                <w:lang w:val="fr-CH"/>
              </w:rPr>
            </w:pPr>
            <w:r w:rsidRPr="00E4096F">
              <w:rPr>
                <w:kern w:val="24"/>
                <w:lang w:val="fr-CH"/>
              </w:rPr>
              <w:t>7</w:t>
            </w:r>
          </w:p>
        </w:tc>
        <w:tc>
          <w:tcPr>
            <w:tcW w:w="1276" w:type="dxa"/>
          </w:tcPr>
          <w:p w:rsidR="00E37BBF" w:rsidRPr="00E4096F" w:rsidRDefault="00E37BBF" w:rsidP="00451249">
            <w:pPr>
              <w:pStyle w:val="07aHaupttext"/>
              <w:spacing w:before="60" w:after="60"/>
              <w:jc w:val="center"/>
              <w:rPr>
                <w:rFonts w:cs="Arial"/>
                <w:sz w:val="36"/>
                <w:szCs w:val="36"/>
                <w:lang w:val="fr-CH"/>
              </w:rPr>
            </w:pPr>
            <w:r w:rsidRPr="00E4096F">
              <w:rPr>
                <w:kern w:val="24"/>
                <w:lang w:val="fr-CH"/>
              </w:rPr>
              <w:t>4</w:t>
            </w:r>
          </w:p>
        </w:tc>
        <w:tc>
          <w:tcPr>
            <w:tcW w:w="958" w:type="dxa"/>
          </w:tcPr>
          <w:p w:rsidR="00E37BBF" w:rsidRPr="00E4096F" w:rsidRDefault="00E37BBF" w:rsidP="00AE0F15">
            <w:pPr>
              <w:pStyle w:val="07aHaupttext"/>
              <w:spacing w:before="60" w:after="60"/>
              <w:jc w:val="center"/>
              <w:rPr>
                <w:rFonts w:cs="Arial"/>
                <w:sz w:val="36"/>
                <w:szCs w:val="36"/>
                <w:lang w:val="fr-CH"/>
              </w:rPr>
            </w:pPr>
            <w:r w:rsidRPr="00E4096F">
              <w:rPr>
                <w:kern w:val="24"/>
                <w:lang w:val="fr-CH"/>
              </w:rPr>
              <w:t>2</w:t>
            </w:r>
            <w:r w:rsidR="00AE0F15" w:rsidRPr="00E4096F">
              <w:rPr>
                <w:kern w:val="24"/>
                <w:lang w:val="fr-CH"/>
              </w:rPr>
              <w:t>8</w:t>
            </w:r>
          </w:p>
        </w:tc>
      </w:tr>
      <w:tr w:rsidR="00E37BBF" w:rsidRPr="00E4096F" w:rsidTr="00451249">
        <w:tc>
          <w:tcPr>
            <w:tcW w:w="6204" w:type="dxa"/>
            <w:tcBorders>
              <w:bottom w:val="single" w:sz="4" w:space="0" w:color="000000"/>
            </w:tcBorders>
          </w:tcPr>
          <w:p w:rsidR="00E37BBF" w:rsidRPr="00E4096F" w:rsidRDefault="00E37BBF" w:rsidP="00451249">
            <w:pPr>
              <w:pStyle w:val="07aHaupttext"/>
              <w:spacing w:before="60" w:after="60"/>
              <w:ind w:left="284" w:hanging="284"/>
              <w:rPr>
                <w:rFonts w:cs="Arial"/>
                <w:sz w:val="36"/>
                <w:szCs w:val="36"/>
                <w:lang w:val="fr-CH"/>
              </w:rPr>
            </w:pPr>
            <w:r w:rsidRPr="00E4096F">
              <w:rPr>
                <w:b/>
                <w:bCs/>
                <w:kern w:val="24"/>
                <w:lang w:val="fr-CH"/>
              </w:rPr>
              <w:t>4.</w:t>
            </w:r>
            <w:r w:rsidRPr="00E4096F">
              <w:rPr>
                <w:b/>
                <w:bCs/>
                <w:kern w:val="24"/>
                <w:lang w:val="fr-CH"/>
              </w:rPr>
              <w:tab/>
              <w:t xml:space="preserve">Prix </w:t>
            </w:r>
            <w:r w:rsidRPr="00E4096F">
              <w:rPr>
                <w:b/>
                <w:bCs/>
                <w:kern w:val="24"/>
                <w:lang w:val="fr-CH"/>
              </w:rPr>
              <w:br/>
            </w:r>
            <w:r w:rsidRPr="00E4096F">
              <w:rPr>
                <w:bCs/>
                <w:kern w:val="24"/>
                <w:lang w:val="fr-CH"/>
              </w:rPr>
              <w:t>(</w:t>
            </w:r>
            <w:r w:rsidR="009036C9">
              <w:rPr>
                <w:kern w:val="24"/>
                <w:lang w:val="fr-CH"/>
              </w:rPr>
              <w:t>M</w:t>
            </w:r>
            <w:r w:rsidRPr="00E4096F">
              <w:rPr>
                <w:kern w:val="24"/>
                <w:lang w:val="fr-CH"/>
              </w:rPr>
              <w:t>ontant total de l’offre financière)</w:t>
            </w:r>
          </w:p>
        </w:tc>
        <w:tc>
          <w:tcPr>
            <w:tcW w:w="850" w:type="dxa"/>
            <w:tcBorders>
              <w:bottom w:val="single" w:sz="4" w:space="0" w:color="000000"/>
            </w:tcBorders>
          </w:tcPr>
          <w:p w:rsidR="00E37BBF" w:rsidRPr="00E4096F" w:rsidRDefault="00E37BBF" w:rsidP="00451249">
            <w:pPr>
              <w:pStyle w:val="07aHaupttext"/>
              <w:spacing w:before="60" w:after="60"/>
              <w:jc w:val="center"/>
              <w:rPr>
                <w:rFonts w:cs="Arial"/>
                <w:sz w:val="36"/>
                <w:szCs w:val="36"/>
                <w:lang w:val="fr-CH"/>
              </w:rPr>
            </w:pPr>
            <w:r w:rsidRPr="00E4096F">
              <w:rPr>
                <w:kern w:val="24"/>
                <w:lang w:val="fr-CH"/>
              </w:rPr>
              <w:t>6</w:t>
            </w:r>
          </w:p>
        </w:tc>
        <w:tc>
          <w:tcPr>
            <w:tcW w:w="1276" w:type="dxa"/>
            <w:tcBorders>
              <w:bottom w:val="single" w:sz="4" w:space="0" w:color="000000"/>
            </w:tcBorders>
          </w:tcPr>
          <w:p w:rsidR="00E37BBF" w:rsidRPr="00E4096F" w:rsidRDefault="00E37BBF" w:rsidP="00451249">
            <w:pPr>
              <w:pStyle w:val="07aHaupttext"/>
              <w:spacing w:before="60" w:after="60"/>
              <w:jc w:val="center"/>
              <w:rPr>
                <w:rFonts w:cs="Arial"/>
                <w:sz w:val="36"/>
                <w:szCs w:val="36"/>
                <w:lang w:val="fr-CH"/>
              </w:rPr>
            </w:pPr>
            <w:r w:rsidRPr="00E4096F">
              <w:rPr>
                <w:kern w:val="24"/>
                <w:lang w:val="fr-CH"/>
              </w:rPr>
              <w:t>4</w:t>
            </w:r>
          </w:p>
        </w:tc>
        <w:tc>
          <w:tcPr>
            <w:tcW w:w="958" w:type="dxa"/>
          </w:tcPr>
          <w:p w:rsidR="00E37BBF" w:rsidRPr="00E4096F" w:rsidRDefault="00E37BBF" w:rsidP="00451249">
            <w:pPr>
              <w:pStyle w:val="07aHaupttext"/>
              <w:spacing w:before="60" w:after="60"/>
              <w:jc w:val="center"/>
              <w:rPr>
                <w:rFonts w:cs="Arial"/>
                <w:sz w:val="36"/>
                <w:szCs w:val="36"/>
                <w:lang w:val="fr-CH"/>
              </w:rPr>
            </w:pPr>
            <w:r w:rsidRPr="00E4096F">
              <w:rPr>
                <w:bCs/>
                <w:kern w:val="24"/>
                <w:lang w:val="fr-CH"/>
              </w:rPr>
              <w:t>24</w:t>
            </w:r>
          </w:p>
        </w:tc>
      </w:tr>
      <w:bookmarkEnd w:id="64"/>
      <w:tr w:rsidR="00E37BBF" w:rsidRPr="00E4096F" w:rsidTr="00451249">
        <w:tc>
          <w:tcPr>
            <w:tcW w:w="6204" w:type="dxa"/>
            <w:tcBorders>
              <w:left w:val="nil"/>
              <w:bottom w:val="nil"/>
              <w:right w:val="single" w:sz="4" w:space="0" w:color="auto"/>
            </w:tcBorders>
          </w:tcPr>
          <w:p w:rsidR="00E37BBF" w:rsidRPr="00E4096F" w:rsidRDefault="00E37BBF" w:rsidP="00451249">
            <w:pPr>
              <w:pStyle w:val="07aHaupttext"/>
              <w:spacing w:before="60" w:after="60"/>
              <w:jc w:val="right"/>
              <w:rPr>
                <w:b/>
                <w:kern w:val="24"/>
                <w:lang w:val="fr-CH"/>
              </w:rPr>
            </w:pPr>
          </w:p>
        </w:tc>
        <w:tc>
          <w:tcPr>
            <w:tcW w:w="2126" w:type="dxa"/>
            <w:gridSpan w:val="2"/>
            <w:tcBorders>
              <w:left w:val="single" w:sz="4" w:space="0" w:color="auto"/>
            </w:tcBorders>
          </w:tcPr>
          <w:p w:rsidR="00E37BBF" w:rsidRPr="00E4096F" w:rsidRDefault="00E37BBF" w:rsidP="00451249">
            <w:pPr>
              <w:pStyle w:val="07aHaupttext"/>
              <w:spacing w:before="60" w:after="60"/>
              <w:rPr>
                <w:b/>
                <w:kern w:val="24"/>
                <w:lang w:val="fr-CH"/>
              </w:rPr>
            </w:pPr>
            <w:r w:rsidRPr="00E4096F">
              <w:rPr>
                <w:b/>
                <w:kern w:val="24"/>
                <w:lang w:val="fr-CH"/>
              </w:rPr>
              <w:t>Total des points</w:t>
            </w:r>
          </w:p>
        </w:tc>
        <w:tc>
          <w:tcPr>
            <w:tcW w:w="958" w:type="dxa"/>
          </w:tcPr>
          <w:p w:rsidR="00E37BBF" w:rsidRPr="00E4096F" w:rsidRDefault="00E37BBF" w:rsidP="00451249">
            <w:pPr>
              <w:pStyle w:val="07aHaupttext"/>
              <w:spacing w:before="60" w:after="60"/>
              <w:jc w:val="center"/>
              <w:rPr>
                <w:b/>
                <w:kern w:val="24"/>
                <w:lang w:val="fr-CH"/>
              </w:rPr>
            </w:pPr>
            <w:r w:rsidRPr="00E4096F">
              <w:rPr>
                <w:b/>
                <w:kern w:val="24"/>
                <w:lang w:val="fr-CH"/>
              </w:rPr>
              <w:t>100</w:t>
            </w:r>
          </w:p>
        </w:tc>
      </w:tr>
    </w:tbl>
    <w:p w:rsidR="009036C9" w:rsidRDefault="009036C9" w:rsidP="00AB24AD">
      <w:pPr>
        <w:pStyle w:val="Titre3"/>
        <w:spacing w:before="240" w:after="120"/>
      </w:pPr>
    </w:p>
    <w:p w:rsidR="009036C9" w:rsidRDefault="009036C9" w:rsidP="009036C9">
      <w:pPr>
        <w:rPr>
          <w:sz w:val="24"/>
          <w:lang w:val="fr-FR"/>
        </w:rPr>
      </w:pPr>
      <w:r>
        <w:br w:type="page"/>
      </w:r>
    </w:p>
    <w:p w:rsidR="00E37BBF" w:rsidRPr="00E4096F" w:rsidRDefault="00E37BBF" w:rsidP="00AB24AD">
      <w:pPr>
        <w:pStyle w:val="Titre3"/>
        <w:spacing w:before="240" w:after="120"/>
      </w:pPr>
      <w:r w:rsidRPr="00E4096F">
        <w:lastRenderedPageBreak/>
        <w:t>Barème des notes</w:t>
      </w:r>
    </w:p>
    <w:p w:rsidR="00E37BBF" w:rsidRPr="00E4096F" w:rsidRDefault="00E37BBF" w:rsidP="00E37BBF">
      <w:pPr>
        <w:pStyle w:val="07atexteprincipal"/>
      </w:pPr>
      <w:r w:rsidRPr="00E4096F">
        <w:t xml:space="preserve">Le barème des notes </w:t>
      </w:r>
      <w:r w:rsidR="00322273">
        <w:t>va</w:t>
      </w:r>
      <w:r w:rsidR="00322273" w:rsidRPr="00E4096F">
        <w:t xml:space="preserve"> </w:t>
      </w:r>
      <w:r w:rsidRPr="00E4096F">
        <w:t>de 0 à 4</w:t>
      </w:r>
      <w:r w:rsidR="00DC47BD">
        <w:t>.</w:t>
      </w:r>
      <w:r w:rsidRPr="00E4096F">
        <w:t xml:space="preserve"> Les notes peuvent être précises jusqu’au centième (par exemple : 3,46), notamment pour le prix, et seront attribuées selon le tableau suivant :</w:t>
      </w:r>
    </w:p>
    <w:tbl>
      <w:tblPr>
        <w:tblW w:w="0" w:type="auto"/>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
        <w:gridCol w:w="1418"/>
        <w:gridCol w:w="7544"/>
      </w:tblGrid>
      <w:tr w:rsidR="00E37BBF" w:rsidRPr="00E4096F" w:rsidTr="00E9002B">
        <w:tc>
          <w:tcPr>
            <w:tcW w:w="1672" w:type="dxa"/>
            <w:gridSpan w:val="2"/>
            <w:shd w:val="clear" w:color="auto" w:fill="D9D9D9"/>
          </w:tcPr>
          <w:p w:rsidR="00E37BBF" w:rsidRPr="00E4096F" w:rsidRDefault="00E37BBF" w:rsidP="00451249">
            <w:pPr>
              <w:pStyle w:val="07atexteprincipal"/>
              <w:spacing w:before="60" w:after="60"/>
              <w:rPr>
                <w:b/>
              </w:rPr>
            </w:pPr>
            <w:bookmarkStart w:id="65" w:name="OLE_LINK13"/>
            <w:bookmarkStart w:id="66" w:name="OLE_LINK14"/>
            <w:r w:rsidRPr="00E4096F">
              <w:rPr>
                <w:b/>
              </w:rPr>
              <w:t>Note</w:t>
            </w:r>
          </w:p>
        </w:tc>
        <w:tc>
          <w:tcPr>
            <w:tcW w:w="7544" w:type="dxa"/>
            <w:tcBorders>
              <w:bottom w:val="single" w:sz="4" w:space="0" w:color="000000"/>
            </w:tcBorders>
            <w:shd w:val="clear" w:color="auto" w:fill="D9D9D9"/>
          </w:tcPr>
          <w:p w:rsidR="00E37BBF" w:rsidRPr="00E4096F" w:rsidRDefault="00E37BBF" w:rsidP="00451249">
            <w:pPr>
              <w:pStyle w:val="07atexteprincipal"/>
              <w:spacing w:before="60" w:after="60"/>
              <w:rPr>
                <w:b/>
              </w:rPr>
            </w:pPr>
            <w:r w:rsidRPr="00E4096F">
              <w:rPr>
                <w:b/>
              </w:rPr>
              <w:t>Description</w:t>
            </w:r>
          </w:p>
        </w:tc>
      </w:tr>
      <w:tr w:rsidR="00E37BBF" w:rsidRPr="00E4096F" w:rsidTr="00E9002B">
        <w:tc>
          <w:tcPr>
            <w:tcW w:w="254" w:type="dxa"/>
            <w:tcBorders>
              <w:right w:val="nil"/>
            </w:tcBorders>
            <w:shd w:val="clear" w:color="auto" w:fill="auto"/>
          </w:tcPr>
          <w:p w:rsidR="00E37BBF" w:rsidRPr="00E4096F" w:rsidRDefault="00E37BBF" w:rsidP="00E9002B">
            <w:pPr>
              <w:pStyle w:val="07atexteprincipal"/>
              <w:spacing w:before="20" w:after="20"/>
            </w:pPr>
            <w:r w:rsidRPr="00E4096F">
              <w:t>4</w:t>
            </w:r>
          </w:p>
        </w:tc>
        <w:tc>
          <w:tcPr>
            <w:tcW w:w="1418" w:type="dxa"/>
            <w:tcBorders>
              <w:top w:val="single" w:sz="6" w:space="0" w:color="000000"/>
              <w:left w:val="nil"/>
              <w:bottom w:val="single" w:sz="6" w:space="0" w:color="000000"/>
              <w:right w:val="single" w:sz="6" w:space="0" w:color="000000"/>
            </w:tcBorders>
            <w:shd w:val="clear" w:color="auto" w:fill="auto"/>
          </w:tcPr>
          <w:p w:rsidR="00E37BBF" w:rsidRPr="00E4096F" w:rsidRDefault="00E37BBF" w:rsidP="00E9002B">
            <w:pPr>
              <w:pStyle w:val="07atexteprincipal"/>
              <w:spacing w:before="20" w:after="20"/>
            </w:pPr>
            <w:r w:rsidRPr="00E4096F">
              <w:t xml:space="preserve">Très </w:t>
            </w:r>
            <w:r w:rsidRPr="00E4096F">
              <w:br/>
              <w:t>intéressant</w:t>
            </w:r>
          </w:p>
        </w:tc>
        <w:tc>
          <w:tcPr>
            <w:tcW w:w="7544" w:type="dxa"/>
            <w:tcBorders>
              <w:left w:val="single" w:sz="6" w:space="0" w:color="000000"/>
            </w:tcBorders>
            <w:shd w:val="clear" w:color="auto" w:fill="auto"/>
          </w:tcPr>
          <w:p w:rsidR="00E37BBF" w:rsidRPr="00E4096F" w:rsidRDefault="00E37BBF" w:rsidP="00E9002B">
            <w:pPr>
              <w:pStyle w:val="07atexteprincipal"/>
              <w:spacing w:before="20" w:after="20"/>
            </w:pPr>
            <w:r w:rsidRPr="00E4096F">
              <w:t>Candidat qui a fourni l’information ou le document demandé par rapport à un critère fixé, dont le contenu répond aux attentes avec beaucoup d’avantages particuliers.</w:t>
            </w:r>
          </w:p>
        </w:tc>
      </w:tr>
      <w:tr w:rsidR="00E37BBF" w:rsidRPr="00E4096F" w:rsidTr="00E9002B">
        <w:tc>
          <w:tcPr>
            <w:tcW w:w="254" w:type="dxa"/>
            <w:tcBorders>
              <w:right w:val="nil"/>
            </w:tcBorders>
            <w:shd w:val="clear" w:color="auto" w:fill="auto"/>
          </w:tcPr>
          <w:p w:rsidR="00E37BBF" w:rsidRPr="00E4096F" w:rsidRDefault="00E37BBF" w:rsidP="00E9002B">
            <w:pPr>
              <w:pStyle w:val="07atexteprincipal"/>
              <w:spacing w:before="20" w:after="20"/>
            </w:pPr>
            <w:r w:rsidRPr="00E4096F">
              <w:t>3</w:t>
            </w:r>
          </w:p>
        </w:tc>
        <w:tc>
          <w:tcPr>
            <w:tcW w:w="1418" w:type="dxa"/>
            <w:tcBorders>
              <w:top w:val="single" w:sz="6" w:space="0" w:color="000000"/>
              <w:left w:val="nil"/>
              <w:bottom w:val="single" w:sz="6" w:space="0" w:color="000000"/>
              <w:right w:val="single" w:sz="6" w:space="0" w:color="000000"/>
            </w:tcBorders>
            <w:shd w:val="clear" w:color="auto" w:fill="auto"/>
          </w:tcPr>
          <w:p w:rsidR="00E37BBF" w:rsidRPr="00E4096F" w:rsidRDefault="00E37BBF" w:rsidP="00E9002B">
            <w:pPr>
              <w:pStyle w:val="07atexteprincipal"/>
              <w:spacing w:before="20" w:after="20"/>
            </w:pPr>
            <w:r w:rsidRPr="00E4096F">
              <w:t xml:space="preserve">Bon et </w:t>
            </w:r>
            <w:r w:rsidRPr="00E4096F">
              <w:br/>
              <w:t>avantageux</w:t>
            </w:r>
          </w:p>
        </w:tc>
        <w:tc>
          <w:tcPr>
            <w:tcW w:w="7544" w:type="dxa"/>
            <w:tcBorders>
              <w:left w:val="single" w:sz="6" w:space="0" w:color="000000"/>
            </w:tcBorders>
            <w:shd w:val="clear" w:color="auto" w:fill="auto"/>
          </w:tcPr>
          <w:p w:rsidR="00E37BBF" w:rsidRPr="00E4096F" w:rsidRDefault="00E37BBF" w:rsidP="00E9002B">
            <w:pPr>
              <w:pStyle w:val="07atexteprincipal"/>
              <w:spacing w:before="20" w:after="20"/>
            </w:pPr>
            <w:r w:rsidRPr="00E4096F">
              <w:t>Candidat qui a fourni l’information ou le document demandé par rapport à un critère fixé, dont le contenu répond aux attentes et qui présente un min</w:t>
            </w:r>
            <w:r w:rsidRPr="00E4096F">
              <w:t>i</w:t>
            </w:r>
            <w:r w:rsidRPr="00E4096F">
              <w:t>mum d’avantages particuliers.</w:t>
            </w:r>
          </w:p>
        </w:tc>
      </w:tr>
      <w:tr w:rsidR="00E37BBF" w:rsidRPr="00E4096F" w:rsidTr="00E9002B">
        <w:tc>
          <w:tcPr>
            <w:tcW w:w="254" w:type="dxa"/>
            <w:tcBorders>
              <w:right w:val="nil"/>
            </w:tcBorders>
            <w:shd w:val="clear" w:color="auto" w:fill="auto"/>
          </w:tcPr>
          <w:p w:rsidR="00E37BBF" w:rsidRPr="00E4096F" w:rsidRDefault="00E37BBF" w:rsidP="00E9002B">
            <w:pPr>
              <w:pStyle w:val="07atexteprincipal"/>
              <w:spacing w:before="20" w:after="20"/>
            </w:pPr>
            <w:r w:rsidRPr="00E4096F">
              <w:t>2</w:t>
            </w:r>
          </w:p>
        </w:tc>
        <w:tc>
          <w:tcPr>
            <w:tcW w:w="1418" w:type="dxa"/>
            <w:tcBorders>
              <w:top w:val="single" w:sz="6" w:space="0" w:color="000000"/>
              <w:left w:val="nil"/>
              <w:bottom w:val="single" w:sz="6" w:space="0" w:color="000000"/>
              <w:right w:val="single" w:sz="6" w:space="0" w:color="000000"/>
            </w:tcBorders>
            <w:shd w:val="clear" w:color="auto" w:fill="auto"/>
          </w:tcPr>
          <w:p w:rsidR="00E37BBF" w:rsidRPr="00E4096F" w:rsidRDefault="00E37BBF" w:rsidP="00E9002B">
            <w:pPr>
              <w:pStyle w:val="07atexteprincipal"/>
              <w:spacing w:before="20" w:after="20"/>
            </w:pPr>
            <w:r w:rsidRPr="00E4096F">
              <w:t>Suffisant</w:t>
            </w:r>
          </w:p>
        </w:tc>
        <w:tc>
          <w:tcPr>
            <w:tcW w:w="7544" w:type="dxa"/>
            <w:tcBorders>
              <w:left w:val="single" w:sz="6" w:space="0" w:color="000000"/>
            </w:tcBorders>
            <w:shd w:val="clear" w:color="auto" w:fill="auto"/>
          </w:tcPr>
          <w:p w:rsidR="00E37BBF" w:rsidRPr="00E4096F" w:rsidRDefault="00E37BBF" w:rsidP="00E9002B">
            <w:pPr>
              <w:pStyle w:val="07atexteprincipal"/>
              <w:spacing w:before="20" w:after="20"/>
            </w:pPr>
            <w:r w:rsidRPr="00E4096F">
              <w:t>Candidat qui a fourni l’information ou le document demandé par rapport à un critère fixé et dont le contenu répond aux attentes minimales, mais qui ne présente aucun avantage particulier.</w:t>
            </w:r>
          </w:p>
        </w:tc>
      </w:tr>
      <w:tr w:rsidR="00E37BBF" w:rsidRPr="00E4096F" w:rsidTr="00E9002B">
        <w:tc>
          <w:tcPr>
            <w:tcW w:w="254" w:type="dxa"/>
            <w:tcBorders>
              <w:right w:val="nil"/>
            </w:tcBorders>
            <w:shd w:val="clear" w:color="auto" w:fill="auto"/>
          </w:tcPr>
          <w:p w:rsidR="00E37BBF" w:rsidRPr="00E4096F" w:rsidRDefault="00E37BBF" w:rsidP="00E9002B">
            <w:pPr>
              <w:pStyle w:val="07atexteprincipal"/>
              <w:spacing w:before="20" w:after="20"/>
            </w:pPr>
            <w:r w:rsidRPr="00E4096F">
              <w:t>1</w:t>
            </w:r>
          </w:p>
        </w:tc>
        <w:tc>
          <w:tcPr>
            <w:tcW w:w="1418" w:type="dxa"/>
            <w:tcBorders>
              <w:top w:val="single" w:sz="6" w:space="0" w:color="000000"/>
              <w:left w:val="nil"/>
              <w:bottom w:val="single" w:sz="6" w:space="0" w:color="000000"/>
              <w:right w:val="single" w:sz="6" w:space="0" w:color="000000"/>
            </w:tcBorders>
            <w:shd w:val="clear" w:color="auto" w:fill="auto"/>
          </w:tcPr>
          <w:p w:rsidR="00E37BBF" w:rsidRPr="00E4096F" w:rsidRDefault="00E37BBF" w:rsidP="00E9002B">
            <w:pPr>
              <w:pStyle w:val="07atexteprincipal"/>
              <w:spacing w:before="20" w:after="20"/>
            </w:pPr>
            <w:r w:rsidRPr="00E4096F">
              <w:t>Insuffisant</w:t>
            </w:r>
          </w:p>
        </w:tc>
        <w:tc>
          <w:tcPr>
            <w:tcW w:w="7544" w:type="dxa"/>
            <w:tcBorders>
              <w:left w:val="single" w:sz="6" w:space="0" w:color="000000"/>
            </w:tcBorders>
            <w:shd w:val="clear" w:color="auto" w:fill="auto"/>
          </w:tcPr>
          <w:p w:rsidR="00E37BBF" w:rsidRPr="00E4096F" w:rsidRDefault="00E37BBF" w:rsidP="00E9002B">
            <w:pPr>
              <w:pStyle w:val="07atexteprincipal"/>
              <w:spacing w:before="20" w:after="20"/>
            </w:pPr>
            <w:r w:rsidRPr="00E4096F">
              <w:t>Candidat qui a fourni l’information ou le document demandé par rapport à un critère fixé, mais dont le contenu ne répond pas aux attentes.</w:t>
            </w:r>
          </w:p>
        </w:tc>
      </w:tr>
      <w:tr w:rsidR="00E37BBF" w:rsidRPr="00E4096F" w:rsidTr="00E9002B">
        <w:tc>
          <w:tcPr>
            <w:tcW w:w="254" w:type="dxa"/>
            <w:tcBorders>
              <w:right w:val="nil"/>
            </w:tcBorders>
            <w:shd w:val="clear" w:color="auto" w:fill="auto"/>
          </w:tcPr>
          <w:p w:rsidR="00E37BBF" w:rsidRPr="00E4096F" w:rsidRDefault="00E37BBF" w:rsidP="00E9002B">
            <w:pPr>
              <w:pStyle w:val="07atexteprincipal"/>
              <w:spacing w:before="20" w:after="20"/>
            </w:pPr>
            <w:r w:rsidRPr="00E4096F">
              <w:t>0</w:t>
            </w:r>
          </w:p>
        </w:tc>
        <w:tc>
          <w:tcPr>
            <w:tcW w:w="1418" w:type="dxa"/>
            <w:tcBorders>
              <w:top w:val="single" w:sz="6" w:space="0" w:color="000000"/>
              <w:left w:val="nil"/>
              <w:bottom w:val="single" w:sz="6" w:space="0" w:color="000000"/>
              <w:right w:val="single" w:sz="6" w:space="0" w:color="000000"/>
            </w:tcBorders>
            <w:shd w:val="clear" w:color="auto" w:fill="auto"/>
          </w:tcPr>
          <w:p w:rsidR="00E37BBF" w:rsidRPr="00E4096F" w:rsidRDefault="00E37BBF" w:rsidP="00E9002B">
            <w:pPr>
              <w:pStyle w:val="07atexteprincipal"/>
              <w:spacing w:before="20" w:after="20"/>
            </w:pPr>
            <w:r w:rsidRPr="00E4096F">
              <w:t>Inexistant</w:t>
            </w:r>
          </w:p>
        </w:tc>
        <w:tc>
          <w:tcPr>
            <w:tcW w:w="7544" w:type="dxa"/>
            <w:tcBorders>
              <w:left w:val="single" w:sz="6" w:space="0" w:color="000000"/>
            </w:tcBorders>
            <w:shd w:val="clear" w:color="auto" w:fill="auto"/>
          </w:tcPr>
          <w:p w:rsidR="00E37BBF" w:rsidRPr="00E4096F" w:rsidRDefault="00E37BBF" w:rsidP="00E9002B">
            <w:pPr>
              <w:pStyle w:val="07atexteprincipal"/>
              <w:spacing w:before="20" w:after="20"/>
            </w:pPr>
            <w:r w:rsidRPr="00E4096F">
              <w:t>Candidat qui n’a pas fourni l’information ou le document non éliminatoire demandé par rapport à un critère fixe.</w:t>
            </w:r>
          </w:p>
        </w:tc>
      </w:tr>
    </w:tbl>
    <w:bookmarkEnd w:id="65"/>
    <w:bookmarkEnd w:id="66"/>
    <w:p w:rsidR="00E37BBF" w:rsidRPr="00E4096F" w:rsidRDefault="00E37BBF" w:rsidP="00AB24AD">
      <w:pPr>
        <w:pStyle w:val="Titre3"/>
        <w:spacing w:before="240" w:after="120"/>
      </w:pPr>
      <w:r w:rsidRPr="00E4096F">
        <w:t>Critère d’adjudication 1 : Qualification</w:t>
      </w:r>
    </w:p>
    <w:p w:rsidR="00BB4733" w:rsidRPr="00E4096F" w:rsidRDefault="00BB4733" w:rsidP="00BB4733">
      <w:pPr>
        <w:pStyle w:val="07atexteprincipal"/>
      </w:pPr>
      <w:r w:rsidRPr="00E4096F">
        <w:t xml:space="preserve">Ce critère permet de vérifier que le candidat engage des ressources adaptées, pour </w:t>
      </w:r>
      <w:r w:rsidR="00B41558" w:rsidRPr="00E4096F">
        <w:t>établir un concept de revitalisation des cours d’eau</w:t>
      </w:r>
      <w:r w:rsidRPr="00E4096F">
        <w:t xml:space="preserve">. Le candidat démontre ainsi que le mandat est traité et suivi par des personnes qui disposent de connaissances et de compétences approfondies dans le domaine </w:t>
      </w:r>
      <w:r w:rsidR="00B41558" w:rsidRPr="00E4096F">
        <w:t xml:space="preserve">de </w:t>
      </w:r>
      <w:r w:rsidR="00384429" w:rsidRPr="00E4096F">
        <w:t>la gestion intégrale des cours d’eau.</w:t>
      </w:r>
      <w:r w:rsidR="00B41558" w:rsidRPr="00E4096F">
        <w:t xml:space="preserve"> </w:t>
      </w:r>
      <w:r w:rsidRPr="00E4096F">
        <w:t>Par ce critère, l’adjudicateur s’assure également que le chef de projet prévu est expérimenté dans des fonctions dirigeantes, apte</w:t>
      </w:r>
      <w:r w:rsidRPr="00E4096F">
        <w:rPr>
          <w:color w:val="000000"/>
        </w:rPr>
        <w:t xml:space="preserve"> à communiquer avec l’ensemble des intervenants et dispose d’expériences </w:t>
      </w:r>
      <w:r w:rsidRPr="00E4096F">
        <w:t>dans le domaine</w:t>
      </w:r>
      <w:r w:rsidR="00384429" w:rsidRPr="00E4096F">
        <w:t xml:space="preserve"> du marché</w:t>
      </w:r>
      <w:r w:rsidRPr="00E4096F">
        <w:t>.</w:t>
      </w:r>
    </w:p>
    <w:p w:rsidR="00BB4733" w:rsidRPr="00E4096F" w:rsidRDefault="00BB4733" w:rsidP="00BB4733">
      <w:pPr>
        <w:pStyle w:val="07atexteprincipal"/>
      </w:pPr>
      <w:r w:rsidRPr="00E4096F">
        <w:rPr>
          <w:color w:val="000000"/>
        </w:rPr>
        <w:t xml:space="preserve">A cette fin, le candidat </w:t>
      </w:r>
      <w:r w:rsidRPr="00106878">
        <w:rPr>
          <w:color w:val="000000"/>
        </w:rPr>
        <w:t>compl</w:t>
      </w:r>
      <w:r w:rsidRPr="00106878">
        <w:t xml:space="preserve">ètera </w:t>
      </w:r>
      <w:r w:rsidR="00106878" w:rsidRPr="00106878">
        <w:t>le tableau Excel de l’annexe</w:t>
      </w:r>
      <w:r w:rsidR="00DC3F62">
        <w:t xml:space="preserve"> 1</w:t>
      </w:r>
      <w:r w:rsidR="00106878" w:rsidRPr="00106878">
        <w:t xml:space="preserve"> du cahier des charges </w:t>
      </w:r>
      <w:r w:rsidRPr="00106878">
        <w:t>et présente</w:t>
      </w:r>
      <w:r w:rsidR="00AB24AD">
        <w:t>ra</w:t>
      </w:r>
      <w:r w:rsidRPr="00106878">
        <w:t xml:space="preserve"> les personnes clés de l’équipe de projet en précisant leurs connaissances dans le domaine du marché. Les jeunes diplômés peuvent faire valoir des expériences et aptitudes en faisant référence à des concours, à</w:t>
      </w:r>
      <w:r w:rsidRPr="00E4096F">
        <w:t xml:space="preserve"> des stages effectués, à des travaux de recherche ou à des travaux de diplôme. Les CV des personnes clés seront joints en annexe.</w:t>
      </w:r>
    </w:p>
    <w:p w:rsidR="00E37BBF" w:rsidRPr="00E4096F" w:rsidRDefault="00E37BBF" w:rsidP="00AB24AD">
      <w:pPr>
        <w:pStyle w:val="Titre3"/>
        <w:spacing w:before="240" w:after="120"/>
      </w:pPr>
      <w:r w:rsidRPr="00E4096F">
        <w:t>Critère d’adjudication 2 : Références</w:t>
      </w:r>
    </w:p>
    <w:p w:rsidR="00964CC2" w:rsidRPr="00E4096F" w:rsidRDefault="009B573A" w:rsidP="009B573A">
      <w:pPr>
        <w:pStyle w:val="07aHaupttext"/>
        <w:rPr>
          <w:lang w:val="fr-CH"/>
        </w:rPr>
      </w:pPr>
      <w:r w:rsidRPr="00E4096F">
        <w:rPr>
          <w:lang w:val="fr-CH"/>
        </w:rPr>
        <w:t xml:space="preserve">Ce critère a pour but de vérifier que le candidat est expérimenté dans la réalisation de projets </w:t>
      </w:r>
      <w:r w:rsidR="00964CC2" w:rsidRPr="00E4096F">
        <w:rPr>
          <w:lang w:val="fr-CH"/>
        </w:rPr>
        <w:t xml:space="preserve">de haute qualité et </w:t>
      </w:r>
      <w:r w:rsidRPr="00E4096F">
        <w:rPr>
          <w:lang w:val="fr-CH"/>
        </w:rPr>
        <w:t>comparables au marché à exécuter. Le candidat présentera ici ses référe</w:t>
      </w:r>
      <w:r w:rsidRPr="00E4096F">
        <w:rPr>
          <w:lang w:val="fr-CH"/>
        </w:rPr>
        <w:t>n</w:t>
      </w:r>
      <w:r w:rsidRPr="00E4096F">
        <w:rPr>
          <w:lang w:val="fr-CH"/>
        </w:rPr>
        <w:t xml:space="preserve">ces, si possible récentes (moins de </w:t>
      </w:r>
      <w:r w:rsidR="003931DD">
        <w:rPr>
          <w:lang w:val="fr-CH"/>
        </w:rPr>
        <w:t>cinq</w:t>
      </w:r>
      <w:r w:rsidRPr="00E4096F">
        <w:rPr>
          <w:lang w:val="fr-CH"/>
        </w:rPr>
        <w:t xml:space="preserve"> ans), achevées ou en cours d'achèvement. Elles s</w:t>
      </w:r>
      <w:r w:rsidR="00AB24AD">
        <w:rPr>
          <w:lang w:val="fr-CH"/>
        </w:rPr>
        <w:t>er</w:t>
      </w:r>
      <w:r w:rsidRPr="00E4096F">
        <w:rPr>
          <w:lang w:val="fr-CH"/>
        </w:rPr>
        <w:t xml:space="preserve">ont </w:t>
      </w:r>
      <w:r w:rsidR="009E767D">
        <w:rPr>
          <w:lang w:val="fr-CH"/>
        </w:rPr>
        <w:t>similaires</w:t>
      </w:r>
      <w:r w:rsidR="009E767D" w:rsidRPr="00E4096F">
        <w:rPr>
          <w:lang w:val="fr-CH"/>
        </w:rPr>
        <w:t xml:space="preserve"> </w:t>
      </w:r>
      <w:r w:rsidRPr="00E4096F">
        <w:rPr>
          <w:lang w:val="fr-CH"/>
        </w:rPr>
        <w:t xml:space="preserve">en importance et </w:t>
      </w:r>
      <w:r w:rsidR="009E767D">
        <w:rPr>
          <w:lang w:val="fr-CH"/>
        </w:rPr>
        <w:t xml:space="preserve">en </w:t>
      </w:r>
      <w:r w:rsidRPr="00E4096F">
        <w:rPr>
          <w:lang w:val="fr-CH"/>
        </w:rPr>
        <w:t xml:space="preserve">complexité avec le marché à adjuger. </w:t>
      </w:r>
    </w:p>
    <w:p w:rsidR="009B573A" w:rsidRPr="00E4096F" w:rsidRDefault="009B573A" w:rsidP="009B573A">
      <w:pPr>
        <w:pStyle w:val="07aHaupttext"/>
        <w:rPr>
          <w:lang w:val="fr-CH"/>
        </w:rPr>
      </w:pPr>
      <w:bookmarkStart w:id="67" w:name="OLE_LINK7"/>
      <w:bookmarkStart w:id="68" w:name="OLE_LINK8"/>
      <w:r w:rsidRPr="00E4096F">
        <w:rPr>
          <w:lang w:val="fr-CH"/>
        </w:rPr>
        <w:t xml:space="preserve">Le critère est évalué par le biais du </w:t>
      </w:r>
      <w:r w:rsidR="00DC3F62" w:rsidRPr="00DC3F62">
        <w:rPr>
          <w:lang w:val="fr-CH"/>
        </w:rPr>
        <w:t>tableau Excel de l’annexe</w:t>
      </w:r>
      <w:r w:rsidR="00DC3F62">
        <w:rPr>
          <w:lang w:val="fr-CH"/>
        </w:rPr>
        <w:t xml:space="preserve"> 2 du cahier des charges</w:t>
      </w:r>
      <w:r w:rsidR="00964CC2" w:rsidRPr="00E4096F">
        <w:rPr>
          <w:lang w:val="fr-CH"/>
        </w:rPr>
        <w:t xml:space="preserve"> </w:t>
      </w:r>
      <w:bookmarkEnd w:id="67"/>
      <w:bookmarkEnd w:id="68"/>
      <w:r w:rsidR="00964CC2" w:rsidRPr="00E4096F">
        <w:rPr>
          <w:lang w:val="fr-CH"/>
        </w:rPr>
        <w:t>(repr</w:t>
      </w:r>
      <w:r w:rsidR="00964CC2" w:rsidRPr="00E4096F">
        <w:rPr>
          <w:lang w:val="fr-CH"/>
        </w:rPr>
        <w:t>o</w:t>
      </w:r>
      <w:r w:rsidR="00964CC2" w:rsidRPr="00E4096F">
        <w:rPr>
          <w:lang w:val="fr-CH"/>
        </w:rPr>
        <w:t>duire le tableau proposé pour saisir de</w:t>
      </w:r>
      <w:r w:rsidR="001F25A1">
        <w:rPr>
          <w:lang w:val="fr-CH"/>
        </w:rPr>
        <w:t>s références supplémentaires : une seule</w:t>
      </w:r>
      <w:r w:rsidR="00964CC2" w:rsidRPr="00E4096F">
        <w:rPr>
          <w:lang w:val="fr-CH"/>
        </w:rPr>
        <w:t xml:space="preserve"> référence par tableau !)</w:t>
      </w:r>
      <w:r w:rsidRPr="00E4096F">
        <w:rPr>
          <w:lang w:val="fr-CH"/>
        </w:rPr>
        <w:t xml:space="preserve">. </w:t>
      </w:r>
      <w:r w:rsidR="00964CC2" w:rsidRPr="00E4096F">
        <w:rPr>
          <w:lang w:val="fr-CH"/>
        </w:rPr>
        <w:t>Pour évaluer la</w:t>
      </w:r>
      <w:r w:rsidRPr="00E4096F">
        <w:rPr>
          <w:lang w:val="fr-CH"/>
        </w:rPr>
        <w:t xml:space="preserve"> qualité des prestations exécutées (qualité technique, gestion des coûts, gestion des dé</w:t>
      </w:r>
      <w:r w:rsidR="00964CC2" w:rsidRPr="00E4096F">
        <w:rPr>
          <w:lang w:val="fr-CH"/>
        </w:rPr>
        <w:t>lais, etc.),</w:t>
      </w:r>
      <w:r w:rsidRPr="00E4096F">
        <w:rPr>
          <w:lang w:val="fr-CH"/>
        </w:rPr>
        <w:t xml:space="preserve"> l’adjudicataire se réserve le droit de prendre contact avec une ou plusieurs références (selon la liste des références fournies).</w:t>
      </w:r>
    </w:p>
    <w:p w:rsidR="00E37BBF" w:rsidRPr="00E4096F" w:rsidRDefault="00E37BBF" w:rsidP="003161BE">
      <w:pPr>
        <w:pStyle w:val="Titre3"/>
        <w:spacing w:before="240" w:after="120"/>
      </w:pPr>
      <w:r w:rsidRPr="00E4096F">
        <w:lastRenderedPageBreak/>
        <w:t xml:space="preserve">Critère d’adjudication 3 : </w:t>
      </w:r>
      <w:r w:rsidR="00113372" w:rsidRPr="00E4096F">
        <w:t>Assurance de qualité</w:t>
      </w:r>
    </w:p>
    <w:p w:rsidR="00D81BE1" w:rsidRDefault="00480B3C" w:rsidP="004B21C9">
      <w:pPr>
        <w:pStyle w:val="07atexteprincipal"/>
      </w:pPr>
      <w:r w:rsidRPr="00E4096F">
        <w:t xml:space="preserve">Le candidat </w:t>
      </w:r>
      <w:r>
        <w:t>présente</w:t>
      </w:r>
      <w:r w:rsidRPr="00E4096F">
        <w:t xml:space="preserve"> ici </w:t>
      </w:r>
      <w:r w:rsidR="008250EB" w:rsidRPr="008250EB">
        <w:t xml:space="preserve">le planning </w:t>
      </w:r>
      <w:r w:rsidR="003161BE">
        <w:t xml:space="preserve">détaillé </w:t>
      </w:r>
      <w:r w:rsidR="008250EB" w:rsidRPr="008250EB">
        <w:t xml:space="preserve">des travaux </w:t>
      </w:r>
      <w:r>
        <w:t>et l’</w:t>
      </w:r>
      <w:r w:rsidR="00A2663B">
        <w:t xml:space="preserve">organisation interne </w:t>
      </w:r>
      <w:r w:rsidR="00E7649A" w:rsidRPr="00E4096F">
        <w:t>(</w:t>
      </w:r>
      <w:r w:rsidR="00E7649A">
        <w:t>organ</w:t>
      </w:r>
      <w:r w:rsidR="00E7649A">
        <w:t>i</w:t>
      </w:r>
      <w:r w:rsidR="00E7649A">
        <w:t>gramme, suppléances, taille de l’équipe).</w:t>
      </w:r>
      <w:r w:rsidR="008250EB" w:rsidRPr="008250EB">
        <w:t xml:space="preserve"> L’adjudicateur accorde une grande importance à cette planification, car elle lui indique quelles sont les personnes qui assurent le suivi du ma</w:t>
      </w:r>
      <w:r w:rsidR="008250EB" w:rsidRPr="008250EB">
        <w:t>n</w:t>
      </w:r>
      <w:r w:rsidR="008250EB" w:rsidRPr="008250EB">
        <w:t>dat et la constance de leur engagement.</w:t>
      </w:r>
      <w:r w:rsidR="00BE2145">
        <w:t xml:space="preserve"> De plus, </w:t>
      </w:r>
      <w:bookmarkStart w:id="69" w:name="OLE_LINK18"/>
      <w:bookmarkStart w:id="70" w:name="OLE_LINK19"/>
      <w:r w:rsidR="00BE2145">
        <w:t>l</w:t>
      </w:r>
      <w:r w:rsidR="004B21C9" w:rsidRPr="00E4096F">
        <w:t>e candidat montrera à l’adjudicateur qu’il a bien compris les enjeux du marché. En fonction de sa compréhension du dossier, il décrira les risques qui pourraient perturber ou nuire à la bonne exécution de son mandat (risques liés à l’exécution de projet, risques techniques</w:t>
      </w:r>
      <w:r w:rsidR="008049B1" w:rsidRPr="00E4096F">
        <w:t xml:space="preserve"> ou</w:t>
      </w:r>
      <w:r w:rsidR="003161BE">
        <w:t xml:space="preserve"> méthodologiques) et ce sur la base des questions mentionnées à l’annexe 8.</w:t>
      </w:r>
      <w:r w:rsidR="004B21C9" w:rsidRPr="00E4096F">
        <w:t xml:space="preserve"> Il indiquera en regard de chacun des risques identifiés les solutions qu’il propose pour les réduire, voire les supprimer.</w:t>
      </w:r>
      <w:r w:rsidR="00D81BE1" w:rsidRPr="00D81BE1">
        <w:t xml:space="preserve"> </w:t>
      </w:r>
    </w:p>
    <w:bookmarkEnd w:id="69"/>
    <w:bookmarkEnd w:id="70"/>
    <w:p w:rsidR="00475211" w:rsidRPr="00E4096F" w:rsidRDefault="00700E21" w:rsidP="00475211">
      <w:pPr>
        <w:pStyle w:val="07atexteprincipal"/>
      </w:pPr>
      <w:r w:rsidRPr="00E4096F">
        <w:rPr>
          <w:lang w:val="fr-CH"/>
        </w:rPr>
        <w:t>Le critère est évalué par le biais d</w:t>
      </w:r>
      <w:r w:rsidR="003161BE">
        <w:rPr>
          <w:lang w:val="fr-CH"/>
        </w:rPr>
        <w:t>es</w:t>
      </w:r>
      <w:r w:rsidR="00336658">
        <w:rPr>
          <w:lang w:val="fr-CH"/>
        </w:rPr>
        <w:t xml:space="preserve"> tableau</w:t>
      </w:r>
      <w:r w:rsidR="003161BE">
        <w:rPr>
          <w:lang w:val="fr-CH"/>
        </w:rPr>
        <w:t xml:space="preserve">x Excel des </w:t>
      </w:r>
      <w:r w:rsidR="00336658" w:rsidRPr="00DC3F62">
        <w:rPr>
          <w:lang w:val="fr-CH"/>
        </w:rPr>
        <w:t>annexe</w:t>
      </w:r>
      <w:r w:rsidR="003161BE">
        <w:rPr>
          <w:lang w:val="fr-CH"/>
        </w:rPr>
        <w:t>s</w:t>
      </w:r>
      <w:r w:rsidR="00336658">
        <w:rPr>
          <w:lang w:val="fr-CH"/>
        </w:rPr>
        <w:t xml:space="preserve"> 3</w:t>
      </w:r>
      <w:r w:rsidR="003161BE">
        <w:rPr>
          <w:lang w:val="fr-CH"/>
        </w:rPr>
        <w:t>, 6, 7 et 8</w:t>
      </w:r>
      <w:r w:rsidR="00336658">
        <w:rPr>
          <w:lang w:val="fr-CH"/>
        </w:rPr>
        <w:t xml:space="preserve"> du cahier des charges</w:t>
      </w:r>
      <w:r w:rsidR="0058252C">
        <w:rPr>
          <w:lang w:val="fr-CH"/>
        </w:rPr>
        <w:t xml:space="preserve">. </w:t>
      </w:r>
      <w:r w:rsidR="00475211" w:rsidRPr="00E4096F">
        <w:t>L’adjudicateur veut apprécier l’approche critique du candidat, s’assurer de sa faculté à anticiper les problèmes, et vérifier qu’il applique les procédures adéquates visant à assurer la qualité et à se prémunir contre les risques liés au déroulement du mandat.</w:t>
      </w:r>
    </w:p>
    <w:p w:rsidR="00E37BBF" w:rsidRPr="00E4096F" w:rsidRDefault="00E37BBF" w:rsidP="003161BE">
      <w:pPr>
        <w:pStyle w:val="Titre3"/>
        <w:spacing w:before="240" w:after="120"/>
      </w:pPr>
      <w:r w:rsidRPr="00E4096F">
        <w:t xml:space="preserve">Critère d’adjudication 4 : Prix </w:t>
      </w:r>
    </w:p>
    <w:p w:rsidR="00251DCB" w:rsidRPr="00E4096F" w:rsidRDefault="00251DCB" w:rsidP="00251DCB">
      <w:pPr>
        <w:pStyle w:val="07atexteprincipal"/>
      </w:pPr>
      <w:r w:rsidRPr="00E4096F">
        <w:t xml:space="preserve">Conformément aux recommandations de la </w:t>
      </w:r>
      <w:r w:rsidR="008936F2">
        <w:t>Conférence Romande des marchés publics</w:t>
      </w:r>
      <w:r w:rsidRPr="00E4096F">
        <w:t>, la m</w:t>
      </w:r>
      <w:r w:rsidRPr="00E4096F">
        <w:t>é</w:t>
      </w:r>
      <w:r w:rsidRPr="00E4096F">
        <w:t xml:space="preserve">thode de notation </w:t>
      </w:r>
      <w:r w:rsidR="0028581D">
        <w:t>dite</w:t>
      </w:r>
      <w:r w:rsidRPr="00E4096F">
        <w:t xml:space="preserve"> </w:t>
      </w:r>
      <w:r w:rsidR="0028581D">
        <w:t>« </w:t>
      </w:r>
      <w:r w:rsidRPr="00E4096F">
        <w:t>au carré »</w:t>
      </w:r>
      <w:r w:rsidR="008936F2">
        <w:rPr>
          <w:rStyle w:val="Appelnotedebasdep"/>
        </w:rPr>
        <w:footnoteReference w:id="1"/>
      </w:r>
      <w:r w:rsidRPr="00E4096F">
        <w:t xml:space="preserve"> sera appliquée</w:t>
      </w:r>
      <w:r w:rsidR="00A730A4">
        <w:t xml:space="preserve"> selon la formule suivante :</w:t>
      </w:r>
    </w:p>
    <w:p w:rsidR="00251DCB" w:rsidRPr="00E4096F" w:rsidRDefault="00251DCB" w:rsidP="00251DCB">
      <w:pPr>
        <w:pStyle w:val="07atexteprincipal"/>
        <w:spacing w:line="240" w:lineRule="auto"/>
        <w:rPr>
          <w:lang w:eastAsia="fr-CH"/>
        </w:rPr>
      </w:pPr>
      <w:r w:rsidRPr="00E4096F">
        <w:rPr>
          <w:noProof/>
          <w:lang w:val="fr-CH" w:eastAsia="fr-CH"/>
        </w:rPr>
        <w:drawing>
          <wp:inline distT="0" distB="0" distL="0" distR="0">
            <wp:extent cx="3695700" cy="666750"/>
            <wp:effectExtent l="0" t="0" r="0" b="0"/>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695700" cy="666750"/>
                    </a:xfrm>
                    <a:prstGeom prst="rect">
                      <a:avLst/>
                    </a:prstGeom>
                    <a:noFill/>
                    <a:ln w="9525">
                      <a:noFill/>
                      <a:miter lim="800000"/>
                      <a:headEnd/>
                      <a:tailEnd/>
                    </a:ln>
                  </pic:spPr>
                </pic:pic>
              </a:graphicData>
            </a:graphic>
          </wp:inline>
        </w:drawing>
      </w:r>
    </w:p>
    <w:p w:rsidR="00251DCB" w:rsidRPr="00E4096F" w:rsidRDefault="00251DCB" w:rsidP="00251DCB">
      <w:pPr>
        <w:pStyle w:val="07atexteprincipal"/>
      </w:pPr>
      <w:r w:rsidRPr="00E4096F">
        <w:t>Le « Coût offre min » est attribué à l'offre la meilleure marché pour autant que cette dernière ne soit pas inférieure à la moyenne des offres moins 30 %. Si tel est le cas, le « Coût offre min » est plafonné à la moyenne des offres moins 30 %.</w:t>
      </w:r>
    </w:p>
    <w:p w:rsidR="000B63F8" w:rsidRPr="000B63F8" w:rsidRDefault="00251DCB" w:rsidP="0078679E">
      <w:pPr>
        <w:pStyle w:val="07atexteprincipal"/>
        <w:rPr>
          <w:shd w:val="clear" w:color="auto" w:fill="92D050"/>
        </w:rPr>
      </w:pPr>
      <w:r w:rsidRPr="00E4096F">
        <w:t xml:space="preserve">Le candidat reporte le montant de l’offre financière pour les prestations demandées par l’organisateur – calculé à l’aide du tableau </w:t>
      </w:r>
      <w:r w:rsidR="00C81528" w:rsidRPr="00DC3F62">
        <w:rPr>
          <w:lang w:val="fr-CH"/>
        </w:rPr>
        <w:t>Excel de l’annexe</w:t>
      </w:r>
      <w:r w:rsidR="00C81528">
        <w:rPr>
          <w:lang w:val="fr-CH"/>
        </w:rPr>
        <w:t xml:space="preserve"> </w:t>
      </w:r>
      <w:r w:rsidR="00463355">
        <w:rPr>
          <w:lang w:val="fr-CH"/>
        </w:rPr>
        <w:t>4</w:t>
      </w:r>
      <w:r w:rsidR="00C81528">
        <w:rPr>
          <w:lang w:val="fr-CH"/>
        </w:rPr>
        <w:t xml:space="preserve"> du cahier des charges</w:t>
      </w:r>
      <w:r w:rsidRPr="00E4096F">
        <w:t xml:space="preserve"> – dans le tableau correspondant du </w:t>
      </w:r>
      <w:r w:rsidR="001F25A1">
        <w:t>chapitre 15</w:t>
      </w:r>
      <w:r w:rsidR="00C81528">
        <w:t xml:space="preserve"> du</w:t>
      </w:r>
      <w:r w:rsidR="00864775" w:rsidRPr="00E4096F">
        <w:t xml:space="preserve"> d</w:t>
      </w:r>
      <w:r w:rsidRPr="00E4096F">
        <w:t>ossier d’offre.</w:t>
      </w:r>
      <w:r w:rsidR="0078679E">
        <w:t xml:space="preserve"> I</w:t>
      </w:r>
      <w:r w:rsidRPr="00E4096F">
        <w:t xml:space="preserve">l </w:t>
      </w:r>
      <w:r w:rsidR="0078679E">
        <w:t xml:space="preserve">y </w:t>
      </w:r>
      <w:r w:rsidRPr="00E4096F">
        <w:t>indiquera également le montant des éventuelles prestations supplémentaires (calculé ave</w:t>
      </w:r>
      <w:r w:rsidR="007E772A">
        <w:t>c le tableau Excel de l’annexe 5</w:t>
      </w:r>
      <w:r w:rsidR="00A730A4">
        <w:t xml:space="preserve"> ; </w:t>
      </w:r>
      <w:r w:rsidR="00A730A4" w:rsidRPr="00E4096F">
        <w:t>voir aussi chapitre 3.</w:t>
      </w:r>
      <w:r w:rsidR="00A730A4">
        <w:t>4</w:t>
      </w:r>
      <w:r w:rsidRPr="00E4096F">
        <w:t>). Les prestations supplémentaires ne seront pas intégrées dans l’offre fina</w:t>
      </w:r>
      <w:r w:rsidRPr="00E4096F">
        <w:t>n</w:t>
      </w:r>
      <w:r w:rsidRPr="00E4096F">
        <w:t>cière pour les prestations demandées et ne seront ainsi pas notées.</w:t>
      </w:r>
    </w:p>
    <w:p w:rsidR="00504E6B" w:rsidRPr="00064CDD" w:rsidRDefault="00AE645E" w:rsidP="000B63F8">
      <w:pPr>
        <w:pStyle w:val="07atexteprincipal"/>
      </w:pPr>
      <w:r w:rsidRPr="000B63F8">
        <w:t>L’offre ne fait l’objet d’aucune indexation.</w:t>
      </w:r>
    </w:p>
    <w:p w:rsidR="004842D3" w:rsidRPr="00E4096F" w:rsidRDefault="004842D3" w:rsidP="00671E0E">
      <w:pPr>
        <w:pStyle w:val="Titre2"/>
        <w:spacing w:before="360" w:after="120"/>
        <w:ind w:left="788" w:hanging="431"/>
      </w:pPr>
      <w:bookmarkStart w:id="71" w:name="_Toc369252208"/>
      <w:r w:rsidRPr="00E4096F">
        <w:t>Modifications de l’offre ou du cahier de</w:t>
      </w:r>
      <w:r w:rsidR="00710873" w:rsidRPr="00E4096F">
        <w:t>s</w:t>
      </w:r>
      <w:r w:rsidRPr="00E4096F">
        <w:t xml:space="preserve"> charge</w:t>
      </w:r>
      <w:r w:rsidR="00710873" w:rsidRPr="00E4096F">
        <w:t>s</w:t>
      </w:r>
      <w:bookmarkEnd w:id="71"/>
    </w:p>
    <w:p w:rsidR="0064783E" w:rsidRPr="00E4096F" w:rsidRDefault="0064783E" w:rsidP="0064783E">
      <w:pPr>
        <w:pStyle w:val="07atexteprincipal"/>
      </w:pPr>
      <w:r w:rsidRPr="00E4096F">
        <w:t>Une offre déposée est considérée comme définitive et ferme : elle ne peut être ni retirée ni modifiée même si elle a été déposée avant la date limite de dépôt. L’offre ne peut pas être retirée unilatéralement par le candidat durant la période de validité fixée par l’adjudicateur</w:t>
      </w:r>
      <w:r w:rsidR="001F25A1">
        <w:t>,</w:t>
      </w:r>
      <w:r w:rsidRPr="00E4096F">
        <w:t xml:space="preserve"> à moins d’une justification telle qu’une procédure de sursis concordataire, de mise en faillite ou de mise en poursuite, susceptible de remettre en question le bien-fondé de la décision d’adjudication. La justification peut également s’appuyer sur un élément extérieur indépe</w:t>
      </w:r>
      <w:r w:rsidRPr="00E4096F">
        <w:t>n</w:t>
      </w:r>
      <w:r w:rsidRPr="00E4096F">
        <w:t>dant de la volonté du candidat, voire sur une erreur essentielle au sens de l’art. 24 al. 1, chiffre 4 CO. Le cas échéant, l’intéressé engage sa responsabilité contractuelle en application de l’art. 26 CO.</w:t>
      </w:r>
    </w:p>
    <w:p w:rsidR="0064783E" w:rsidRPr="00E4096F" w:rsidRDefault="0064783E" w:rsidP="0064783E">
      <w:pPr>
        <w:pStyle w:val="07atexteprincipal"/>
      </w:pPr>
      <w:r w:rsidRPr="00E4096F">
        <w:lastRenderedPageBreak/>
        <w:t>L’adjudicateur peut modifier le contenu du cahier des charges jusqu’à l’échéance donnée pour la réponse aux questions. Il indiquera, si nécessaire, le nouveau délai pour le dépôt de l’offre.</w:t>
      </w:r>
    </w:p>
    <w:p w:rsidR="00FC2644" w:rsidRPr="00E4096F" w:rsidRDefault="00FC2644" w:rsidP="00671E0E">
      <w:pPr>
        <w:pStyle w:val="Titre2"/>
        <w:spacing w:before="360" w:after="120"/>
        <w:ind w:left="788" w:hanging="431"/>
      </w:pPr>
      <w:bookmarkStart w:id="72" w:name="_Toc330478934"/>
      <w:bookmarkStart w:id="73" w:name="_Toc369252209"/>
      <w:r w:rsidRPr="00E4096F">
        <w:t>Interdiction des négociations</w:t>
      </w:r>
      <w:bookmarkEnd w:id="72"/>
      <w:bookmarkEnd w:id="73"/>
    </w:p>
    <w:p w:rsidR="00FC2644" w:rsidRPr="00E4096F" w:rsidRDefault="00FC2644" w:rsidP="00FC2644">
      <w:pPr>
        <w:pStyle w:val="07atexteprincipal"/>
      </w:pPr>
      <w:r w:rsidRPr="00E4096F">
        <w:t>L’adjudicateur ne procèdera à aucune négociation de l’offre, tant sur les prestations offertes que sur les conditions financières offertes ou sur les prix offerts. Si nécessaire, il peut inviter chaque candidat concerné à fournir des clarifications relatives à son aptitude ou à son offre, par écrit ou au travers d’une audition.</w:t>
      </w:r>
    </w:p>
    <w:p w:rsidR="00417ABF" w:rsidRPr="00E4096F" w:rsidRDefault="00417ABF" w:rsidP="000220C7">
      <w:pPr>
        <w:pStyle w:val="Titre2"/>
        <w:spacing w:before="360" w:after="120"/>
        <w:ind w:left="788" w:hanging="431"/>
      </w:pPr>
      <w:bookmarkStart w:id="74" w:name="_Toc369252210"/>
      <w:r w:rsidRPr="00E4096F">
        <w:t>Décision d’adjudication</w:t>
      </w:r>
      <w:bookmarkEnd w:id="74"/>
    </w:p>
    <w:p w:rsidR="00642166" w:rsidRDefault="00642166" w:rsidP="00642166">
      <w:pPr>
        <w:pStyle w:val="07atexteprincipal"/>
      </w:pPr>
      <w:r w:rsidRPr="00E4096F">
        <w:t>L’adjudication est attribuée à l’offre économiquement la plus avantageuse, définie comme étant celle du candidat ayant obtenu le plus grand nombre de points à l’issue de l’analyse des offres à savoir après évaluation qualitative et quantitative de l’offre, en adéquation avec les attentes de l’adjudicateur sous la forme de critères d’adjudication.</w:t>
      </w:r>
    </w:p>
    <w:p w:rsidR="007215F4" w:rsidRPr="00E4096F" w:rsidRDefault="007215F4" w:rsidP="00642166">
      <w:pPr>
        <w:pStyle w:val="07atexteprincipal"/>
      </w:pPr>
      <w:r>
        <w:t>L</w:t>
      </w:r>
      <w:r w:rsidRPr="007215F4">
        <w:t xml:space="preserve">’adjudicateur se réserve le droit d’interrompre ou </w:t>
      </w:r>
      <w:r w:rsidR="00671E0E">
        <w:t xml:space="preserve">de </w:t>
      </w:r>
      <w:r w:rsidRPr="007215F4">
        <w:t>répéter la procédure au cas où l’offre économiquement la plus avantageuse dépasserait le montant du budget à disposition</w:t>
      </w:r>
      <w:r w:rsidR="00671E0E">
        <w:t xml:space="preserve">. </w:t>
      </w:r>
      <w:r w:rsidRPr="007215F4">
        <w:t xml:space="preserve">L’adjudicateur se réserve par ailleurs le droit d’interrompre ou </w:t>
      </w:r>
      <w:r w:rsidR="00671E0E">
        <w:t xml:space="preserve">de </w:t>
      </w:r>
      <w:r w:rsidRPr="007215F4">
        <w:t>répéter la procédure dans le cas où il ne disposerait plus du financement suffisant pour adjuger le marché à l’offre écon</w:t>
      </w:r>
      <w:r w:rsidRPr="007215F4">
        <w:t>o</w:t>
      </w:r>
      <w:r w:rsidRPr="007215F4">
        <w:t>miquement la plus avantageuse.</w:t>
      </w:r>
    </w:p>
    <w:p w:rsidR="00DF58BF" w:rsidRPr="00E4096F" w:rsidRDefault="00DF58BF" w:rsidP="00DF58BF">
      <w:pPr>
        <w:pStyle w:val="07atexteprincipal"/>
      </w:pPr>
      <w:r w:rsidRPr="00E4096F">
        <w:t xml:space="preserve">La décision d’adjudication sera notifiée par écrit, sommairement motivée, aux candidats qui auront participé à la procédure et dont l’offre est recevable. Outre la lettre précisant l’adjudication, chaque candidat recevra un tableau d’analyse multicritères qui </w:t>
      </w:r>
      <w:proofErr w:type="gramStart"/>
      <w:r w:rsidRPr="00E4096F">
        <w:t>indiquera</w:t>
      </w:r>
      <w:proofErr w:type="gramEnd"/>
      <w:r w:rsidRPr="00E4096F">
        <w:t xml:space="preserve"> les notes qu’il a obtenues ainsi que les notes de l’adjudicataire.</w:t>
      </w:r>
    </w:p>
    <w:p w:rsidR="00DF58BF" w:rsidRPr="00E4096F" w:rsidRDefault="00DF58BF" w:rsidP="00DF58BF">
      <w:pPr>
        <w:pStyle w:val="07atexteprincipal"/>
      </w:pPr>
      <w:r w:rsidRPr="00E4096F">
        <w:t>L’adjudicateur se réserve le droit, après le choix final, d’adapter le contrat et les délais aux conditions réelles du projet et d’en discuter les termes avec le mandataire.</w:t>
      </w:r>
    </w:p>
    <w:p w:rsidR="00DF58BF" w:rsidRPr="00E4096F" w:rsidRDefault="00DF58BF" w:rsidP="00DF58BF">
      <w:pPr>
        <w:pStyle w:val="07atexteprincipal"/>
      </w:pPr>
      <w:r w:rsidRPr="00E4096F">
        <w:t>Dès réception de la décision qui le concerne, tout candidat qui n’est pas l’adjudicataire du marché peut solliciter un entretien avec l’adjudicateur ou son représentant, en vue d’obtenir des éclaircissements sur la manière dont les notes lui ont été attribuées et sur les appréciations qui ont été émises sur son offre. Cet entretien sera organisé de manière à sauvegarder les droits du candidat qui a l’intention de déposer un recours.</w:t>
      </w:r>
    </w:p>
    <w:p w:rsidR="00A36FEA" w:rsidRPr="00E4096F" w:rsidRDefault="00A36FEA" w:rsidP="000220C7">
      <w:pPr>
        <w:pStyle w:val="Titre2"/>
        <w:spacing w:before="360" w:after="120"/>
        <w:ind w:left="788" w:hanging="431"/>
      </w:pPr>
      <w:bookmarkStart w:id="75" w:name="_Toc330478939"/>
      <w:bookmarkStart w:id="76" w:name="_Toc369252211"/>
      <w:r w:rsidRPr="00E4096F">
        <w:t>Obligation des contractants</w:t>
      </w:r>
      <w:bookmarkEnd w:id="75"/>
      <w:bookmarkEnd w:id="76"/>
      <w:r w:rsidR="00B239DA" w:rsidRPr="00E4096F">
        <w:t xml:space="preserve"> </w:t>
      </w:r>
    </w:p>
    <w:p w:rsidR="00A36FEA" w:rsidRPr="00E4096F" w:rsidRDefault="00A36FEA" w:rsidP="00A36FEA">
      <w:pPr>
        <w:pStyle w:val="07atexteprincipal"/>
      </w:pPr>
      <w:r w:rsidRPr="00E4096F">
        <w:t>Les « Conditions générales du contrat type GIMAP – KBOB pour prestations de mand</w:t>
      </w:r>
      <w:r w:rsidRPr="00E4096F">
        <w:t>a</w:t>
      </w:r>
      <w:r w:rsidRPr="00E4096F">
        <w:t>taire »</w:t>
      </w:r>
      <w:r w:rsidRPr="00E4096F">
        <w:rPr>
          <w:rStyle w:val="Appelnotedebasdep"/>
          <w:lang w:eastAsia="fr-CH"/>
        </w:rPr>
        <w:footnoteReference w:id="2"/>
      </w:r>
      <w:r w:rsidRPr="00E4096F">
        <w:t xml:space="preserve"> sont applicables dans le cadre du présent marché. Elles sont complétées par des préc</w:t>
      </w:r>
      <w:r w:rsidRPr="00E4096F">
        <w:t>i</w:t>
      </w:r>
      <w:r w:rsidRPr="00E4096F">
        <w:t>sions ci-après.</w:t>
      </w:r>
    </w:p>
    <w:p w:rsidR="00A36FEA" w:rsidRPr="00E4096F" w:rsidRDefault="00A36FEA" w:rsidP="000220C7">
      <w:pPr>
        <w:pStyle w:val="Titre3"/>
        <w:spacing w:before="240" w:after="120"/>
      </w:pPr>
      <w:bookmarkStart w:id="77" w:name="_Toc330478940"/>
      <w:r w:rsidRPr="00E4096F">
        <w:t>Eléments contractuels</w:t>
      </w:r>
      <w:bookmarkEnd w:id="77"/>
    </w:p>
    <w:p w:rsidR="00A36FEA" w:rsidRPr="00E4096F" w:rsidRDefault="00A36FEA" w:rsidP="00A36FEA">
      <w:pPr>
        <w:pStyle w:val="08puces"/>
        <w:spacing w:after="180"/>
        <w:ind w:left="357" w:hanging="357"/>
      </w:pPr>
      <w:r w:rsidRPr="00E4096F">
        <w:t>Le mandataire garantit l’adjudicateur contre toute réclamation de tiers concernant la copie ou l’exploitation non autorisée de brevets, marques commerciales, droits de propriété i</w:t>
      </w:r>
      <w:r w:rsidRPr="00E4096F">
        <w:t>n</w:t>
      </w:r>
      <w:r w:rsidRPr="00E4096F">
        <w:t>tellectuelle, etc.</w:t>
      </w:r>
    </w:p>
    <w:p w:rsidR="00A36FEA" w:rsidRPr="00E4096F" w:rsidRDefault="00A36FEA" w:rsidP="00A36FEA">
      <w:pPr>
        <w:pStyle w:val="08puces"/>
        <w:spacing w:after="180"/>
        <w:ind w:left="357" w:hanging="357"/>
      </w:pPr>
      <w:r w:rsidRPr="00E4096F">
        <w:t xml:space="preserve">Le mandataire ne peut céder à des tiers (garant, banque, etc.) en totalité ou en partie, les obligations qu’il doit exécuter conformément au contrat ou en garantie d’engagement ou </w:t>
      </w:r>
      <w:r w:rsidRPr="00E4096F">
        <w:lastRenderedPageBreak/>
        <w:t>autres obligations, le mandat ou les revenus de son mandat, sans l’accord de l’adjudicateur.</w:t>
      </w:r>
    </w:p>
    <w:p w:rsidR="00A36FEA" w:rsidRPr="00E4096F" w:rsidRDefault="00A36FEA" w:rsidP="00A36FEA">
      <w:pPr>
        <w:pStyle w:val="08puces"/>
        <w:spacing w:after="180"/>
        <w:ind w:left="357" w:hanging="357"/>
      </w:pPr>
      <w:r w:rsidRPr="00E4096F">
        <w:t>Les prestations contractuelles devront être effectuées conformément au planning contra</w:t>
      </w:r>
      <w:r w:rsidRPr="00E4096F">
        <w:t>c</w:t>
      </w:r>
      <w:r w:rsidRPr="00E4096F">
        <w:t>tuel de l’adjudicateur.</w:t>
      </w:r>
    </w:p>
    <w:p w:rsidR="00A36FEA" w:rsidRPr="00E4096F" w:rsidRDefault="00A36FEA" w:rsidP="00A36FEA">
      <w:pPr>
        <w:pStyle w:val="08puces"/>
        <w:spacing w:after="180"/>
        <w:ind w:left="357" w:hanging="357"/>
      </w:pPr>
      <w:r w:rsidRPr="00E4096F">
        <w:t>La TVA, au taux en vigueur au moment des prestations, sera comptée en sus. Elle sera également adaptée, si nécessaire.</w:t>
      </w:r>
    </w:p>
    <w:p w:rsidR="00A36FEA" w:rsidRPr="00E4096F" w:rsidRDefault="00A36FEA" w:rsidP="00A36FEA">
      <w:pPr>
        <w:pStyle w:val="08puces"/>
        <w:spacing w:after="180"/>
        <w:ind w:left="357" w:hanging="357"/>
      </w:pPr>
      <w:r w:rsidRPr="00E4096F">
        <w:t>L’adjudicateur se réserve le droit de mettre en chantier seulement une partie des travaux d'étude prévus dans l'offre, d’interrompre ou d’arrêter le mandat en cas de financement i</w:t>
      </w:r>
      <w:r w:rsidRPr="00E4096F">
        <w:t>n</w:t>
      </w:r>
      <w:r w:rsidRPr="00E4096F">
        <w:t>suffisant sans que le mandataire puisse revendiquer des dédommagements ou des major</w:t>
      </w:r>
      <w:r w:rsidRPr="00E4096F">
        <w:t>a</w:t>
      </w:r>
      <w:r w:rsidRPr="00E4096F">
        <w:t>tions pour modification de quantités (dérogation à l'art. 86, norme SIA 118).</w:t>
      </w:r>
    </w:p>
    <w:p w:rsidR="00A36FEA" w:rsidRDefault="00A36FEA" w:rsidP="00A36FEA">
      <w:pPr>
        <w:pStyle w:val="08puces"/>
        <w:spacing w:after="180"/>
        <w:ind w:left="357" w:hanging="357"/>
      </w:pPr>
      <w:r w:rsidRPr="00E4096F">
        <w:t>Le contrat ne pourra être modifié que par un avenant signé par les 2 parties ; le mandataire ne pourra facturer à l’adjudicateur aucune prestation supplémentaire, sauf si celle-ci a fait l’objet d’un accord préalable écrit.</w:t>
      </w:r>
    </w:p>
    <w:p w:rsidR="000220C7" w:rsidRPr="00E4096F" w:rsidRDefault="000220C7" w:rsidP="000220C7">
      <w:pPr>
        <w:pStyle w:val="08puces"/>
        <w:spacing w:after="180"/>
        <w:ind w:left="357" w:hanging="357"/>
      </w:pPr>
      <w:r w:rsidRPr="000220C7">
        <w:t>Les prestations supplémentaires et les frais extraordinaires commandés par l’adjudicateur en cours de mandat feront l'objet d'un avenant au contrat. Elles seront facturées mensue</w:t>
      </w:r>
      <w:r w:rsidRPr="000220C7">
        <w:t>l</w:t>
      </w:r>
      <w:r w:rsidRPr="000220C7">
        <w:t>lement et séparément de la facture ordinaire.</w:t>
      </w:r>
    </w:p>
    <w:p w:rsidR="00A36FEA" w:rsidRPr="00E4096F" w:rsidRDefault="00A36FEA" w:rsidP="00A36FEA">
      <w:pPr>
        <w:pStyle w:val="08puces"/>
        <w:spacing w:after="180"/>
        <w:ind w:left="357" w:hanging="357"/>
      </w:pPr>
      <w:r w:rsidRPr="00E4096F">
        <w:t>L’adjudicateur et le mandataire feront leur possible pour régler à l’amiable les différents litiges les opposant. Si le litige ne peut être réglé de cette manière, le cas sera tranché par les tribunaux ordinaires. Le for juridique est à Fribourg.</w:t>
      </w:r>
    </w:p>
    <w:p w:rsidR="00CA5891" w:rsidRPr="00E4096F" w:rsidRDefault="00CA5891" w:rsidP="00CA5891">
      <w:pPr>
        <w:pStyle w:val="08puces"/>
        <w:spacing w:after="180"/>
        <w:ind w:left="357" w:hanging="357"/>
      </w:pPr>
      <w:r w:rsidRPr="00E4096F">
        <w:t>Des acomptes de paiement pourront être demandés après exécution des prestations corre</w:t>
      </w:r>
      <w:r w:rsidRPr="00E4096F">
        <w:t>s</w:t>
      </w:r>
      <w:r w:rsidRPr="00E4096F">
        <w:t>pondantes.</w:t>
      </w:r>
    </w:p>
    <w:p w:rsidR="00A36FEA" w:rsidRPr="00E4096F" w:rsidRDefault="00A36FEA" w:rsidP="000220C7">
      <w:pPr>
        <w:pStyle w:val="Titre3"/>
        <w:spacing w:before="240" w:after="120"/>
      </w:pPr>
      <w:bookmarkStart w:id="78" w:name="_Toc330478941"/>
      <w:r w:rsidRPr="00E4096F">
        <w:t>Conditions particulières</w:t>
      </w:r>
      <w:bookmarkEnd w:id="78"/>
      <w:r w:rsidRPr="00E4096F">
        <w:t xml:space="preserve"> - Montant minimal de couverture d’assurance RC</w:t>
      </w:r>
    </w:p>
    <w:p w:rsidR="00A36FEA" w:rsidRPr="00E4096F" w:rsidRDefault="00CA5891" w:rsidP="00A36FEA">
      <w:pPr>
        <w:pStyle w:val="07btexteprincipalsansespacebloc"/>
      </w:pPr>
      <w:r w:rsidRPr="00E4096F">
        <w:t xml:space="preserve">Le mandataire doit contracter une assurance responsabilité civile. </w:t>
      </w:r>
      <w:r w:rsidR="00A36FEA" w:rsidRPr="00E4096F">
        <w:t>L’assurance RC doit être valable pour toute la durée du contrat. Des assurances multiples ne sont pas admises ; en cas de groupement elle doit être unique et établie au nom du groupement.</w:t>
      </w:r>
    </w:p>
    <w:p w:rsidR="00A36FEA" w:rsidRPr="00E4096F" w:rsidRDefault="00A36FEA" w:rsidP="00A36FEA">
      <w:pPr>
        <w:pStyle w:val="08puces"/>
        <w:rPr>
          <w:lang w:eastAsia="fr-CH"/>
        </w:rPr>
      </w:pPr>
      <w:r w:rsidRPr="00E4096F">
        <w:t>Lésions corporelles</w:t>
      </w:r>
      <w:r w:rsidRPr="00E4096F">
        <w:tab/>
        <w:t>CHF 5'000'000</w:t>
      </w:r>
      <w:proofErr w:type="gramStart"/>
      <w:r w:rsidRPr="00E4096F">
        <w:t>.–</w:t>
      </w:r>
      <w:proofErr w:type="gramEnd"/>
    </w:p>
    <w:p w:rsidR="00A36FEA" w:rsidRPr="00E4096F" w:rsidRDefault="00A36FEA" w:rsidP="00A36FEA">
      <w:pPr>
        <w:pStyle w:val="08puces"/>
      </w:pPr>
      <w:r w:rsidRPr="00E4096F">
        <w:t>Dommages matériels</w:t>
      </w:r>
      <w:r w:rsidRPr="00E4096F">
        <w:tab/>
        <w:t>CHF 5'000'000</w:t>
      </w:r>
      <w:proofErr w:type="gramStart"/>
      <w:r w:rsidRPr="00E4096F">
        <w:t>.–</w:t>
      </w:r>
      <w:proofErr w:type="gramEnd"/>
    </w:p>
    <w:p w:rsidR="00C448DA" w:rsidRPr="00E4096F" w:rsidRDefault="00C448DA" w:rsidP="000220C7">
      <w:pPr>
        <w:pStyle w:val="Titre2"/>
        <w:spacing w:before="360" w:after="120"/>
        <w:ind w:left="788" w:hanging="431"/>
        <w:rPr>
          <w:smallCaps/>
        </w:rPr>
      </w:pPr>
      <w:bookmarkStart w:id="79" w:name="_Toc330478942"/>
      <w:bookmarkStart w:id="80" w:name="_Toc369252212"/>
      <w:r w:rsidRPr="00E4096F">
        <w:t>Dispositions finales</w:t>
      </w:r>
      <w:bookmarkEnd w:id="79"/>
      <w:bookmarkEnd w:id="80"/>
    </w:p>
    <w:p w:rsidR="00C448DA" w:rsidRPr="00E4096F" w:rsidRDefault="00C448DA" w:rsidP="00C448DA">
      <w:pPr>
        <w:pStyle w:val="07atexteprincipal"/>
      </w:pPr>
      <w:r w:rsidRPr="00E4096F">
        <w:t>Par la remise de son offre, le candidat accepte sans réserve le contenu du présent cahier des charges général.</w:t>
      </w:r>
    </w:p>
    <w:p w:rsidR="00C76819" w:rsidRPr="00E4096F" w:rsidRDefault="00C448DA" w:rsidP="001B15DB">
      <w:pPr>
        <w:pStyle w:val="07atexteprincipal"/>
      </w:pPr>
      <w:r w:rsidRPr="00E4096F">
        <w:t>Le présent document fait partie intégrante des documents contractuels liant l’adjudicateur et l’adjudicataire du marché de service</w:t>
      </w:r>
      <w:r w:rsidR="00D8417E">
        <w:t>s</w:t>
      </w:r>
      <w:r w:rsidRPr="00E4096F">
        <w:t>.</w:t>
      </w:r>
      <w:bookmarkEnd w:id="55"/>
      <w:r w:rsidR="00C76819" w:rsidRPr="00E4096F">
        <w:br w:type="page"/>
      </w:r>
    </w:p>
    <w:p w:rsidR="00C76819" w:rsidRPr="00E4096F" w:rsidRDefault="00D026A4" w:rsidP="00654FBF">
      <w:pPr>
        <w:pStyle w:val="berschrift1ohneNummer"/>
      </w:pPr>
      <w:bookmarkStart w:id="81" w:name="_Toc336872523"/>
      <w:bookmarkStart w:id="82" w:name="_Toc339024409"/>
      <w:bookmarkStart w:id="83" w:name="_Toc339453396"/>
      <w:bookmarkStart w:id="84" w:name="_Toc340846706"/>
      <w:bookmarkStart w:id="85" w:name="_Toc369252213"/>
      <w:r w:rsidRPr="00E4096F">
        <w:lastRenderedPageBreak/>
        <w:t>B</w:t>
      </w:r>
      <w:r w:rsidR="00C76819" w:rsidRPr="00E4096F">
        <w:t xml:space="preserve"> : </w:t>
      </w:r>
      <w:bookmarkEnd w:id="81"/>
      <w:bookmarkEnd w:id="82"/>
      <w:bookmarkEnd w:id="83"/>
      <w:bookmarkEnd w:id="84"/>
      <w:r w:rsidR="009D3DB7" w:rsidRPr="00E4096F">
        <w:t>Description des prestations</w:t>
      </w:r>
      <w:bookmarkEnd w:id="85"/>
    </w:p>
    <w:p w:rsidR="00C76819" w:rsidRPr="00E4096F" w:rsidRDefault="00C76819" w:rsidP="00522F5F">
      <w:pPr>
        <w:pStyle w:val="Titre1"/>
        <w:spacing w:before="360"/>
        <w:ind w:left="357" w:hanging="357"/>
      </w:pPr>
      <w:bookmarkStart w:id="86" w:name="_Toc339024410"/>
      <w:bookmarkStart w:id="87" w:name="_Toc339453397"/>
      <w:bookmarkStart w:id="88" w:name="_Toc340846707"/>
      <w:bookmarkStart w:id="89" w:name="_Toc369252214"/>
      <w:r w:rsidRPr="00E4096F">
        <w:t>Généralités</w:t>
      </w:r>
      <w:bookmarkEnd w:id="86"/>
      <w:bookmarkEnd w:id="87"/>
      <w:bookmarkEnd w:id="88"/>
      <w:bookmarkEnd w:id="89"/>
    </w:p>
    <w:p w:rsidR="002C284D" w:rsidRPr="00E4096F" w:rsidRDefault="002C284D" w:rsidP="00522F5F">
      <w:pPr>
        <w:pStyle w:val="Titre2"/>
        <w:spacing w:before="360" w:after="120"/>
        <w:ind w:left="788" w:hanging="431"/>
      </w:pPr>
      <w:bookmarkStart w:id="90" w:name="_Toc369252215"/>
      <w:bookmarkStart w:id="91" w:name="_Toc339453399"/>
      <w:r w:rsidRPr="00E4096F">
        <w:t>Périmètre de projet</w:t>
      </w:r>
      <w:bookmarkEnd w:id="90"/>
    </w:p>
    <w:p w:rsidR="00537F21" w:rsidRPr="00E4096F" w:rsidRDefault="00537F21" w:rsidP="002326EF">
      <w:pPr>
        <w:pStyle w:val="07atexteprincipal"/>
        <w:rPr>
          <w:lang w:val="fr-CH"/>
        </w:rPr>
      </w:pPr>
      <w:r w:rsidRPr="00E4096F">
        <w:rPr>
          <w:lang w:val="fr-CH"/>
        </w:rPr>
        <w:t>Le périmètre de l’étude de concept</w:t>
      </w:r>
      <w:r w:rsidR="00522F5F">
        <w:rPr>
          <w:lang w:val="fr-CH"/>
        </w:rPr>
        <w:t xml:space="preserve"> et d’avant-projet </w:t>
      </w:r>
      <w:r w:rsidRPr="00E4096F">
        <w:rPr>
          <w:lang w:val="fr-CH"/>
        </w:rPr>
        <w:t xml:space="preserve">est défini par </w:t>
      </w:r>
      <w:r w:rsidR="007473BF" w:rsidRPr="00522F5F">
        <w:rPr>
          <w:b/>
          <w:i/>
          <w:color w:val="FF0000"/>
          <w:lang w:val="fr-CH"/>
        </w:rPr>
        <w:t>à d</w:t>
      </w:r>
      <w:r w:rsidR="00504E6B" w:rsidRPr="00522F5F">
        <w:rPr>
          <w:b/>
          <w:i/>
          <w:color w:val="FF0000"/>
          <w:lang w:val="fr-CH"/>
        </w:rPr>
        <w:t>é</w:t>
      </w:r>
      <w:r w:rsidR="007473BF" w:rsidRPr="00522F5F">
        <w:rPr>
          <w:b/>
          <w:i/>
          <w:color w:val="FF0000"/>
          <w:lang w:val="fr-CH"/>
        </w:rPr>
        <w:t>finir</w:t>
      </w:r>
      <w:r w:rsidR="007473BF">
        <w:rPr>
          <w:lang w:val="fr-CH"/>
        </w:rPr>
        <w:t xml:space="preserve">. </w:t>
      </w:r>
      <w:r w:rsidR="00C411D5" w:rsidRPr="00E4096F">
        <w:rPr>
          <w:lang w:val="fr-CH"/>
        </w:rPr>
        <w:t xml:space="preserve">Les processus déterminants peuvent toutefois concerner d’autres </w:t>
      </w:r>
      <w:r w:rsidR="00504E6B">
        <w:rPr>
          <w:lang w:val="fr-CH"/>
        </w:rPr>
        <w:t>cours d’eau</w:t>
      </w:r>
      <w:r w:rsidR="00504E6B" w:rsidRPr="00E4096F">
        <w:rPr>
          <w:lang w:val="fr-CH"/>
        </w:rPr>
        <w:t xml:space="preserve"> </w:t>
      </w:r>
      <w:r w:rsidR="00C411D5" w:rsidRPr="00E4096F">
        <w:rPr>
          <w:lang w:val="fr-CH"/>
        </w:rPr>
        <w:t xml:space="preserve">ou d’autres secteurs </w:t>
      </w:r>
      <w:r w:rsidR="00504E6B">
        <w:rPr>
          <w:lang w:val="fr-CH"/>
        </w:rPr>
        <w:t>de cours d’eau</w:t>
      </w:r>
      <w:r w:rsidR="00C411D5" w:rsidRPr="00E4096F">
        <w:rPr>
          <w:lang w:val="fr-CH"/>
        </w:rPr>
        <w:t>, voir l’ensemble du bassin versant.</w:t>
      </w:r>
    </w:p>
    <w:p w:rsidR="001E4FEC" w:rsidRPr="00A2602D" w:rsidRDefault="001E4FEC" w:rsidP="00522F5F">
      <w:pPr>
        <w:pStyle w:val="Titre2"/>
        <w:spacing w:before="360" w:after="120"/>
        <w:ind w:left="856" w:hanging="431"/>
      </w:pPr>
      <w:bookmarkStart w:id="92" w:name="_Toc352942304"/>
      <w:bookmarkStart w:id="93" w:name="_Toc369252216"/>
      <w:bookmarkStart w:id="94" w:name="_Toc339024404"/>
      <w:bookmarkStart w:id="95" w:name="_Toc339453382"/>
      <w:bookmarkEnd w:id="91"/>
      <w:proofErr w:type="spellStart"/>
      <w:r w:rsidRPr="00A2602D">
        <w:t>Géodonnées</w:t>
      </w:r>
      <w:bookmarkEnd w:id="92"/>
      <w:bookmarkEnd w:id="93"/>
      <w:proofErr w:type="spellEnd"/>
    </w:p>
    <w:p w:rsidR="000E652D" w:rsidRDefault="000E652D" w:rsidP="001E4FEC">
      <w:pPr>
        <w:pStyle w:val="07aHaupttext"/>
        <w:rPr>
          <w:lang w:val="fr-CH"/>
        </w:rPr>
      </w:pPr>
      <w:r>
        <w:rPr>
          <w:lang w:val="fr-CH"/>
        </w:rPr>
        <w:t>Un pack comprenant l’ensemble des données disponibles sera transmis, sur demande du ma</w:t>
      </w:r>
      <w:r>
        <w:rPr>
          <w:lang w:val="fr-CH"/>
        </w:rPr>
        <w:t>n</w:t>
      </w:r>
      <w:r w:rsidR="00970563">
        <w:rPr>
          <w:lang w:val="fr-CH"/>
        </w:rPr>
        <w:t>datair</w:t>
      </w:r>
      <w:r w:rsidR="00167D63">
        <w:rPr>
          <w:lang w:val="fr-CH"/>
        </w:rPr>
        <w:t xml:space="preserve">e, </w:t>
      </w:r>
      <w:r w:rsidR="00970563">
        <w:rPr>
          <w:lang w:val="fr-CH"/>
        </w:rPr>
        <w:t xml:space="preserve">au démarrage du mandat. </w:t>
      </w:r>
      <w:r w:rsidR="00167D63">
        <w:rPr>
          <w:lang w:val="fr-CH"/>
        </w:rPr>
        <w:t>La de</w:t>
      </w:r>
      <w:r w:rsidR="00235E0A">
        <w:rPr>
          <w:lang w:val="fr-CH"/>
        </w:rPr>
        <w:t>mande doit être</w:t>
      </w:r>
      <w:r w:rsidR="00970563">
        <w:rPr>
          <w:lang w:val="fr-CH"/>
        </w:rPr>
        <w:t xml:space="preserve"> </w:t>
      </w:r>
      <w:r w:rsidR="00235E0A">
        <w:rPr>
          <w:lang w:val="fr-CH"/>
        </w:rPr>
        <w:t xml:space="preserve">adressée </w:t>
      </w:r>
      <w:r w:rsidR="00970563">
        <w:rPr>
          <w:lang w:val="fr-CH"/>
        </w:rPr>
        <w:t>à la section lacs et cours d’eau.</w:t>
      </w:r>
      <w:r w:rsidR="00235E0A">
        <w:rPr>
          <w:lang w:val="fr-CH"/>
        </w:rPr>
        <w:t xml:space="preserve"> Elle doit également mentionner le périmètre concerné (</w:t>
      </w:r>
      <w:r w:rsidR="00E57A5B">
        <w:rPr>
          <w:lang w:val="fr-CH"/>
        </w:rPr>
        <w:t xml:space="preserve">à livrer </w:t>
      </w:r>
      <w:r w:rsidR="00235E0A">
        <w:rPr>
          <w:lang w:val="fr-CH"/>
        </w:rPr>
        <w:t xml:space="preserve">sous </w:t>
      </w:r>
      <w:r w:rsidR="00E57A5B">
        <w:rPr>
          <w:lang w:val="fr-CH"/>
        </w:rPr>
        <w:t>la forme d’un</w:t>
      </w:r>
      <w:r w:rsidR="00235E0A">
        <w:rPr>
          <w:lang w:val="fr-CH"/>
        </w:rPr>
        <w:t xml:space="preserve"> </w:t>
      </w:r>
      <w:proofErr w:type="spellStart"/>
      <w:r w:rsidR="00235E0A">
        <w:rPr>
          <w:lang w:val="fr-CH"/>
        </w:rPr>
        <w:t>sh</w:t>
      </w:r>
      <w:r w:rsidR="00235E0A">
        <w:rPr>
          <w:lang w:val="fr-CH"/>
        </w:rPr>
        <w:t>a</w:t>
      </w:r>
      <w:r w:rsidR="00235E0A">
        <w:rPr>
          <w:lang w:val="fr-CH"/>
        </w:rPr>
        <w:t>pefile</w:t>
      </w:r>
      <w:proofErr w:type="spellEnd"/>
      <w:r w:rsidR="00235E0A">
        <w:rPr>
          <w:lang w:val="fr-CH"/>
        </w:rPr>
        <w:t>), ainsi que le logiciel utilisé (ESRI ou autre).</w:t>
      </w:r>
    </w:p>
    <w:p w:rsidR="000E652D" w:rsidRDefault="000E652D" w:rsidP="001E4FEC">
      <w:pPr>
        <w:pStyle w:val="07aHaupttext"/>
        <w:rPr>
          <w:lang w:val="fr-CH"/>
        </w:rPr>
      </w:pPr>
      <w:r>
        <w:rPr>
          <w:lang w:val="fr-CH"/>
        </w:rPr>
        <w:t xml:space="preserve">Les </w:t>
      </w:r>
      <w:proofErr w:type="spellStart"/>
      <w:r w:rsidR="00E57A5B">
        <w:rPr>
          <w:lang w:val="fr-CH"/>
        </w:rPr>
        <w:t>géodonnées</w:t>
      </w:r>
      <w:proofErr w:type="spellEnd"/>
      <w:r>
        <w:rPr>
          <w:lang w:val="fr-CH"/>
        </w:rPr>
        <w:t xml:space="preserve"> fournies, sous réserve de leur disponibilité dans le périmètre concerné, sont répertoriées dans le tableau ci-dessous.</w:t>
      </w:r>
    </w:p>
    <w:p w:rsidR="00F82979" w:rsidRPr="009036C9" w:rsidRDefault="000E652D" w:rsidP="001E4FEC">
      <w:pPr>
        <w:pStyle w:val="07aHaupttext"/>
        <w:rPr>
          <w:lang w:val="fr-CH"/>
        </w:rPr>
      </w:pPr>
      <w:r>
        <w:rPr>
          <w:lang w:val="fr-CH"/>
        </w:rPr>
        <w:t xml:space="preserve">Pour information, </w:t>
      </w:r>
      <w:r>
        <w:rPr>
          <w:szCs w:val="22"/>
          <w:lang w:val="fr-CH"/>
        </w:rPr>
        <w:t>l</w:t>
      </w:r>
      <w:r w:rsidR="001E4FEC" w:rsidRPr="00A2602D">
        <w:rPr>
          <w:szCs w:val="22"/>
          <w:lang w:val="fr-CH"/>
        </w:rPr>
        <w:t xml:space="preserve">a liste des </w:t>
      </w:r>
      <w:proofErr w:type="spellStart"/>
      <w:r w:rsidR="001E4FEC" w:rsidRPr="00A2602D">
        <w:rPr>
          <w:szCs w:val="22"/>
          <w:lang w:val="fr-CH"/>
        </w:rPr>
        <w:t>géodonnées</w:t>
      </w:r>
      <w:proofErr w:type="spellEnd"/>
      <w:r w:rsidR="001E4FEC" w:rsidRPr="00A2602D">
        <w:rPr>
          <w:szCs w:val="22"/>
          <w:lang w:val="fr-CH"/>
        </w:rPr>
        <w:t xml:space="preserve"> disponibles </w:t>
      </w:r>
      <w:r w:rsidR="00E57A5B">
        <w:rPr>
          <w:szCs w:val="22"/>
          <w:lang w:val="fr-CH"/>
        </w:rPr>
        <w:t>au sein de</w:t>
      </w:r>
      <w:r w:rsidR="001E4FEC" w:rsidRPr="00A2602D">
        <w:rPr>
          <w:szCs w:val="22"/>
          <w:lang w:val="fr-CH"/>
        </w:rPr>
        <w:t xml:space="preserve"> l'administration fribourgeoise </w:t>
      </w:r>
      <w:r w:rsidR="00E57A5B">
        <w:rPr>
          <w:szCs w:val="22"/>
          <w:lang w:val="fr-CH"/>
        </w:rPr>
        <w:t>et les liens vers les fiches descriptives (métadonnées) peuvent</w:t>
      </w:r>
      <w:r w:rsidR="001E4FEC" w:rsidRPr="00A2602D">
        <w:rPr>
          <w:szCs w:val="22"/>
          <w:lang w:val="fr-CH"/>
        </w:rPr>
        <w:t xml:space="preserve"> être consulté</w:t>
      </w:r>
      <w:r w:rsidR="00E57A5B">
        <w:rPr>
          <w:szCs w:val="22"/>
          <w:lang w:val="fr-CH"/>
        </w:rPr>
        <w:t>es dans le réperto</w:t>
      </w:r>
      <w:r w:rsidR="00E57A5B">
        <w:rPr>
          <w:szCs w:val="22"/>
          <w:lang w:val="fr-CH"/>
        </w:rPr>
        <w:t>i</w:t>
      </w:r>
      <w:r w:rsidR="00E57A5B">
        <w:rPr>
          <w:szCs w:val="22"/>
          <w:lang w:val="fr-CH"/>
        </w:rPr>
        <w:t xml:space="preserve">re du SYSIF, à l’URL </w:t>
      </w:r>
      <w:r w:rsidR="001E4FEC" w:rsidRPr="00A2602D">
        <w:rPr>
          <w:szCs w:val="22"/>
          <w:lang w:val="fr-CH"/>
        </w:rPr>
        <w:t>suivante:</w:t>
      </w:r>
      <w:r w:rsidR="001E4FEC">
        <w:rPr>
          <w:szCs w:val="22"/>
          <w:lang w:val="fr-CH"/>
        </w:rPr>
        <w:t xml:space="preserve"> </w:t>
      </w:r>
      <w:hyperlink r:id="rId11" w:history="1">
        <w:r w:rsidR="001E4FEC" w:rsidRPr="00DB24CC">
          <w:rPr>
            <w:rStyle w:val="Lienhypertexte"/>
            <w:lang w:val="fr-CH"/>
          </w:rPr>
          <w:t>http://www.fr.ch/sysif/fr/pub/sysif_public/georepertoire.htm</w:t>
        </w:r>
      </w:hyperlink>
      <w:r w:rsidR="009036C9" w:rsidRPr="009036C9">
        <w:rPr>
          <w:lang w:val="fr-CH"/>
        </w:rPr>
        <w:t>.</w:t>
      </w:r>
    </w:p>
    <w:tbl>
      <w:tblPr>
        <w:tblW w:w="49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2"/>
        <w:gridCol w:w="1699"/>
        <w:gridCol w:w="1135"/>
        <w:gridCol w:w="1843"/>
        <w:gridCol w:w="1845"/>
      </w:tblGrid>
      <w:tr w:rsidR="000E652D" w:rsidRPr="00A2602D" w:rsidTr="009036C9">
        <w:trPr>
          <w:trHeight w:val="107"/>
          <w:jc w:val="center"/>
        </w:trPr>
        <w:tc>
          <w:tcPr>
            <w:tcW w:w="2383" w:type="pct"/>
            <w:gridSpan w:val="2"/>
            <w:shd w:val="clear" w:color="auto" w:fill="D9D9D9" w:themeFill="background1" w:themeFillShade="D9"/>
            <w:vAlign w:val="center"/>
          </w:tcPr>
          <w:p w:rsidR="000E652D" w:rsidRPr="00A2602D" w:rsidRDefault="000E652D" w:rsidP="009036C9">
            <w:pPr>
              <w:pStyle w:val="07aHaupttext"/>
              <w:spacing w:before="60" w:after="60"/>
              <w:rPr>
                <w:sz w:val="22"/>
                <w:szCs w:val="22"/>
                <w:lang w:val="fr-CH"/>
              </w:rPr>
            </w:pPr>
            <w:r w:rsidRPr="00A2602D">
              <w:rPr>
                <w:sz w:val="22"/>
                <w:szCs w:val="22"/>
                <w:lang w:val="fr-CH"/>
              </w:rPr>
              <w:t xml:space="preserve">Nom </w:t>
            </w:r>
          </w:p>
        </w:tc>
        <w:tc>
          <w:tcPr>
            <w:tcW w:w="1616" w:type="pct"/>
            <w:gridSpan w:val="2"/>
            <w:shd w:val="clear" w:color="auto" w:fill="D9D9D9" w:themeFill="background1" w:themeFillShade="D9"/>
            <w:vAlign w:val="center"/>
          </w:tcPr>
          <w:p w:rsidR="000E652D" w:rsidRPr="00A2602D" w:rsidRDefault="000E652D" w:rsidP="009036C9">
            <w:pPr>
              <w:pStyle w:val="07aHaupttext"/>
              <w:spacing w:before="60" w:after="60"/>
              <w:rPr>
                <w:sz w:val="22"/>
                <w:szCs w:val="22"/>
                <w:lang w:val="fr-CH"/>
              </w:rPr>
            </w:pPr>
            <w:r w:rsidRPr="00A2602D">
              <w:rPr>
                <w:sz w:val="22"/>
                <w:szCs w:val="22"/>
                <w:lang w:val="fr-CH"/>
              </w:rPr>
              <w:t xml:space="preserve">Format </w:t>
            </w:r>
          </w:p>
        </w:tc>
        <w:tc>
          <w:tcPr>
            <w:tcW w:w="1001" w:type="pct"/>
            <w:shd w:val="clear" w:color="auto" w:fill="D9D9D9" w:themeFill="background1" w:themeFillShade="D9"/>
            <w:vAlign w:val="center"/>
          </w:tcPr>
          <w:p w:rsidR="000E652D" w:rsidRPr="00A2602D" w:rsidRDefault="000E652D" w:rsidP="009036C9">
            <w:pPr>
              <w:pStyle w:val="07aHaupttext"/>
              <w:spacing w:before="60" w:after="60"/>
              <w:rPr>
                <w:sz w:val="22"/>
                <w:szCs w:val="22"/>
                <w:lang w:val="fr-CH"/>
              </w:rPr>
            </w:pPr>
            <w:r>
              <w:rPr>
                <w:sz w:val="22"/>
                <w:szCs w:val="22"/>
                <w:lang w:val="fr-CH"/>
              </w:rPr>
              <w:t>Inclus dans le pack</w:t>
            </w:r>
          </w:p>
        </w:tc>
      </w:tr>
      <w:tr w:rsidR="001944B4" w:rsidRPr="00A2602D" w:rsidTr="009036C9">
        <w:trPr>
          <w:trHeight w:val="109"/>
          <w:jc w:val="center"/>
        </w:trPr>
        <w:tc>
          <w:tcPr>
            <w:tcW w:w="5000" w:type="pct"/>
            <w:gridSpan w:val="5"/>
            <w:shd w:val="clear" w:color="auto" w:fill="CCECFF"/>
          </w:tcPr>
          <w:p w:rsidR="001944B4" w:rsidRPr="00A2602D" w:rsidRDefault="001944B4" w:rsidP="001944B4">
            <w:pPr>
              <w:pStyle w:val="07aHaupttext"/>
              <w:spacing w:before="60" w:after="60"/>
              <w:rPr>
                <w:sz w:val="22"/>
                <w:szCs w:val="22"/>
                <w:lang w:val="fr-CH"/>
              </w:rPr>
            </w:pPr>
            <w:r w:rsidRPr="00A2602D">
              <w:rPr>
                <w:sz w:val="22"/>
                <w:szCs w:val="22"/>
                <w:lang w:val="fr-CH"/>
              </w:rPr>
              <w:t xml:space="preserve">Données géographiques </w:t>
            </w:r>
          </w:p>
        </w:tc>
      </w:tr>
      <w:tr w:rsidR="000E652D" w:rsidRPr="00A2602D" w:rsidTr="009036C9">
        <w:trPr>
          <w:trHeight w:val="109"/>
          <w:jc w:val="center"/>
        </w:trPr>
        <w:tc>
          <w:tcPr>
            <w:tcW w:w="2383" w:type="pct"/>
            <w:gridSpan w:val="2"/>
          </w:tcPr>
          <w:p w:rsidR="000E652D" w:rsidRPr="00A2602D" w:rsidRDefault="000E652D" w:rsidP="001E4FEC">
            <w:pPr>
              <w:pStyle w:val="07aHaupttext"/>
              <w:spacing w:before="60" w:after="60"/>
              <w:rPr>
                <w:sz w:val="22"/>
                <w:szCs w:val="22"/>
                <w:lang w:val="fr-CH"/>
              </w:rPr>
            </w:pPr>
            <w:r w:rsidRPr="00A2602D">
              <w:rPr>
                <w:sz w:val="22"/>
                <w:szCs w:val="22"/>
                <w:lang w:val="fr-CH"/>
              </w:rPr>
              <w:t>Carte nationale 1:25'000 (</w:t>
            </w:r>
            <w:proofErr w:type="spellStart"/>
            <w:r w:rsidR="00C22041">
              <w:rPr>
                <w:sz w:val="22"/>
                <w:szCs w:val="22"/>
                <w:lang w:val="fr-CH"/>
              </w:rPr>
              <w:t>swisstopo</w:t>
            </w:r>
            <w:proofErr w:type="spellEnd"/>
            <w:r w:rsidR="00C22041">
              <w:rPr>
                <w:sz w:val="22"/>
                <w:szCs w:val="22"/>
                <w:lang w:val="fr-CH"/>
              </w:rPr>
              <w:t xml:space="preserve"> : </w:t>
            </w:r>
            <w:r w:rsidRPr="00A2602D">
              <w:rPr>
                <w:sz w:val="22"/>
                <w:szCs w:val="22"/>
                <w:lang w:val="fr-CH"/>
              </w:rPr>
              <w:t xml:space="preserve">CP25) </w:t>
            </w:r>
          </w:p>
        </w:tc>
        <w:tc>
          <w:tcPr>
            <w:tcW w:w="1616" w:type="pct"/>
            <w:gridSpan w:val="2"/>
          </w:tcPr>
          <w:p w:rsidR="000E652D" w:rsidRPr="00A2602D" w:rsidRDefault="000E652D" w:rsidP="001E4FEC">
            <w:pPr>
              <w:pStyle w:val="07aHaupttext"/>
              <w:spacing w:before="60" w:after="60"/>
              <w:rPr>
                <w:sz w:val="22"/>
                <w:szCs w:val="22"/>
                <w:lang w:val="fr-CH"/>
              </w:rPr>
            </w:pPr>
            <w:r w:rsidRPr="00A2602D">
              <w:rPr>
                <w:sz w:val="22"/>
                <w:szCs w:val="22"/>
                <w:lang w:val="fr-CH"/>
              </w:rPr>
              <w:t xml:space="preserve">TIFF (avec fichier de calage) </w:t>
            </w:r>
          </w:p>
        </w:tc>
        <w:tc>
          <w:tcPr>
            <w:tcW w:w="1001" w:type="pct"/>
          </w:tcPr>
          <w:p w:rsidR="000E652D" w:rsidRPr="00A2602D" w:rsidRDefault="001F0B09" w:rsidP="000E652D">
            <w:pPr>
              <w:pStyle w:val="07aHaupttext"/>
              <w:spacing w:before="60" w:after="60"/>
              <w:jc w:val="center"/>
              <w:rPr>
                <w:sz w:val="22"/>
                <w:szCs w:val="22"/>
                <w:lang w:val="fr-CH"/>
              </w:rPr>
            </w:pPr>
            <w:r>
              <w:rPr>
                <w:sz w:val="22"/>
                <w:szCs w:val="22"/>
                <w:lang w:val="fr-CH"/>
              </w:rPr>
              <w:fldChar w:fldCharType="begin">
                <w:ffData>
                  <w:name w:val="CaseACocher8"/>
                  <w:enabled/>
                  <w:calcOnExit w:val="0"/>
                  <w:checkBox>
                    <w:sizeAuto/>
                    <w:default w:val="1"/>
                  </w:checkBox>
                </w:ffData>
              </w:fldChar>
            </w:r>
            <w:bookmarkStart w:id="96" w:name="CaseACocher8"/>
            <w:r w:rsidR="005D2128">
              <w:rPr>
                <w:sz w:val="22"/>
                <w:szCs w:val="22"/>
                <w:lang w:val="fr-CH"/>
              </w:rPr>
              <w:instrText xml:space="preserve"> FORMCHECKBOX </w:instrText>
            </w:r>
            <w:r>
              <w:rPr>
                <w:sz w:val="22"/>
                <w:szCs w:val="22"/>
                <w:lang w:val="fr-CH"/>
              </w:rPr>
            </w:r>
            <w:r>
              <w:rPr>
                <w:sz w:val="22"/>
                <w:szCs w:val="22"/>
                <w:lang w:val="fr-CH"/>
              </w:rPr>
              <w:fldChar w:fldCharType="separate"/>
            </w:r>
            <w:r>
              <w:rPr>
                <w:sz w:val="22"/>
                <w:szCs w:val="22"/>
                <w:lang w:val="fr-CH"/>
              </w:rPr>
              <w:fldChar w:fldCharType="end"/>
            </w:r>
            <w:bookmarkEnd w:id="96"/>
          </w:p>
        </w:tc>
      </w:tr>
      <w:tr w:rsidR="000E652D" w:rsidRPr="00A2602D" w:rsidTr="009036C9">
        <w:trPr>
          <w:trHeight w:val="109"/>
          <w:jc w:val="center"/>
        </w:trPr>
        <w:tc>
          <w:tcPr>
            <w:tcW w:w="2383" w:type="pct"/>
            <w:gridSpan w:val="2"/>
          </w:tcPr>
          <w:p w:rsidR="000E652D" w:rsidRPr="00A2602D" w:rsidRDefault="000E652D" w:rsidP="001E4FEC">
            <w:pPr>
              <w:pStyle w:val="07aHaupttext"/>
              <w:spacing w:before="60" w:after="60"/>
              <w:rPr>
                <w:sz w:val="22"/>
                <w:szCs w:val="22"/>
                <w:lang w:val="fr-CH"/>
              </w:rPr>
            </w:pPr>
            <w:r w:rsidRPr="00A2602D">
              <w:rPr>
                <w:sz w:val="22"/>
                <w:szCs w:val="22"/>
                <w:lang w:val="fr-CH"/>
              </w:rPr>
              <w:t>Carte nationale 1:100’000 (</w:t>
            </w:r>
            <w:proofErr w:type="spellStart"/>
            <w:r w:rsidR="00C22041">
              <w:rPr>
                <w:sz w:val="22"/>
                <w:szCs w:val="22"/>
                <w:lang w:val="fr-CH"/>
              </w:rPr>
              <w:t>swisstopo</w:t>
            </w:r>
            <w:proofErr w:type="spellEnd"/>
            <w:r w:rsidR="00C22041">
              <w:rPr>
                <w:sz w:val="22"/>
                <w:szCs w:val="22"/>
                <w:lang w:val="fr-CH"/>
              </w:rPr>
              <w:t xml:space="preserve"> : </w:t>
            </w:r>
            <w:r w:rsidRPr="00A2602D">
              <w:rPr>
                <w:sz w:val="22"/>
                <w:szCs w:val="22"/>
                <w:lang w:val="fr-CH"/>
              </w:rPr>
              <w:t xml:space="preserve">CP100) </w:t>
            </w:r>
          </w:p>
        </w:tc>
        <w:tc>
          <w:tcPr>
            <w:tcW w:w="1616" w:type="pct"/>
            <w:gridSpan w:val="2"/>
          </w:tcPr>
          <w:p w:rsidR="000E652D" w:rsidRPr="00A2602D" w:rsidRDefault="000E652D" w:rsidP="001E4FEC">
            <w:pPr>
              <w:pStyle w:val="07aHaupttext"/>
              <w:spacing w:before="60" w:after="60"/>
              <w:rPr>
                <w:sz w:val="22"/>
                <w:szCs w:val="22"/>
                <w:lang w:val="fr-CH"/>
              </w:rPr>
            </w:pPr>
            <w:r w:rsidRPr="00A2602D">
              <w:rPr>
                <w:sz w:val="22"/>
                <w:szCs w:val="22"/>
                <w:lang w:val="fr-CH"/>
              </w:rPr>
              <w:t xml:space="preserve">TIFF (avec fichier de calage) </w:t>
            </w:r>
          </w:p>
        </w:tc>
        <w:tc>
          <w:tcPr>
            <w:tcW w:w="1001" w:type="pct"/>
          </w:tcPr>
          <w:p w:rsidR="000E652D" w:rsidRPr="00A2602D" w:rsidRDefault="001F0B09" w:rsidP="000E652D">
            <w:pPr>
              <w:pStyle w:val="07aHaupttext"/>
              <w:spacing w:before="60" w:after="60"/>
              <w:jc w:val="center"/>
              <w:rPr>
                <w:sz w:val="22"/>
                <w:szCs w:val="22"/>
                <w:lang w:val="fr-CH"/>
              </w:rPr>
            </w:pPr>
            <w:r>
              <w:rPr>
                <w:sz w:val="22"/>
                <w:szCs w:val="22"/>
                <w:lang w:val="fr-CH"/>
              </w:rPr>
              <w:fldChar w:fldCharType="begin">
                <w:ffData>
                  <w:name w:val="CaseACocher9"/>
                  <w:enabled/>
                  <w:calcOnExit w:val="0"/>
                  <w:checkBox>
                    <w:sizeAuto/>
                    <w:default w:val="1"/>
                  </w:checkBox>
                </w:ffData>
              </w:fldChar>
            </w:r>
            <w:bookmarkStart w:id="97" w:name="CaseACocher9"/>
            <w:r w:rsidR="005D2128">
              <w:rPr>
                <w:sz w:val="22"/>
                <w:szCs w:val="22"/>
                <w:lang w:val="fr-CH"/>
              </w:rPr>
              <w:instrText xml:space="preserve"> FORMCHECKBOX </w:instrText>
            </w:r>
            <w:r>
              <w:rPr>
                <w:sz w:val="22"/>
                <w:szCs w:val="22"/>
                <w:lang w:val="fr-CH"/>
              </w:rPr>
            </w:r>
            <w:r>
              <w:rPr>
                <w:sz w:val="22"/>
                <w:szCs w:val="22"/>
                <w:lang w:val="fr-CH"/>
              </w:rPr>
              <w:fldChar w:fldCharType="separate"/>
            </w:r>
            <w:r>
              <w:rPr>
                <w:sz w:val="22"/>
                <w:szCs w:val="22"/>
                <w:lang w:val="fr-CH"/>
              </w:rPr>
              <w:fldChar w:fldCharType="end"/>
            </w:r>
            <w:bookmarkEnd w:id="97"/>
          </w:p>
        </w:tc>
      </w:tr>
      <w:tr w:rsidR="000E652D" w:rsidRPr="00A2602D" w:rsidTr="009036C9">
        <w:trPr>
          <w:trHeight w:val="109"/>
          <w:jc w:val="center"/>
        </w:trPr>
        <w:tc>
          <w:tcPr>
            <w:tcW w:w="2383" w:type="pct"/>
            <w:gridSpan w:val="2"/>
          </w:tcPr>
          <w:p w:rsidR="000E652D" w:rsidRPr="00A2602D" w:rsidRDefault="00C22041" w:rsidP="001E4FEC">
            <w:pPr>
              <w:pStyle w:val="07aHaupttext"/>
              <w:spacing w:before="60" w:after="60"/>
              <w:rPr>
                <w:sz w:val="22"/>
                <w:szCs w:val="22"/>
                <w:lang w:val="fr-CH"/>
              </w:rPr>
            </w:pPr>
            <w:r>
              <w:rPr>
                <w:sz w:val="22"/>
                <w:szCs w:val="22"/>
                <w:lang w:val="fr-CH"/>
              </w:rPr>
              <w:t>Modèle topographique du paysage (</w:t>
            </w:r>
            <w:proofErr w:type="spellStart"/>
            <w:r>
              <w:rPr>
                <w:sz w:val="22"/>
                <w:szCs w:val="22"/>
                <w:lang w:val="fr-CH"/>
              </w:rPr>
              <w:t>swisstopo</w:t>
            </w:r>
            <w:proofErr w:type="spellEnd"/>
            <w:r>
              <w:rPr>
                <w:sz w:val="22"/>
                <w:szCs w:val="22"/>
                <w:lang w:val="fr-CH"/>
              </w:rPr>
              <w:t> : swissTLM3D)</w:t>
            </w:r>
          </w:p>
        </w:tc>
        <w:tc>
          <w:tcPr>
            <w:tcW w:w="1616" w:type="pct"/>
            <w:gridSpan w:val="2"/>
          </w:tcPr>
          <w:p w:rsidR="000E652D" w:rsidRPr="00A2602D" w:rsidRDefault="000E652D" w:rsidP="001E4FEC">
            <w:pPr>
              <w:pStyle w:val="07aHaupttext"/>
              <w:spacing w:before="60" w:after="60"/>
              <w:rPr>
                <w:sz w:val="22"/>
                <w:szCs w:val="22"/>
                <w:lang w:val="fr-CH"/>
              </w:rPr>
            </w:pPr>
            <w:r w:rsidRPr="00A2602D">
              <w:rPr>
                <w:sz w:val="22"/>
                <w:szCs w:val="22"/>
                <w:lang w:val="fr-CH"/>
              </w:rPr>
              <w:t>Classe d’entité</w:t>
            </w:r>
            <w:r w:rsidR="00A81B91">
              <w:rPr>
                <w:sz w:val="22"/>
                <w:szCs w:val="22"/>
                <w:lang w:val="fr-CH"/>
              </w:rPr>
              <w:t>s</w:t>
            </w:r>
            <w:r w:rsidRPr="00A2602D">
              <w:rPr>
                <w:sz w:val="22"/>
                <w:szCs w:val="22"/>
                <w:lang w:val="fr-CH"/>
              </w:rPr>
              <w:t xml:space="preserve"> ESRI (GDB) </w:t>
            </w:r>
          </w:p>
        </w:tc>
        <w:tc>
          <w:tcPr>
            <w:tcW w:w="1001" w:type="pct"/>
          </w:tcPr>
          <w:p w:rsidR="000E652D" w:rsidRPr="00A2602D" w:rsidRDefault="001F0B09" w:rsidP="000E652D">
            <w:pPr>
              <w:pStyle w:val="07aHaupttext"/>
              <w:spacing w:before="60" w:after="60"/>
              <w:jc w:val="center"/>
              <w:rPr>
                <w:sz w:val="22"/>
                <w:szCs w:val="22"/>
                <w:lang w:val="fr-CH"/>
              </w:rPr>
            </w:pPr>
            <w:r w:rsidRPr="005D2128">
              <w:rPr>
                <w:sz w:val="22"/>
                <w:szCs w:val="22"/>
                <w:lang w:val="fr-CH"/>
              </w:rPr>
              <w:fldChar w:fldCharType="begin">
                <w:ffData>
                  <w:name w:val="CaseACocher9"/>
                  <w:enabled/>
                  <w:calcOnExit w:val="0"/>
                  <w:checkBox>
                    <w:sizeAuto/>
                    <w:default w:val="1"/>
                  </w:checkBox>
                </w:ffData>
              </w:fldChar>
            </w:r>
            <w:r w:rsidR="005D2128" w:rsidRPr="005D2128">
              <w:rPr>
                <w:sz w:val="22"/>
                <w:szCs w:val="22"/>
                <w:lang w:val="fr-CH"/>
              </w:rPr>
              <w:instrText xml:space="preserve"> FORMCHECKBOX </w:instrText>
            </w:r>
            <w:r>
              <w:rPr>
                <w:sz w:val="22"/>
                <w:szCs w:val="22"/>
                <w:lang w:val="fr-CH"/>
              </w:rPr>
            </w:r>
            <w:r>
              <w:rPr>
                <w:sz w:val="22"/>
                <w:szCs w:val="22"/>
                <w:lang w:val="fr-CH"/>
              </w:rPr>
              <w:fldChar w:fldCharType="separate"/>
            </w:r>
            <w:r w:rsidRPr="005D2128">
              <w:rPr>
                <w:sz w:val="22"/>
                <w:szCs w:val="22"/>
                <w:lang w:val="fr-CH"/>
              </w:rPr>
              <w:fldChar w:fldCharType="end"/>
            </w:r>
          </w:p>
        </w:tc>
      </w:tr>
      <w:tr w:rsidR="000E652D" w:rsidRPr="00A2602D" w:rsidTr="009036C9">
        <w:trPr>
          <w:trHeight w:val="109"/>
          <w:jc w:val="center"/>
        </w:trPr>
        <w:tc>
          <w:tcPr>
            <w:tcW w:w="2383" w:type="pct"/>
            <w:gridSpan w:val="2"/>
          </w:tcPr>
          <w:p w:rsidR="000E652D" w:rsidRPr="00A2602D" w:rsidRDefault="000E652D" w:rsidP="00451325">
            <w:pPr>
              <w:pStyle w:val="07aHaupttext"/>
              <w:spacing w:before="60" w:after="60"/>
              <w:rPr>
                <w:sz w:val="22"/>
                <w:szCs w:val="22"/>
                <w:lang w:val="fr-CH"/>
              </w:rPr>
            </w:pPr>
            <w:r w:rsidRPr="00A2602D">
              <w:rPr>
                <w:sz w:val="22"/>
                <w:szCs w:val="22"/>
                <w:lang w:val="fr-CH"/>
              </w:rPr>
              <w:t xml:space="preserve">PBMO dérivé de la </w:t>
            </w:r>
            <w:r>
              <w:rPr>
                <w:sz w:val="22"/>
                <w:szCs w:val="22"/>
                <w:lang w:val="fr-CH"/>
              </w:rPr>
              <w:t>mensuration officielle</w:t>
            </w:r>
          </w:p>
        </w:tc>
        <w:tc>
          <w:tcPr>
            <w:tcW w:w="1616" w:type="pct"/>
            <w:gridSpan w:val="2"/>
          </w:tcPr>
          <w:p w:rsidR="000E652D" w:rsidRPr="00A2602D" w:rsidRDefault="000E652D" w:rsidP="001E4FEC">
            <w:pPr>
              <w:pStyle w:val="07aHaupttext"/>
              <w:spacing w:before="60" w:after="60"/>
              <w:rPr>
                <w:sz w:val="22"/>
                <w:szCs w:val="22"/>
                <w:lang w:val="fr-CH"/>
              </w:rPr>
            </w:pPr>
            <w:r w:rsidRPr="00A2602D">
              <w:rPr>
                <w:sz w:val="22"/>
                <w:szCs w:val="22"/>
                <w:lang w:val="fr-CH"/>
              </w:rPr>
              <w:t xml:space="preserve">TIFF (avec fichier de calage) </w:t>
            </w:r>
          </w:p>
        </w:tc>
        <w:tc>
          <w:tcPr>
            <w:tcW w:w="1001" w:type="pct"/>
          </w:tcPr>
          <w:p w:rsidR="000E652D" w:rsidRPr="00A2602D" w:rsidRDefault="001F0B09" w:rsidP="000E652D">
            <w:pPr>
              <w:pStyle w:val="07aHaupttext"/>
              <w:spacing w:before="60" w:after="60"/>
              <w:jc w:val="center"/>
              <w:rPr>
                <w:sz w:val="22"/>
                <w:szCs w:val="22"/>
                <w:lang w:val="fr-CH"/>
              </w:rPr>
            </w:pPr>
            <w:r w:rsidRPr="005D2128">
              <w:rPr>
                <w:sz w:val="22"/>
                <w:szCs w:val="22"/>
                <w:lang w:val="fr-CH"/>
              </w:rPr>
              <w:fldChar w:fldCharType="begin">
                <w:ffData>
                  <w:name w:val="CaseACocher9"/>
                  <w:enabled/>
                  <w:calcOnExit w:val="0"/>
                  <w:checkBox>
                    <w:sizeAuto/>
                    <w:default w:val="1"/>
                  </w:checkBox>
                </w:ffData>
              </w:fldChar>
            </w:r>
            <w:r w:rsidR="005D2128" w:rsidRPr="005D2128">
              <w:rPr>
                <w:sz w:val="22"/>
                <w:szCs w:val="22"/>
                <w:lang w:val="fr-CH"/>
              </w:rPr>
              <w:instrText xml:space="preserve"> FORMCHECKBOX </w:instrText>
            </w:r>
            <w:r>
              <w:rPr>
                <w:sz w:val="22"/>
                <w:szCs w:val="22"/>
                <w:lang w:val="fr-CH"/>
              </w:rPr>
            </w:r>
            <w:r>
              <w:rPr>
                <w:sz w:val="22"/>
                <w:szCs w:val="22"/>
                <w:lang w:val="fr-CH"/>
              </w:rPr>
              <w:fldChar w:fldCharType="separate"/>
            </w:r>
            <w:r w:rsidRPr="005D2128">
              <w:rPr>
                <w:sz w:val="22"/>
                <w:szCs w:val="22"/>
                <w:lang w:val="fr-CH"/>
              </w:rPr>
              <w:fldChar w:fldCharType="end"/>
            </w:r>
          </w:p>
        </w:tc>
      </w:tr>
      <w:tr w:rsidR="000E652D" w:rsidRPr="00A2602D" w:rsidTr="009036C9">
        <w:trPr>
          <w:trHeight w:val="109"/>
          <w:jc w:val="center"/>
        </w:trPr>
        <w:tc>
          <w:tcPr>
            <w:tcW w:w="2383" w:type="pct"/>
            <w:gridSpan w:val="2"/>
          </w:tcPr>
          <w:p w:rsidR="000E652D" w:rsidRPr="00A2602D" w:rsidRDefault="000E652D" w:rsidP="00C22041">
            <w:pPr>
              <w:pStyle w:val="07aHaupttext"/>
              <w:spacing w:before="60" w:after="60"/>
              <w:rPr>
                <w:sz w:val="22"/>
                <w:szCs w:val="22"/>
                <w:lang w:val="fr-CH"/>
              </w:rPr>
            </w:pPr>
            <w:r w:rsidRPr="00A2602D">
              <w:rPr>
                <w:sz w:val="22"/>
                <w:szCs w:val="22"/>
                <w:lang w:val="fr-CH"/>
              </w:rPr>
              <w:t xml:space="preserve">Données de la </w:t>
            </w:r>
            <w:r>
              <w:rPr>
                <w:sz w:val="22"/>
                <w:szCs w:val="22"/>
                <w:lang w:val="fr-CH"/>
              </w:rPr>
              <w:t>mensuration officielle</w:t>
            </w:r>
          </w:p>
        </w:tc>
        <w:tc>
          <w:tcPr>
            <w:tcW w:w="1616" w:type="pct"/>
            <w:gridSpan w:val="2"/>
          </w:tcPr>
          <w:p w:rsidR="000E652D" w:rsidRPr="00A2602D" w:rsidRDefault="000E652D" w:rsidP="001E4FEC">
            <w:pPr>
              <w:pStyle w:val="07aHaupttext"/>
              <w:spacing w:before="60" w:after="60"/>
              <w:rPr>
                <w:sz w:val="22"/>
                <w:szCs w:val="22"/>
                <w:lang w:val="fr-CH"/>
              </w:rPr>
            </w:pPr>
            <w:r w:rsidRPr="00A2602D">
              <w:rPr>
                <w:sz w:val="22"/>
                <w:szCs w:val="22"/>
                <w:lang w:val="fr-CH"/>
              </w:rPr>
              <w:t>Classes d’entité</w:t>
            </w:r>
            <w:r w:rsidR="00A81B91">
              <w:rPr>
                <w:sz w:val="22"/>
                <w:szCs w:val="22"/>
                <w:lang w:val="fr-CH"/>
              </w:rPr>
              <w:t>s</w:t>
            </w:r>
            <w:r w:rsidRPr="00A2602D">
              <w:rPr>
                <w:sz w:val="22"/>
                <w:szCs w:val="22"/>
                <w:lang w:val="fr-CH"/>
              </w:rPr>
              <w:t xml:space="preserve"> ESRI (GDB)</w:t>
            </w:r>
          </w:p>
        </w:tc>
        <w:tc>
          <w:tcPr>
            <w:tcW w:w="1001" w:type="pct"/>
          </w:tcPr>
          <w:p w:rsidR="000E652D" w:rsidRPr="00A2602D" w:rsidRDefault="001F0B09" w:rsidP="000E652D">
            <w:pPr>
              <w:pStyle w:val="07aHaupttext"/>
              <w:spacing w:before="60" w:after="60"/>
              <w:jc w:val="center"/>
              <w:rPr>
                <w:sz w:val="22"/>
                <w:szCs w:val="22"/>
                <w:lang w:val="fr-CH"/>
              </w:rPr>
            </w:pPr>
            <w:r w:rsidRPr="005D2128">
              <w:rPr>
                <w:sz w:val="22"/>
                <w:szCs w:val="22"/>
                <w:lang w:val="fr-CH"/>
              </w:rPr>
              <w:fldChar w:fldCharType="begin">
                <w:ffData>
                  <w:name w:val="CaseACocher9"/>
                  <w:enabled/>
                  <w:calcOnExit w:val="0"/>
                  <w:checkBox>
                    <w:sizeAuto/>
                    <w:default w:val="1"/>
                  </w:checkBox>
                </w:ffData>
              </w:fldChar>
            </w:r>
            <w:r w:rsidR="005D2128" w:rsidRPr="005D2128">
              <w:rPr>
                <w:sz w:val="22"/>
                <w:szCs w:val="22"/>
                <w:lang w:val="fr-CH"/>
              </w:rPr>
              <w:instrText xml:space="preserve"> FORMCHECKBOX </w:instrText>
            </w:r>
            <w:r>
              <w:rPr>
                <w:sz w:val="22"/>
                <w:szCs w:val="22"/>
                <w:lang w:val="fr-CH"/>
              </w:rPr>
            </w:r>
            <w:r>
              <w:rPr>
                <w:sz w:val="22"/>
                <w:szCs w:val="22"/>
                <w:lang w:val="fr-CH"/>
              </w:rPr>
              <w:fldChar w:fldCharType="separate"/>
            </w:r>
            <w:r w:rsidRPr="005D2128">
              <w:rPr>
                <w:sz w:val="22"/>
                <w:szCs w:val="22"/>
                <w:lang w:val="fr-CH"/>
              </w:rPr>
              <w:fldChar w:fldCharType="end"/>
            </w:r>
          </w:p>
        </w:tc>
      </w:tr>
      <w:tr w:rsidR="000E652D" w:rsidRPr="00A2602D" w:rsidTr="009036C9">
        <w:trPr>
          <w:trHeight w:val="109"/>
          <w:jc w:val="center"/>
        </w:trPr>
        <w:tc>
          <w:tcPr>
            <w:tcW w:w="2383" w:type="pct"/>
            <w:gridSpan w:val="2"/>
          </w:tcPr>
          <w:p w:rsidR="000E652D" w:rsidRPr="00A2602D" w:rsidRDefault="000E652D" w:rsidP="001E4FEC">
            <w:pPr>
              <w:pStyle w:val="07aHaupttext"/>
              <w:spacing w:before="60" w:after="60"/>
              <w:rPr>
                <w:sz w:val="22"/>
                <w:szCs w:val="22"/>
                <w:lang w:val="fr-CH"/>
              </w:rPr>
            </w:pPr>
            <w:proofErr w:type="spellStart"/>
            <w:r w:rsidRPr="00A2602D">
              <w:rPr>
                <w:sz w:val="22"/>
                <w:szCs w:val="22"/>
                <w:lang w:val="fr-CH"/>
              </w:rPr>
              <w:t>Orthophotos</w:t>
            </w:r>
            <w:proofErr w:type="spellEnd"/>
            <w:r w:rsidRPr="00A2602D">
              <w:rPr>
                <w:sz w:val="22"/>
                <w:szCs w:val="22"/>
                <w:lang w:val="fr-CH"/>
              </w:rPr>
              <w:t xml:space="preserve"> (2010) </w:t>
            </w:r>
          </w:p>
        </w:tc>
        <w:tc>
          <w:tcPr>
            <w:tcW w:w="1616" w:type="pct"/>
            <w:gridSpan w:val="2"/>
          </w:tcPr>
          <w:p w:rsidR="000E652D" w:rsidRPr="00A2602D" w:rsidRDefault="000E652D" w:rsidP="001E4FEC">
            <w:pPr>
              <w:pStyle w:val="07aHaupttext"/>
              <w:spacing w:before="60" w:after="60"/>
              <w:rPr>
                <w:sz w:val="22"/>
                <w:szCs w:val="22"/>
                <w:lang w:val="fr-CH"/>
              </w:rPr>
            </w:pPr>
            <w:r w:rsidRPr="00A2602D">
              <w:rPr>
                <w:sz w:val="22"/>
                <w:szCs w:val="22"/>
                <w:lang w:val="fr-CH"/>
              </w:rPr>
              <w:t xml:space="preserve">ECW </w:t>
            </w:r>
          </w:p>
        </w:tc>
        <w:tc>
          <w:tcPr>
            <w:tcW w:w="1001" w:type="pct"/>
          </w:tcPr>
          <w:p w:rsidR="000E652D" w:rsidRPr="00A2602D" w:rsidRDefault="001F0B09" w:rsidP="000E652D">
            <w:pPr>
              <w:pStyle w:val="07aHaupttext"/>
              <w:spacing w:before="60" w:after="60"/>
              <w:jc w:val="center"/>
              <w:rPr>
                <w:sz w:val="22"/>
                <w:szCs w:val="22"/>
                <w:lang w:val="fr-CH"/>
              </w:rPr>
            </w:pPr>
            <w:r w:rsidRPr="005D2128">
              <w:rPr>
                <w:sz w:val="22"/>
                <w:szCs w:val="22"/>
                <w:lang w:val="fr-CH"/>
              </w:rPr>
              <w:fldChar w:fldCharType="begin">
                <w:ffData>
                  <w:name w:val="CaseACocher9"/>
                  <w:enabled/>
                  <w:calcOnExit w:val="0"/>
                  <w:checkBox>
                    <w:sizeAuto/>
                    <w:default w:val="1"/>
                  </w:checkBox>
                </w:ffData>
              </w:fldChar>
            </w:r>
            <w:r w:rsidR="005D2128" w:rsidRPr="005D2128">
              <w:rPr>
                <w:sz w:val="22"/>
                <w:szCs w:val="22"/>
                <w:lang w:val="fr-CH"/>
              </w:rPr>
              <w:instrText xml:space="preserve"> FORMCHECKBOX </w:instrText>
            </w:r>
            <w:r>
              <w:rPr>
                <w:sz w:val="22"/>
                <w:szCs w:val="22"/>
                <w:lang w:val="fr-CH"/>
              </w:rPr>
            </w:r>
            <w:r>
              <w:rPr>
                <w:sz w:val="22"/>
                <w:szCs w:val="22"/>
                <w:lang w:val="fr-CH"/>
              </w:rPr>
              <w:fldChar w:fldCharType="separate"/>
            </w:r>
            <w:r w:rsidRPr="005D2128">
              <w:rPr>
                <w:sz w:val="22"/>
                <w:szCs w:val="22"/>
                <w:lang w:val="fr-CH"/>
              </w:rPr>
              <w:fldChar w:fldCharType="end"/>
            </w:r>
          </w:p>
        </w:tc>
      </w:tr>
      <w:tr w:rsidR="000E652D" w:rsidRPr="00A2602D" w:rsidTr="009036C9">
        <w:trPr>
          <w:trHeight w:val="109"/>
          <w:jc w:val="center"/>
        </w:trPr>
        <w:tc>
          <w:tcPr>
            <w:tcW w:w="2383" w:type="pct"/>
            <w:gridSpan w:val="2"/>
          </w:tcPr>
          <w:p w:rsidR="000E652D" w:rsidRPr="00A2602D" w:rsidRDefault="000E652D" w:rsidP="001E4FEC">
            <w:pPr>
              <w:pStyle w:val="07aHaupttext"/>
              <w:spacing w:before="60" w:after="60"/>
              <w:rPr>
                <w:sz w:val="22"/>
                <w:szCs w:val="22"/>
                <w:lang w:val="fr-CH"/>
              </w:rPr>
            </w:pPr>
            <w:r w:rsidRPr="00A2602D">
              <w:rPr>
                <w:sz w:val="22"/>
                <w:szCs w:val="22"/>
                <w:lang w:val="fr-CH"/>
              </w:rPr>
              <w:t xml:space="preserve">Cartes historiques (Dufour, Siegfried, ….) </w:t>
            </w:r>
          </w:p>
        </w:tc>
        <w:tc>
          <w:tcPr>
            <w:tcW w:w="1616" w:type="pct"/>
            <w:gridSpan w:val="2"/>
          </w:tcPr>
          <w:p w:rsidR="000E652D" w:rsidRPr="00A2602D" w:rsidRDefault="000E652D" w:rsidP="001E4FEC">
            <w:pPr>
              <w:pStyle w:val="07aHaupttext"/>
              <w:spacing w:before="60" w:after="60"/>
              <w:rPr>
                <w:sz w:val="22"/>
                <w:szCs w:val="22"/>
                <w:lang w:val="fr-CH"/>
              </w:rPr>
            </w:pPr>
            <w:r w:rsidRPr="00A2602D">
              <w:rPr>
                <w:sz w:val="22"/>
                <w:szCs w:val="22"/>
                <w:lang w:val="fr-CH"/>
              </w:rPr>
              <w:t xml:space="preserve">TIFF (avec fichier de calage) </w:t>
            </w:r>
          </w:p>
        </w:tc>
        <w:tc>
          <w:tcPr>
            <w:tcW w:w="1001" w:type="pct"/>
          </w:tcPr>
          <w:p w:rsidR="000E652D" w:rsidRPr="00A2602D" w:rsidRDefault="001F0B09" w:rsidP="000E652D">
            <w:pPr>
              <w:pStyle w:val="07aHaupttext"/>
              <w:spacing w:before="60" w:after="60"/>
              <w:jc w:val="center"/>
              <w:rPr>
                <w:sz w:val="22"/>
                <w:szCs w:val="22"/>
                <w:lang w:val="fr-CH"/>
              </w:rPr>
            </w:pPr>
            <w:r w:rsidRPr="005D2128">
              <w:rPr>
                <w:sz w:val="22"/>
                <w:szCs w:val="22"/>
                <w:lang w:val="fr-CH"/>
              </w:rPr>
              <w:fldChar w:fldCharType="begin">
                <w:ffData>
                  <w:name w:val="CaseACocher9"/>
                  <w:enabled/>
                  <w:calcOnExit w:val="0"/>
                  <w:checkBox>
                    <w:sizeAuto/>
                    <w:default w:val="1"/>
                  </w:checkBox>
                </w:ffData>
              </w:fldChar>
            </w:r>
            <w:r w:rsidR="005D2128" w:rsidRPr="005D2128">
              <w:rPr>
                <w:sz w:val="22"/>
                <w:szCs w:val="22"/>
                <w:lang w:val="fr-CH"/>
              </w:rPr>
              <w:instrText xml:space="preserve"> FORMCHECKBOX </w:instrText>
            </w:r>
            <w:r>
              <w:rPr>
                <w:sz w:val="22"/>
                <w:szCs w:val="22"/>
                <w:lang w:val="fr-CH"/>
              </w:rPr>
            </w:r>
            <w:r>
              <w:rPr>
                <w:sz w:val="22"/>
                <w:szCs w:val="22"/>
                <w:lang w:val="fr-CH"/>
              </w:rPr>
              <w:fldChar w:fldCharType="separate"/>
            </w:r>
            <w:r w:rsidRPr="005D2128">
              <w:rPr>
                <w:sz w:val="22"/>
                <w:szCs w:val="22"/>
                <w:lang w:val="fr-CH"/>
              </w:rPr>
              <w:fldChar w:fldCharType="end"/>
            </w:r>
          </w:p>
        </w:tc>
      </w:tr>
      <w:tr w:rsidR="00C22041" w:rsidRPr="00A2602D" w:rsidTr="009036C9">
        <w:trPr>
          <w:trHeight w:val="109"/>
          <w:jc w:val="center"/>
        </w:trPr>
        <w:tc>
          <w:tcPr>
            <w:tcW w:w="2383" w:type="pct"/>
            <w:gridSpan w:val="2"/>
          </w:tcPr>
          <w:p w:rsidR="00C22041" w:rsidRPr="00A2602D" w:rsidRDefault="00C22041" w:rsidP="001E4FEC">
            <w:pPr>
              <w:pStyle w:val="07aHaupttext"/>
              <w:spacing w:before="60" w:after="60"/>
              <w:rPr>
                <w:sz w:val="22"/>
                <w:szCs w:val="22"/>
                <w:lang w:val="fr-CH"/>
              </w:rPr>
            </w:pPr>
            <w:r>
              <w:rPr>
                <w:sz w:val="22"/>
                <w:szCs w:val="22"/>
                <w:lang w:val="fr-CH"/>
              </w:rPr>
              <w:t>MNT (</w:t>
            </w:r>
            <w:proofErr w:type="spellStart"/>
            <w:r>
              <w:rPr>
                <w:sz w:val="22"/>
                <w:szCs w:val="22"/>
                <w:lang w:val="fr-CH"/>
              </w:rPr>
              <w:t>swisstopo</w:t>
            </w:r>
            <w:proofErr w:type="spellEnd"/>
            <w:r>
              <w:rPr>
                <w:sz w:val="22"/>
                <w:szCs w:val="22"/>
                <w:lang w:val="fr-CH"/>
              </w:rPr>
              <w:t> : swissALTI3D)</w:t>
            </w:r>
          </w:p>
        </w:tc>
        <w:tc>
          <w:tcPr>
            <w:tcW w:w="1616" w:type="pct"/>
            <w:gridSpan w:val="2"/>
          </w:tcPr>
          <w:p w:rsidR="00C22041" w:rsidRPr="00A2602D" w:rsidRDefault="00C22041" w:rsidP="001E4FEC">
            <w:pPr>
              <w:pStyle w:val="07aHaupttext"/>
              <w:spacing w:before="60" w:after="60"/>
              <w:rPr>
                <w:sz w:val="22"/>
                <w:szCs w:val="22"/>
                <w:lang w:val="fr-CH"/>
              </w:rPr>
            </w:pPr>
            <w:r>
              <w:rPr>
                <w:sz w:val="22"/>
                <w:szCs w:val="22"/>
                <w:lang w:val="fr-CH"/>
              </w:rPr>
              <w:t>ESRI GRID / ASCII GRID</w:t>
            </w:r>
          </w:p>
        </w:tc>
        <w:tc>
          <w:tcPr>
            <w:tcW w:w="1001" w:type="pct"/>
          </w:tcPr>
          <w:p w:rsidR="00C22041" w:rsidRPr="005D2128" w:rsidRDefault="001F0B09" w:rsidP="000E652D">
            <w:pPr>
              <w:pStyle w:val="07aHaupttext"/>
              <w:spacing w:before="60" w:after="60"/>
              <w:jc w:val="center"/>
              <w:rPr>
                <w:sz w:val="22"/>
                <w:szCs w:val="22"/>
                <w:lang w:val="fr-CH"/>
              </w:rPr>
            </w:pPr>
            <w:r w:rsidRPr="00C22041">
              <w:rPr>
                <w:sz w:val="22"/>
                <w:szCs w:val="22"/>
                <w:lang w:val="fr-CH"/>
              </w:rPr>
              <w:fldChar w:fldCharType="begin">
                <w:ffData>
                  <w:name w:val="CaseACocher9"/>
                  <w:enabled/>
                  <w:calcOnExit w:val="0"/>
                  <w:checkBox>
                    <w:sizeAuto/>
                    <w:default w:val="1"/>
                  </w:checkBox>
                </w:ffData>
              </w:fldChar>
            </w:r>
            <w:r w:rsidR="00C22041" w:rsidRPr="00C22041">
              <w:rPr>
                <w:sz w:val="22"/>
                <w:szCs w:val="22"/>
                <w:lang w:val="fr-CH"/>
              </w:rPr>
              <w:instrText xml:space="preserve"> FORMCHECKBOX </w:instrText>
            </w:r>
            <w:r>
              <w:rPr>
                <w:sz w:val="22"/>
                <w:szCs w:val="22"/>
                <w:lang w:val="fr-CH"/>
              </w:rPr>
            </w:r>
            <w:r>
              <w:rPr>
                <w:sz w:val="22"/>
                <w:szCs w:val="22"/>
                <w:lang w:val="fr-CH"/>
              </w:rPr>
              <w:fldChar w:fldCharType="separate"/>
            </w:r>
            <w:r w:rsidRPr="00C22041">
              <w:rPr>
                <w:sz w:val="22"/>
                <w:szCs w:val="22"/>
                <w:lang w:val="fr-CH"/>
              </w:rPr>
              <w:fldChar w:fldCharType="end"/>
            </w:r>
          </w:p>
        </w:tc>
      </w:tr>
      <w:tr w:rsidR="00C22041" w:rsidRPr="00A2602D" w:rsidTr="009036C9">
        <w:trPr>
          <w:trHeight w:val="109"/>
          <w:jc w:val="center"/>
        </w:trPr>
        <w:tc>
          <w:tcPr>
            <w:tcW w:w="2383" w:type="pct"/>
            <w:gridSpan w:val="2"/>
          </w:tcPr>
          <w:p w:rsidR="00C22041" w:rsidRPr="00A2602D" w:rsidRDefault="00C22041" w:rsidP="001E4FEC">
            <w:pPr>
              <w:pStyle w:val="07aHaupttext"/>
              <w:spacing w:before="60" w:after="60"/>
              <w:rPr>
                <w:sz w:val="22"/>
                <w:szCs w:val="22"/>
                <w:lang w:val="fr-CH"/>
              </w:rPr>
            </w:pPr>
            <w:r>
              <w:rPr>
                <w:sz w:val="22"/>
                <w:szCs w:val="22"/>
                <w:lang w:val="fr-CH"/>
              </w:rPr>
              <w:t>Courbes de niveau issues du MNT-MO</w:t>
            </w:r>
          </w:p>
        </w:tc>
        <w:tc>
          <w:tcPr>
            <w:tcW w:w="1616" w:type="pct"/>
            <w:gridSpan w:val="2"/>
          </w:tcPr>
          <w:p w:rsidR="00C22041" w:rsidRPr="00A2602D" w:rsidRDefault="00C22041" w:rsidP="001E4FEC">
            <w:pPr>
              <w:pStyle w:val="07aHaupttext"/>
              <w:spacing w:before="60" w:after="60"/>
              <w:rPr>
                <w:sz w:val="22"/>
                <w:szCs w:val="22"/>
                <w:lang w:val="fr-CH"/>
              </w:rPr>
            </w:pPr>
            <w:r w:rsidRPr="00C22041">
              <w:rPr>
                <w:sz w:val="22"/>
                <w:szCs w:val="22"/>
                <w:lang w:val="fr-CH"/>
              </w:rPr>
              <w:t>Classes d’entité</w:t>
            </w:r>
            <w:r w:rsidR="00A81B91">
              <w:rPr>
                <w:sz w:val="22"/>
                <w:szCs w:val="22"/>
                <w:lang w:val="fr-CH"/>
              </w:rPr>
              <w:t>s</w:t>
            </w:r>
            <w:r w:rsidRPr="00C22041">
              <w:rPr>
                <w:sz w:val="22"/>
                <w:szCs w:val="22"/>
                <w:lang w:val="fr-CH"/>
              </w:rPr>
              <w:t xml:space="preserve"> ESRI (GDB)</w:t>
            </w:r>
          </w:p>
        </w:tc>
        <w:tc>
          <w:tcPr>
            <w:tcW w:w="1001" w:type="pct"/>
          </w:tcPr>
          <w:p w:rsidR="00C22041" w:rsidRPr="005D2128" w:rsidRDefault="001F0B09" w:rsidP="000E652D">
            <w:pPr>
              <w:pStyle w:val="07aHaupttext"/>
              <w:spacing w:before="60" w:after="60"/>
              <w:jc w:val="center"/>
              <w:rPr>
                <w:sz w:val="22"/>
                <w:szCs w:val="22"/>
                <w:lang w:val="fr-CH"/>
              </w:rPr>
            </w:pPr>
            <w:r w:rsidRPr="00C22041">
              <w:rPr>
                <w:sz w:val="22"/>
                <w:szCs w:val="22"/>
                <w:lang w:val="fr-CH"/>
              </w:rPr>
              <w:fldChar w:fldCharType="begin">
                <w:ffData>
                  <w:name w:val="CaseACocher9"/>
                  <w:enabled/>
                  <w:calcOnExit w:val="0"/>
                  <w:checkBox>
                    <w:sizeAuto/>
                    <w:default w:val="1"/>
                  </w:checkBox>
                </w:ffData>
              </w:fldChar>
            </w:r>
            <w:r w:rsidR="00C22041" w:rsidRPr="00C22041">
              <w:rPr>
                <w:sz w:val="22"/>
                <w:szCs w:val="22"/>
                <w:lang w:val="fr-CH"/>
              </w:rPr>
              <w:instrText xml:space="preserve"> FORMCHECKBOX </w:instrText>
            </w:r>
            <w:r>
              <w:rPr>
                <w:sz w:val="22"/>
                <w:szCs w:val="22"/>
                <w:lang w:val="fr-CH"/>
              </w:rPr>
            </w:r>
            <w:r>
              <w:rPr>
                <w:sz w:val="22"/>
                <w:szCs w:val="22"/>
                <w:lang w:val="fr-CH"/>
              </w:rPr>
              <w:fldChar w:fldCharType="separate"/>
            </w:r>
            <w:r w:rsidRPr="00C22041">
              <w:rPr>
                <w:sz w:val="22"/>
                <w:szCs w:val="22"/>
                <w:lang w:val="fr-CH"/>
              </w:rPr>
              <w:fldChar w:fldCharType="end"/>
            </w:r>
          </w:p>
        </w:tc>
      </w:tr>
      <w:tr w:rsidR="001944B4" w:rsidRPr="00A2602D" w:rsidTr="009036C9">
        <w:trPr>
          <w:trHeight w:val="109"/>
          <w:jc w:val="center"/>
        </w:trPr>
        <w:tc>
          <w:tcPr>
            <w:tcW w:w="5000" w:type="pct"/>
            <w:gridSpan w:val="5"/>
            <w:shd w:val="clear" w:color="auto" w:fill="CCECFF"/>
          </w:tcPr>
          <w:p w:rsidR="001944B4" w:rsidRPr="00A2602D" w:rsidRDefault="001944B4" w:rsidP="009655BA">
            <w:pPr>
              <w:pStyle w:val="07aHaupttext"/>
              <w:spacing w:before="60" w:after="60"/>
              <w:rPr>
                <w:sz w:val="22"/>
                <w:szCs w:val="22"/>
                <w:lang w:val="fr-CH"/>
              </w:rPr>
            </w:pPr>
            <w:r w:rsidRPr="00A2602D">
              <w:rPr>
                <w:sz w:val="22"/>
                <w:szCs w:val="22"/>
                <w:lang w:val="fr-CH"/>
              </w:rPr>
              <w:t xml:space="preserve">Données </w:t>
            </w:r>
            <w:r w:rsidR="009655BA">
              <w:rPr>
                <w:sz w:val="22"/>
                <w:szCs w:val="22"/>
                <w:lang w:val="fr-CH"/>
              </w:rPr>
              <w:t>liées aux eaux</w:t>
            </w:r>
            <w:r w:rsidRPr="00A2602D">
              <w:rPr>
                <w:sz w:val="22"/>
                <w:szCs w:val="22"/>
                <w:lang w:val="fr-CH"/>
              </w:rPr>
              <w:t xml:space="preserve"> </w:t>
            </w:r>
          </w:p>
        </w:tc>
      </w:tr>
      <w:tr w:rsidR="009036C9" w:rsidRPr="00A2602D" w:rsidTr="009036C9">
        <w:trPr>
          <w:trHeight w:val="109"/>
          <w:jc w:val="center"/>
        </w:trPr>
        <w:tc>
          <w:tcPr>
            <w:tcW w:w="2383" w:type="pct"/>
            <w:gridSpan w:val="2"/>
          </w:tcPr>
          <w:p w:rsidR="000E652D" w:rsidRPr="00A2602D" w:rsidRDefault="000E652D" w:rsidP="001E4FEC">
            <w:pPr>
              <w:pStyle w:val="07aHaupttext"/>
              <w:spacing w:before="60" w:after="60"/>
              <w:rPr>
                <w:sz w:val="22"/>
                <w:szCs w:val="22"/>
                <w:lang w:val="fr-CH"/>
              </w:rPr>
            </w:pPr>
            <w:r w:rsidRPr="00A2602D">
              <w:rPr>
                <w:sz w:val="22"/>
                <w:szCs w:val="22"/>
                <w:lang w:val="fr-CH"/>
              </w:rPr>
              <w:t xml:space="preserve">Réseau hydrographique </w:t>
            </w:r>
          </w:p>
        </w:tc>
        <w:tc>
          <w:tcPr>
            <w:tcW w:w="1616" w:type="pct"/>
            <w:gridSpan w:val="2"/>
          </w:tcPr>
          <w:p w:rsidR="000E652D" w:rsidRPr="00A2602D" w:rsidRDefault="000E652D" w:rsidP="001E4FEC">
            <w:pPr>
              <w:pStyle w:val="07aHaupttext"/>
              <w:spacing w:before="60" w:after="60"/>
              <w:rPr>
                <w:sz w:val="22"/>
                <w:szCs w:val="22"/>
                <w:lang w:val="fr-CH"/>
              </w:rPr>
            </w:pPr>
            <w:r w:rsidRPr="00A2602D">
              <w:rPr>
                <w:sz w:val="22"/>
                <w:szCs w:val="22"/>
                <w:lang w:val="fr-CH"/>
              </w:rPr>
              <w:t>Classe d’entité</w:t>
            </w:r>
            <w:r w:rsidR="00A81B91">
              <w:rPr>
                <w:sz w:val="22"/>
                <w:szCs w:val="22"/>
                <w:lang w:val="fr-CH"/>
              </w:rPr>
              <w:t>s</w:t>
            </w:r>
            <w:r w:rsidRPr="00A2602D">
              <w:rPr>
                <w:sz w:val="22"/>
                <w:szCs w:val="22"/>
                <w:lang w:val="fr-CH"/>
              </w:rPr>
              <w:t xml:space="preserve"> ESRI (GDB) </w:t>
            </w:r>
          </w:p>
        </w:tc>
        <w:tc>
          <w:tcPr>
            <w:tcW w:w="1001" w:type="pct"/>
          </w:tcPr>
          <w:p w:rsidR="000E652D" w:rsidRPr="00A2602D" w:rsidRDefault="001F0B09" w:rsidP="000E652D">
            <w:pPr>
              <w:pStyle w:val="07aHaupttext"/>
              <w:spacing w:before="60" w:after="60"/>
              <w:jc w:val="center"/>
              <w:rPr>
                <w:sz w:val="22"/>
                <w:szCs w:val="22"/>
                <w:lang w:val="fr-CH"/>
              </w:rPr>
            </w:pPr>
            <w:r w:rsidRPr="005D2128">
              <w:rPr>
                <w:sz w:val="22"/>
                <w:szCs w:val="22"/>
                <w:lang w:val="fr-CH"/>
              </w:rPr>
              <w:fldChar w:fldCharType="begin">
                <w:ffData>
                  <w:name w:val=""/>
                  <w:enabled/>
                  <w:calcOnExit w:val="0"/>
                  <w:checkBox>
                    <w:sizeAuto/>
                    <w:default w:val="1"/>
                  </w:checkBox>
                </w:ffData>
              </w:fldChar>
            </w:r>
            <w:r w:rsidR="005D2128" w:rsidRPr="005D2128">
              <w:rPr>
                <w:sz w:val="22"/>
                <w:szCs w:val="22"/>
                <w:lang w:val="fr-CH"/>
              </w:rPr>
              <w:instrText xml:space="preserve"> FORMCHECKBOX </w:instrText>
            </w:r>
            <w:r>
              <w:rPr>
                <w:sz w:val="22"/>
                <w:szCs w:val="22"/>
                <w:lang w:val="fr-CH"/>
              </w:rPr>
            </w:r>
            <w:r>
              <w:rPr>
                <w:sz w:val="22"/>
                <w:szCs w:val="22"/>
                <w:lang w:val="fr-CH"/>
              </w:rPr>
              <w:fldChar w:fldCharType="separate"/>
            </w:r>
            <w:r w:rsidRPr="005D2128">
              <w:rPr>
                <w:sz w:val="22"/>
                <w:szCs w:val="22"/>
                <w:lang w:val="fr-CH"/>
              </w:rPr>
              <w:fldChar w:fldCharType="end"/>
            </w:r>
          </w:p>
        </w:tc>
      </w:tr>
      <w:tr w:rsidR="009036C9" w:rsidRPr="00A2602D" w:rsidTr="009036C9">
        <w:trPr>
          <w:trHeight w:val="109"/>
          <w:jc w:val="center"/>
        </w:trPr>
        <w:tc>
          <w:tcPr>
            <w:tcW w:w="2383" w:type="pct"/>
            <w:gridSpan w:val="2"/>
          </w:tcPr>
          <w:p w:rsidR="000E652D" w:rsidRPr="00A2602D" w:rsidRDefault="000E652D" w:rsidP="001E4FEC">
            <w:pPr>
              <w:pStyle w:val="07aHaupttext"/>
              <w:spacing w:before="60" w:after="60"/>
              <w:rPr>
                <w:sz w:val="22"/>
                <w:szCs w:val="22"/>
                <w:lang w:val="fr-CH"/>
              </w:rPr>
            </w:pPr>
            <w:r w:rsidRPr="00A2602D">
              <w:rPr>
                <w:sz w:val="22"/>
                <w:szCs w:val="22"/>
                <w:lang w:val="fr-CH"/>
              </w:rPr>
              <w:t xml:space="preserve">Etendues d'eau </w:t>
            </w:r>
          </w:p>
        </w:tc>
        <w:tc>
          <w:tcPr>
            <w:tcW w:w="1616" w:type="pct"/>
            <w:gridSpan w:val="2"/>
          </w:tcPr>
          <w:p w:rsidR="000E652D" w:rsidRPr="00A2602D" w:rsidRDefault="000E652D" w:rsidP="001E4FEC">
            <w:pPr>
              <w:pStyle w:val="07aHaupttext"/>
              <w:spacing w:before="60" w:after="60"/>
              <w:rPr>
                <w:sz w:val="22"/>
                <w:szCs w:val="22"/>
                <w:lang w:val="fr-CH"/>
              </w:rPr>
            </w:pPr>
            <w:r w:rsidRPr="00A2602D">
              <w:rPr>
                <w:sz w:val="22"/>
                <w:szCs w:val="22"/>
                <w:lang w:val="fr-CH"/>
              </w:rPr>
              <w:t>Classe d’entité</w:t>
            </w:r>
            <w:r w:rsidR="00A81B91">
              <w:rPr>
                <w:sz w:val="22"/>
                <w:szCs w:val="22"/>
                <w:lang w:val="fr-CH"/>
              </w:rPr>
              <w:t>s</w:t>
            </w:r>
            <w:r w:rsidRPr="00A2602D">
              <w:rPr>
                <w:sz w:val="22"/>
                <w:szCs w:val="22"/>
                <w:lang w:val="fr-CH"/>
              </w:rPr>
              <w:t xml:space="preserve"> ESRI (GDB) </w:t>
            </w:r>
          </w:p>
        </w:tc>
        <w:tc>
          <w:tcPr>
            <w:tcW w:w="1001" w:type="pct"/>
          </w:tcPr>
          <w:p w:rsidR="000E652D" w:rsidRPr="00A2602D" w:rsidRDefault="001F0B09" w:rsidP="000E652D">
            <w:pPr>
              <w:pStyle w:val="07aHaupttext"/>
              <w:spacing w:before="60" w:after="60"/>
              <w:jc w:val="center"/>
              <w:rPr>
                <w:sz w:val="22"/>
                <w:szCs w:val="22"/>
                <w:lang w:val="fr-CH"/>
              </w:rPr>
            </w:pPr>
            <w:r w:rsidRPr="005D2128">
              <w:rPr>
                <w:sz w:val="22"/>
                <w:szCs w:val="22"/>
                <w:lang w:val="fr-CH"/>
              </w:rPr>
              <w:fldChar w:fldCharType="begin">
                <w:ffData>
                  <w:name w:val="CaseACocher9"/>
                  <w:enabled/>
                  <w:calcOnExit w:val="0"/>
                  <w:checkBox>
                    <w:sizeAuto/>
                    <w:default w:val="1"/>
                  </w:checkBox>
                </w:ffData>
              </w:fldChar>
            </w:r>
            <w:r w:rsidR="005D2128" w:rsidRPr="005D2128">
              <w:rPr>
                <w:sz w:val="22"/>
                <w:szCs w:val="22"/>
                <w:lang w:val="fr-CH"/>
              </w:rPr>
              <w:instrText xml:space="preserve"> FORMCHECKBOX </w:instrText>
            </w:r>
            <w:r>
              <w:rPr>
                <w:sz w:val="22"/>
                <w:szCs w:val="22"/>
                <w:lang w:val="fr-CH"/>
              </w:rPr>
            </w:r>
            <w:r>
              <w:rPr>
                <w:sz w:val="22"/>
                <w:szCs w:val="22"/>
                <w:lang w:val="fr-CH"/>
              </w:rPr>
              <w:fldChar w:fldCharType="separate"/>
            </w:r>
            <w:r w:rsidRPr="005D2128">
              <w:rPr>
                <w:sz w:val="22"/>
                <w:szCs w:val="22"/>
                <w:lang w:val="fr-CH"/>
              </w:rPr>
              <w:fldChar w:fldCharType="end"/>
            </w:r>
          </w:p>
        </w:tc>
      </w:tr>
      <w:tr w:rsidR="009036C9" w:rsidRPr="00A2602D" w:rsidTr="009036C9">
        <w:trPr>
          <w:trHeight w:val="110"/>
          <w:jc w:val="center"/>
        </w:trPr>
        <w:tc>
          <w:tcPr>
            <w:tcW w:w="2383" w:type="pct"/>
            <w:gridSpan w:val="2"/>
          </w:tcPr>
          <w:p w:rsidR="000E652D" w:rsidRPr="00A2602D" w:rsidRDefault="000E652D" w:rsidP="001E4FEC">
            <w:pPr>
              <w:pStyle w:val="07aHaupttext"/>
              <w:spacing w:before="60" w:after="60"/>
              <w:rPr>
                <w:sz w:val="22"/>
                <w:szCs w:val="22"/>
                <w:lang w:val="fr-CH"/>
              </w:rPr>
            </w:pPr>
            <w:proofErr w:type="spellStart"/>
            <w:r w:rsidRPr="00A2602D">
              <w:rPr>
                <w:sz w:val="22"/>
                <w:szCs w:val="22"/>
                <w:lang w:val="fr-CH"/>
              </w:rPr>
              <w:t>Ecomorphologie</w:t>
            </w:r>
            <w:proofErr w:type="spellEnd"/>
            <w:r w:rsidRPr="00A2602D">
              <w:rPr>
                <w:sz w:val="22"/>
                <w:szCs w:val="22"/>
                <w:lang w:val="fr-CH"/>
              </w:rPr>
              <w:t xml:space="preserve"> – tronçons</w:t>
            </w:r>
            <w:r w:rsidR="000B63F8">
              <w:rPr>
                <w:sz w:val="22"/>
                <w:szCs w:val="22"/>
                <w:lang w:val="fr-CH"/>
              </w:rPr>
              <w:t>, seuils, ouvrages</w:t>
            </w:r>
          </w:p>
        </w:tc>
        <w:tc>
          <w:tcPr>
            <w:tcW w:w="1616" w:type="pct"/>
            <w:gridSpan w:val="2"/>
          </w:tcPr>
          <w:p w:rsidR="000E652D" w:rsidRPr="00A2602D" w:rsidRDefault="000E652D" w:rsidP="009036C9">
            <w:pPr>
              <w:pStyle w:val="07aHaupttext"/>
              <w:spacing w:before="60" w:after="60"/>
              <w:rPr>
                <w:sz w:val="22"/>
                <w:szCs w:val="22"/>
                <w:lang w:val="fr-CH"/>
              </w:rPr>
            </w:pPr>
            <w:r w:rsidRPr="00A2602D">
              <w:rPr>
                <w:sz w:val="22"/>
                <w:szCs w:val="22"/>
                <w:lang w:val="fr-CH"/>
              </w:rPr>
              <w:t>Table ESRI (GDB)</w:t>
            </w:r>
          </w:p>
        </w:tc>
        <w:tc>
          <w:tcPr>
            <w:tcW w:w="1001" w:type="pct"/>
          </w:tcPr>
          <w:p w:rsidR="000E652D" w:rsidRPr="00A2602D" w:rsidRDefault="001F0B09" w:rsidP="000E652D">
            <w:pPr>
              <w:pStyle w:val="07aHaupttext"/>
              <w:spacing w:before="60" w:after="60"/>
              <w:jc w:val="center"/>
              <w:rPr>
                <w:sz w:val="22"/>
                <w:szCs w:val="22"/>
                <w:lang w:val="fr-CH"/>
              </w:rPr>
            </w:pPr>
            <w:r w:rsidRPr="005D2128">
              <w:rPr>
                <w:sz w:val="22"/>
                <w:szCs w:val="22"/>
                <w:lang w:val="fr-CH"/>
              </w:rPr>
              <w:fldChar w:fldCharType="begin">
                <w:ffData>
                  <w:name w:val="CaseACocher9"/>
                  <w:enabled/>
                  <w:calcOnExit w:val="0"/>
                  <w:checkBox>
                    <w:sizeAuto/>
                    <w:default w:val="1"/>
                  </w:checkBox>
                </w:ffData>
              </w:fldChar>
            </w:r>
            <w:r w:rsidR="005D2128" w:rsidRPr="005D2128">
              <w:rPr>
                <w:sz w:val="22"/>
                <w:szCs w:val="22"/>
                <w:lang w:val="fr-CH"/>
              </w:rPr>
              <w:instrText xml:space="preserve"> FORMCHECKBOX </w:instrText>
            </w:r>
            <w:r>
              <w:rPr>
                <w:sz w:val="22"/>
                <w:szCs w:val="22"/>
                <w:lang w:val="fr-CH"/>
              </w:rPr>
            </w:r>
            <w:r>
              <w:rPr>
                <w:sz w:val="22"/>
                <w:szCs w:val="22"/>
                <w:lang w:val="fr-CH"/>
              </w:rPr>
              <w:fldChar w:fldCharType="separate"/>
            </w:r>
            <w:r w:rsidRPr="005D2128">
              <w:rPr>
                <w:sz w:val="22"/>
                <w:szCs w:val="22"/>
                <w:lang w:val="fr-CH"/>
              </w:rPr>
              <w:fldChar w:fldCharType="end"/>
            </w:r>
          </w:p>
        </w:tc>
      </w:tr>
      <w:tr w:rsidR="009036C9" w:rsidRPr="00A2602D" w:rsidTr="009036C9">
        <w:trPr>
          <w:trHeight w:val="110"/>
          <w:jc w:val="center"/>
        </w:trPr>
        <w:tc>
          <w:tcPr>
            <w:tcW w:w="2383" w:type="pct"/>
            <w:gridSpan w:val="2"/>
          </w:tcPr>
          <w:p w:rsidR="000E652D" w:rsidRPr="00A2602D" w:rsidRDefault="000E652D" w:rsidP="001E4FEC">
            <w:pPr>
              <w:pStyle w:val="07aHaupttext"/>
              <w:spacing w:before="60" w:after="60"/>
              <w:rPr>
                <w:sz w:val="22"/>
                <w:szCs w:val="22"/>
                <w:lang w:val="fr-CH"/>
              </w:rPr>
            </w:pPr>
            <w:r>
              <w:rPr>
                <w:sz w:val="22"/>
                <w:szCs w:val="22"/>
                <w:lang w:val="fr-CH"/>
              </w:rPr>
              <w:t>Débit de crues, débit d’étiage</w:t>
            </w:r>
          </w:p>
        </w:tc>
        <w:tc>
          <w:tcPr>
            <w:tcW w:w="1616" w:type="pct"/>
            <w:gridSpan w:val="2"/>
          </w:tcPr>
          <w:p w:rsidR="000E652D" w:rsidRPr="00A2602D" w:rsidRDefault="000E652D" w:rsidP="001E4FEC">
            <w:pPr>
              <w:pStyle w:val="07aHaupttext"/>
              <w:spacing w:before="60" w:after="60"/>
              <w:rPr>
                <w:sz w:val="22"/>
                <w:szCs w:val="22"/>
                <w:lang w:val="fr-CH"/>
              </w:rPr>
            </w:pPr>
            <w:r w:rsidRPr="00AE645E">
              <w:rPr>
                <w:sz w:val="22"/>
                <w:szCs w:val="22"/>
                <w:lang w:val="fr-CH"/>
              </w:rPr>
              <w:t>Classe d’entité</w:t>
            </w:r>
            <w:r w:rsidR="00A81B91">
              <w:rPr>
                <w:sz w:val="22"/>
                <w:szCs w:val="22"/>
                <w:lang w:val="fr-CH"/>
              </w:rPr>
              <w:t>s</w:t>
            </w:r>
            <w:r w:rsidRPr="00AE645E">
              <w:rPr>
                <w:sz w:val="22"/>
                <w:szCs w:val="22"/>
                <w:lang w:val="fr-CH"/>
              </w:rPr>
              <w:t xml:space="preserve"> ESRI (GDB)</w:t>
            </w:r>
          </w:p>
        </w:tc>
        <w:tc>
          <w:tcPr>
            <w:tcW w:w="1001" w:type="pct"/>
          </w:tcPr>
          <w:p w:rsidR="000E652D" w:rsidRPr="00AE645E" w:rsidRDefault="001F0B09" w:rsidP="000E652D">
            <w:pPr>
              <w:pStyle w:val="07aHaupttext"/>
              <w:spacing w:before="60" w:after="60"/>
              <w:jc w:val="center"/>
              <w:rPr>
                <w:sz w:val="22"/>
                <w:szCs w:val="22"/>
                <w:lang w:val="fr-CH"/>
              </w:rPr>
            </w:pPr>
            <w:r w:rsidRPr="005D2128">
              <w:rPr>
                <w:sz w:val="22"/>
                <w:szCs w:val="22"/>
                <w:lang w:val="fr-CH"/>
              </w:rPr>
              <w:fldChar w:fldCharType="begin">
                <w:ffData>
                  <w:name w:val="CaseACocher9"/>
                  <w:enabled/>
                  <w:calcOnExit w:val="0"/>
                  <w:checkBox>
                    <w:sizeAuto/>
                    <w:default w:val="1"/>
                  </w:checkBox>
                </w:ffData>
              </w:fldChar>
            </w:r>
            <w:r w:rsidR="005D2128" w:rsidRPr="005D2128">
              <w:rPr>
                <w:sz w:val="22"/>
                <w:szCs w:val="22"/>
                <w:lang w:val="fr-CH"/>
              </w:rPr>
              <w:instrText xml:space="preserve"> FORMCHECKBOX </w:instrText>
            </w:r>
            <w:r>
              <w:rPr>
                <w:sz w:val="22"/>
                <w:szCs w:val="22"/>
                <w:lang w:val="fr-CH"/>
              </w:rPr>
            </w:r>
            <w:r>
              <w:rPr>
                <w:sz w:val="22"/>
                <w:szCs w:val="22"/>
                <w:lang w:val="fr-CH"/>
              </w:rPr>
              <w:fldChar w:fldCharType="separate"/>
            </w:r>
            <w:r w:rsidRPr="005D2128">
              <w:rPr>
                <w:sz w:val="22"/>
                <w:szCs w:val="22"/>
                <w:lang w:val="fr-CH"/>
              </w:rPr>
              <w:fldChar w:fldCharType="end"/>
            </w:r>
          </w:p>
        </w:tc>
      </w:tr>
      <w:tr w:rsidR="009036C9" w:rsidRPr="00A2602D" w:rsidTr="009036C9">
        <w:trPr>
          <w:trHeight w:val="109"/>
          <w:jc w:val="center"/>
        </w:trPr>
        <w:tc>
          <w:tcPr>
            <w:tcW w:w="2383" w:type="pct"/>
            <w:gridSpan w:val="2"/>
          </w:tcPr>
          <w:p w:rsidR="000E652D" w:rsidRPr="00E119CD" w:rsidRDefault="000E652D" w:rsidP="001E4FEC">
            <w:pPr>
              <w:pStyle w:val="07aHaupttext"/>
              <w:spacing w:before="60" w:after="60"/>
              <w:rPr>
                <w:sz w:val="22"/>
                <w:szCs w:val="22"/>
                <w:lang w:val="fr-CH"/>
              </w:rPr>
            </w:pPr>
            <w:r w:rsidRPr="00DB5C76">
              <w:rPr>
                <w:sz w:val="22"/>
                <w:szCs w:val="22"/>
                <w:lang w:val="fr-CH"/>
              </w:rPr>
              <w:t>Espace réservé – largeur naturelle</w:t>
            </w:r>
            <w:r w:rsidR="000B63F8">
              <w:rPr>
                <w:sz w:val="22"/>
                <w:szCs w:val="22"/>
                <w:lang w:val="fr-CH"/>
              </w:rPr>
              <w:t>, limites</w:t>
            </w:r>
          </w:p>
        </w:tc>
        <w:tc>
          <w:tcPr>
            <w:tcW w:w="1616" w:type="pct"/>
            <w:gridSpan w:val="2"/>
          </w:tcPr>
          <w:p w:rsidR="000E652D" w:rsidRPr="00E119CD" w:rsidRDefault="000E652D" w:rsidP="00AE645E">
            <w:pPr>
              <w:pStyle w:val="07aHaupttext"/>
              <w:spacing w:before="60" w:after="60"/>
              <w:jc w:val="both"/>
              <w:rPr>
                <w:sz w:val="22"/>
                <w:szCs w:val="22"/>
                <w:lang w:val="fr-CH"/>
              </w:rPr>
            </w:pPr>
            <w:r w:rsidRPr="00DB5C76">
              <w:rPr>
                <w:sz w:val="22"/>
                <w:szCs w:val="22"/>
                <w:lang w:val="fr-CH"/>
              </w:rPr>
              <w:t>Classe d’entité</w:t>
            </w:r>
            <w:r w:rsidR="00A81B91">
              <w:rPr>
                <w:sz w:val="22"/>
                <w:szCs w:val="22"/>
                <w:lang w:val="fr-CH"/>
              </w:rPr>
              <w:t>s</w:t>
            </w:r>
            <w:r w:rsidRPr="00DB5C76">
              <w:rPr>
                <w:sz w:val="22"/>
                <w:szCs w:val="22"/>
                <w:lang w:val="fr-CH"/>
              </w:rPr>
              <w:t xml:space="preserve"> ESRI (GDB)</w:t>
            </w:r>
          </w:p>
        </w:tc>
        <w:tc>
          <w:tcPr>
            <w:tcW w:w="1001" w:type="pct"/>
          </w:tcPr>
          <w:p w:rsidR="000E652D" w:rsidRPr="00DB5C76" w:rsidRDefault="001F0B09" w:rsidP="000E652D">
            <w:pPr>
              <w:pStyle w:val="07aHaupttext"/>
              <w:spacing w:before="60" w:after="60"/>
              <w:jc w:val="center"/>
              <w:rPr>
                <w:sz w:val="22"/>
                <w:szCs w:val="22"/>
                <w:lang w:val="fr-CH"/>
              </w:rPr>
            </w:pPr>
            <w:r w:rsidRPr="005D2128">
              <w:rPr>
                <w:sz w:val="22"/>
                <w:szCs w:val="22"/>
                <w:lang w:val="fr-CH"/>
              </w:rPr>
              <w:fldChar w:fldCharType="begin">
                <w:ffData>
                  <w:name w:val="CaseACocher9"/>
                  <w:enabled/>
                  <w:calcOnExit w:val="0"/>
                  <w:checkBox>
                    <w:sizeAuto/>
                    <w:default w:val="1"/>
                  </w:checkBox>
                </w:ffData>
              </w:fldChar>
            </w:r>
            <w:r w:rsidR="005D2128" w:rsidRPr="005D2128">
              <w:rPr>
                <w:sz w:val="22"/>
                <w:szCs w:val="22"/>
                <w:lang w:val="fr-CH"/>
              </w:rPr>
              <w:instrText xml:space="preserve"> FORMCHECKBOX </w:instrText>
            </w:r>
            <w:r>
              <w:rPr>
                <w:sz w:val="22"/>
                <w:szCs w:val="22"/>
                <w:lang w:val="fr-CH"/>
              </w:rPr>
            </w:r>
            <w:r>
              <w:rPr>
                <w:sz w:val="22"/>
                <w:szCs w:val="22"/>
                <w:lang w:val="fr-CH"/>
              </w:rPr>
              <w:fldChar w:fldCharType="separate"/>
            </w:r>
            <w:r w:rsidRPr="005D2128">
              <w:rPr>
                <w:sz w:val="22"/>
                <w:szCs w:val="22"/>
                <w:lang w:val="fr-CH"/>
              </w:rPr>
              <w:fldChar w:fldCharType="end"/>
            </w:r>
          </w:p>
        </w:tc>
      </w:tr>
      <w:tr w:rsidR="0026542B" w:rsidRPr="00A2602D" w:rsidTr="009036C9">
        <w:trPr>
          <w:trHeight w:val="109"/>
          <w:jc w:val="center"/>
        </w:trPr>
        <w:tc>
          <w:tcPr>
            <w:tcW w:w="2383" w:type="pct"/>
            <w:gridSpan w:val="2"/>
            <w:tcBorders>
              <w:bottom w:val="single" w:sz="4" w:space="0" w:color="000000"/>
            </w:tcBorders>
          </w:tcPr>
          <w:p w:rsidR="0026542B" w:rsidRDefault="0026542B" w:rsidP="001E4FEC">
            <w:pPr>
              <w:pStyle w:val="07aHaupttext"/>
              <w:spacing w:before="60" w:after="60"/>
              <w:rPr>
                <w:sz w:val="22"/>
                <w:szCs w:val="22"/>
                <w:lang w:val="fr-CH"/>
              </w:rPr>
            </w:pPr>
            <w:r>
              <w:rPr>
                <w:sz w:val="22"/>
                <w:szCs w:val="22"/>
                <w:lang w:val="fr-CH"/>
              </w:rPr>
              <w:lastRenderedPageBreak/>
              <w:t>Ecrevisses</w:t>
            </w:r>
          </w:p>
        </w:tc>
        <w:tc>
          <w:tcPr>
            <w:tcW w:w="2617" w:type="pct"/>
            <w:gridSpan w:val="3"/>
            <w:vMerge w:val="restart"/>
            <w:vAlign w:val="center"/>
          </w:tcPr>
          <w:p w:rsidR="0026542B" w:rsidRPr="005D2128" w:rsidRDefault="0026542B" w:rsidP="0026542B">
            <w:pPr>
              <w:pStyle w:val="07aHaupttext"/>
              <w:spacing w:before="60" w:after="60"/>
              <w:rPr>
                <w:sz w:val="22"/>
                <w:szCs w:val="22"/>
                <w:lang w:val="fr-CH"/>
              </w:rPr>
            </w:pPr>
            <w:r>
              <w:rPr>
                <w:sz w:val="22"/>
                <w:szCs w:val="22"/>
                <w:lang w:val="fr-CH"/>
              </w:rPr>
              <w:t>Données à demander au CSCF</w:t>
            </w:r>
          </w:p>
        </w:tc>
      </w:tr>
      <w:tr w:rsidR="0026542B" w:rsidRPr="00A2602D" w:rsidTr="009036C9">
        <w:trPr>
          <w:trHeight w:val="109"/>
          <w:jc w:val="center"/>
        </w:trPr>
        <w:tc>
          <w:tcPr>
            <w:tcW w:w="2383" w:type="pct"/>
            <w:gridSpan w:val="2"/>
            <w:tcBorders>
              <w:bottom w:val="single" w:sz="4" w:space="0" w:color="000000"/>
            </w:tcBorders>
          </w:tcPr>
          <w:p w:rsidR="0026542B" w:rsidRDefault="0026542B" w:rsidP="001E4FEC">
            <w:pPr>
              <w:pStyle w:val="07aHaupttext"/>
              <w:spacing w:before="60" w:after="60"/>
              <w:rPr>
                <w:sz w:val="22"/>
                <w:szCs w:val="22"/>
                <w:lang w:val="fr-CH"/>
              </w:rPr>
            </w:pPr>
            <w:r>
              <w:rPr>
                <w:sz w:val="22"/>
                <w:szCs w:val="22"/>
                <w:lang w:val="fr-CH"/>
              </w:rPr>
              <w:t>Présence du castor</w:t>
            </w:r>
          </w:p>
        </w:tc>
        <w:tc>
          <w:tcPr>
            <w:tcW w:w="2617" w:type="pct"/>
            <w:gridSpan w:val="3"/>
            <w:vMerge/>
          </w:tcPr>
          <w:p w:rsidR="0026542B" w:rsidRPr="00C22041" w:rsidRDefault="0026542B" w:rsidP="000E652D">
            <w:pPr>
              <w:pStyle w:val="07aHaupttext"/>
              <w:spacing w:before="60" w:after="60"/>
              <w:jc w:val="center"/>
              <w:rPr>
                <w:sz w:val="22"/>
                <w:szCs w:val="22"/>
                <w:lang w:val="fr-CH"/>
              </w:rPr>
            </w:pPr>
          </w:p>
        </w:tc>
      </w:tr>
      <w:tr w:rsidR="0026542B" w:rsidRPr="00A2602D" w:rsidTr="009036C9">
        <w:trPr>
          <w:trHeight w:val="109"/>
          <w:jc w:val="center"/>
        </w:trPr>
        <w:tc>
          <w:tcPr>
            <w:tcW w:w="2383" w:type="pct"/>
            <w:gridSpan w:val="2"/>
            <w:tcBorders>
              <w:bottom w:val="single" w:sz="4" w:space="0" w:color="000000"/>
            </w:tcBorders>
          </w:tcPr>
          <w:p w:rsidR="0026542B" w:rsidRDefault="0026542B" w:rsidP="001E4FEC">
            <w:pPr>
              <w:pStyle w:val="07aHaupttext"/>
              <w:spacing w:before="60" w:after="60"/>
              <w:rPr>
                <w:sz w:val="22"/>
                <w:szCs w:val="22"/>
                <w:lang w:val="fr-CH"/>
              </w:rPr>
            </w:pPr>
            <w:r>
              <w:rPr>
                <w:sz w:val="22"/>
                <w:szCs w:val="22"/>
                <w:lang w:val="fr-CH"/>
              </w:rPr>
              <w:t>Inventaire piscicole</w:t>
            </w:r>
          </w:p>
        </w:tc>
        <w:tc>
          <w:tcPr>
            <w:tcW w:w="2617" w:type="pct"/>
            <w:gridSpan w:val="3"/>
            <w:vMerge/>
            <w:tcBorders>
              <w:bottom w:val="single" w:sz="4" w:space="0" w:color="000000"/>
            </w:tcBorders>
          </w:tcPr>
          <w:p w:rsidR="0026542B" w:rsidRPr="005D2128" w:rsidRDefault="0026542B" w:rsidP="000E652D">
            <w:pPr>
              <w:pStyle w:val="07aHaupttext"/>
              <w:spacing w:before="60" w:after="60"/>
              <w:jc w:val="center"/>
              <w:rPr>
                <w:sz w:val="22"/>
                <w:szCs w:val="22"/>
                <w:lang w:val="fr-CH"/>
              </w:rPr>
            </w:pPr>
          </w:p>
        </w:tc>
      </w:tr>
      <w:tr w:rsidR="009036C9" w:rsidRPr="00A2602D" w:rsidTr="009036C9">
        <w:trPr>
          <w:trHeight w:val="109"/>
          <w:jc w:val="center"/>
        </w:trPr>
        <w:tc>
          <w:tcPr>
            <w:tcW w:w="2383" w:type="pct"/>
            <w:gridSpan w:val="2"/>
            <w:tcBorders>
              <w:bottom w:val="single" w:sz="4" w:space="0" w:color="000000"/>
            </w:tcBorders>
          </w:tcPr>
          <w:p w:rsidR="00C22041" w:rsidRDefault="00C22041" w:rsidP="001E4FEC">
            <w:pPr>
              <w:pStyle w:val="07aHaupttext"/>
              <w:spacing w:before="60" w:after="60"/>
              <w:rPr>
                <w:sz w:val="22"/>
                <w:szCs w:val="22"/>
                <w:lang w:val="fr-CH"/>
              </w:rPr>
            </w:pPr>
            <w:r>
              <w:rPr>
                <w:sz w:val="22"/>
                <w:szCs w:val="22"/>
                <w:lang w:val="fr-CH"/>
              </w:rPr>
              <w:t>Frayères à ombres</w:t>
            </w:r>
          </w:p>
        </w:tc>
        <w:tc>
          <w:tcPr>
            <w:tcW w:w="1616" w:type="pct"/>
            <w:gridSpan w:val="2"/>
            <w:tcBorders>
              <w:bottom w:val="single" w:sz="4" w:space="0" w:color="000000"/>
            </w:tcBorders>
          </w:tcPr>
          <w:p w:rsidR="00C22041" w:rsidRPr="00A2602D" w:rsidRDefault="00C22041" w:rsidP="001E4FEC">
            <w:pPr>
              <w:pStyle w:val="07aHaupttext"/>
              <w:spacing w:before="60" w:after="60"/>
              <w:rPr>
                <w:sz w:val="22"/>
                <w:szCs w:val="22"/>
                <w:lang w:val="fr-CH"/>
              </w:rPr>
            </w:pPr>
            <w:proofErr w:type="spellStart"/>
            <w:r w:rsidRPr="00C22041">
              <w:rPr>
                <w:sz w:val="22"/>
                <w:szCs w:val="22"/>
                <w:lang w:val="fr-CH"/>
              </w:rPr>
              <w:t>Shapefile</w:t>
            </w:r>
            <w:proofErr w:type="spellEnd"/>
            <w:r w:rsidRPr="00C22041">
              <w:rPr>
                <w:sz w:val="22"/>
                <w:szCs w:val="22"/>
                <w:lang w:val="fr-CH"/>
              </w:rPr>
              <w:t xml:space="preserve"> (SHP)</w:t>
            </w:r>
          </w:p>
        </w:tc>
        <w:tc>
          <w:tcPr>
            <w:tcW w:w="1001" w:type="pct"/>
            <w:tcBorders>
              <w:bottom w:val="single" w:sz="4" w:space="0" w:color="000000"/>
            </w:tcBorders>
          </w:tcPr>
          <w:p w:rsidR="00C22041" w:rsidRPr="005D2128" w:rsidRDefault="001F0B09" w:rsidP="000E652D">
            <w:pPr>
              <w:pStyle w:val="07aHaupttext"/>
              <w:spacing w:before="60" w:after="60"/>
              <w:jc w:val="center"/>
              <w:rPr>
                <w:sz w:val="22"/>
                <w:szCs w:val="22"/>
                <w:lang w:val="fr-CH"/>
              </w:rPr>
            </w:pPr>
            <w:r w:rsidRPr="00C22041">
              <w:rPr>
                <w:sz w:val="22"/>
                <w:szCs w:val="22"/>
                <w:lang w:val="fr-CH"/>
              </w:rPr>
              <w:fldChar w:fldCharType="begin">
                <w:ffData>
                  <w:name w:val="CaseACocher9"/>
                  <w:enabled/>
                  <w:calcOnExit w:val="0"/>
                  <w:checkBox>
                    <w:sizeAuto/>
                    <w:default w:val="1"/>
                  </w:checkBox>
                </w:ffData>
              </w:fldChar>
            </w:r>
            <w:r w:rsidR="00C22041" w:rsidRPr="00C22041">
              <w:rPr>
                <w:sz w:val="22"/>
                <w:szCs w:val="22"/>
                <w:lang w:val="fr-CH"/>
              </w:rPr>
              <w:instrText xml:space="preserve"> FORMCHECKBOX </w:instrText>
            </w:r>
            <w:r>
              <w:rPr>
                <w:sz w:val="22"/>
                <w:szCs w:val="22"/>
                <w:lang w:val="fr-CH"/>
              </w:rPr>
            </w:r>
            <w:r>
              <w:rPr>
                <w:sz w:val="22"/>
                <w:szCs w:val="22"/>
                <w:lang w:val="fr-CH"/>
              </w:rPr>
              <w:fldChar w:fldCharType="separate"/>
            </w:r>
            <w:r w:rsidRPr="00C22041">
              <w:rPr>
                <w:sz w:val="22"/>
                <w:szCs w:val="22"/>
                <w:lang w:val="fr-CH"/>
              </w:rPr>
              <w:fldChar w:fldCharType="end"/>
            </w:r>
          </w:p>
        </w:tc>
      </w:tr>
      <w:tr w:rsidR="009036C9" w:rsidRPr="00A2602D" w:rsidTr="009036C9">
        <w:trPr>
          <w:trHeight w:val="109"/>
          <w:jc w:val="center"/>
        </w:trPr>
        <w:tc>
          <w:tcPr>
            <w:tcW w:w="2383" w:type="pct"/>
            <w:gridSpan w:val="2"/>
            <w:tcBorders>
              <w:bottom w:val="single" w:sz="4" w:space="0" w:color="000000"/>
            </w:tcBorders>
          </w:tcPr>
          <w:p w:rsidR="00C22041" w:rsidRDefault="00C22041" w:rsidP="001E4FEC">
            <w:pPr>
              <w:pStyle w:val="07aHaupttext"/>
              <w:spacing w:before="60" w:after="60"/>
              <w:rPr>
                <w:sz w:val="22"/>
                <w:szCs w:val="22"/>
                <w:lang w:val="fr-CH"/>
              </w:rPr>
            </w:pPr>
            <w:r>
              <w:rPr>
                <w:sz w:val="22"/>
                <w:szCs w:val="22"/>
                <w:lang w:val="fr-CH"/>
              </w:rPr>
              <w:t>Sites de reproduction de la truite de lac</w:t>
            </w:r>
          </w:p>
        </w:tc>
        <w:tc>
          <w:tcPr>
            <w:tcW w:w="1616" w:type="pct"/>
            <w:gridSpan w:val="2"/>
            <w:tcBorders>
              <w:bottom w:val="single" w:sz="4" w:space="0" w:color="000000"/>
            </w:tcBorders>
          </w:tcPr>
          <w:p w:rsidR="00C22041" w:rsidRPr="00A2602D" w:rsidRDefault="00C22041" w:rsidP="001E4FEC">
            <w:pPr>
              <w:pStyle w:val="07aHaupttext"/>
              <w:spacing w:before="60" w:after="60"/>
              <w:rPr>
                <w:sz w:val="22"/>
                <w:szCs w:val="22"/>
                <w:lang w:val="fr-CH"/>
              </w:rPr>
            </w:pPr>
            <w:proofErr w:type="spellStart"/>
            <w:r w:rsidRPr="00C22041">
              <w:rPr>
                <w:sz w:val="22"/>
                <w:szCs w:val="22"/>
                <w:lang w:val="fr-CH"/>
              </w:rPr>
              <w:t>Shapefile</w:t>
            </w:r>
            <w:proofErr w:type="spellEnd"/>
            <w:r w:rsidRPr="00C22041">
              <w:rPr>
                <w:sz w:val="22"/>
                <w:szCs w:val="22"/>
                <w:lang w:val="fr-CH"/>
              </w:rPr>
              <w:t xml:space="preserve"> (SHP)</w:t>
            </w:r>
          </w:p>
        </w:tc>
        <w:tc>
          <w:tcPr>
            <w:tcW w:w="1001" w:type="pct"/>
            <w:tcBorders>
              <w:bottom w:val="single" w:sz="4" w:space="0" w:color="000000"/>
            </w:tcBorders>
          </w:tcPr>
          <w:p w:rsidR="00C22041" w:rsidRPr="005D2128" w:rsidRDefault="001F0B09" w:rsidP="000E652D">
            <w:pPr>
              <w:pStyle w:val="07aHaupttext"/>
              <w:spacing w:before="60" w:after="60"/>
              <w:jc w:val="center"/>
              <w:rPr>
                <w:sz w:val="22"/>
                <w:szCs w:val="22"/>
                <w:lang w:val="fr-CH"/>
              </w:rPr>
            </w:pPr>
            <w:r w:rsidRPr="00C22041">
              <w:rPr>
                <w:sz w:val="22"/>
                <w:szCs w:val="22"/>
                <w:lang w:val="fr-CH"/>
              </w:rPr>
              <w:fldChar w:fldCharType="begin">
                <w:ffData>
                  <w:name w:val="CaseACocher9"/>
                  <w:enabled/>
                  <w:calcOnExit w:val="0"/>
                  <w:checkBox>
                    <w:sizeAuto/>
                    <w:default w:val="1"/>
                  </w:checkBox>
                </w:ffData>
              </w:fldChar>
            </w:r>
            <w:r w:rsidR="00C22041" w:rsidRPr="00C22041">
              <w:rPr>
                <w:sz w:val="22"/>
                <w:szCs w:val="22"/>
                <w:lang w:val="fr-CH"/>
              </w:rPr>
              <w:instrText xml:space="preserve"> FORMCHECKBOX </w:instrText>
            </w:r>
            <w:r>
              <w:rPr>
                <w:sz w:val="22"/>
                <w:szCs w:val="22"/>
                <w:lang w:val="fr-CH"/>
              </w:rPr>
            </w:r>
            <w:r>
              <w:rPr>
                <w:sz w:val="22"/>
                <w:szCs w:val="22"/>
                <w:lang w:val="fr-CH"/>
              </w:rPr>
              <w:fldChar w:fldCharType="separate"/>
            </w:r>
            <w:r w:rsidRPr="00C22041">
              <w:rPr>
                <w:sz w:val="22"/>
                <w:szCs w:val="22"/>
                <w:lang w:val="fr-CH"/>
              </w:rPr>
              <w:fldChar w:fldCharType="end"/>
            </w:r>
          </w:p>
        </w:tc>
      </w:tr>
      <w:tr w:rsidR="009036C9" w:rsidRPr="00A2602D" w:rsidTr="009036C9">
        <w:trPr>
          <w:trHeight w:val="109"/>
          <w:jc w:val="center"/>
        </w:trPr>
        <w:tc>
          <w:tcPr>
            <w:tcW w:w="2383" w:type="pct"/>
            <w:gridSpan w:val="2"/>
            <w:tcBorders>
              <w:bottom w:val="single" w:sz="4" w:space="0" w:color="000000"/>
            </w:tcBorders>
          </w:tcPr>
          <w:p w:rsidR="00C22041" w:rsidRDefault="00C22041" w:rsidP="001E4FEC">
            <w:pPr>
              <w:pStyle w:val="07aHaupttext"/>
              <w:spacing w:before="60" w:after="60"/>
              <w:rPr>
                <w:sz w:val="22"/>
                <w:szCs w:val="22"/>
                <w:lang w:val="fr-CH"/>
              </w:rPr>
            </w:pPr>
            <w:r w:rsidRPr="004A5941">
              <w:rPr>
                <w:sz w:val="22"/>
                <w:szCs w:val="22"/>
                <w:lang w:val="fr-CH"/>
              </w:rPr>
              <w:t>Cours d’eau avec espèces migratrices</w:t>
            </w:r>
          </w:p>
        </w:tc>
        <w:tc>
          <w:tcPr>
            <w:tcW w:w="1616" w:type="pct"/>
            <w:gridSpan w:val="2"/>
            <w:tcBorders>
              <w:bottom w:val="single" w:sz="4" w:space="0" w:color="000000"/>
            </w:tcBorders>
          </w:tcPr>
          <w:p w:rsidR="00C22041" w:rsidRPr="00A2602D" w:rsidRDefault="00C22041" w:rsidP="001E4FEC">
            <w:pPr>
              <w:pStyle w:val="07aHaupttext"/>
              <w:spacing w:before="60" w:after="60"/>
              <w:rPr>
                <w:sz w:val="22"/>
                <w:szCs w:val="22"/>
                <w:lang w:val="fr-CH"/>
              </w:rPr>
            </w:pPr>
            <w:proofErr w:type="spellStart"/>
            <w:r w:rsidRPr="00C22041">
              <w:rPr>
                <w:sz w:val="22"/>
                <w:szCs w:val="22"/>
                <w:lang w:val="fr-CH"/>
              </w:rPr>
              <w:t>Shapefile</w:t>
            </w:r>
            <w:proofErr w:type="spellEnd"/>
            <w:r w:rsidRPr="00C22041">
              <w:rPr>
                <w:sz w:val="22"/>
                <w:szCs w:val="22"/>
                <w:lang w:val="fr-CH"/>
              </w:rPr>
              <w:t xml:space="preserve"> (SHP)</w:t>
            </w:r>
          </w:p>
        </w:tc>
        <w:tc>
          <w:tcPr>
            <w:tcW w:w="1001" w:type="pct"/>
            <w:tcBorders>
              <w:bottom w:val="single" w:sz="4" w:space="0" w:color="000000"/>
            </w:tcBorders>
          </w:tcPr>
          <w:p w:rsidR="00C22041" w:rsidRPr="005D2128" w:rsidRDefault="001F0B09" w:rsidP="000E652D">
            <w:pPr>
              <w:pStyle w:val="07aHaupttext"/>
              <w:spacing w:before="60" w:after="60"/>
              <w:jc w:val="center"/>
              <w:rPr>
                <w:sz w:val="22"/>
                <w:szCs w:val="22"/>
                <w:lang w:val="fr-CH"/>
              </w:rPr>
            </w:pPr>
            <w:r w:rsidRPr="00C22041">
              <w:rPr>
                <w:sz w:val="22"/>
                <w:szCs w:val="22"/>
                <w:lang w:val="fr-CH"/>
              </w:rPr>
              <w:fldChar w:fldCharType="begin">
                <w:ffData>
                  <w:name w:val="CaseACocher9"/>
                  <w:enabled/>
                  <w:calcOnExit w:val="0"/>
                  <w:checkBox>
                    <w:sizeAuto/>
                    <w:default w:val="1"/>
                  </w:checkBox>
                </w:ffData>
              </w:fldChar>
            </w:r>
            <w:r w:rsidR="00C22041" w:rsidRPr="00C22041">
              <w:rPr>
                <w:sz w:val="22"/>
                <w:szCs w:val="22"/>
                <w:lang w:val="fr-CH"/>
              </w:rPr>
              <w:instrText xml:space="preserve"> FORMCHECKBOX </w:instrText>
            </w:r>
            <w:r>
              <w:rPr>
                <w:sz w:val="22"/>
                <w:szCs w:val="22"/>
                <w:lang w:val="fr-CH"/>
              </w:rPr>
            </w:r>
            <w:r>
              <w:rPr>
                <w:sz w:val="22"/>
                <w:szCs w:val="22"/>
                <w:lang w:val="fr-CH"/>
              </w:rPr>
              <w:fldChar w:fldCharType="separate"/>
            </w:r>
            <w:r w:rsidRPr="00C22041">
              <w:rPr>
                <w:sz w:val="22"/>
                <w:szCs w:val="22"/>
                <w:lang w:val="fr-CH"/>
              </w:rPr>
              <w:fldChar w:fldCharType="end"/>
            </w:r>
          </w:p>
        </w:tc>
      </w:tr>
      <w:tr w:rsidR="001944B4" w:rsidRPr="00A2602D" w:rsidTr="009036C9">
        <w:trPr>
          <w:trHeight w:val="109"/>
          <w:jc w:val="center"/>
        </w:trPr>
        <w:tc>
          <w:tcPr>
            <w:tcW w:w="5000" w:type="pct"/>
            <w:gridSpan w:val="5"/>
            <w:shd w:val="clear" w:color="auto" w:fill="CCECFF"/>
          </w:tcPr>
          <w:p w:rsidR="001944B4" w:rsidRPr="00A2602D" w:rsidRDefault="00B10EB8" w:rsidP="001944B4">
            <w:pPr>
              <w:pStyle w:val="07aHaupttext"/>
              <w:spacing w:before="60" w:after="60"/>
              <w:rPr>
                <w:sz w:val="22"/>
                <w:szCs w:val="22"/>
                <w:lang w:val="fr-CH"/>
              </w:rPr>
            </w:pPr>
            <w:r>
              <w:rPr>
                <w:sz w:val="22"/>
                <w:szCs w:val="22"/>
                <w:lang w:val="fr-CH"/>
              </w:rPr>
              <w:t>Données archéologiques</w:t>
            </w:r>
          </w:p>
        </w:tc>
      </w:tr>
      <w:tr w:rsidR="00B10EB8" w:rsidRPr="00A2602D" w:rsidTr="009036C9">
        <w:trPr>
          <w:trHeight w:val="109"/>
          <w:jc w:val="center"/>
        </w:trPr>
        <w:tc>
          <w:tcPr>
            <w:tcW w:w="2383" w:type="pct"/>
            <w:gridSpan w:val="2"/>
            <w:tcBorders>
              <w:bottom w:val="single" w:sz="4" w:space="0" w:color="000000"/>
            </w:tcBorders>
          </w:tcPr>
          <w:p w:rsidR="00B10EB8" w:rsidRPr="00A2602D" w:rsidRDefault="00311E8F" w:rsidP="00FF3C88">
            <w:pPr>
              <w:pStyle w:val="07aHaupttext"/>
              <w:spacing w:before="60" w:after="60"/>
              <w:rPr>
                <w:sz w:val="22"/>
                <w:szCs w:val="22"/>
                <w:lang w:val="fr-CH"/>
              </w:rPr>
            </w:pPr>
            <w:r>
              <w:rPr>
                <w:sz w:val="22"/>
                <w:szCs w:val="22"/>
                <w:lang w:val="fr-CH"/>
              </w:rPr>
              <w:t>Périmètres archéologiques</w:t>
            </w:r>
          </w:p>
        </w:tc>
        <w:tc>
          <w:tcPr>
            <w:tcW w:w="1616" w:type="pct"/>
            <w:gridSpan w:val="2"/>
            <w:tcBorders>
              <w:bottom w:val="single" w:sz="4" w:space="0" w:color="000000"/>
            </w:tcBorders>
          </w:tcPr>
          <w:p w:rsidR="00B10EB8" w:rsidRPr="00A2602D" w:rsidRDefault="00B10EB8" w:rsidP="00B10EB8">
            <w:pPr>
              <w:pStyle w:val="07aHaupttext"/>
              <w:spacing w:before="60" w:after="60"/>
              <w:rPr>
                <w:sz w:val="22"/>
                <w:szCs w:val="22"/>
                <w:lang w:val="fr-CH"/>
              </w:rPr>
            </w:pPr>
            <w:r w:rsidRPr="00A2602D">
              <w:rPr>
                <w:sz w:val="22"/>
                <w:szCs w:val="22"/>
                <w:lang w:val="fr-CH"/>
              </w:rPr>
              <w:t>Classe d’entité</w:t>
            </w:r>
            <w:r w:rsidR="00A81B91">
              <w:rPr>
                <w:sz w:val="22"/>
                <w:szCs w:val="22"/>
                <w:lang w:val="fr-CH"/>
              </w:rPr>
              <w:t>s</w:t>
            </w:r>
            <w:r w:rsidRPr="00A2602D">
              <w:rPr>
                <w:sz w:val="22"/>
                <w:szCs w:val="22"/>
                <w:lang w:val="fr-CH"/>
              </w:rPr>
              <w:t xml:space="preserve"> ESRI (GDB)</w:t>
            </w:r>
          </w:p>
        </w:tc>
        <w:tc>
          <w:tcPr>
            <w:tcW w:w="1001" w:type="pct"/>
            <w:tcBorders>
              <w:bottom w:val="single" w:sz="4" w:space="0" w:color="000000"/>
            </w:tcBorders>
          </w:tcPr>
          <w:p w:rsidR="00B10EB8" w:rsidRPr="00A2602D" w:rsidRDefault="001F0B09" w:rsidP="00311E8F">
            <w:pPr>
              <w:pStyle w:val="07aHaupttext"/>
              <w:spacing w:before="60" w:after="60"/>
              <w:jc w:val="center"/>
              <w:rPr>
                <w:sz w:val="22"/>
                <w:szCs w:val="22"/>
                <w:lang w:val="fr-CH"/>
              </w:rPr>
            </w:pPr>
            <w:r w:rsidRPr="00311E8F">
              <w:rPr>
                <w:sz w:val="22"/>
                <w:szCs w:val="22"/>
                <w:lang w:val="fr-CH"/>
              </w:rPr>
              <w:fldChar w:fldCharType="begin">
                <w:ffData>
                  <w:name w:val="CaseACocher9"/>
                  <w:enabled/>
                  <w:calcOnExit w:val="0"/>
                  <w:checkBox>
                    <w:sizeAuto/>
                    <w:default w:val="1"/>
                  </w:checkBox>
                </w:ffData>
              </w:fldChar>
            </w:r>
            <w:r w:rsidR="00311E8F" w:rsidRPr="00311E8F">
              <w:rPr>
                <w:sz w:val="22"/>
                <w:szCs w:val="22"/>
                <w:lang w:val="fr-CH"/>
              </w:rPr>
              <w:instrText xml:space="preserve"> FORMCHECKBOX </w:instrText>
            </w:r>
            <w:r>
              <w:rPr>
                <w:sz w:val="22"/>
                <w:szCs w:val="22"/>
                <w:lang w:val="fr-CH"/>
              </w:rPr>
            </w:r>
            <w:r>
              <w:rPr>
                <w:sz w:val="22"/>
                <w:szCs w:val="22"/>
                <w:lang w:val="fr-CH"/>
              </w:rPr>
              <w:fldChar w:fldCharType="separate"/>
            </w:r>
            <w:r w:rsidRPr="00311E8F">
              <w:rPr>
                <w:sz w:val="22"/>
                <w:szCs w:val="22"/>
                <w:lang w:val="fr-CH"/>
              </w:rPr>
              <w:fldChar w:fldCharType="end"/>
            </w:r>
          </w:p>
        </w:tc>
      </w:tr>
      <w:tr w:rsidR="00B10EB8" w:rsidRPr="00A2602D" w:rsidTr="009036C9">
        <w:trPr>
          <w:trHeight w:val="109"/>
          <w:jc w:val="center"/>
        </w:trPr>
        <w:tc>
          <w:tcPr>
            <w:tcW w:w="5000" w:type="pct"/>
            <w:gridSpan w:val="5"/>
            <w:shd w:val="clear" w:color="auto" w:fill="CCECFF"/>
          </w:tcPr>
          <w:p w:rsidR="00B10EB8" w:rsidRPr="00A2602D" w:rsidRDefault="00B10EB8" w:rsidP="001944B4">
            <w:pPr>
              <w:pStyle w:val="07aHaupttext"/>
              <w:spacing w:before="60" w:after="60"/>
              <w:rPr>
                <w:sz w:val="22"/>
                <w:szCs w:val="22"/>
                <w:lang w:val="fr-CH"/>
              </w:rPr>
            </w:pPr>
            <w:r>
              <w:rPr>
                <w:sz w:val="22"/>
                <w:szCs w:val="22"/>
                <w:lang w:val="fr-CH"/>
              </w:rPr>
              <w:t>Données agricoles</w:t>
            </w:r>
          </w:p>
        </w:tc>
      </w:tr>
      <w:tr w:rsidR="00B10EB8" w:rsidRPr="00A2602D" w:rsidTr="009036C9">
        <w:trPr>
          <w:trHeight w:val="109"/>
          <w:jc w:val="center"/>
        </w:trPr>
        <w:tc>
          <w:tcPr>
            <w:tcW w:w="2383" w:type="pct"/>
            <w:gridSpan w:val="2"/>
            <w:tcBorders>
              <w:bottom w:val="single" w:sz="4" w:space="0" w:color="000000"/>
            </w:tcBorders>
          </w:tcPr>
          <w:p w:rsidR="00B10EB8" w:rsidRPr="00A2602D" w:rsidRDefault="00B10EB8" w:rsidP="00B10EB8">
            <w:pPr>
              <w:pStyle w:val="07aHaupttext"/>
              <w:spacing w:before="60" w:after="60"/>
              <w:rPr>
                <w:sz w:val="22"/>
                <w:szCs w:val="22"/>
                <w:lang w:val="fr-CH"/>
              </w:rPr>
            </w:pPr>
            <w:r>
              <w:rPr>
                <w:sz w:val="22"/>
                <w:szCs w:val="22"/>
                <w:lang w:val="fr-CH"/>
              </w:rPr>
              <w:t>Surface agricole</w:t>
            </w:r>
          </w:p>
        </w:tc>
        <w:tc>
          <w:tcPr>
            <w:tcW w:w="1616" w:type="pct"/>
            <w:gridSpan w:val="2"/>
            <w:tcBorders>
              <w:bottom w:val="single" w:sz="4" w:space="0" w:color="000000"/>
            </w:tcBorders>
          </w:tcPr>
          <w:p w:rsidR="00B10EB8" w:rsidRPr="00A2602D" w:rsidRDefault="00B10EB8" w:rsidP="00F82979">
            <w:pPr>
              <w:pStyle w:val="07aHaupttext"/>
              <w:spacing w:before="60" w:after="60"/>
              <w:rPr>
                <w:sz w:val="22"/>
                <w:szCs w:val="22"/>
                <w:lang w:val="fr-CH"/>
              </w:rPr>
            </w:pPr>
            <w:r w:rsidRPr="00A2602D">
              <w:rPr>
                <w:sz w:val="22"/>
                <w:szCs w:val="22"/>
                <w:lang w:val="fr-CH"/>
              </w:rPr>
              <w:t>Classe d’entité</w:t>
            </w:r>
            <w:r w:rsidR="00A81B91">
              <w:rPr>
                <w:sz w:val="22"/>
                <w:szCs w:val="22"/>
                <w:lang w:val="fr-CH"/>
              </w:rPr>
              <w:t>s</w:t>
            </w:r>
            <w:r w:rsidRPr="00A2602D">
              <w:rPr>
                <w:sz w:val="22"/>
                <w:szCs w:val="22"/>
                <w:lang w:val="fr-CH"/>
              </w:rPr>
              <w:t xml:space="preserve"> ESRI (GDB)</w:t>
            </w:r>
          </w:p>
        </w:tc>
        <w:tc>
          <w:tcPr>
            <w:tcW w:w="1001" w:type="pct"/>
            <w:tcBorders>
              <w:bottom w:val="single" w:sz="4" w:space="0" w:color="000000"/>
            </w:tcBorders>
          </w:tcPr>
          <w:p w:rsidR="00B10EB8" w:rsidRPr="00A2602D" w:rsidRDefault="001F0B09" w:rsidP="00B10EB8">
            <w:pPr>
              <w:pStyle w:val="07aHaupttext"/>
              <w:spacing w:before="60" w:after="60"/>
              <w:jc w:val="center"/>
              <w:rPr>
                <w:sz w:val="22"/>
                <w:szCs w:val="22"/>
                <w:lang w:val="fr-CH"/>
              </w:rPr>
            </w:pPr>
            <w:r w:rsidRPr="009655BA">
              <w:rPr>
                <w:sz w:val="22"/>
                <w:szCs w:val="22"/>
                <w:lang w:val="fr-CH"/>
              </w:rPr>
              <w:fldChar w:fldCharType="begin">
                <w:ffData>
                  <w:name w:val="CaseACocher9"/>
                  <w:enabled/>
                  <w:calcOnExit w:val="0"/>
                  <w:checkBox>
                    <w:sizeAuto/>
                    <w:default w:val="1"/>
                  </w:checkBox>
                </w:ffData>
              </w:fldChar>
            </w:r>
            <w:r w:rsidR="00B10EB8" w:rsidRPr="009655BA">
              <w:rPr>
                <w:sz w:val="22"/>
                <w:szCs w:val="22"/>
                <w:lang w:val="fr-CH"/>
              </w:rPr>
              <w:instrText xml:space="preserve"> FORMCHECKBOX </w:instrText>
            </w:r>
            <w:r>
              <w:rPr>
                <w:sz w:val="22"/>
                <w:szCs w:val="22"/>
                <w:lang w:val="fr-CH"/>
              </w:rPr>
            </w:r>
            <w:r>
              <w:rPr>
                <w:sz w:val="22"/>
                <w:szCs w:val="22"/>
                <w:lang w:val="fr-CH"/>
              </w:rPr>
              <w:fldChar w:fldCharType="separate"/>
            </w:r>
            <w:r w:rsidRPr="009655BA">
              <w:rPr>
                <w:sz w:val="22"/>
                <w:szCs w:val="22"/>
                <w:lang w:val="fr-CH"/>
              </w:rPr>
              <w:fldChar w:fldCharType="end"/>
            </w:r>
          </w:p>
        </w:tc>
      </w:tr>
      <w:tr w:rsidR="00B10EB8" w:rsidRPr="00A2602D" w:rsidTr="009036C9">
        <w:trPr>
          <w:trHeight w:val="109"/>
          <w:jc w:val="center"/>
        </w:trPr>
        <w:tc>
          <w:tcPr>
            <w:tcW w:w="5000" w:type="pct"/>
            <w:gridSpan w:val="5"/>
            <w:shd w:val="clear" w:color="auto" w:fill="CCECFF"/>
          </w:tcPr>
          <w:p w:rsidR="00B10EB8" w:rsidRPr="00A2602D" w:rsidRDefault="00B10EB8" w:rsidP="001944B4">
            <w:pPr>
              <w:pStyle w:val="07aHaupttext"/>
              <w:spacing w:before="60" w:after="60"/>
              <w:rPr>
                <w:sz w:val="22"/>
                <w:szCs w:val="22"/>
                <w:lang w:val="fr-CH"/>
              </w:rPr>
            </w:pPr>
            <w:r>
              <w:rPr>
                <w:sz w:val="22"/>
                <w:szCs w:val="22"/>
                <w:lang w:val="fr-CH"/>
              </w:rPr>
              <w:t>Autres d</w:t>
            </w:r>
            <w:r w:rsidRPr="00A2602D">
              <w:rPr>
                <w:sz w:val="22"/>
                <w:szCs w:val="22"/>
                <w:lang w:val="fr-CH"/>
              </w:rPr>
              <w:t xml:space="preserve">onnées liées au projet </w:t>
            </w:r>
          </w:p>
        </w:tc>
      </w:tr>
      <w:tr w:rsidR="00B10EB8" w:rsidRPr="00A2602D" w:rsidTr="009036C9">
        <w:trPr>
          <w:trHeight w:val="109"/>
          <w:jc w:val="center"/>
        </w:trPr>
        <w:tc>
          <w:tcPr>
            <w:tcW w:w="2383" w:type="pct"/>
            <w:gridSpan w:val="2"/>
            <w:tcBorders>
              <w:bottom w:val="single" w:sz="4" w:space="0" w:color="000000"/>
            </w:tcBorders>
          </w:tcPr>
          <w:p w:rsidR="00B10EB8" w:rsidRPr="00A2602D" w:rsidRDefault="00B10EB8" w:rsidP="00FF3C88">
            <w:pPr>
              <w:pStyle w:val="07aHaupttext"/>
              <w:spacing w:before="60" w:after="60"/>
              <w:rPr>
                <w:sz w:val="22"/>
                <w:szCs w:val="22"/>
                <w:lang w:val="fr-CH"/>
              </w:rPr>
            </w:pPr>
            <w:r w:rsidRPr="00A2602D">
              <w:rPr>
                <w:sz w:val="22"/>
                <w:szCs w:val="22"/>
                <w:lang w:val="fr-CH"/>
              </w:rPr>
              <w:t>Zones d’affectation communale</w:t>
            </w:r>
          </w:p>
        </w:tc>
        <w:tc>
          <w:tcPr>
            <w:tcW w:w="1616" w:type="pct"/>
            <w:gridSpan w:val="2"/>
            <w:tcBorders>
              <w:bottom w:val="single" w:sz="4" w:space="0" w:color="000000"/>
            </w:tcBorders>
          </w:tcPr>
          <w:p w:rsidR="00B10EB8" w:rsidRPr="00A2602D" w:rsidRDefault="00B10EB8" w:rsidP="00FF3C88">
            <w:pPr>
              <w:pStyle w:val="07aHaupttext"/>
              <w:spacing w:before="60" w:after="60"/>
              <w:rPr>
                <w:sz w:val="22"/>
                <w:szCs w:val="22"/>
                <w:lang w:val="fr-CH"/>
              </w:rPr>
            </w:pPr>
            <w:r w:rsidRPr="00A2602D">
              <w:rPr>
                <w:sz w:val="22"/>
                <w:szCs w:val="22"/>
                <w:lang w:val="fr-CH"/>
              </w:rPr>
              <w:t>Classe d’entité</w:t>
            </w:r>
            <w:r w:rsidR="00A81B91">
              <w:rPr>
                <w:sz w:val="22"/>
                <w:szCs w:val="22"/>
                <w:lang w:val="fr-CH"/>
              </w:rPr>
              <w:t>s</w:t>
            </w:r>
            <w:r w:rsidRPr="00A2602D">
              <w:rPr>
                <w:sz w:val="22"/>
                <w:szCs w:val="22"/>
                <w:lang w:val="fr-CH"/>
              </w:rPr>
              <w:t xml:space="preserve"> ESRI (GDB)</w:t>
            </w:r>
          </w:p>
        </w:tc>
        <w:tc>
          <w:tcPr>
            <w:tcW w:w="1001" w:type="pct"/>
            <w:tcBorders>
              <w:bottom w:val="single" w:sz="4" w:space="0" w:color="000000"/>
            </w:tcBorders>
          </w:tcPr>
          <w:p w:rsidR="00B10EB8" w:rsidRPr="00A2602D" w:rsidRDefault="001F0B09" w:rsidP="00FF3C88">
            <w:pPr>
              <w:pStyle w:val="07aHaupttext"/>
              <w:spacing w:before="60" w:after="60"/>
              <w:jc w:val="center"/>
              <w:rPr>
                <w:sz w:val="22"/>
                <w:szCs w:val="22"/>
                <w:lang w:val="fr-CH"/>
              </w:rPr>
            </w:pPr>
            <w:r w:rsidRPr="005D2128">
              <w:rPr>
                <w:sz w:val="22"/>
                <w:szCs w:val="22"/>
                <w:lang w:val="fr-CH"/>
              </w:rPr>
              <w:fldChar w:fldCharType="begin">
                <w:ffData>
                  <w:name w:val="CaseACocher9"/>
                  <w:enabled/>
                  <w:calcOnExit w:val="0"/>
                  <w:checkBox>
                    <w:sizeAuto/>
                    <w:default w:val="1"/>
                  </w:checkBox>
                </w:ffData>
              </w:fldChar>
            </w:r>
            <w:r w:rsidR="00B10EB8" w:rsidRPr="005D2128">
              <w:rPr>
                <w:sz w:val="22"/>
                <w:szCs w:val="22"/>
                <w:lang w:val="fr-CH"/>
              </w:rPr>
              <w:instrText xml:space="preserve"> FORMCHECKBOX </w:instrText>
            </w:r>
            <w:r>
              <w:rPr>
                <w:sz w:val="22"/>
                <w:szCs w:val="22"/>
                <w:lang w:val="fr-CH"/>
              </w:rPr>
            </w:r>
            <w:r>
              <w:rPr>
                <w:sz w:val="22"/>
                <w:szCs w:val="22"/>
                <w:lang w:val="fr-CH"/>
              </w:rPr>
              <w:fldChar w:fldCharType="separate"/>
            </w:r>
            <w:r w:rsidRPr="005D2128">
              <w:rPr>
                <w:sz w:val="22"/>
                <w:szCs w:val="22"/>
                <w:lang w:val="fr-CH"/>
              </w:rPr>
              <w:fldChar w:fldCharType="end"/>
            </w:r>
          </w:p>
        </w:tc>
      </w:tr>
      <w:tr w:rsidR="00B10EB8" w:rsidRPr="00A2602D" w:rsidTr="009036C9">
        <w:trPr>
          <w:trHeight w:val="109"/>
          <w:jc w:val="center"/>
        </w:trPr>
        <w:tc>
          <w:tcPr>
            <w:tcW w:w="2383" w:type="pct"/>
            <w:gridSpan w:val="2"/>
            <w:tcBorders>
              <w:bottom w:val="single" w:sz="4" w:space="0" w:color="000000"/>
            </w:tcBorders>
          </w:tcPr>
          <w:p w:rsidR="00B10EB8" w:rsidRPr="00A2602D" w:rsidRDefault="00B10EB8" w:rsidP="00412564">
            <w:pPr>
              <w:pStyle w:val="07aHaupttext"/>
              <w:spacing w:before="60" w:after="60"/>
              <w:rPr>
                <w:sz w:val="22"/>
                <w:szCs w:val="22"/>
                <w:lang w:val="fr-CH"/>
              </w:rPr>
            </w:pPr>
            <w:r w:rsidRPr="00A2602D">
              <w:rPr>
                <w:sz w:val="22"/>
                <w:szCs w:val="22"/>
                <w:lang w:val="fr-CH"/>
              </w:rPr>
              <w:t>S</w:t>
            </w:r>
            <w:r>
              <w:rPr>
                <w:sz w:val="22"/>
                <w:szCs w:val="22"/>
                <w:lang w:val="fr-CH"/>
              </w:rPr>
              <w:t>tation d’épuration</w:t>
            </w:r>
          </w:p>
        </w:tc>
        <w:tc>
          <w:tcPr>
            <w:tcW w:w="1616" w:type="pct"/>
            <w:gridSpan w:val="2"/>
            <w:tcBorders>
              <w:bottom w:val="single" w:sz="4" w:space="0" w:color="000000"/>
            </w:tcBorders>
          </w:tcPr>
          <w:p w:rsidR="00B10EB8" w:rsidRPr="00A2602D" w:rsidRDefault="00B10EB8" w:rsidP="00FF3C88">
            <w:pPr>
              <w:pStyle w:val="07aHaupttext"/>
              <w:spacing w:before="60" w:after="60"/>
              <w:rPr>
                <w:sz w:val="22"/>
                <w:szCs w:val="22"/>
                <w:lang w:val="fr-CH"/>
              </w:rPr>
            </w:pPr>
            <w:r w:rsidRPr="00A2602D">
              <w:rPr>
                <w:sz w:val="22"/>
                <w:szCs w:val="22"/>
                <w:lang w:val="fr-CH"/>
              </w:rPr>
              <w:t>Classe d’entité</w:t>
            </w:r>
            <w:r w:rsidR="00A81B91">
              <w:rPr>
                <w:sz w:val="22"/>
                <w:szCs w:val="22"/>
                <w:lang w:val="fr-CH"/>
              </w:rPr>
              <w:t>s</w:t>
            </w:r>
            <w:r w:rsidRPr="00A2602D">
              <w:rPr>
                <w:sz w:val="22"/>
                <w:szCs w:val="22"/>
                <w:lang w:val="fr-CH"/>
              </w:rPr>
              <w:t xml:space="preserve"> ESRI (GDB)</w:t>
            </w:r>
          </w:p>
        </w:tc>
        <w:tc>
          <w:tcPr>
            <w:tcW w:w="1001" w:type="pct"/>
            <w:tcBorders>
              <w:bottom w:val="single" w:sz="4" w:space="0" w:color="000000"/>
            </w:tcBorders>
          </w:tcPr>
          <w:p w:rsidR="00B10EB8" w:rsidRPr="00A2602D" w:rsidRDefault="001F0B09" w:rsidP="00FF3C88">
            <w:pPr>
              <w:pStyle w:val="07aHaupttext"/>
              <w:spacing w:before="60" w:after="60"/>
              <w:jc w:val="center"/>
              <w:rPr>
                <w:sz w:val="22"/>
                <w:szCs w:val="22"/>
                <w:lang w:val="fr-CH"/>
              </w:rPr>
            </w:pPr>
            <w:r w:rsidRPr="005D2128">
              <w:rPr>
                <w:sz w:val="22"/>
                <w:szCs w:val="22"/>
                <w:lang w:val="fr-CH"/>
              </w:rPr>
              <w:fldChar w:fldCharType="begin">
                <w:ffData>
                  <w:name w:val="CaseACocher9"/>
                  <w:enabled/>
                  <w:calcOnExit w:val="0"/>
                  <w:checkBox>
                    <w:sizeAuto/>
                    <w:default w:val="1"/>
                  </w:checkBox>
                </w:ffData>
              </w:fldChar>
            </w:r>
            <w:r w:rsidR="00B10EB8" w:rsidRPr="005D2128">
              <w:rPr>
                <w:sz w:val="22"/>
                <w:szCs w:val="22"/>
                <w:lang w:val="fr-CH"/>
              </w:rPr>
              <w:instrText xml:space="preserve"> FORMCHECKBOX </w:instrText>
            </w:r>
            <w:r>
              <w:rPr>
                <w:sz w:val="22"/>
                <w:szCs w:val="22"/>
                <w:lang w:val="fr-CH"/>
              </w:rPr>
            </w:r>
            <w:r>
              <w:rPr>
                <w:sz w:val="22"/>
                <w:szCs w:val="22"/>
                <w:lang w:val="fr-CH"/>
              </w:rPr>
              <w:fldChar w:fldCharType="separate"/>
            </w:r>
            <w:r w:rsidRPr="005D2128">
              <w:rPr>
                <w:sz w:val="22"/>
                <w:szCs w:val="22"/>
                <w:lang w:val="fr-CH"/>
              </w:rPr>
              <w:fldChar w:fldCharType="end"/>
            </w:r>
          </w:p>
        </w:tc>
      </w:tr>
      <w:tr w:rsidR="00B10EB8" w:rsidRPr="00A2602D" w:rsidTr="009036C9">
        <w:trPr>
          <w:trHeight w:val="109"/>
          <w:jc w:val="center"/>
        </w:trPr>
        <w:tc>
          <w:tcPr>
            <w:tcW w:w="2383" w:type="pct"/>
            <w:gridSpan w:val="2"/>
            <w:tcBorders>
              <w:bottom w:val="single" w:sz="4" w:space="0" w:color="000000"/>
            </w:tcBorders>
          </w:tcPr>
          <w:p w:rsidR="00B10EB8" w:rsidRPr="00A2602D" w:rsidRDefault="00B10EB8" w:rsidP="00FF3C88">
            <w:pPr>
              <w:pStyle w:val="07aHaupttext"/>
              <w:spacing w:before="60" w:after="60"/>
              <w:rPr>
                <w:sz w:val="22"/>
                <w:szCs w:val="22"/>
                <w:lang w:val="fr-CH"/>
              </w:rPr>
            </w:pPr>
            <w:r w:rsidRPr="00A2602D">
              <w:rPr>
                <w:sz w:val="22"/>
                <w:szCs w:val="22"/>
                <w:lang w:val="fr-CH"/>
              </w:rPr>
              <w:t>Sites pollués (décharges et aires d’exploitation)</w:t>
            </w:r>
          </w:p>
        </w:tc>
        <w:tc>
          <w:tcPr>
            <w:tcW w:w="1616" w:type="pct"/>
            <w:gridSpan w:val="2"/>
            <w:tcBorders>
              <w:bottom w:val="single" w:sz="4" w:space="0" w:color="000000"/>
            </w:tcBorders>
          </w:tcPr>
          <w:p w:rsidR="00B10EB8" w:rsidRPr="00A2602D" w:rsidRDefault="00B10EB8" w:rsidP="00FF3C88">
            <w:pPr>
              <w:pStyle w:val="07aHaupttext"/>
              <w:spacing w:before="60" w:after="60"/>
              <w:rPr>
                <w:sz w:val="22"/>
                <w:szCs w:val="22"/>
                <w:lang w:val="fr-CH"/>
              </w:rPr>
            </w:pPr>
            <w:r w:rsidRPr="00A2602D">
              <w:rPr>
                <w:sz w:val="22"/>
                <w:szCs w:val="22"/>
                <w:lang w:val="fr-CH"/>
              </w:rPr>
              <w:t>Classe d’entité</w:t>
            </w:r>
            <w:r w:rsidR="00A81B91">
              <w:rPr>
                <w:sz w:val="22"/>
                <w:szCs w:val="22"/>
                <w:lang w:val="fr-CH"/>
              </w:rPr>
              <w:t>s</w:t>
            </w:r>
            <w:r w:rsidRPr="00A2602D">
              <w:rPr>
                <w:sz w:val="22"/>
                <w:szCs w:val="22"/>
                <w:lang w:val="fr-CH"/>
              </w:rPr>
              <w:t xml:space="preserve"> ESRI (GDB)</w:t>
            </w:r>
          </w:p>
        </w:tc>
        <w:tc>
          <w:tcPr>
            <w:tcW w:w="1001" w:type="pct"/>
            <w:tcBorders>
              <w:bottom w:val="single" w:sz="4" w:space="0" w:color="000000"/>
            </w:tcBorders>
          </w:tcPr>
          <w:p w:rsidR="00B10EB8" w:rsidRPr="00A2602D" w:rsidRDefault="001F0B09" w:rsidP="00FF3C88">
            <w:pPr>
              <w:pStyle w:val="07aHaupttext"/>
              <w:spacing w:before="60" w:after="60"/>
              <w:jc w:val="center"/>
              <w:rPr>
                <w:sz w:val="22"/>
                <w:szCs w:val="22"/>
                <w:lang w:val="fr-CH"/>
              </w:rPr>
            </w:pPr>
            <w:r w:rsidRPr="005D2128">
              <w:rPr>
                <w:sz w:val="22"/>
                <w:szCs w:val="22"/>
                <w:lang w:val="fr-CH"/>
              </w:rPr>
              <w:fldChar w:fldCharType="begin">
                <w:ffData>
                  <w:name w:val="CaseACocher9"/>
                  <w:enabled/>
                  <w:calcOnExit w:val="0"/>
                  <w:checkBox>
                    <w:sizeAuto/>
                    <w:default w:val="1"/>
                  </w:checkBox>
                </w:ffData>
              </w:fldChar>
            </w:r>
            <w:r w:rsidR="00B10EB8" w:rsidRPr="005D2128">
              <w:rPr>
                <w:sz w:val="22"/>
                <w:szCs w:val="22"/>
                <w:lang w:val="fr-CH"/>
              </w:rPr>
              <w:instrText xml:space="preserve"> FORMCHECKBOX </w:instrText>
            </w:r>
            <w:r>
              <w:rPr>
                <w:sz w:val="22"/>
                <w:szCs w:val="22"/>
                <w:lang w:val="fr-CH"/>
              </w:rPr>
            </w:r>
            <w:r>
              <w:rPr>
                <w:sz w:val="22"/>
                <w:szCs w:val="22"/>
                <w:lang w:val="fr-CH"/>
              </w:rPr>
              <w:fldChar w:fldCharType="separate"/>
            </w:r>
            <w:r w:rsidRPr="005D2128">
              <w:rPr>
                <w:sz w:val="22"/>
                <w:szCs w:val="22"/>
                <w:lang w:val="fr-CH"/>
              </w:rPr>
              <w:fldChar w:fldCharType="end"/>
            </w:r>
          </w:p>
        </w:tc>
      </w:tr>
      <w:tr w:rsidR="00B10EB8" w:rsidRPr="00A2602D" w:rsidTr="009036C9">
        <w:trPr>
          <w:trHeight w:val="109"/>
          <w:jc w:val="center"/>
        </w:trPr>
        <w:tc>
          <w:tcPr>
            <w:tcW w:w="2383" w:type="pct"/>
            <w:gridSpan w:val="2"/>
            <w:tcBorders>
              <w:bottom w:val="single" w:sz="4" w:space="0" w:color="000000"/>
            </w:tcBorders>
          </w:tcPr>
          <w:p w:rsidR="00B10EB8" w:rsidRPr="00A2602D" w:rsidRDefault="00B10EB8" w:rsidP="00FF3C88">
            <w:pPr>
              <w:pStyle w:val="07aHaupttext"/>
              <w:spacing w:before="60" w:after="60"/>
              <w:rPr>
                <w:sz w:val="22"/>
                <w:szCs w:val="22"/>
                <w:lang w:val="fr-CH"/>
              </w:rPr>
            </w:pPr>
            <w:r w:rsidRPr="00A2602D">
              <w:rPr>
                <w:sz w:val="22"/>
                <w:szCs w:val="22"/>
                <w:lang w:val="fr-CH"/>
              </w:rPr>
              <w:t>Secteurs de protection des eaux</w:t>
            </w:r>
          </w:p>
        </w:tc>
        <w:tc>
          <w:tcPr>
            <w:tcW w:w="1616" w:type="pct"/>
            <w:gridSpan w:val="2"/>
            <w:tcBorders>
              <w:bottom w:val="single" w:sz="4" w:space="0" w:color="000000"/>
            </w:tcBorders>
          </w:tcPr>
          <w:p w:rsidR="00B10EB8" w:rsidRPr="00A2602D" w:rsidRDefault="00B10EB8" w:rsidP="00FF3C88">
            <w:pPr>
              <w:pStyle w:val="07aHaupttext"/>
              <w:spacing w:before="60" w:after="60"/>
              <w:rPr>
                <w:sz w:val="22"/>
                <w:szCs w:val="22"/>
                <w:lang w:val="fr-CH"/>
              </w:rPr>
            </w:pPr>
            <w:r w:rsidRPr="00A2602D">
              <w:rPr>
                <w:sz w:val="22"/>
                <w:szCs w:val="22"/>
                <w:lang w:val="fr-CH"/>
              </w:rPr>
              <w:t>Classe d’entité</w:t>
            </w:r>
            <w:r w:rsidR="00A81B91">
              <w:rPr>
                <w:sz w:val="22"/>
                <w:szCs w:val="22"/>
                <w:lang w:val="fr-CH"/>
              </w:rPr>
              <w:t>s</w:t>
            </w:r>
            <w:r w:rsidRPr="00A2602D">
              <w:rPr>
                <w:sz w:val="22"/>
                <w:szCs w:val="22"/>
                <w:lang w:val="fr-CH"/>
              </w:rPr>
              <w:t xml:space="preserve"> ESRI (GDB)</w:t>
            </w:r>
          </w:p>
        </w:tc>
        <w:tc>
          <w:tcPr>
            <w:tcW w:w="1001" w:type="pct"/>
            <w:tcBorders>
              <w:bottom w:val="single" w:sz="4" w:space="0" w:color="000000"/>
            </w:tcBorders>
          </w:tcPr>
          <w:p w:rsidR="00B10EB8" w:rsidRPr="00A2602D" w:rsidRDefault="001F0B09" w:rsidP="00FF3C88">
            <w:pPr>
              <w:pStyle w:val="07aHaupttext"/>
              <w:spacing w:before="60" w:after="60"/>
              <w:jc w:val="center"/>
              <w:rPr>
                <w:sz w:val="22"/>
                <w:szCs w:val="22"/>
                <w:lang w:val="fr-CH"/>
              </w:rPr>
            </w:pPr>
            <w:r w:rsidRPr="005D2128">
              <w:rPr>
                <w:sz w:val="22"/>
                <w:szCs w:val="22"/>
                <w:lang w:val="fr-CH"/>
              </w:rPr>
              <w:fldChar w:fldCharType="begin">
                <w:ffData>
                  <w:name w:val="CaseACocher9"/>
                  <w:enabled/>
                  <w:calcOnExit w:val="0"/>
                  <w:checkBox>
                    <w:sizeAuto/>
                    <w:default w:val="1"/>
                  </w:checkBox>
                </w:ffData>
              </w:fldChar>
            </w:r>
            <w:r w:rsidR="00B10EB8" w:rsidRPr="005D2128">
              <w:rPr>
                <w:sz w:val="22"/>
                <w:szCs w:val="22"/>
                <w:lang w:val="fr-CH"/>
              </w:rPr>
              <w:instrText xml:space="preserve"> FORMCHECKBOX </w:instrText>
            </w:r>
            <w:r>
              <w:rPr>
                <w:sz w:val="22"/>
                <w:szCs w:val="22"/>
                <w:lang w:val="fr-CH"/>
              </w:rPr>
            </w:r>
            <w:r>
              <w:rPr>
                <w:sz w:val="22"/>
                <w:szCs w:val="22"/>
                <w:lang w:val="fr-CH"/>
              </w:rPr>
              <w:fldChar w:fldCharType="separate"/>
            </w:r>
            <w:r w:rsidRPr="005D2128">
              <w:rPr>
                <w:sz w:val="22"/>
                <w:szCs w:val="22"/>
                <w:lang w:val="fr-CH"/>
              </w:rPr>
              <w:fldChar w:fldCharType="end"/>
            </w:r>
          </w:p>
        </w:tc>
      </w:tr>
      <w:tr w:rsidR="00B10EB8" w:rsidRPr="00A2602D" w:rsidTr="009036C9">
        <w:trPr>
          <w:trHeight w:val="109"/>
          <w:jc w:val="center"/>
        </w:trPr>
        <w:tc>
          <w:tcPr>
            <w:tcW w:w="2383" w:type="pct"/>
            <w:gridSpan w:val="2"/>
            <w:tcBorders>
              <w:bottom w:val="single" w:sz="4" w:space="0" w:color="000000"/>
            </w:tcBorders>
          </w:tcPr>
          <w:p w:rsidR="00B10EB8" w:rsidRPr="009655BA" w:rsidDel="00E119CD" w:rsidRDefault="00167D63" w:rsidP="00FF3C88">
            <w:pPr>
              <w:pStyle w:val="07aHaupttext"/>
              <w:spacing w:before="60" w:after="60"/>
              <w:rPr>
                <w:sz w:val="22"/>
                <w:szCs w:val="22"/>
                <w:lang w:val="fr-CH"/>
              </w:rPr>
            </w:pPr>
            <w:r>
              <w:rPr>
                <w:sz w:val="22"/>
                <w:szCs w:val="22"/>
                <w:lang w:val="fr-CH"/>
              </w:rPr>
              <w:t>Carte</w:t>
            </w:r>
            <w:r w:rsidR="00B10EB8" w:rsidRPr="009655BA">
              <w:rPr>
                <w:sz w:val="22"/>
                <w:szCs w:val="22"/>
                <w:lang w:val="fr-CH"/>
              </w:rPr>
              <w:t xml:space="preserve"> des dangers </w:t>
            </w:r>
            <w:r w:rsidR="00C22041">
              <w:rPr>
                <w:sz w:val="22"/>
                <w:szCs w:val="22"/>
                <w:lang w:val="fr-CH"/>
              </w:rPr>
              <w:t>hydrologiques</w:t>
            </w:r>
          </w:p>
        </w:tc>
        <w:tc>
          <w:tcPr>
            <w:tcW w:w="1616" w:type="pct"/>
            <w:gridSpan w:val="2"/>
            <w:tcBorders>
              <w:bottom w:val="single" w:sz="4" w:space="0" w:color="000000"/>
            </w:tcBorders>
          </w:tcPr>
          <w:p w:rsidR="00B10EB8" w:rsidRPr="009655BA" w:rsidDel="00E119CD" w:rsidRDefault="00B10EB8" w:rsidP="00FF3C88">
            <w:pPr>
              <w:pStyle w:val="07aHaupttext"/>
              <w:spacing w:before="60" w:after="60"/>
              <w:rPr>
                <w:sz w:val="22"/>
                <w:szCs w:val="22"/>
                <w:lang w:val="fr-CH"/>
              </w:rPr>
            </w:pPr>
            <w:r w:rsidRPr="00A2602D">
              <w:rPr>
                <w:sz w:val="22"/>
                <w:szCs w:val="22"/>
                <w:lang w:val="fr-CH"/>
              </w:rPr>
              <w:t>Classe d’entité</w:t>
            </w:r>
            <w:r w:rsidR="00A81B91">
              <w:rPr>
                <w:sz w:val="22"/>
                <w:szCs w:val="22"/>
                <w:lang w:val="fr-CH"/>
              </w:rPr>
              <w:t>s</w:t>
            </w:r>
            <w:r w:rsidRPr="00A2602D">
              <w:rPr>
                <w:sz w:val="22"/>
                <w:szCs w:val="22"/>
                <w:lang w:val="fr-CH"/>
              </w:rPr>
              <w:t xml:space="preserve"> ESRI (GDB)</w:t>
            </w:r>
          </w:p>
        </w:tc>
        <w:tc>
          <w:tcPr>
            <w:tcW w:w="1001" w:type="pct"/>
            <w:tcBorders>
              <w:bottom w:val="single" w:sz="4" w:space="0" w:color="000000"/>
            </w:tcBorders>
          </w:tcPr>
          <w:p w:rsidR="00B10EB8" w:rsidRPr="00A2602D" w:rsidRDefault="001F0B09" w:rsidP="00FF3C88">
            <w:pPr>
              <w:pStyle w:val="07aHaupttext"/>
              <w:spacing w:before="60" w:after="60"/>
              <w:jc w:val="center"/>
              <w:rPr>
                <w:sz w:val="22"/>
                <w:szCs w:val="22"/>
                <w:lang w:val="fr-CH"/>
              </w:rPr>
            </w:pPr>
            <w:r w:rsidRPr="005D2128">
              <w:rPr>
                <w:sz w:val="22"/>
                <w:szCs w:val="22"/>
                <w:lang w:val="fr-CH"/>
              </w:rPr>
              <w:fldChar w:fldCharType="begin">
                <w:ffData>
                  <w:name w:val="CaseACocher9"/>
                  <w:enabled/>
                  <w:calcOnExit w:val="0"/>
                  <w:checkBox>
                    <w:sizeAuto/>
                    <w:default w:val="1"/>
                  </w:checkBox>
                </w:ffData>
              </w:fldChar>
            </w:r>
            <w:r w:rsidR="00B10EB8" w:rsidRPr="005D2128">
              <w:rPr>
                <w:sz w:val="22"/>
                <w:szCs w:val="22"/>
                <w:lang w:val="fr-CH"/>
              </w:rPr>
              <w:instrText xml:space="preserve"> FORMCHECKBOX </w:instrText>
            </w:r>
            <w:r>
              <w:rPr>
                <w:sz w:val="22"/>
                <w:szCs w:val="22"/>
                <w:lang w:val="fr-CH"/>
              </w:rPr>
            </w:r>
            <w:r>
              <w:rPr>
                <w:sz w:val="22"/>
                <w:szCs w:val="22"/>
                <w:lang w:val="fr-CH"/>
              </w:rPr>
              <w:fldChar w:fldCharType="separate"/>
            </w:r>
            <w:r w:rsidRPr="005D2128">
              <w:rPr>
                <w:sz w:val="22"/>
                <w:szCs w:val="22"/>
                <w:lang w:val="fr-CH"/>
              </w:rPr>
              <w:fldChar w:fldCharType="end"/>
            </w:r>
          </w:p>
        </w:tc>
      </w:tr>
      <w:tr w:rsidR="00B10EB8" w:rsidRPr="00412564" w:rsidTr="009036C9">
        <w:trPr>
          <w:trHeight w:val="109"/>
          <w:jc w:val="center"/>
        </w:trPr>
        <w:tc>
          <w:tcPr>
            <w:tcW w:w="5000" w:type="pct"/>
            <w:gridSpan w:val="5"/>
            <w:shd w:val="clear" w:color="auto" w:fill="CCECFF"/>
          </w:tcPr>
          <w:p w:rsidR="00B10EB8" w:rsidRPr="005D2128" w:rsidRDefault="00B10EB8" w:rsidP="00412564">
            <w:pPr>
              <w:pStyle w:val="07aHaupttext"/>
              <w:spacing w:before="60" w:after="60"/>
              <w:rPr>
                <w:sz w:val="22"/>
                <w:szCs w:val="22"/>
                <w:lang w:val="fr-CH"/>
              </w:rPr>
            </w:pPr>
            <w:r>
              <w:rPr>
                <w:sz w:val="22"/>
                <w:szCs w:val="22"/>
                <w:lang w:val="fr-CH"/>
              </w:rPr>
              <w:t>Données nature et paysage</w:t>
            </w:r>
          </w:p>
        </w:tc>
      </w:tr>
      <w:tr w:rsidR="009036C9" w:rsidRPr="00A2602D" w:rsidTr="009036C9">
        <w:trPr>
          <w:trHeight w:val="109"/>
          <w:jc w:val="center"/>
        </w:trPr>
        <w:tc>
          <w:tcPr>
            <w:tcW w:w="1461" w:type="pct"/>
          </w:tcPr>
          <w:p w:rsidR="00B10EB8" w:rsidRPr="00A2602D" w:rsidRDefault="00B10EB8" w:rsidP="00412564">
            <w:pPr>
              <w:pStyle w:val="07aHaupttext"/>
              <w:spacing w:before="60" w:after="60"/>
              <w:rPr>
                <w:sz w:val="22"/>
                <w:szCs w:val="22"/>
                <w:lang w:val="fr-CH"/>
              </w:rPr>
            </w:pPr>
            <w:r>
              <w:rPr>
                <w:sz w:val="22"/>
                <w:szCs w:val="22"/>
                <w:lang w:val="fr-CH"/>
              </w:rPr>
              <w:t>Inventaires fédéraux</w:t>
            </w:r>
          </w:p>
        </w:tc>
        <w:tc>
          <w:tcPr>
            <w:tcW w:w="1538" w:type="pct"/>
            <w:gridSpan w:val="2"/>
          </w:tcPr>
          <w:p w:rsidR="00B10EB8" w:rsidRPr="00A2602D" w:rsidRDefault="00B10EB8" w:rsidP="00412564">
            <w:pPr>
              <w:pStyle w:val="07aHaupttext"/>
              <w:spacing w:before="60" w:after="60"/>
              <w:rPr>
                <w:sz w:val="22"/>
                <w:szCs w:val="22"/>
                <w:lang w:val="fr-CH"/>
              </w:rPr>
            </w:pPr>
            <w:r w:rsidRPr="00A2602D">
              <w:rPr>
                <w:sz w:val="22"/>
                <w:szCs w:val="22"/>
                <w:lang w:val="fr-CH"/>
              </w:rPr>
              <w:t>Classe d’entité ESRI (GDB)</w:t>
            </w:r>
          </w:p>
        </w:tc>
        <w:tc>
          <w:tcPr>
            <w:tcW w:w="2001" w:type="pct"/>
            <w:gridSpan w:val="2"/>
          </w:tcPr>
          <w:p w:rsidR="00B10EB8" w:rsidRPr="00A2602D" w:rsidRDefault="00B10EB8" w:rsidP="00412564">
            <w:pPr>
              <w:pStyle w:val="07aHaupttext"/>
              <w:spacing w:before="60" w:after="60"/>
              <w:rPr>
                <w:sz w:val="22"/>
                <w:szCs w:val="22"/>
                <w:lang w:val="fr-CH"/>
              </w:rPr>
            </w:pPr>
            <w:r>
              <w:rPr>
                <w:sz w:val="22"/>
                <w:szCs w:val="22"/>
                <w:lang w:val="fr-CH"/>
              </w:rPr>
              <w:t xml:space="preserve">Téléchargeables en ligne </w:t>
            </w:r>
            <w:hyperlink r:id="rId12" w:history="1">
              <w:r w:rsidRPr="00F82979">
                <w:rPr>
                  <w:rStyle w:val="Lienhypertexte"/>
                  <w:sz w:val="22"/>
                  <w:szCs w:val="22"/>
                  <w:lang w:val="fr-CH"/>
                </w:rPr>
                <w:t>http://www.bafu.admin.ch/gis/02911/index.html?lang=fr</w:t>
              </w:r>
            </w:hyperlink>
          </w:p>
        </w:tc>
      </w:tr>
      <w:tr w:rsidR="009036C9" w:rsidRPr="00A2602D" w:rsidTr="009036C9">
        <w:trPr>
          <w:trHeight w:val="109"/>
          <w:jc w:val="center"/>
        </w:trPr>
        <w:tc>
          <w:tcPr>
            <w:tcW w:w="1461" w:type="pct"/>
            <w:tcBorders>
              <w:bottom w:val="single" w:sz="4" w:space="0" w:color="000000"/>
            </w:tcBorders>
          </w:tcPr>
          <w:p w:rsidR="00B10EB8" w:rsidRPr="00A2602D" w:rsidRDefault="00B10EB8" w:rsidP="00412564">
            <w:pPr>
              <w:pStyle w:val="07aHaupttext"/>
              <w:spacing w:before="60" w:after="60"/>
              <w:rPr>
                <w:sz w:val="22"/>
                <w:szCs w:val="22"/>
                <w:lang w:val="fr-CH"/>
              </w:rPr>
            </w:pPr>
            <w:r>
              <w:rPr>
                <w:sz w:val="22"/>
                <w:szCs w:val="22"/>
                <w:lang w:val="fr-CH"/>
              </w:rPr>
              <w:t>Inventaires cantonaux et régionaux</w:t>
            </w:r>
          </w:p>
        </w:tc>
        <w:tc>
          <w:tcPr>
            <w:tcW w:w="1538" w:type="pct"/>
            <w:gridSpan w:val="2"/>
            <w:tcBorders>
              <w:bottom w:val="single" w:sz="4" w:space="0" w:color="000000"/>
            </w:tcBorders>
          </w:tcPr>
          <w:p w:rsidR="00B10EB8" w:rsidRPr="00A2602D" w:rsidRDefault="00B10EB8" w:rsidP="00412564">
            <w:pPr>
              <w:pStyle w:val="07aHaupttext"/>
              <w:spacing w:before="60" w:after="60"/>
              <w:rPr>
                <w:sz w:val="22"/>
                <w:szCs w:val="22"/>
                <w:lang w:val="fr-CH"/>
              </w:rPr>
            </w:pPr>
            <w:r w:rsidRPr="00A2602D">
              <w:rPr>
                <w:sz w:val="22"/>
                <w:szCs w:val="22"/>
                <w:lang w:val="fr-CH"/>
              </w:rPr>
              <w:t>Classe d’entité ESRI (GDB)</w:t>
            </w:r>
          </w:p>
        </w:tc>
        <w:tc>
          <w:tcPr>
            <w:tcW w:w="2001" w:type="pct"/>
            <w:gridSpan w:val="2"/>
            <w:tcBorders>
              <w:bottom w:val="single" w:sz="4" w:space="0" w:color="000000"/>
            </w:tcBorders>
          </w:tcPr>
          <w:p w:rsidR="00B10EB8" w:rsidRPr="00A2602D" w:rsidRDefault="00B10EB8" w:rsidP="00412564">
            <w:pPr>
              <w:pStyle w:val="07aHaupttext"/>
              <w:spacing w:before="60" w:after="60"/>
              <w:rPr>
                <w:sz w:val="22"/>
                <w:szCs w:val="22"/>
                <w:lang w:val="fr-CH"/>
              </w:rPr>
            </w:pPr>
            <w:r>
              <w:rPr>
                <w:sz w:val="22"/>
                <w:szCs w:val="22"/>
                <w:lang w:val="fr-CH"/>
              </w:rPr>
              <w:t>T</w:t>
            </w:r>
            <w:r w:rsidRPr="005D2128">
              <w:rPr>
                <w:sz w:val="22"/>
                <w:szCs w:val="22"/>
                <w:lang w:val="fr-CH"/>
              </w:rPr>
              <w:t>éléchargeable</w:t>
            </w:r>
            <w:r>
              <w:rPr>
                <w:sz w:val="22"/>
                <w:szCs w:val="22"/>
                <w:lang w:val="fr-CH"/>
              </w:rPr>
              <w:t>s</w:t>
            </w:r>
            <w:r w:rsidRPr="005D2128">
              <w:rPr>
                <w:sz w:val="22"/>
                <w:szCs w:val="22"/>
                <w:lang w:val="fr-CH"/>
              </w:rPr>
              <w:t xml:space="preserve"> en ligne</w:t>
            </w:r>
            <w:r>
              <w:rPr>
                <w:sz w:val="22"/>
                <w:szCs w:val="22"/>
                <w:lang w:val="fr-CH"/>
              </w:rPr>
              <w:t xml:space="preserve"> </w:t>
            </w:r>
            <w:hyperlink r:id="rId13" w:history="1">
              <w:r w:rsidRPr="00F82979">
                <w:rPr>
                  <w:rStyle w:val="Lienhypertexte"/>
                  <w:sz w:val="22"/>
                  <w:szCs w:val="22"/>
                  <w:lang w:val="fr-CH"/>
                </w:rPr>
                <w:t>http://www.fr.ch/pna/fr/pub/donnees_sig/donnees_cantonales.htm</w:t>
              </w:r>
            </w:hyperlink>
          </w:p>
        </w:tc>
      </w:tr>
      <w:tr w:rsidR="00C22041" w:rsidRPr="00A2602D" w:rsidTr="009036C9">
        <w:trPr>
          <w:trHeight w:val="109"/>
          <w:jc w:val="center"/>
        </w:trPr>
        <w:tc>
          <w:tcPr>
            <w:tcW w:w="5000" w:type="pct"/>
            <w:gridSpan w:val="5"/>
            <w:shd w:val="clear" w:color="auto" w:fill="CCECFF"/>
          </w:tcPr>
          <w:p w:rsidR="00C22041" w:rsidRDefault="00C22041" w:rsidP="00412564">
            <w:pPr>
              <w:pStyle w:val="07aHaupttext"/>
              <w:spacing w:before="60" w:after="60"/>
              <w:rPr>
                <w:sz w:val="22"/>
                <w:szCs w:val="22"/>
                <w:lang w:val="fr-CH"/>
              </w:rPr>
            </w:pPr>
            <w:r>
              <w:rPr>
                <w:sz w:val="22"/>
                <w:szCs w:val="22"/>
                <w:lang w:val="fr-CH"/>
              </w:rPr>
              <w:t>Autres données fédérales</w:t>
            </w:r>
          </w:p>
        </w:tc>
      </w:tr>
      <w:tr w:rsidR="009036C9" w:rsidRPr="00A2602D" w:rsidTr="009036C9">
        <w:trPr>
          <w:trHeight w:val="109"/>
          <w:jc w:val="center"/>
        </w:trPr>
        <w:tc>
          <w:tcPr>
            <w:tcW w:w="1461" w:type="pct"/>
          </w:tcPr>
          <w:p w:rsidR="00C22041" w:rsidRDefault="00C22041" w:rsidP="00412564">
            <w:pPr>
              <w:pStyle w:val="07aHaupttext"/>
              <w:spacing w:before="60" w:after="60"/>
              <w:rPr>
                <w:sz w:val="22"/>
                <w:szCs w:val="22"/>
                <w:lang w:val="fr-CH"/>
              </w:rPr>
            </w:pPr>
            <w:r>
              <w:rPr>
                <w:sz w:val="22"/>
                <w:szCs w:val="22"/>
                <w:lang w:val="fr-CH"/>
              </w:rPr>
              <w:t>Carte des aptitudes des sols</w:t>
            </w:r>
          </w:p>
        </w:tc>
        <w:tc>
          <w:tcPr>
            <w:tcW w:w="1538" w:type="pct"/>
            <w:gridSpan w:val="2"/>
          </w:tcPr>
          <w:p w:rsidR="00C22041" w:rsidRPr="00A2602D" w:rsidRDefault="00C22041" w:rsidP="00412564">
            <w:pPr>
              <w:pStyle w:val="07aHaupttext"/>
              <w:spacing w:before="60" w:after="60"/>
              <w:rPr>
                <w:sz w:val="22"/>
                <w:szCs w:val="22"/>
                <w:lang w:val="fr-CH"/>
              </w:rPr>
            </w:pPr>
            <w:r w:rsidRPr="00A2602D">
              <w:rPr>
                <w:sz w:val="22"/>
                <w:szCs w:val="22"/>
                <w:lang w:val="fr-CH"/>
              </w:rPr>
              <w:t>Classe d’entité ESRI (GDB)</w:t>
            </w:r>
          </w:p>
        </w:tc>
        <w:tc>
          <w:tcPr>
            <w:tcW w:w="2001" w:type="pct"/>
            <w:gridSpan w:val="2"/>
          </w:tcPr>
          <w:p w:rsidR="00A81B91" w:rsidRDefault="00C22041" w:rsidP="00412564">
            <w:pPr>
              <w:pStyle w:val="07aHaupttext"/>
              <w:spacing w:before="60" w:after="60"/>
              <w:rPr>
                <w:sz w:val="22"/>
                <w:szCs w:val="22"/>
                <w:lang w:val="fr-CH"/>
              </w:rPr>
            </w:pPr>
            <w:r w:rsidRPr="00C22041">
              <w:rPr>
                <w:sz w:val="22"/>
                <w:szCs w:val="22"/>
                <w:lang w:val="fr-CH"/>
              </w:rPr>
              <w:t>Téléchargeable en ligne</w:t>
            </w:r>
            <w:r>
              <w:rPr>
                <w:sz w:val="22"/>
                <w:szCs w:val="22"/>
                <w:lang w:val="fr-CH"/>
              </w:rPr>
              <w:t xml:space="preserve"> </w:t>
            </w:r>
            <w:hyperlink r:id="rId14" w:history="1">
              <w:r w:rsidR="00A81B91" w:rsidRPr="007C520F">
                <w:rPr>
                  <w:rStyle w:val="Lienhypertexte"/>
                  <w:sz w:val="22"/>
                  <w:szCs w:val="22"/>
                  <w:lang w:val="fr-CH"/>
                </w:rPr>
                <w:t>http://www.blw.admin.ch/dienstleistungen/00334/00337/index.html?lang=fr</w:t>
              </w:r>
            </w:hyperlink>
          </w:p>
        </w:tc>
      </w:tr>
    </w:tbl>
    <w:p w:rsidR="009036C9" w:rsidRDefault="009036C9" w:rsidP="009036C9">
      <w:pPr>
        <w:pStyle w:val="Titre2"/>
        <w:numPr>
          <w:ilvl w:val="0"/>
          <w:numId w:val="0"/>
        </w:numPr>
        <w:spacing w:before="360" w:after="120"/>
        <w:ind w:left="432" w:hanging="432"/>
      </w:pPr>
      <w:bookmarkStart w:id="98" w:name="_Toc352942305"/>
    </w:p>
    <w:p w:rsidR="009036C9" w:rsidRDefault="009036C9" w:rsidP="009036C9">
      <w:pPr>
        <w:rPr>
          <w:sz w:val="28"/>
          <w:szCs w:val="26"/>
        </w:rPr>
      </w:pPr>
      <w:r>
        <w:br w:type="page"/>
      </w:r>
    </w:p>
    <w:p w:rsidR="001E4FEC" w:rsidRDefault="001E4FEC" w:rsidP="00522F5F">
      <w:pPr>
        <w:pStyle w:val="Titre2"/>
        <w:spacing w:before="360" w:after="120"/>
        <w:ind w:left="856" w:hanging="431"/>
      </w:pPr>
      <w:bookmarkStart w:id="99" w:name="_Toc369252217"/>
      <w:r w:rsidRPr="00A2602D">
        <w:lastRenderedPageBreak/>
        <w:t>Autres informations</w:t>
      </w:r>
      <w:bookmarkEnd w:id="98"/>
      <w:bookmarkEnd w:id="99"/>
    </w:p>
    <w:tbl>
      <w:tblPr>
        <w:tblW w:w="5000" w:type="pct"/>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599"/>
        <w:gridCol w:w="3689"/>
      </w:tblGrid>
      <w:tr w:rsidR="00FF3C88" w:rsidRPr="00A2602D" w:rsidTr="009655BA">
        <w:trPr>
          <w:trHeight w:val="107"/>
          <w:jc w:val="center"/>
        </w:trPr>
        <w:tc>
          <w:tcPr>
            <w:tcW w:w="3014" w:type="pct"/>
            <w:shd w:val="clear" w:color="auto" w:fill="D9D9D9" w:themeFill="background1" w:themeFillShade="D9"/>
          </w:tcPr>
          <w:bookmarkEnd w:id="94"/>
          <w:bookmarkEnd w:id="95"/>
          <w:p w:rsidR="00FF3C88" w:rsidRPr="00A2602D" w:rsidRDefault="00FF3C88" w:rsidP="00FF3C88">
            <w:pPr>
              <w:pStyle w:val="07aHaupttext"/>
              <w:spacing w:before="60" w:after="60"/>
              <w:rPr>
                <w:sz w:val="22"/>
                <w:szCs w:val="22"/>
                <w:lang w:val="fr-CH"/>
              </w:rPr>
            </w:pPr>
            <w:r>
              <w:rPr>
                <w:sz w:val="22"/>
                <w:szCs w:val="22"/>
                <w:lang w:val="fr-CH"/>
              </w:rPr>
              <w:t>Domaine</w:t>
            </w:r>
          </w:p>
        </w:tc>
        <w:tc>
          <w:tcPr>
            <w:tcW w:w="1986" w:type="pct"/>
            <w:shd w:val="clear" w:color="auto" w:fill="D9D9D9" w:themeFill="background1" w:themeFillShade="D9"/>
          </w:tcPr>
          <w:p w:rsidR="00FF3C88" w:rsidRPr="00A2602D" w:rsidRDefault="001944B4" w:rsidP="00FF3C88">
            <w:pPr>
              <w:pStyle w:val="07aHaupttext"/>
              <w:spacing w:before="60" w:after="60"/>
              <w:jc w:val="center"/>
              <w:rPr>
                <w:sz w:val="22"/>
                <w:szCs w:val="22"/>
                <w:lang w:val="fr-CH"/>
              </w:rPr>
            </w:pPr>
            <w:r>
              <w:rPr>
                <w:sz w:val="22"/>
                <w:szCs w:val="22"/>
                <w:lang w:val="fr-CH"/>
              </w:rPr>
              <w:t>A qui s’adresser ?</w:t>
            </w:r>
          </w:p>
        </w:tc>
      </w:tr>
      <w:tr w:rsidR="001944B4" w:rsidRPr="00A2602D" w:rsidTr="009655BA">
        <w:trPr>
          <w:trHeight w:val="109"/>
          <w:jc w:val="center"/>
        </w:trPr>
        <w:tc>
          <w:tcPr>
            <w:tcW w:w="5000" w:type="pct"/>
            <w:gridSpan w:val="2"/>
            <w:shd w:val="clear" w:color="auto" w:fill="CCECFF"/>
          </w:tcPr>
          <w:p w:rsidR="001944B4" w:rsidRPr="00A2602D" w:rsidRDefault="001944B4" w:rsidP="001944B4">
            <w:pPr>
              <w:pStyle w:val="07aHaupttext"/>
              <w:spacing w:before="60" w:after="60"/>
              <w:rPr>
                <w:sz w:val="22"/>
                <w:szCs w:val="22"/>
                <w:lang w:val="fr-CH"/>
              </w:rPr>
            </w:pPr>
            <w:r>
              <w:rPr>
                <w:sz w:val="22"/>
                <w:szCs w:val="22"/>
                <w:lang w:val="fr-CH"/>
              </w:rPr>
              <w:t>Lois, normes, directives</w:t>
            </w:r>
            <w:r w:rsidRPr="00A2602D">
              <w:rPr>
                <w:sz w:val="22"/>
                <w:szCs w:val="22"/>
                <w:lang w:val="fr-CH"/>
              </w:rPr>
              <w:t xml:space="preserve"> </w:t>
            </w:r>
          </w:p>
        </w:tc>
      </w:tr>
      <w:tr w:rsidR="001944B4" w:rsidRPr="00A2602D" w:rsidTr="009655BA">
        <w:trPr>
          <w:trHeight w:val="109"/>
          <w:jc w:val="center"/>
        </w:trPr>
        <w:tc>
          <w:tcPr>
            <w:tcW w:w="3014" w:type="pct"/>
          </w:tcPr>
          <w:p w:rsidR="001944B4" w:rsidRPr="00A2602D" w:rsidRDefault="001944B4" w:rsidP="00FF3C88">
            <w:pPr>
              <w:pStyle w:val="07aHaupttext"/>
              <w:spacing w:before="60" w:after="60"/>
              <w:rPr>
                <w:sz w:val="22"/>
                <w:szCs w:val="22"/>
                <w:lang w:val="fr-CH"/>
              </w:rPr>
            </w:pPr>
            <w:r>
              <w:rPr>
                <w:sz w:val="22"/>
                <w:szCs w:val="22"/>
                <w:lang w:val="fr-CH"/>
              </w:rPr>
              <w:t>Loi fédérale sur la protection des eaux</w:t>
            </w:r>
            <w:r w:rsidRPr="00A2602D">
              <w:rPr>
                <w:sz w:val="22"/>
                <w:szCs w:val="22"/>
                <w:lang w:val="fr-CH"/>
              </w:rPr>
              <w:t xml:space="preserve"> </w:t>
            </w:r>
          </w:p>
        </w:tc>
        <w:tc>
          <w:tcPr>
            <w:tcW w:w="1986" w:type="pct"/>
            <w:vMerge w:val="restart"/>
            <w:vAlign w:val="center"/>
          </w:tcPr>
          <w:p w:rsidR="001944B4" w:rsidRPr="00A2602D" w:rsidRDefault="001944B4" w:rsidP="001944B4">
            <w:pPr>
              <w:pStyle w:val="07aHaupttext"/>
              <w:spacing w:before="60" w:after="60"/>
              <w:rPr>
                <w:sz w:val="22"/>
                <w:szCs w:val="22"/>
                <w:lang w:val="fr-CH"/>
              </w:rPr>
            </w:pPr>
            <w:r>
              <w:rPr>
                <w:sz w:val="22"/>
                <w:szCs w:val="22"/>
                <w:lang w:val="fr-CH"/>
              </w:rPr>
              <w:t>Téléchargeable</w:t>
            </w:r>
            <w:r w:rsidR="00CC0C38">
              <w:rPr>
                <w:sz w:val="22"/>
                <w:szCs w:val="22"/>
                <w:lang w:val="fr-CH"/>
              </w:rPr>
              <w:t>s</w:t>
            </w:r>
            <w:r>
              <w:rPr>
                <w:sz w:val="22"/>
                <w:szCs w:val="22"/>
                <w:lang w:val="fr-CH"/>
              </w:rPr>
              <w:t xml:space="preserve"> en ligne</w:t>
            </w:r>
          </w:p>
        </w:tc>
      </w:tr>
      <w:tr w:rsidR="001944B4" w:rsidRPr="00A2602D" w:rsidTr="009655BA">
        <w:trPr>
          <w:trHeight w:val="109"/>
          <w:jc w:val="center"/>
        </w:trPr>
        <w:tc>
          <w:tcPr>
            <w:tcW w:w="3014" w:type="pct"/>
          </w:tcPr>
          <w:p w:rsidR="001944B4" w:rsidRPr="00A2602D" w:rsidRDefault="001944B4" w:rsidP="00FF3C88">
            <w:pPr>
              <w:pStyle w:val="07aHaupttext"/>
              <w:spacing w:before="60" w:after="60"/>
              <w:rPr>
                <w:sz w:val="22"/>
                <w:szCs w:val="22"/>
                <w:lang w:val="fr-CH"/>
              </w:rPr>
            </w:pPr>
            <w:r>
              <w:rPr>
                <w:sz w:val="22"/>
                <w:szCs w:val="22"/>
                <w:lang w:val="fr-CH"/>
              </w:rPr>
              <w:t>Ordonnance fédérale sur la protection des eaux</w:t>
            </w:r>
          </w:p>
        </w:tc>
        <w:tc>
          <w:tcPr>
            <w:tcW w:w="1986" w:type="pct"/>
            <w:vMerge/>
          </w:tcPr>
          <w:p w:rsidR="001944B4" w:rsidRPr="00A2602D" w:rsidRDefault="001944B4" w:rsidP="00FF3C88">
            <w:pPr>
              <w:pStyle w:val="07aHaupttext"/>
              <w:spacing w:before="60" w:after="60"/>
              <w:jc w:val="center"/>
              <w:rPr>
                <w:sz w:val="22"/>
                <w:szCs w:val="22"/>
                <w:lang w:val="fr-CH"/>
              </w:rPr>
            </w:pPr>
          </w:p>
        </w:tc>
      </w:tr>
      <w:tr w:rsidR="001944B4" w:rsidRPr="00A2602D" w:rsidTr="009655BA">
        <w:trPr>
          <w:trHeight w:val="109"/>
          <w:jc w:val="center"/>
        </w:trPr>
        <w:tc>
          <w:tcPr>
            <w:tcW w:w="3014" w:type="pct"/>
          </w:tcPr>
          <w:p w:rsidR="001944B4" w:rsidRPr="00A2602D" w:rsidRDefault="001944B4" w:rsidP="00FF3C88">
            <w:pPr>
              <w:pStyle w:val="07aHaupttext"/>
              <w:spacing w:before="60" w:after="60"/>
              <w:rPr>
                <w:sz w:val="22"/>
                <w:szCs w:val="22"/>
                <w:lang w:val="fr-CH"/>
              </w:rPr>
            </w:pPr>
            <w:r>
              <w:rPr>
                <w:sz w:val="22"/>
                <w:szCs w:val="22"/>
                <w:lang w:val="fr-CH"/>
              </w:rPr>
              <w:t>Loi cantonale sur les eaux</w:t>
            </w:r>
          </w:p>
        </w:tc>
        <w:tc>
          <w:tcPr>
            <w:tcW w:w="1986" w:type="pct"/>
            <w:vMerge/>
          </w:tcPr>
          <w:p w:rsidR="001944B4" w:rsidRPr="00A2602D" w:rsidRDefault="001944B4" w:rsidP="00FF3C88">
            <w:pPr>
              <w:pStyle w:val="07aHaupttext"/>
              <w:spacing w:before="60" w:after="60"/>
              <w:jc w:val="center"/>
              <w:rPr>
                <w:sz w:val="22"/>
                <w:szCs w:val="22"/>
                <w:lang w:val="fr-CH"/>
              </w:rPr>
            </w:pPr>
          </w:p>
        </w:tc>
      </w:tr>
      <w:tr w:rsidR="001944B4" w:rsidRPr="00A2602D" w:rsidTr="009655BA">
        <w:trPr>
          <w:trHeight w:val="109"/>
          <w:jc w:val="center"/>
        </w:trPr>
        <w:tc>
          <w:tcPr>
            <w:tcW w:w="3014" w:type="pct"/>
          </w:tcPr>
          <w:p w:rsidR="001944B4" w:rsidRPr="00A2602D" w:rsidRDefault="001944B4" w:rsidP="00FF3C88">
            <w:pPr>
              <w:pStyle w:val="07aHaupttext"/>
              <w:spacing w:before="60" w:after="60"/>
              <w:rPr>
                <w:sz w:val="22"/>
                <w:szCs w:val="22"/>
                <w:lang w:val="fr-CH"/>
              </w:rPr>
            </w:pPr>
            <w:r>
              <w:rPr>
                <w:sz w:val="22"/>
                <w:szCs w:val="22"/>
                <w:lang w:val="fr-CH"/>
              </w:rPr>
              <w:t>Règlement cantonal sur les eaux</w:t>
            </w:r>
          </w:p>
        </w:tc>
        <w:tc>
          <w:tcPr>
            <w:tcW w:w="1986" w:type="pct"/>
            <w:vMerge/>
          </w:tcPr>
          <w:p w:rsidR="001944B4" w:rsidRPr="00A2602D" w:rsidRDefault="001944B4" w:rsidP="00FF3C88">
            <w:pPr>
              <w:pStyle w:val="07aHaupttext"/>
              <w:spacing w:before="60" w:after="60"/>
              <w:jc w:val="center"/>
              <w:rPr>
                <w:sz w:val="22"/>
                <w:szCs w:val="22"/>
                <w:lang w:val="fr-CH"/>
              </w:rPr>
            </w:pPr>
          </w:p>
        </w:tc>
      </w:tr>
      <w:tr w:rsidR="001944B4" w:rsidRPr="00A2602D" w:rsidTr="009655BA">
        <w:trPr>
          <w:trHeight w:val="109"/>
          <w:jc w:val="center"/>
        </w:trPr>
        <w:tc>
          <w:tcPr>
            <w:tcW w:w="3014" w:type="pct"/>
          </w:tcPr>
          <w:p w:rsidR="001944B4" w:rsidRPr="00A2602D" w:rsidRDefault="001944B4" w:rsidP="00FF3C88">
            <w:pPr>
              <w:pStyle w:val="07aHaupttext"/>
              <w:spacing w:before="60" w:after="60"/>
              <w:rPr>
                <w:sz w:val="22"/>
                <w:szCs w:val="22"/>
                <w:lang w:val="fr-CH"/>
              </w:rPr>
            </w:pPr>
            <w:r>
              <w:rPr>
                <w:sz w:val="22"/>
                <w:szCs w:val="22"/>
                <w:lang w:val="fr-CH"/>
              </w:rPr>
              <w:t>Manuel RPT</w:t>
            </w:r>
          </w:p>
        </w:tc>
        <w:tc>
          <w:tcPr>
            <w:tcW w:w="1986" w:type="pct"/>
            <w:vMerge/>
          </w:tcPr>
          <w:p w:rsidR="001944B4" w:rsidRPr="00A2602D" w:rsidRDefault="001944B4" w:rsidP="00FF3C88">
            <w:pPr>
              <w:pStyle w:val="07aHaupttext"/>
              <w:spacing w:before="60" w:after="60"/>
              <w:jc w:val="center"/>
              <w:rPr>
                <w:sz w:val="22"/>
                <w:szCs w:val="22"/>
                <w:lang w:val="fr-CH"/>
              </w:rPr>
            </w:pPr>
          </w:p>
        </w:tc>
      </w:tr>
      <w:tr w:rsidR="001944B4" w:rsidRPr="00A2602D" w:rsidTr="009655BA">
        <w:trPr>
          <w:trHeight w:val="109"/>
          <w:jc w:val="center"/>
        </w:trPr>
        <w:tc>
          <w:tcPr>
            <w:tcW w:w="3014" w:type="pct"/>
          </w:tcPr>
          <w:p w:rsidR="001944B4" w:rsidRPr="00A2602D" w:rsidRDefault="001944B4" w:rsidP="00FF3C88">
            <w:pPr>
              <w:pStyle w:val="07aHaupttext"/>
              <w:spacing w:before="60" w:after="60"/>
              <w:rPr>
                <w:sz w:val="22"/>
                <w:szCs w:val="22"/>
                <w:lang w:val="fr-CH"/>
              </w:rPr>
            </w:pPr>
            <w:r>
              <w:rPr>
                <w:sz w:val="22"/>
                <w:szCs w:val="22"/>
                <w:lang w:val="fr-CH"/>
              </w:rPr>
              <w:t>Directive sur la protection contre les crues</w:t>
            </w:r>
          </w:p>
        </w:tc>
        <w:tc>
          <w:tcPr>
            <w:tcW w:w="1986" w:type="pct"/>
            <w:vMerge/>
          </w:tcPr>
          <w:p w:rsidR="001944B4" w:rsidRPr="00A2602D" w:rsidRDefault="001944B4" w:rsidP="00FF3C88">
            <w:pPr>
              <w:pStyle w:val="07aHaupttext"/>
              <w:spacing w:before="60" w:after="60"/>
              <w:jc w:val="center"/>
              <w:rPr>
                <w:sz w:val="22"/>
                <w:szCs w:val="22"/>
                <w:lang w:val="fr-CH"/>
              </w:rPr>
            </w:pPr>
          </w:p>
        </w:tc>
      </w:tr>
      <w:tr w:rsidR="001944B4" w:rsidRPr="00A2602D" w:rsidTr="009655BA">
        <w:trPr>
          <w:trHeight w:val="109"/>
          <w:jc w:val="center"/>
        </w:trPr>
        <w:tc>
          <w:tcPr>
            <w:tcW w:w="3014" w:type="pct"/>
          </w:tcPr>
          <w:p w:rsidR="001944B4" w:rsidRPr="00A2602D" w:rsidRDefault="001944B4" w:rsidP="00FF3C88">
            <w:pPr>
              <w:pStyle w:val="07aHaupttext"/>
              <w:spacing w:before="60" w:after="60"/>
              <w:rPr>
                <w:sz w:val="22"/>
                <w:szCs w:val="22"/>
                <w:lang w:val="fr-CH"/>
              </w:rPr>
            </w:pPr>
            <w:r>
              <w:rPr>
                <w:sz w:val="22"/>
                <w:szCs w:val="22"/>
                <w:lang w:val="fr-CH"/>
              </w:rPr>
              <w:t>Directive relative au franchissement des ouvrages</w:t>
            </w:r>
          </w:p>
        </w:tc>
        <w:tc>
          <w:tcPr>
            <w:tcW w:w="1986" w:type="pct"/>
            <w:vMerge/>
          </w:tcPr>
          <w:p w:rsidR="001944B4" w:rsidRPr="00A2602D" w:rsidRDefault="001944B4" w:rsidP="00FF3C88">
            <w:pPr>
              <w:pStyle w:val="07aHaupttext"/>
              <w:spacing w:before="60" w:after="60"/>
              <w:jc w:val="center"/>
              <w:rPr>
                <w:sz w:val="22"/>
                <w:szCs w:val="22"/>
                <w:lang w:val="fr-CH"/>
              </w:rPr>
            </w:pPr>
          </w:p>
        </w:tc>
      </w:tr>
      <w:tr w:rsidR="00FF3C88" w:rsidRPr="00A2602D" w:rsidTr="009036C9">
        <w:trPr>
          <w:trHeight w:val="109"/>
          <w:jc w:val="center"/>
        </w:trPr>
        <w:tc>
          <w:tcPr>
            <w:tcW w:w="3014" w:type="pct"/>
          </w:tcPr>
          <w:p w:rsidR="00FF3C88" w:rsidRPr="00A2602D" w:rsidRDefault="00F82979" w:rsidP="00FF3C88">
            <w:pPr>
              <w:pStyle w:val="07aHaupttext"/>
              <w:spacing w:before="60" w:after="60"/>
              <w:rPr>
                <w:sz w:val="22"/>
                <w:szCs w:val="22"/>
                <w:lang w:val="fr-CH"/>
              </w:rPr>
            </w:pPr>
            <w:r>
              <w:rPr>
                <w:sz w:val="22"/>
                <w:szCs w:val="22"/>
                <w:lang w:val="fr-CH"/>
              </w:rPr>
              <w:t>Normes SIA</w:t>
            </w:r>
          </w:p>
        </w:tc>
        <w:tc>
          <w:tcPr>
            <w:tcW w:w="1986" w:type="pct"/>
            <w:vAlign w:val="center"/>
          </w:tcPr>
          <w:p w:rsidR="009036C9" w:rsidRPr="00A2602D" w:rsidRDefault="001F0B09" w:rsidP="009036C9">
            <w:pPr>
              <w:pStyle w:val="07aHaupttext"/>
              <w:spacing w:before="60" w:after="60"/>
              <w:rPr>
                <w:sz w:val="22"/>
                <w:szCs w:val="22"/>
                <w:lang w:val="fr-CH"/>
              </w:rPr>
            </w:pPr>
            <w:hyperlink r:id="rId15" w:history="1">
              <w:r w:rsidR="009036C9" w:rsidRPr="00CF2E30">
                <w:rPr>
                  <w:rStyle w:val="Lienhypertexte"/>
                  <w:sz w:val="22"/>
                  <w:szCs w:val="22"/>
                  <w:lang w:val="fr-CH"/>
                </w:rPr>
                <w:t>http://www.sia.ch/fr/</w:t>
              </w:r>
            </w:hyperlink>
          </w:p>
        </w:tc>
      </w:tr>
      <w:tr w:rsidR="001944B4" w:rsidRPr="00A2602D" w:rsidTr="009655BA">
        <w:trPr>
          <w:trHeight w:val="109"/>
          <w:jc w:val="center"/>
        </w:trPr>
        <w:tc>
          <w:tcPr>
            <w:tcW w:w="5000" w:type="pct"/>
            <w:gridSpan w:val="2"/>
            <w:shd w:val="clear" w:color="auto" w:fill="CCECFF"/>
          </w:tcPr>
          <w:p w:rsidR="001944B4" w:rsidRPr="00A2602D" w:rsidRDefault="001944B4" w:rsidP="001944B4">
            <w:pPr>
              <w:pStyle w:val="07aHaupttext"/>
              <w:spacing w:before="60" w:after="60"/>
              <w:rPr>
                <w:sz w:val="22"/>
                <w:szCs w:val="22"/>
                <w:lang w:val="fr-CH"/>
              </w:rPr>
            </w:pPr>
            <w:r w:rsidRPr="00A2602D">
              <w:rPr>
                <w:sz w:val="22"/>
                <w:szCs w:val="22"/>
                <w:lang w:val="fr-CH"/>
              </w:rPr>
              <w:t xml:space="preserve">Données </w:t>
            </w:r>
            <w:r>
              <w:rPr>
                <w:sz w:val="22"/>
                <w:szCs w:val="22"/>
                <w:lang w:val="fr-CH"/>
              </w:rPr>
              <w:t>liées à l’évacuation et épuration des eaux</w:t>
            </w:r>
            <w:r w:rsidRPr="00A2602D">
              <w:rPr>
                <w:sz w:val="22"/>
                <w:szCs w:val="22"/>
                <w:lang w:val="fr-CH"/>
              </w:rPr>
              <w:t xml:space="preserve"> </w:t>
            </w:r>
          </w:p>
        </w:tc>
      </w:tr>
      <w:tr w:rsidR="00FF3C88" w:rsidRPr="00A2602D" w:rsidTr="009655BA">
        <w:trPr>
          <w:trHeight w:val="109"/>
          <w:jc w:val="center"/>
        </w:trPr>
        <w:tc>
          <w:tcPr>
            <w:tcW w:w="3014" w:type="pct"/>
          </w:tcPr>
          <w:p w:rsidR="00FF3C88" w:rsidRPr="00A2602D" w:rsidRDefault="00F82979" w:rsidP="00FF3C88">
            <w:pPr>
              <w:pStyle w:val="07aHaupttext"/>
              <w:spacing w:before="60" w:after="60"/>
              <w:rPr>
                <w:sz w:val="22"/>
                <w:szCs w:val="22"/>
                <w:lang w:val="fr-CH"/>
              </w:rPr>
            </w:pPr>
            <w:r>
              <w:rPr>
                <w:sz w:val="22"/>
                <w:szCs w:val="22"/>
                <w:lang w:val="fr-CH"/>
              </w:rPr>
              <w:t>PGEE</w:t>
            </w:r>
          </w:p>
        </w:tc>
        <w:tc>
          <w:tcPr>
            <w:tcW w:w="1986" w:type="pct"/>
          </w:tcPr>
          <w:p w:rsidR="00FF3C88" w:rsidRPr="00A2602D" w:rsidRDefault="001944B4" w:rsidP="00F82979">
            <w:pPr>
              <w:pStyle w:val="07aHaupttext"/>
              <w:spacing w:before="60" w:after="60"/>
              <w:rPr>
                <w:sz w:val="22"/>
                <w:szCs w:val="22"/>
                <w:lang w:val="fr-CH"/>
              </w:rPr>
            </w:pPr>
            <w:r>
              <w:rPr>
                <w:sz w:val="22"/>
                <w:szCs w:val="22"/>
                <w:lang w:val="fr-CH"/>
              </w:rPr>
              <w:t>Commune</w:t>
            </w:r>
          </w:p>
        </w:tc>
      </w:tr>
      <w:tr w:rsidR="00FF3C88" w:rsidRPr="00A2602D" w:rsidTr="009655BA">
        <w:trPr>
          <w:trHeight w:val="109"/>
          <w:jc w:val="center"/>
        </w:trPr>
        <w:tc>
          <w:tcPr>
            <w:tcW w:w="3014" w:type="pct"/>
          </w:tcPr>
          <w:p w:rsidR="00FF3C88" w:rsidRPr="00A2602D" w:rsidRDefault="00F82979" w:rsidP="00FF3C88">
            <w:pPr>
              <w:pStyle w:val="07aHaupttext"/>
              <w:spacing w:before="60" w:after="60"/>
              <w:rPr>
                <w:sz w:val="22"/>
                <w:szCs w:val="22"/>
                <w:lang w:val="fr-CH"/>
              </w:rPr>
            </w:pPr>
            <w:r>
              <w:rPr>
                <w:sz w:val="22"/>
                <w:szCs w:val="22"/>
                <w:lang w:val="fr-CH"/>
              </w:rPr>
              <w:t>PREE</w:t>
            </w:r>
          </w:p>
        </w:tc>
        <w:tc>
          <w:tcPr>
            <w:tcW w:w="1986" w:type="pct"/>
          </w:tcPr>
          <w:p w:rsidR="00FF3C88" w:rsidRPr="00A2602D" w:rsidRDefault="001944B4" w:rsidP="00F82979">
            <w:pPr>
              <w:pStyle w:val="07aHaupttext"/>
              <w:spacing w:before="60" w:after="60"/>
              <w:rPr>
                <w:sz w:val="22"/>
                <w:szCs w:val="22"/>
                <w:lang w:val="fr-CH"/>
              </w:rPr>
            </w:pPr>
            <w:r>
              <w:rPr>
                <w:sz w:val="22"/>
                <w:szCs w:val="22"/>
                <w:lang w:val="fr-CH"/>
              </w:rPr>
              <w:t>Commune</w:t>
            </w:r>
          </w:p>
        </w:tc>
      </w:tr>
      <w:tr w:rsidR="001944B4" w:rsidRPr="000E652D" w:rsidTr="009655BA">
        <w:trPr>
          <w:trHeight w:val="109"/>
          <w:jc w:val="center"/>
        </w:trPr>
        <w:tc>
          <w:tcPr>
            <w:tcW w:w="5000" w:type="pct"/>
            <w:gridSpan w:val="2"/>
            <w:shd w:val="clear" w:color="auto" w:fill="CCECFF"/>
          </w:tcPr>
          <w:p w:rsidR="001944B4" w:rsidRPr="00A2602D" w:rsidRDefault="001944B4" w:rsidP="001944B4">
            <w:pPr>
              <w:pStyle w:val="07aHaupttext"/>
              <w:spacing w:before="60" w:after="60"/>
              <w:rPr>
                <w:sz w:val="22"/>
                <w:szCs w:val="22"/>
                <w:lang w:val="fr-CH"/>
              </w:rPr>
            </w:pPr>
            <w:r>
              <w:rPr>
                <w:sz w:val="22"/>
                <w:szCs w:val="22"/>
                <w:lang w:val="fr-CH"/>
              </w:rPr>
              <w:t>Données sur la qualité des eaux</w:t>
            </w:r>
            <w:r w:rsidRPr="00A2602D">
              <w:rPr>
                <w:sz w:val="22"/>
                <w:szCs w:val="22"/>
                <w:lang w:val="fr-CH"/>
              </w:rPr>
              <w:t xml:space="preserve"> </w:t>
            </w:r>
          </w:p>
        </w:tc>
      </w:tr>
      <w:tr w:rsidR="00FF3C88" w:rsidRPr="00A2602D" w:rsidTr="009655BA">
        <w:trPr>
          <w:trHeight w:val="109"/>
          <w:jc w:val="center"/>
        </w:trPr>
        <w:tc>
          <w:tcPr>
            <w:tcW w:w="3014" w:type="pct"/>
          </w:tcPr>
          <w:p w:rsidR="00FF3C88" w:rsidRPr="00E119CD" w:rsidRDefault="00F82979" w:rsidP="00FF3C88">
            <w:pPr>
              <w:pStyle w:val="07aHaupttext"/>
              <w:spacing w:before="60" w:after="60"/>
              <w:rPr>
                <w:sz w:val="22"/>
                <w:szCs w:val="22"/>
                <w:lang w:val="fr-CH"/>
              </w:rPr>
            </w:pPr>
            <w:r>
              <w:rPr>
                <w:sz w:val="22"/>
                <w:szCs w:val="22"/>
                <w:lang w:val="fr-CH"/>
              </w:rPr>
              <w:t>Qualité physico-chimique</w:t>
            </w:r>
          </w:p>
        </w:tc>
        <w:tc>
          <w:tcPr>
            <w:tcW w:w="1986" w:type="pct"/>
          </w:tcPr>
          <w:p w:rsidR="00FF3C88" w:rsidRPr="00DB5C76" w:rsidRDefault="00F82979" w:rsidP="00F82979">
            <w:pPr>
              <w:pStyle w:val="07aHaupttext"/>
              <w:spacing w:before="60" w:after="60"/>
              <w:rPr>
                <w:sz w:val="22"/>
                <w:szCs w:val="22"/>
                <w:lang w:val="fr-CH"/>
              </w:rPr>
            </w:pPr>
            <w:r>
              <w:rPr>
                <w:sz w:val="22"/>
                <w:szCs w:val="22"/>
                <w:lang w:val="fr-CH"/>
              </w:rPr>
              <w:t>Service de l’environnement</w:t>
            </w:r>
          </w:p>
        </w:tc>
      </w:tr>
      <w:tr w:rsidR="00FF3C88" w:rsidRPr="00A2602D" w:rsidTr="009655BA">
        <w:trPr>
          <w:trHeight w:val="109"/>
          <w:jc w:val="center"/>
        </w:trPr>
        <w:tc>
          <w:tcPr>
            <w:tcW w:w="3014" w:type="pct"/>
          </w:tcPr>
          <w:p w:rsidR="00FF3C88" w:rsidRPr="00A2602D" w:rsidRDefault="00F82979" w:rsidP="00FF3C88">
            <w:pPr>
              <w:pStyle w:val="07aHaupttext"/>
              <w:spacing w:before="60" w:after="60"/>
              <w:rPr>
                <w:sz w:val="22"/>
                <w:szCs w:val="22"/>
                <w:lang w:val="fr-CH"/>
              </w:rPr>
            </w:pPr>
            <w:r>
              <w:rPr>
                <w:sz w:val="22"/>
                <w:szCs w:val="22"/>
                <w:lang w:val="fr-CH"/>
              </w:rPr>
              <w:t xml:space="preserve">Qualité </w:t>
            </w:r>
            <w:proofErr w:type="spellStart"/>
            <w:r>
              <w:rPr>
                <w:sz w:val="22"/>
                <w:szCs w:val="22"/>
                <w:lang w:val="fr-CH"/>
              </w:rPr>
              <w:t>hydrobiologique</w:t>
            </w:r>
            <w:proofErr w:type="spellEnd"/>
          </w:p>
        </w:tc>
        <w:tc>
          <w:tcPr>
            <w:tcW w:w="1986" w:type="pct"/>
          </w:tcPr>
          <w:p w:rsidR="00FF3C88" w:rsidRPr="00A2602D" w:rsidRDefault="00F82979" w:rsidP="00F82979">
            <w:pPr>
              <w:pStyle w:val="07aHaupttext"/>
              <w:spacing w:before="60" w:after="60"/>
              <w:rPr>
                <w:sz w:val="22"/>
                <w:szCs w:val="22"/>
                <w:lang w:val="fr-CH"/>
              </w:rPr>
            </w:pPr>
            <w:r w:rsidRPr="00F82979">
              <w:rPr>
                <w:sz w:val="22"/>
                <w:szCs w:val="22"/>
                <w:lang w:val="fr-CH"/>
              </w:rPr>
              <w:t>Service de l’environnement</w:t>
            </w:r>
          </w:p>
        </w:tc>
      </w:tr>
      <w:tr w:rsidR="00FF3C88" w:rsidRPr="00A2602D" w:rsidTr="009655BA">
        <w:trPr>
          <w:trHeight w:val="109"/>
          <w:jc w:val="center"/>
        </w:trPr>
        <w:tc>
          <w:tcPr>
            <w:tcW w:w="3014" w:type="pct"/>
          </w:tcPr>
          <w:p w:rsidR="00FF3C88" w:rsidRPr="00A2602D" w:rsidRDefault="00F82979" w:rsidP="00FF3C88">
            <w:pPr>
              <w:pStyle w:val="07aHaupttext"/>
              <w:spacing w:before="60" w:after="60"/>
              <w:rPr>
                <w:sz w:val="22"/>
                <w:szCs w:val="22"/>
                <w:lang w:val="fr-CH"/>
              </w:rPr>
            </w:pPr>
            <w:r>
              <w:rPr>
                <w:sz w:val="22"/>
                <w:szCs w:val="22"/>
                <w:lang w:val="fr-CH"/>
              </w:rPr>
              <w:t>Informations sur les eaux souterraines</w:t>
            </w:r>
          </w:p>
        </w:tc>
        <w:tc>
          <w:tcPr>
            <w:tcW w:w="1986" w:type="pct"/>
          </w:tcPr>
          <w:p w:rsidR="00FF3C88" w:rsidRPr="00A2602D" w:rsidRDefault="00F82979" w:rsidP="00F82979">
            <w:pPr>
              <w:pStyle w:val="07aHaupttext"/>
              <w:spacing w:before="60" w:after="60"/>
              <w:rPr>
                <w:sz w:val="22"/>
                <w:szCs w:val="22"/>
                <w:lang w:val="fr-CH"/>
              </w:rPr>
            </w:pPr>
            <w:r w:rsidRPr="00F82979">
              <w:rPr>
                <w:sz w:val="22"/>
                <w:szCs w:val="22"/>
                <w:lang w:val="fr-CH"/>
              </w:rPr>
              <w:t>Service de l’environnement</w:t>
            </w:r>
          </w:p>
        </w:tc>
      </w:tr>
      <w:tr w:rsidR="001944B4" w:rsidRPr="00A2602D" w:rsidTr="009655BA">
        <w:trPr>
          <w:trHeight w:val="109"/>
          <w:jc w:val="center"/>
        </w:trPr>
        <w:tc>
          <w:tcPr>
            <w:tcW w:w="5000" w:type="pct"/>
            <w:gridSpan w:val="2"/>
            <w:shd w:val="clear" w:color="auto" w:fill="CCECFF"/>
          </w:tcPr>
          <w:p w:rsidR="001944B4" w:rsidRPr="00A2602D" w:rsidRDefault="001944B4" w:rsidP="001944B4">
            <w:pPr>
              <w:pStyle w:val="07aHaupttext"/>
              <w:spacing w:before="60" w:after="60"/>
              <w:rPr>
                <w:sz w:val="22"/>
                <w:szCs w:val="22"/>
                <w:lang w:val="fr-CH"/>
              </w:rPr>
            </w:pPr>
            <w:r>
              <w:rPr>
                <w:sz w:val="22"/>
                <w:szCs w:val="22"/>
                <w:lang w:val="fr-CH"/>
              </w:rPr>
              <w:t>Données agricoles</w:t>
            </w:r>
          </w:p>
        </w:tc>
      </w:tr>
      <w:tr w:rsidR="00FF3C88" w:rsidRPr="00A2602D" w:rsidTr="009655BA">
        <w:trPr>
          <w:trHeight w:val="109"/>
          <w:jc w:val="center"/>
        </w:trPr>
        <w:tc>
          <w:tcPr>
            <w:tcW w:w="3014" w:type="pct"/>
            <w:tcBorders>
              <w:bottom w:val="single" w:sz="4" w:space="0" w:color="000000"/>
            </w:tcBorders>
          </w:tcPr>
          <w:p w:rsidR="00FF3C88" w:rsidRPr="00A2602D" w:rsidRDefault="00F82979" w:rsidP="00FF3C88">
            <w:pPr>
              <w:pStyle w:val="07aHaupttext"/>
              <w:spacing w:before="60" w:after="60"/>
              <w:rPr>
                <w:sz w:val="22"/>
                <w:szCs w:val="22"/>
                <w:lang w:val="fr-CH"/>
              </w:rPr>
            </w:pPr>
            <w:r>
              <w:rPr>
                <w:sz w:val="22"/>
                <w:szCs w:val="22"/>
                <w:lang w:val="fr-CH"/>
              </w:rPr>
              <w:t>Carte pédologique</w:t>
            </w:r>
          </w:p>
        </w:tc>
        <w:tc>
          <w:tcPr>
            <w:tcW w:w="1986" w:type="pct"/>
            <w:tcBorders>
              <w:bottom w:val="single" w:sz="4" w:space="0" w:color="000000"/>
            </w:tcBorders>
          </w:tcPr>
          <w:p w:rsidR="00FF3C88" w:rsidRPr="00A2602D" w:rsidRDefault="001944B4" w:rsidP="00F82979">
            <w:pPr>
              <w:pStyle w:val="07aHaupttext"/>
              <w:spacing w:before="60" w:after="60"/>
              <w:rPr>
                <w:sz w:val="22"/>
                <w:szCs w:val="22"/>
                <w:lang w:val="fr-CH"/>
              </w:rPr>
            </w:pPr>
            <w:r>
              <w:rPr>
                <w:sz w:val="22"/>
                <w:szCs w:val="22"/>
                <w:lang w:val="fr-CH"/>
              </w:rPr>
              <w:t>Service de l’agriculture</w:t>
            </w:r>
          </w:p>
        </w:tc>
      </w:tr>
      <w:tr w:rsidR="00FF3C88" w:rsidRPr="00A2602D" w:rsidTr="009655BA">
        <w:trPr>
          <w:trHeight w:val="109"/>
          <w:jc w:val="center"/>
        </w:trPr>
        <w:tc>
          <w:tcPr>
            <w:tcW w:w="3014" w:type="pct"/>
            <w:tcBorders>
              <w:bottom w:val="single" w:sz="4" w:space="0" w:color="000000"/>
            </w:tcBorders>
          </w:tcPr>
          <w:p w:rsidR="00FF3C88" w:rsidRPr="00A2602D" w:rsidRDefault="001944B4" w:rsidP="00FF3C88">
            <w:pPr>
              <w:pStyle w:val="07aHaupttext"/>
              <w:spacing w:before="60" w:after="60"/>
              <w:rPr>
                <w:sz w:val="22"/>
                <w:szCs w:val="22"/>
                <w:lang w:val="fr-CH"/>
              </w:rPr>
            </w:pPr>
            <w:r>
              <w:rPr>
                <w:sz w:val="22"/>
                <w:szCs w:val="22"/>
                <w:lang w:val="fr-CH"/>
              </w:rPr>
              <w:t>Surface des différentes cultures</w:t>
            </w:r>
          </w:p>
        </w:tc>
        <w:tc>
          <w:tcPr>
            <w:tcW w:w="1986" w:type="pct"/>
            <w:tcBorders>
              <w:bottom w:val="single" w:sz="4" w:space="0" w:color="000000"/>
            </w:tcBorders>
          </w:tcPr>
          <w:p w:rsidR="00FF3C88" w:rsidRPr="00A2602D" w:rsidRDefault="001944B4" w:rsidP="00F82979">
            <w:pPr>
              <w:pStyle w:val="07aHaupttext"/>
              <w:spacing w:before="60" w:after="60"/>
              <w:rPr>
                <w:sz w:val="22"/>
                <w:szCs w:val="22"/>
                <w:lang w:val="fr-CH"/>
              </w:rPr>
            </w:pPr>
            <w:r>
              <w:rPr>
                <w:sz w:val="22"/>
                <w:szCs w:val="22"/>
                <w:lang w:val="fr-CH"/>
              </w:rPr>
              <w:t>Service de l’agriculture</w:t>
            </w:r>
          </w:p>
        </w:tc>
      </w:tr>
      <w:tr w:rsidR="001944B4" w:rsidRPr="00A2602D" w:rsidTr="009655BA">
        <w:trPr>
          <w:trHeight w:val="109"/>
          <w:jc w:val="center"/>
        </w:trPr>
        <w:tc>
          <w:tcPr>
            <w:tcW w:w="5000" w:type="pct"/>
            <w:gridSpan w:val="2"/>
            <w:shd w:val="clear" w:color="auto" w:fill="CCECFF"/>
          </w:tcPr>
          <w:p w:rsidR="001944B4" w:rsidRPr="00A2602D" w:rsidRDefault="001944B4" w:rsidP="001944B4">
            <w:pPr>
              <w:pStyle w:val="07aHaupttext"/>
              <w:spacing w:before="60" w:after="60"/>
              <w:rPr>
                <w:sz w:val="22"/>
                <w:szCs w:val="22"/>
                <w:lang w:val="fr-CH"/>
              </w:rPr>
            </w:pPr>
            <w:r>
              <w:rPr>
                <w:sz w:val="22"/>
                <w:szCs w:val="22"/>
                <w:lang w:val="fr-CH"/>
              </w:rPr>
              <w:t>Données liées à l’utilisation de l’eau</w:t>
            </w:r>
          </w:p>
        </w:tc>
      </w:tr>
      <w:tr w:rsidR="00FF3C88" w:rsidRPr="00A2602D" w:rsidTr="009655BA">
        <w:trPr>
          <w:trHeight w:val="109"/>
          <w:jc w:val="center"/>
        </w:trPr>
        <w:tc>
          <w:tcPr>
            <w:tcW w:w="3014" w:type="pct"/>
            <w:tcBorders>
              <w:bottom w:val="single" w:sz="4" w:space="0" w:color="000000"/>
            </w:tcBorders>
          </w:tcPr>
          <w:p w:rsidR="00FF3C88" w:rsidRPr="00A2602D" w:rsidRDefault="001944B4" w:rsidP="00FF3C88">
            <w:pPr>
              <w:pStyle w:val="07aHaupttext"/>
              <w:spacing w:before="60" w:after="60"/>
              <w:rPr>
                <w:sz w:val="22"/>
                <w:szCs w:val="22"/>
                <w:lang w:val="fr-CH"/>
              </w:rPr>
            </w:pPr>
            <w:r>
              <w:rPr>
                <w:sz w:val="22"/>
                <w:szCs w:val="22"/>
                <w:lang w:val="fr-CH"/>
              </w:rPr>
              <w:t>Prélèvements d’eau</w:t>
            </w:r>
          </w:p>
        </w:tc>
        <w:tc>
          <w:tcPr>
            <w:tcW w:w="1986" w:type="pct"/>
            <w:tcBorders>
              <w:bottom w:val="single" w:sz="4" w:space="0" w:color="000000"/>
            </w:tcBorders>
          </w:tcPr>
          <w:p w:rsidR="00FF3C88" w:rsidRPr="00A2602D" w:rsidRDefault="001944B4" w:rsidP="00FF3C88">
            <w:pPr>
              <w:pStyle w:val="07aHaupttext"/>
              <w:spacing w:before="60" w:after="60"/>
              <w:rPr>
                <w:sz w:val="22"/>
                <w:szCs w:val="22"/>
                <w:lang w:val="fr-CH"/>
              </w:rPr>
            </w:pPr>
            <w:r>
              <w:rPr>
                <w:sz w:val="22"/>
                <w:szCs w:val="22"/>
                <w:lang w:val="fr-CH"/>
              </w:rPr>
              <w:t>Section lacs et cours d’eau</w:t>
            </w:r>
          </w:p>
        </w:tc>
      </w:tr>
      <w:tr w:rsidR="00FF3C88" w:rsidRPr="00A2602D" w:rsidTr="009655BA">
        <w:trPr>
          <w:trHeight w:val="109"/>
          <w:jc w:val="center"/>
        </w:trPr>
        <w:tc>
          <w:tcPr>
            <w:tcW w:w="3014" w:type="pct"/>
            <w:tcBorders>
              <w:bottom w:val="single" w:sz="4" w:space="0" w:color="000000"/>
            </w:tcBorders>
          </w:tcPr>
          <w:p w:rsidR="00FF3C88" w:rsidRPr="00A2602D" w:rsidRDefault="001944B4" w:rsidP="00FF3C88">
            <w:pPr>
              <w:pStyle w:val="07aHaupttext"/>
              <w:spacing w:before="60" w:after="60"/>
              <w:rPr>
                <w:sz w:val="22"/>
                <w:szCs w:val="22"/>
                <w:lang w:val="fr-CH"/>
              </w:rPr>
            </w:pPr>
            <w:r>
              <w:rPr>
                <w:sz w:val="22"/>
                <w:szCs w:val="22"/>
                <w:lang w:val="fr-CH"/>
              </w:rPr>
              <w:t>Concession, autorisations, droits d’eau</w:t>
            </w:r>
          </w:p>
        </w:tc>
        <w:tc>
          <w:tcPr>
            <w:tcW w:w="1986" w:type="pct"/>
            <w:tcBorders>
              <w:bottom w:val="single" w:sz="4" w:space="0" w:color="000000"/>
            </w:tcBorders>
          </w:tcPr>
          <w:p w:rsidR="00FF3C88" w:rsidRPr="00A2602D" w:rsidRDefault="001944B4" w:rsidP="00FF3C88">
            <w:pPr>
              <w:pStyle w:val="07aHaupttext"/>
              <w:spacing w:before="60" w:after="60"/>
              <w:rPr>
                <w:sz w:val="22"/>
                <w:szCs w:val="22"/>
                <w:lang w:val="fr-CH"/>
              </w:rPr>
            </w:pPr>
            <w:r>
              <w:rPr>
                <w:sz w:val="22"/>
                <w:szCs w:val="22"/>
                <w:lang w:val="fr-CH"/>
              </w:rPr>
              <w:t>Section lacs et cours d’eau</w:t>
            </w:r>
          </w:p>
        </w:tc>
      </w:tr>
      <w:tr w:rsidR="001944B4" w:rsidRPr="00A2602D" w:rsidTr="009655BA">
        <w:trPr>
          <w:trHeight w:val="109"/>
          <w:jc w:val="center"/>
        </w:trPr>
        <w:tc>
          <w:tcPr>
            <w:tcW w:w="5000" w:type="pct"/>
            <w:gridSpan w:val="2"/>
            <w:shd w:val="clear" w:color="auto" w:fill="CCECFF"/>
          </w:tcPr>
          <w:p w:rsidR="001944B4" w:rsidRPr="00A2602D" w:rsidRDefault="001944B4" w:rsidP="001944B4">
            <w:pPr>
              <w:pStyle w:val="07aHaupttext"/>
              <w:spacing w:before="60" w:after="60"/>
              <w:rPr>
                <w:sz w:val="22"/>
                <w:szCs w:val="22"/>
                <w:lang w:val="fr-CH"/>
              </w:rPr>
            </w:pPr>
            <w:r>
              <w:rPr>
                <w:sz w:val="22"/>
                <w:szCs w:val="22"/>
                <w:lang w:val="fr-CH"/>
              </w:rPr>
              <w:t>Autres d</w:t>
            </w:r>
            <w:r w:rsidRPr="00A2602D">
              <w:rPr>
                <w:sz w:val="22"/>
                <w:szCs w:val="22"/>
                <w:lang w:val="fr-CH"/>
              </w:rPr>
              <w:t xml:space="preserve">onnées liées au projet </w:t>
            </w:r>
          </w:p>
        </w:tc>
      </w:tr>
      <w:tr w:rsidR="00FF3C88" w:rsidRPr="00A2602D" w:rsidTr="009655BA">
        <w:trPr>
          <w:trHeight w:val="109"/>
          <w:jc w:val="center"/>
        </w:trPr>
        <w:tc>
          <w:tcPr>
            <w:tcW w:w="3014" w:type="pct"/>
            <w:tcBorders>
              <w:bottom w:val="single" w:sz="4" w:space="0" w:color="000000"/>
            </w:tcBorders>
          </w:tcPr>
          <w:p w:rsidR="00FF3C88" w:rsidRPr="00A2602D" w:rsidRDefault="001944B4" w:rsidP="00FF3C88">
            <w:pPr>
              <w:pStyle w:val="07aHaupttext"/>
              <w:spacing w:before="60" w:after="60"/>
              <w:rPr>
                <w:sz w:val="22"/>
                <w:szCs w:val="22"/>
                <w:lang w:val="fr-CH"/>
              </w:rPr>
            </w:pPr>
            <w:r>
              <w:rPr>
                <w:sz w:val="22"/>
                <w:szCs w:val="22"/>
                <w:lang w:val="fr-CH"/>
              </w:rPr>
              <w:t>Projets et initiatives existants</w:t>
            </w:r>
          </w:p>
        </w:tc>
        <w:tc>
          <w:tcPr>
            <w:tcW w:w="1986" w:type="pct"/>
            <w:tcBorders>
              <w:bottom w:val="single" w:sz="4" w:space="0" w:color="000000"/>
            </w:tcBorders>
          </w:tcPr>
          <w:p w:rsidR="00FF3C88" w:rsidRPr="00A2602D" w:rsidRDefault="001944B4" w:rsidP="001944B4">
            <w:pPr>
              <w:pStyle w:val="07aHaupttext"/>
              <w:spacing w:before="60" w:after="60"/>
              <w:rPr>
                <w:sz w:val="22"/>
                <w:szCs w:val="22"/>
                <w:lang w:val="fr-CH"/>
              </w:rPr>
            </w:pPr>
            <w:r>
              <w:rPr>
                <w:sz w:val="22"/>
                <w:szCs w:val="22"/>
                <w:lang w:val="fr-CH"/>
              </w:rPr>
              <w:t>Section lacs et cours d’eau</w:t>
            </w:r>
          </w:p>
        </w:tc>
      </w:tr>
      <w:tr w:rsidR="00FF3C88" w:rsidRPr="00A2602D" w:rsidTr="009655BA">
        <w:trPr>
          <w:trHeight w:val="109"/>
          <w:jc w:val="center"/>
        </w:trPr>
        <w:tc>
          <w:tcPr>
            <w:tcW w:w="3014" w:type="pct"/>
            <w:tcBorders>
              <w:bottom w:val="single" w:sz="4" w:space="0" w:color="000000"/>
            </w:tcBorders>
          </w:tcPr>
          <w:p w:rsidR="00FF3C88" w:rsidRPr="00A2602D" w:rsidRDefault="001944B4" w:rsidP="00FF3C88">
            <w:pPr>
              <w:pStyle w:val="07aHaupttext"/>
              <w:spacing w:before="60" w:after="60"/>
              <w:rPr>
                <w:sz w:val="22"/>
                <w:szCs w:val="22"/>
                <w:lang w:val="fr-CH"/>
              </w:rPr>
            </w:pPr>
            <w:r>
              <w:rPr>
                <w:sz w:val="22"/>
                <w:szCs w:val="22"/>
                <w:lang w:val="fr-CH"/>
              </w:rPr>
              <w:t>Rapports/études existantes</w:t>
            </w:r>
          </w:p>
        </w:tc>
        <w:tc>
          <w:tcPr>
            <w:tcW w:w="1986" w:type="pct"/>
            <w:tcBorders>
              <w:bottom w:val="single" w:sz="4" w:space="0" w:color="000000"/>
            </w:tcBorders>
          </w:tcPr>
          <w:p w:rsidR="00FF3C88" w:rsidRDefault="001944B4" w:rsidP="001944B4">
            <w:pPr>
              <w:pStyle w:val="07aHaupttext"/>
              <w:spacing w:before="60" w:after="60"/>
              <w:rPr>
                <w:sz w:val="22"/>
                <w:szCs w:val="22"/>
                <w:lang w:val="fr-CH"/>
              </w:rPr>
            </w:pPr>
            <w:r>
              <w:rPr>
                <w:sz w:val="22"/>
                <w:szCs w:val="22"/>
                <w:lang w:val="fr-CH"/>
              </w:rPr>
              <w:t>Section lacs et cours d’eau</w:t>
            </w:r>
          </w:p>
          <w:p w:rsidR="001944B4" w:rsidRDefault="001944B4" w:rsidP="001944B4">
            <w:pPr>
              <w:pStyle w:val="07aHaupttext"/>
              <w:spacing w:before="60" w:after="60"/>
              <w:rPr>
                <w:sz w:val="22"/>
                <w:szCs w:val="22"/>
                <w:lang w:val="fr-CH"/>
              </w:rPr>
            </w:pPr>
            <w:r>
              <w:rPr>
                <w:sz w:val="22"/>
                <w:szCs w:val="22"/>
                <w:lang w:val="fr-CH"/>
              </w:rPr>
              <w:t>Service de l’environnement</w:t>
            </w:r>
          </w:p>
          <w:p w:rsidR="001944B4" w:rsidRDefault="009655BA" w:rsidP="001944B4">
            <w:pPr>
              <w:pStyle w:val="07aHaupttext"/>
              <w:spacing w:before="60" w:after="60"/>
              <w:rPr>
                <w:sz w:val="22"/>
                <w:szCs w:val="22"/>
                <w:lang w:val="fr-CH"/>
              </w:rPr>
            </w:pPr>
            <w:r>
              <w:rPr>
                <w:sz w:val="22"/>
                <w:szCs w:val="22"/>
                <w:lang w:val="fr-CH"/>
              </w:rPr>
              <w:t xml:space="preserve">Service des forêts et de la faune, </w:t>
            </w:r>
            <w:r w:rsidR="00BD3B7F">
              <w:rPr>
                <w:sz w:val="22"/>
                <w:szCs w:val="22"/>
                <w:lang w:val="fr-CH"/>
              </w:rPr>
              <w:t>se</w:t>
            </w:r>
            <w:r w:rsidR="00BD3B7F">
              <w:rPr>
                <w:sz w:val="22"/>
                <w:szCs w:val="22"/>
                <w:lang w:val="fr-CH"/>
              </w:rPr>
              <w:t>c</w:t>
            </w:r>
            <w:r w:rsidR="00BD3B7F">
              <w:rPr>
                <w:sz w:val="22"/>
                <w:szCs w:val="22"/>
                <w:lang w:val="fr-CH"/>
              </w:rPr>
              <w:t>teur Biodiversité, chasse et pêche</w:t>
            </w:r>
          </w:p>
          <w:p w:rsidR="001944B4" w:rsidRPr="00A2602D" w:rsidRDefault="001944B4" w:rsidP="001944B4">
            <w:pPr>
              <w:pStyle w:val="07aHaupttext"/>
              <w:spacing w:before="60" w:after="60"/>
              <w:rPr>
                <w:sz w:val="22"/>
                <w:szCs w:val="22"/>
                <w:lang w:val="fr-CH"/>
              </w:rPr>
            </w:pPr>
            <w:r>
              <w:rPr>
                <w:sz w:val="22"/>
                <w:szCs w:val="22"/>
                <w:lang w:val="fr-CH"/>
              </w:rPr>
              <w:t>Service de l’agriculture</w:t>
            </w:r>
          </w:p>
        </w:tc>
      </w:tr>
    </w:tbl>
    <w:p w:rsidR="00FF3C88" w:rsidRPr="00522F5F" w:rsidRDefault="00FF3C88" w:rsidP="005107F1">
      <w:pPr>
        <w:pStyle w:val="08puces"/>
        <w:numPr>
          <w:ilvl w:val="0"/>
          <w:numId w:val="0"/>
        </w:numPr>
        <w:spacing w:line="240" w:lineRule="auto"/>
        <w:rPr>
          <w:i/>
          <w:lang w:val="fr-CH"/>
        </w:rPr>
      </w:pPr>
    </w:p>
    <w:p w:rsidR="000555BC" w:rsidRPr="00A2602D" w:rsidRDefault="000555BC" w:rsidP="00522F5F">
      <w:pPr>
        <w:pStyle w:val="Titre1"/>
        <w:spacing w:before="360"/>
        <w:ind w:left="499" w:hanging="357"/>
        <w:rPr>
          <w:lang w:val="fr-CH"/>
        </w:rPr>
      </w:pPr>
      <w:bookmarkStart w:id="100" w:name="_Toc352942306"/>
      <w:bookmarkStart w:id="101" w:name="_Toc369252218"/>
      <w:bookmarkStart w:id="102" w:name="_Toc339024411"/>
      <w:bookmarkStart w:id="103" w:name="_Toc339453400"/>
      <w:bookmarkStart w:id="104" w:name="_Toc340846708"/>
      <w:r w:rsidRPr="00A2602D">
        <w:rPr>
          <w:lang w:val="fr-CH"/>
        </w:rPr>
        <w:lastRenderedPageBreak/>
        <w:t>Description des prestations</w:t>
      </w:r>
      <w:bookmarkEnd w:id="100"/>
      <w:bookmarkEnd w:id="101"/>
    </w:p>
    <w:p w:rsidR="000555BC" w:rsidRPr="00A2602D" w:rsidRDefault="000555BC" w:rsidP="00522F5F">
      <w:pPr>
        <w:pStyle w:val="Titre2"/>
        <w:spacing w:before="360" w:after="120"/>
        <w:ind w:left="856" w:hanging="431"/>
      </w:pPr>
      <w:bookmarkStart w:id="105" w:name="_Toc352942307"/>
      <w:bookmarkStart w:id="106" w:name="_Toc369252219"/>
      <w:r w:rsidRPr="00A2602D">
        <w:t>Phases de travail</w:t>
      </w:r>
      <w:bookmarkEnd w:id="105"/>
      <w:bookmarkEnd w:id="106"/>
    </w:p>
    <w:p w:rsidR="000555BC" w:rsidRDefault="00B17248" w:rsidP="000555BC">
      <w:pPr>
        <w:pStyle w:val="07aHaupttext"/>
        <w:rPr>
          <w:lang w:val="fr-CH"/>
        </w:rPr>
      </w:pPr>
      <w:r>
        <w:rPr>
          <w:lang w:val="fr-CH"/>
        </w:rPr>
        <w:t xml:space="preserve">La phase Concept du </w:t>
      </w:r>
      <w:r w:rsidR="00DB22EC">
        <w:rPr>
          <w:lang w:val="fr-CH"/>
        </w:rPr>
        <w:t xml:space="preserve">projet de revitalisation de </w:t>
      </w:r>
      <w:r w:rsidR="00DB22EC" w:rsidRPr="00A958CC">
        <w:rPr>
          <w:b/>
          <w:i/>
          <w:color w:val="FF0000"/>
          <w:lang w:val="fr-CH"/>
        </w:rPr>
        <w:t>nom du cours d’eau</w:t>
      </w:r>
      <w:r w:rsidR="00DB22EC">
        <w:rPr>
          <w:lang w:val="fr-CH"/>
        </w:rPr>
        <w:t xml:space="preserve"> comprend les phases de travail suivantes :</w:t>
      </w:r>
    </w:p>
    <w:p w:rsidR="00CC7CF4" w:rsidRDefault="0004591B" w:rsidP="00E36A25">
      <w:pPr>
        <w:pStyle w:val="07aHaupttext"/>
        <w:spacing w:line="240" w:lineRule="auto"/>
        <w:jc w:val="center"/>
        <w:rPr>
          <w:lang w:val="fr-CH"/>
        </w:rPr>
      </w:pPr>
      <w:r w:rsidRPr="0004591B">
        <w:drawing>
          <wp:inline distT="0" distB="0" distL="0" distR="0">
            <wp:extent cx="4070146" cy="3612799"/>
            <wp:effectExtent l="0" t="0" r="6554"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070167" cy="3612818"/>
                    </a:xfrm>
                    <a:prstGeom prst="rect">
                      <a:avLst/>
                    </a:prstGeom>
                    <a:noFill/>
                    <a:ln w="9525">
                      <a:noFill/>
                      <a:miter lim="800000"/>
                      <a:headEnd/>
                      <a:tailEnd/>
                    </a:ln>
                  </pic:spPr>
                </pic:pic>
              </a:graphicData>
            </a:graphic>
          </wp:inline>
        </w:drawing>
      </w:r>
    </w:p>
    <w:p w:rsidR="001F25A1" w:rsidRPr="00AE1604" w:rsidRDefault="001F25A1" w:rsidP="001F25A1">
      <w:pPr>
        <w:pStyle w:val="Lgende"/>
        <w:jc w:val="left"/>
        <w:rPr>
          <w:rFonts w:ascii="Times New Roman" w:hAnsi="Times New Roman"/>
          <w:sz w:val="22"/>
          <w:szCs w:val="22"/>
        </w:rPr>
      </w:pPr>
      <w:bookmarkStart w:id="107" w:name="_Toc351549526"/>
      <w:bookmarkStart w:id="108" w:name="_Toc351549532"/>
      <w:bookmarkEnd w:id="107"/>
      <w:bookmarkEnd w:id="108"/>
      <w:r w:rsidRPr="00AE1604">
        <w:rPr>
          <w:rFonts w:ascii="Times New Roman" w:hAnsi="Times New Roman"/>
          <w:sz w:val="22"/>
          <w:szCs w:val="22"/>
        </w:rPr>
        <w:t xml:space="preserve">Figure </w:t>
      </w:r>
      <w:r w:rsidR="00AE1604">
        <w:rPr>
          <w:rFonts w:ascii="Times New Roman" w:hAnsi="Times New Roman"/>
          <w:sz w:val="22"/>
          <w:szCs w:val="22"/>
        </w:rPr>
        <w:t xml:space="preserve">2 </w:t>
      </w:r>
      <w:r w:rsidRPr="00AE1604">
        <w:rPr>
          <w:rFonts w:ascii="Times New Roman" w:hAnsi="Times New Roman"/>
          <w:sz w:val="22"/>
          <w:szCs w:val="22"/>
        </w:rPr>
        <w:t>Phases de travail</w:t>
      </w:r>
    </w:p>
    <w:p w:rsidR="00910C10" w:rsidRPr="00636F15" w:rsidRDefault="00D1580D" w:rsidP="00522F5F">
      <w:pPr>
        <w:pStyle w:val="Titre1"/>
        <w:spacing w:before="360"/>
        <w:ind w:left="499" w:hanging="357"/>
      </w:pPr>
      <w:bookmarkStart w:id="109" w:name="_Toc369252220"/>
      <w:r w:rsidRPr="00636F15">
        <w:rPr>
          <w:lang w:val="fr-CH"/>
        </w:rPr>
        <w:t>A</w:t>
      </w:r>
      <w:r w:rsidR="00531EA9" w:rsidRPr="00636F15">
        <w:rPr>
          <w:lang w:val="fr-CH"/>
        </w:rPr>
        <w:t>nalyse du contexte</w:t>
      </w:r>
      <w:bookmarkEnd w:id="109"/>
    </w:p>
    <w:p w:rsidR="00474470" w:rsidRDefault="00327FF5" w:rsidP="00356DCA">
      <w:pPr>
        <w:pStyle w:val="07aHaupttext"/>
        <w:rPr>
          <w:b/>
          <w:lang w:val="fr-CH"/>
        </w:rPr>
      </w:pPr>
      <w:r w:rsidRPr="00E4096F">
        <w:rPr>
          <w:lang w:val="fr-CH"/>
        </w:rPr>
        <w:t>Le présent chapitre est découpé en sous-chapitre</w:t>
      </w:r>
      <w:r w:rsidR="00D21586" w:rsidRPr="00E4096F">
        <w:rPr>
          <w:lang w:val="fr-CH"/>
        </w:rPr>
        <w:t>s</w:t>
      </w:r>
      <w:r w:rsidR="00CC7CF4">
        <w:rPr>
          <w:lang w:val="fr-CH"/>
        </w:rPr>
        <w:t xml:space="preserve"> 6</w:t>
      </w:r>
      <w:r w:rsidRPr="00E4096F">
        <w:rPr>
          <w:lang w:val="fr-CH"/>
        </w:rPr>
        <w:t xml:space="preserve">.1. </w:t>
      </w:r>
      <w:proofErr w:type="gramStart"/>
      <w:r w:rsidR="00FA5129" w:rsidRPr="00E4096F">
        <w:rPr>
          <w:lang w:val="fr-CH"/>
        </w:rPr>
        <w:t>à</w:t>
      </w:r>
      <w:proofErr w:type="gramEnd"/>
      <w:r w:rsidR="00FA5129" w:rsidRPr="00E4096F">
        <w:rPr>
          <w:lang w:val="fr-CH"/>
        </w:rPr>
        <w:t xml:space="preserve"> </w:t>
      </w:r>
      <w:r w:rsidR="00CC7CF4">
        <w:rPr>
          <w:lang w:val="fr-CH"/>
        </w:rPr>
        <w:t>6</w:t>
      </w:r>
      <w:r w:rsidRPr="00E4096F">
        <w:rPr>
          <w:lang w:val="fr-CH"/>
        </w:rPr>
        <w:t>.</w:t>
      </w:r>
      <w:r w:rsidR="00442533">
        <w:rPr>
          <w:lang w:val="fr-CH"/>
        </w:rPr>
        <w:t>4</w:t>
      </w:r>
      <w:r w:rsidR="000C79C5" w:rsidRPr="00E4096F">
        <w:rPr>
          <w:lang w:val="fr-CH"/>
        </w:rPr>
        <w:t xml:space="preserve"> qui </w:t>
      </w:r>
      <w:r w:rsidR="0095685B" w:rsidRPr="00E4096F">
        <w:rPr>
          <w:lang w:val="fr-CH"/>
        </w:rPr>
        <w:t>traitent</w:t>
      </w:r>
      <w:r w:rsidR="000C79C5" w:rsidRPr="00E4096F">
        <w:rPr>
          <w:lang w:val="fr-CH"/>
        </w:rPr>
        <w:t xml:space="preserve"> des </w:t>
      </w:r>
      <w:r w:rsidR="00E467A2">
        <w:rPr>
          <w:lang w:val="fr-CH"/>
        </w:rPr>
        <w:t>4</w:t>
      </w:r>
      <w:r w:rsidR="00D55D0C">
        <w:rPr>
          <w:lang w:val="fr-CH"/>
        </w:rPr>
        <w:t xml:space="preserve"> domaines év</w:t>
      </w:r>
      <w:r w:rsidR="00D55D0C">
        <w:rPr>
          <w:lang w:val="fr-CH"/>
        </w:rPr>
        <w:t>o</w:t>
      </w:r>
      <w:r w:rsidR="00451325">
        <w:rPr>
          <w:lang w:val="fr-CH"/>
        </w:rPr>
        <w:t>qué</w:t>
      </w:r>
      <w:r w:rsidR="00D55D0C">
        <w:rPr>
          <w:lang w:val="fr-CH"/>
        </w:rPr>
        <w:t xml:space="preserve">s précédemment (écosystème, </w:t>
      </w:r>
      <w:r w:rsidR="001E4FEC">
        <w:rPr>
          <w:lang w:val="fr-CH"/>
        </w:rPr>
        <w:t xml:space="preserve">aménagement du territoire, </w:t>
      </w:r>
      <w:r w:rsidR="00D55D0C">
        <w:rPr>
          <w:lang w:val="fr-CH"/>
        </w:rPr>
        <w:t xml:space="preserve"> </w:t>
      </w:r>
      <w:r w:rsidR="001E4FEC">
        <w:rPr>
          <w:lang w:val="fr-CH"/>
        </w:rPr>
        <w:t>utilisation de l’eau et paysage</w:t>
      </w:r>
      <w:r w:rsidR="00D55D0C">
        <w:rPr>
          <w:lang w:val="fr-CH"/>
        </w:rPr>
        <w:t>)</w:t>
      </w:r>
      <w:r w:rsidR="00CC7CF4">
        <w:rPr>
          <w:lang w:val="fr-CH"/>
        </w:rPr>
        <w:t xml:space="preserve">. Dans le rapport, </w:t>
      </w:r>
      <w:r w:rsidR="000C79C5" w:rsidRPr="00E4096F">
        <w:rPr>
          <w:lang w:val="fr-CH"/>
        </w:rPr>
        <w:t xml:space="preserve">le soumissionnaire </w:t>
      </w:r>
      <w:r w:rsidR="00705B56" w:rsidRPr="00E4096F">
        <w:rPr>
          <w:lang w:val="fr-CH"/>
        </w:rPr>
        <w:t>doit</w:t>
      </w:r>
      <w:r w:rsidR="00CC7CF4">
        <w:rPr>
          <w:lang w:val="fr-CH"/>
        </w:rPr>
        <w:t xml:space="preserve"> si possible</w:t>
      </w:r>
      <w:r w:rsidR="00705B56" w:rsidRPr="00E4096F">
        <w:rPr>
          <w:lang w:val="fr-CH"/>
        </w:rPr>
        <w:t xml:space="preserve"> </w:t>
      </w:r>
      <w:r w:rsidR="00180326" w:rsidRPr="00E4096F">
        <w:rPr>
          <w:lang w:val="fr-CH"/>
        </w:rPr>
        <w:t>adopter</w:t>
      </w:r>
      <w:r w:rsidR="00705B56" w:rsidRPr="00E4096F">
        <w:rPr>
          <w:lang w:val="fr-CH"/>
        </w:rPr>
        <w:t xml:space="preserve"> la structure suivante pour chaque </w:t>
      </w:r>
      <w:r w:rsidR="00F6720E" w:rsidRPr="00E4096F">
        <w:rPr>
          <w:lang w:val="fr-CH"/>
        </w:rPr>
        <w:t>point mentionné dans le</w:t>
      </w:r>
      <w:r w:rsidR="000D24A2" w:rsidRPr="00E4096F">
        <w:rPr>
          <w:lang w:val="fr-CH"/>
        </w:rPr>
        <w:t>s</w:t>
      </w:r>
      <w:r w:rsidR="00F6720E" w:rsidRPr="00E4096F">
        <w:rPr>
          <w:lang w:val="fr-CH"/>
        </w:rPr>
        <w:t xml:space="preserve"> </w:t>
      </w:r>
      <w:r w:rsidR="00705B56" w:rsidRPr="00E4096F">
        <w:rPr>
          <w:lang w:val="fr-CH"/>
        </w:rPr>
        <w:t>sous-chapitre</w:t>
      </w:r>
      <w:r w:rsidR="000D24A2" w:rsidRPr="00E4096F">
        <w:rPr>
          <w:lang w:val="fr-CH"/>
        </w:rPr>
        <w:t>s</w:t>
      </w:r>
      <w:r w:rsidR="0005629C">
        <w:rPr>
          <w:lang w:val="fr-CH"/>
        </w:rPr>
        <w:t>. Le soumissionnaire doit faire ressortir les éléments déterminants selon les données disponibles, en gardant un niveau de détail selon le besoin et le contexte particulier du projet.</w:t>
      </w:r>
      <w:r w:rsidR="00474470" w:rsidRPr="00474470">
        <w:rPr>
          <w:b/>
          <w:lang w:val="fr-CH"/>
        </w:rPr>
        <w:t xml:space="preserve"> </w:t>
      </w:r>
    </w:p>
    <w:p w:rsidR="009036C9" w:rsidRDefault="00474470" w:rsidP="00356DCA">
      <w:pPr>
        <w:pStyle w:val="07aHaupttext"/>
        <w:rPr>
          <w:b/>
          <w:lang w:val="fr-CH"/>
        </w:rPr>
      </w:pPr>
      <w:r w:rsidRPr="00474470">
        <w:rPr>
          <w:b/>
          <w:lang w:val="fr-CH"/>
        </w:rPr>
        <w:t xml:space="preserve">L’analyse </w:t>
      </w:r>
      <w:r w:rsidR="00347607">
        <w:rPr>
          <w:b/>
          <w:lang w:val="fr-CH"/>
        </w:rPr>
        <w:t>du contexte est établie</w:t>
      </w:r>
      <w:r w:rsidRPr="00474470">
        <w:rPr>
          <w:b/>
          <w:lang w:val="fr-CH"/>
        </w:rPr>
        <w:t xml:space="preserve"> sur la base des données existant</w:t>
      </w:r>
      <w:r w:rsidR="00E26D9A">
        <w:rPr>
          <w:b/>
          <w:lang w:val="fr-CH"/>
        </w:rPr>
        <w:t xml:space="preserve">es et disponibles. </w:t>
      </w:r>
      <w:r w:rsidR="00347607">
        <w:rPr>
          <w:b/>
          <w:lang w:val="fr-CH"/>
        </w:rPr>
        <w:t>Sauf indications contraires (voir la check-list), a</w:t>
      </w:r>
      <w:r w:rsidR="00E26D9A">
        <w:rPr>
          <w:b/>
          <w:lang w:val="fr-CH"/>
        </w:rPr>
        <w:t xml:space="preserve">ucun relevé, ni </w:t>
      </w:r>
      <w:r w:rsidR="00347607">
        <w:rPr>
          <w:b/>
          <w:lang w:val="fr-CH"/>
        </w:rPr>
        <w:t xml:space="preserve">aucune </w:t>
      </w:r>
      <w:r w:rsidR="00E26D9A">
        <w:rPr>
          <w:b/>
          <w:lang w:val="fr-CH"/>
        </w:rPr>
        <w:t xml:space="preserve">modélisation </w:t>
      </w:r>
      <w:r w:rsidRPr="00474470">
        <w:rPr>
          <w:b/>
          <w:lang w:val="fr-CH"/>
        </w:rPr>
        <w:t xml:space="preserve">n’est à prévoir. </w:t>
      </w:r>
    </w:p>
    <w:p w:rsidR="00705B56" w:rsidRPr="00474470" w:rsidRDefault="00474470" w:rsidP="00356DCA">
      <w:pPr>
        <w:pStyle w:val="07aHaupttext"/>
        <w:rPr>
          <w:b/>
          <w:lang w:val="fr-FR"/>
        </w:rPr>
      </w:pPr>
      <w:r w:rsidRPr="00474470">
        <w:rPr>
          <w:lang w:val="fr-FR"/>
        </w:rPr>
        <w:t xml:space="preserve">Si le mandataire estime que de tels travaux </w:t>
      </w:r>
      <w:r w:rsidR="00B17248">
        <w:rPr>
          <w:lang w:val="fr-FR"/>
        </w:rPr>
        <w:t xml:space="preserve">sont </w:t>
      </w:r>
      <w:proofErr w:type="gramStart"/>
      <w:r w:rsidR="00347607">
        <w:rPr>
          <w:lang w:val="fr-FR"/>
        </w:rPr>
        <w:t>nécessaires</w:t>
      </w:r>
      <w:proofErr w:type="gramEnd"/>
      <w:r w:rsidR="00E26D9A">
        <w:rPr>
          <w:lang w:val="fr-FR"/>
        </w:rPr>
        <w:t xml:space="preserve">, </w:t>
      </w:r>
      <w:r w:rsidRPr="00474470">
        <w:rPr>
          <w:lang w:val="fr-FR"/>
        </w:rPr>
        <w:t>il les indiquera dans les prest</w:t>
      </w:r>
      <w:r w:rsidRPr="00474470">
        <w:rPr>
          <w:lang w:val="fr-FR"/>
        </w:rPr>
        <w:t>a</w:t>
      </w:r>
      <w:r w:rsidRPr="00474470">
        <w:rPr>
          <w:lang w:val="fr-FR"/>
        </w:rPr>
        <w:t>tions supplémentaires et les assortira d’un commentaire.</w:t>
      </w:r>
    </w:p>
    <w:p w:rsidR="00FA5129" w:rsidRPr="00474470" w:rsidRDefault="00FA5129" w:rsidP="009036C9">
      <w:pPr>
        <w:pStyle w:val="08puces"/>
        <w:spacing w:after="180"/>
        <w:ind w:left="357" w:hanging="357"/>
        <w:rPr>
          <w:u w:val="single"/>
        </w:rPr>
      </w:pPr>
      <w:r w:rsidRPr="00474470">
        <w:rPr>
          <w:u w:val="single"/>
        </w:rPr>
        <w:t xml:space="preserve">Données </w:t>
      </w:r>
      <w:r w:rsidR="008E60B8" w:rsidRPr="00474470">
        <w:rPr>
          <w:u w:val="single"/>
        </w:rPr>
        <w:t>à disposition</w:t>
      </w:r>
      <w:r w:rsidRPr="00474470">
        <w:rPr>
          <w:u w:val="single"/>
        </w:rPr>
        <w:t> :</w:t>
      </w:r>
      <w:r w:rsidRPr="00B17248">
        <w:t xml:space="preserve"> </w:t>
      </w:r>
      <w:r w:rsidR="00F27E4A" w:rsidRPr="00474470">
        <w:t>Liste des données utilisées</w:t>
      </w:r>
      <w:r w:rsidR="00AA778A" w:rsidRPr="00474470">
        <w:t xml:space="preserve"> (nom, contenu,</w:t>
      </w:r>
      <w:r w:rsidR="00F27E4A" w:rsidRPr="00474470">
        <w:t xml:space="preserve"> format, source et </w:t>
      </w:r>
      <w:r w:rsidR="00E62831" w:rsidRPr="00474470">
        <w:t>qual</w:t>
      </w:r>
      <w:r w:rsidR="00E62831" w:rsidRPr="00474470">
        <w:t>i</w:t>
      </w:r>
      <w:r w:rsidR="00E62831" w:rsidRPr="00474470">
        <w:t>té</w:t>
      </w:r>
      <w:r w:rsidR="00AA778A" w:rsidRPr="00474470">
        <w:t>)</w:t>
      </w:r>
      <w:r w:rsidR="009656F2" w:rsidRPr="00474470">
        <w:t xml:space="preserve">. Si des données </w:t>
      </w:r>
      <w:r w:rsidR="005562F9" w:rsidRPr="00474470">
        <w:t>disponibles</w:t>
      </w:r>
      <w:r w:rsidR="00D10CEA" w:rsidRPr="00474470">
        <w:t xml:space="preserve"> n’</w:t>
      </w:r>
      <w:r w:rsidR="009656F2" w:rsidRPr="00474470">
        <w:t xml:space="preserve">ont pas été </w:t>
      </w:r>
      <w:r w:rsidR="000E554D" w:rsidRPr="00474470">
        <w:t>incluses</w:t>
      </w:r>
      <w:r w:rsidR="00764653" w:rsidRPr="00474470">
        <w:t xml:space="preserve"> dans</w:t>
      </w:r>
      <w:r w:rsidR="009656F2" w:rsidRPr="00474470">
        <w:t xml:space="preserve"> l’élaboration du présent ra</w:t>
      </w:r>
      <w:r w:rsidR="009656F2" w:rsidRPr="00474470">
        <w:t>p</w:t>
      </w:r>
      <w:r w:rsidR="009656F2" w:rsidRPr="00474470">
        <w:t xml:space="preserve">port, l’ensemble de données est quand-même </w:t>
      </w:r>
      <w:r w:rsidR="000E554D" w:rsidRPr="00474470">
        <w:t>à énumérer</w:t>
      </w:r>
      <w:r w:rsidR="009656F2" w:rsidRPr="00474470">
        <w:t xml:space="preserve"> dans la liste des données </w:t>
      </w:r>
      <w:r w:rsidR="003C3B66" w:rsidRPr="00474470">
        <w:t>à di</w:t>
      </w:r>
      <w:r w:rsidR="003C3B66" w:rsidRPr="00474470">
        <w:t>s</w:t>
      </w:r>
      <w:r w:rsidR="003C3B66" w:rsidRPr="00474470">
        <w:t>position</w:t>
      </w:r>
      <w:r w:rsidR="00D10CEA" w:rsidRPr="00474470">
        <w:t xml:space="preserve">, avec un commentaire </w:t>
      </w:r>
      <w:r w:rsidR="00BA171E" w:rsidRPr="00474470">
        <w:t>correspondant</w:t>
      </w:r>
      <w:r w:rsidR="009656F2" w:rsidRPr="00474470">
        <w:t>.</w:t>
      </w:r>
      <w:r w:rsidR="00474470" w:rsidRPr="00474470">
        <w:rPr>
          <w:u w:val="single"/>
        </w:rPr>
        <w:t xml:space="preserve"> </w:t>
      </w:r>
    </w:p>
    <w:p w:rsidR="00E45519" w:rsidRPr="00E4096F" w:rsidRDefault="00E45519" w:rsidP="009036C9">
      <w:pPr>
        <w:pStyle w:val="08puces"/>
        <w:spacing w:before="0" w:after="180"/>
        <w:ind w:left="357" w:hanging="357"/>
      </w:pPr>
      <w:r w:rsidRPr="00E4096F">
        <w:rPr>
          <w:u w:val="single"/>
        </w:rPr>
        <w:lastRenderedPageBreak/>
        <w:t>Etat de référence naturel</w:t>
      </w:r>
      <w:r w:rsidR="006D24E1" w:rsidRPr="00E4096F">
        <w:rPr>
          <w:u w:val="single"/>
        </w:rPr>
        <w:t xml:space="preserve"> (</w:t>
      </w:r>
      <w:proofErr w:type="spellStart"/>
      <w:r w:rsidR="006D24E1" w:rsidRPr="00E4096F">
        <w:rPr>
          <w:u w:val="single"/>
        </w:rPr>
        <w:t>Etat</w:t>
      </w:r>
      <w:r w:rsidR="006F4940" w:rsidRPr="00E4096F">
        <w:rPr>
          <w:u w:val="single"/>
        </w:rPr>
        <w:t>Ref</w:t>
      </w:r>
      <w:proofErr w:type="spellEnd"/>
      <w:r w:rsidR="006D24E1" w:rsidRPr="00E4096F">
        <w:rPr>
          <w:u w:val="single"/>
        </w:rPr>
        <w:t>)</w:t>
      </w:r>
      <w:r w:rsidRPr="00E4096F">
        <w:t xml:space="preserve"> : </w:t>
      </w:r>
      <w:r w:rsidR="00D42562" w:rsidRPr="00E4096F">
        <w:t>Identification</w:t>
      </w:r>
      <w:r w:rsidR="00841023" w:rsidRPr="00E4096F">
        <w:t xml:space="preserve"> de l’état de référence naturel, sur la base des données histor</w:t>
      </w:r>
      <w:r w:rsidR="00CC7CF4">
        <w:t>iques (p.ex. cartes historiques</w:t>
      </w:r>
      <w:r w:rsidR="00841023" w:rsidRPr="00E4096F">
        <w:t xml:space="preserve">), </w:t>
      </w:r>
      <w:r w:rsidR="00D42562" w:rsidRPr="00E4096F">
        <w:t xml:space="preserve">des cours d’eau comparables </w:t>
      </w:r>
      <w:r w:rsidR="0067223A">
        <w:t>dans un état</w:t>
      </w:r>
      <w:r w:rsidR="00D42562" w:rsidRPr="00E4096F">
        <w:t xml:space="preserve"> naturel ou proche </w:t>
      </w:r>
      <w:r w:rsidR="00567193">
        <w:t>de l’état naturel</w:t>
      </w:r>
      <w:r w:rsidR="00D42562" w:rsidRPr="00E4096F">
        <w:t xml:space="preserve"> ou des estimations théo</w:t>
      </w:r>
      <w:r w:rsidR="00067318" w:rsidRPr="00E4096F">
        <w:t>riques</w:t>
      </w:r>
      <w:r w:rsidR="00D42562" w:rsidRPr="00E4096F">
        <w:t xml:space="preserve"> (p.ex. </w:t>
      </w:r>
      <w:r w:rsidR="00567193">
        <w:t xml:space="preserve">avis </w:t>
      </w:r>
      <w:r w:rsidR="00D42562" w:rsidRPr="00E4096F">
        <w:t>d’experts).</w:t>
      </w:r>
      <w:r w:rsidR="00E8745C" w:rsidRPr="00E4096F">
        <w:t xml:space="preserve"> </w:t>
      </w:r>
      <w:r w:rsidR="00584CF8" w:rsidRPr="00E4096F">
        <w:t>L’</w:t>
      </w:r>
      <w:proofErr w:type="spellStart"/>
      <w:r w:rsidR="00584CF8" w:rsidRPr="00E4096F">
        <w:t>EtatRef</w:t>
      </w:r>
      <w:proofErr w:type="spellEnd"/>
      <w:r w:rsidR="00584CF8" w:rsidRPr="00E4096F">
        <w:t xml:space="preserve"> se rapproche le plus possible de l’état d’origine, </w:t>
      </w:r>
      <w:r w:rsidR="001316A2">
        <w:t>en tenant compte du contexte local, de la morphologie, de la géomorphologie, de la topographie et du paysage. Les conditions cadres actuelles sont à prendre en compte. Le cadre temporel se limite au début du XX</w:t>
      </w:r>
      <w:r w:rsidR="001316A2" w:rsidRPr="001316A2">
        <w:rPr>
          <w:vertAlign w:val="superscript"/>
        </w:rPr>
        <w:t>ème</w:t>
      </w:r>
      <w:r w:rsidR="001316A2">
        <w:t xml:space="preserve"> siècle. Les </w:t>
      </w:r>
      <w:r w:rsidR="00584CF8" w:rsidRPr="00E4096F">
        <w:t xml:space="preserve">interventions humaines </w:t>
      </w:r>
      <w:r w:rsidR="008C01E1" w:rsidRPr="00E4096F">
        <w:t>irréversibles</w:t>
      </w:r>
      <w:r w:rsidR="001316A2">
        <w:t xml:space="preserve"> doivent être prises en compte</w:t>
      </w:r>
      <w:r w:rsidR="008C01E1" w:rsidRPr="00E4096F">
        <w:t>. Celles-ci représentent surtout des mesures à</w:t>
      </w:r>
      <w:r w:rsidR="00584CF8" w:rsidRPr="00E4096F">
        <w:t xml:space="preserve"> grande échelle, comme </w:t>
      </w:r>
      <w:r w:rsidR="008C01E1" w:rsidRPr="00E4096F">
        <w:t>par exemple les</w:t>
      </w:r>
      <w:r w:rsidR="00584CF8" w:rsidRPr="00E4096F">
        <w:t xml:space="preserve"> </w:t>
      </w:r>
      <w:r w:rsidR="008C01E1" w:rsidRPr="00E4096F">
        <w:t>draina</w:t>
      </w:r>
      <w:r w:rsidR="00082748">
        <w:t>ges et assèchements de</w:t>
      </w:r>
      <w:r w:rsidR="008C01E1" w:rsidRPr="00E4096F">
        <w:t xml:space="preserve"> vastes zones </w:t>
      </w:r>
      <w:r w:rsidR="00041369" w:rsidRPr="00E4096F">
        <w:t>marécageuses</w:t>
      </w:r>
      <w:r w:rsidR="00082748">
        <w:t xml:space="preserve"> (p.ex. </w:t>
      </w:r>
      <w:r w:rsidR="00104A1B">
        <w:t xml:space="preserve">le </w:t>
      </w:r>
      <w:r w:rsidR="00082748">
        <w:t>Grand Marais)</w:t>
      </w:r>
      <w:r w:rsidR="0075625B">
        <w:t xml:space="preserve"> ou la présence d’installation </w:t>
      </w:r>
      <w:r w:rsidR="001316A2">
        <w:t>hydroélectrique</w:t>
      </w:r>
      <w:r w:rsidR="0075625B">
        <w:t xml:space="preserve"> (p.ex. barrages)</w:t>
      </w:r>
      <w:r w:rsidR="00041369" w:rsidRPr="00E4096F">
        <w:t>.</w:t>
      </w:r>
      <w:r w:rsidR="00584CF8" w:rsidRPr="00E4096F">
        <w:t xml:space="preserve"> </w:t>
      </w:r>
      <w:r w:rsidR="001316A2">
        <w:t xml:space="preserve">Dans ce cas, l’état d’origine ne pourra </w:t>
      </w:r>
      <w:r w:rsidR="00E55572">
        <w:t xml:space="preserve">pas </w:t>
      </w:r>
      <w:r w:rsidR="001316A2">
        <w:t>être restauré. On se référera dès lors soit à des cours d’eau naturels ou proches de l’état naturel situé</w:t>
      </w:r>
      <w:r w:rsidR="00B17248">
        <w:t>s</w:t>
      </w:r>
      <w:r w:rsidR="001316A2">
        <w:t xml:space="preserve"> à proximité, soit à l’état actuel du cours d’eau. </w:t>
      </w:r>
      <w:r w:rsidR="00E55572">
        <w:t>Ces atteintes irrém</w:t>
      </w:r>
      <w:r w:rsidR="00E55572">
        <w:t>é</w:t>
      </w:r>
      <w:r w:rsidR="00E55572">
        <w:t xml:space="preserve">diables doivent toutefois </w:t>
      </w:r>
      <w:r w:rsidR="00567193">
        <w:t>être mentionnées</w:t>
      </w:r>
      <w:r w:rsidR="000E5A74">
        <w:t>, car la situation pourrait</w:t>
      </w:r>
      <w:r w:rsidR="00567193">
        <w:t xml:space="preserve">, à long terme, </w:t>
      </w:r>
      <w:r w:rsidR="00B17248">
        <w:t>être améliorée</w:t>
      </w:r>
      <w:r w:rsidR="00567193">
        <w:t xml:space="preserve">. </w:t>
      </w:r>
      <w:r w:rsidR="000C291E">
        <w:t>Chaque fois que</w:t>
      </w:r>
      <w:r w:rsidR="00D34FB8" w:rsidRPr="00E4096F">
        <w:t xml:space="preserve"> l’état de référence naturel doit </w:t>
      </w:r>
      <w:r w:rsidR="00CC7CF4">
        <w:t xml:space="preserve">être précisé, </w:t>
      </w:r>
      <w:r w:rsidR="000C291E">
        <w:t>cela est signalé</w:t>
      </w:r>
      <w:r w:rsidR="00D34FB8" w:rsidRPr="00E4096F">
        <w:t xml:space="preserve"> par </w:t>
      </w:r>
      <w:r w:rsidR="00ED5DA4">
        <w:t xml:space="preserve">l’abréviation </w:t>
      </w:r>
      <w:r w:rsidR="00D34FB8" w:rsidRPr="00E4096F">
        <w:t>« </w:t>
      </w:r>
      <w:proofErr w:type="spellStart"/>
      <w:r w:rsidR="00D34FB8" w:rsidRPr="00E4096F">
        <w:t>Etat</w:t>
      </w:r>
      <w:r w:rsidR="006F4940" w:rsidRPr="00E4096F">
        <w:t>Ref</w:t>
      </w:r>
      <w:proofErr w:type="spellEnd"/>
      <w:r w:rsidR="00D34FB8" w:rsidRPr="00E4096F">
        <w:t> ».</w:t>
      </w:r>
    </w:p>
    <w:p w:rsidR="00FA5129" w:rsidRPr="00E4096F" w:rsidRDefault="00FA5129" w:rsidP="009036C9">
      <w:pPr>
        <w:pStyle w:val="08puces"/>
        <w:spacing w:before="0" w:after="180"/>
        <w:ind w:left="357" w:hanging="357"/>
      </w:pPr>
      <w:r w:rsidRPr="00E4096F">
        <w:rPr>
          <w:u w:val="single"/>
        </w:rPr>
        <w:t>Etat actuel</w:t>
      </w:r>
      <w:r w:rsidR="00180326" w:rsidRPr="00E4096F">
        <w:rPr>
          <w:u w:val="single"/>
        </w:rPr>
        <w:t xml:space="preserve"> (</w:t>
      </w:r>
      <w:proofErr w:type="spellStart"/>
      <w:r w:rsidR="00180326" w:rsidRPr="00E4096F">
        <w:rPr>
          <w:u w:val="single"/>
        </w:rPr>
        <w:t>Etat</w:t>
      </w:r>
      <w:r w:rsidR="006D24E1" w:rsidRPr="00E4096F">
        <w:rPr>
          <w:u w:val="single"/>
        </w:rPr>
        <w:t>A</w:t>
      </w:r>
      <w:r w:rsidR="00180326" w:rsidRPr="00E4096F">
        <w:rPr>
          <w:u w:val="single"/>
        </w:rPr>
        <w:t>ct</w:t>
      </w:r>
      <w:proofErr w:type="spellEnd"/>
      <w:r w:rsidR="006D24E1" w:rsidRPr="00E4096F">
        <w:rPr>
          <w:u w:val="single"/>
        </w:rPr>
        <w:t>)</w:t>
      </w:r>
      <w:r w:rsidRPr="00E4096F">
        <w:t xml:space="preserve"> : </w:t>
      </w:r>
      <w:r w:rsidR="00041BF8" w:rsidRPr="00E4096F">
        <w:t>Description de</w:t>
      </w:r>
      <w:r w:rsidR="009656F2" w:rsidRPr="00E4096F">
        <w:t xml:space="preserve"> l’état actuel </w:t>
      </w:r>
      <w:r w:rsidR="00B5211C">
        <w:t>pour</w:t>
      </w:r>
      <w:r w:rsidR="009656F2" w:rsidRPr="00E4096F">
        <w:t xml:space="preserve"> les </w:t>
      </w:r>
      <w:r w:rsidR="006F4940" w:rsidRPr="00E4096F">
        <w:t>points marq</w:t>
      </w:r>
      <w:r w:rsidR="00FD17B6" w:rsidRPr="00E4096F">
        <w:t>u</w:t>
      </w:r>
      <w:r w:rsidR="006F4940" w:rsidRPr="00E4096F">
        <w:t>és</w:t>
      </w:r>
      <w:r w:rsidR="00FD17B6" w:rsidRPr="00E4096F">
        <w:t xml:space="preserve"> par « </w:t>
      </w:r>
      <w:proofErr w:type="spellStart"/>
      <w:r w:rsidR="00FD17B6" w:rsidRPr="00E4096F">
        <w:t>EtatAct</w:t>
      </w:r>
      <w:proofErr w:type="spellEnd"/>
      <w:r w:rsidR="00FD17B6" w:rsidRPr="00E4096F">
        <w:t> ».</w:t>
      </w:r>
      <w:r w:rsidR="00140F1C" w:rsidRPr="00E4096F">
        <w:rPr>
          <w:lang w:val="fr-CH"/>
        </w:rPr>
        <w:t xml:space="preserve"> </w:t>
      </w:r>
      <w:r w:rsidR="00F51484" w:rsidRPr="00E4096F">
        <w:rPr>
          <w:lang w:val="fr-CH"/>
        </w:rPr>
        <w:t>La liste des sujets traités peut être</w:t>
      </w:r>
      <w:r w:rsidR="00567193">
        <w:rPr>
          <w:lang w:val="fr-CH"/>
        </w:rPr>
        <w:t>, si nécessaire,</w:t>
      </w:r>
      <w:r w:rsidR="00F51484" w:rsidRPr="00E4096F">
        <w:rPr>
          <w:lang w:val="fr-CH"/>
        </w:rPr>
        <w:t xml:space="preserve"> </w:t>
      </w:r>
      <w:r w:rsidR="00C86703" w:rsidRPr="00E4096F">
        <w:rPr>
          <w:lang w:val="fr-CH"/>
        </w:rPr>
        <w:t>élargie</w:t>
      </w:r>
      <w:r w:rsidR="00347607">
        <w:rPr>
          <w:lang w:val="fr-CH"/>
        </w:rPr>
        <w:t xml:space="preserve"> par le soumissionnaire.</w:t>
      </w:r>
    </w:p>
    <w:p w:rsidR="00327FF5" w:rsidRDefault="00FA5129" w:rsidP="00FA5129">
      <w:pPr>
        <w:pStyle w:val="08puces"/>
      </w:pPr>
      <w:r w:rsidRPr="00E4096F">
        <w:rPr>
          <w:u w:val="single"/>
        </w:rPr>
        <w:t>Déficits et forces</w:t>
      </w:r>
      <w:r w:rsidRPr="00E4096F">
        <w:t xml:space="preserve"> : </w:t>
      </w:r>
      <w:r w:rsidR="001316A2">
        <w:t>Comparaison entre l’</w:t>
      </w:r>
      <w:proofErr w:type="spellStart"/>
      <w:r w:rsidR="001316A2">
        <w:t>EtatAct</w:t>
      </w:r>
      <w:proofErr w:type="spellEnd"/>
      <w:r w:rsidR="001316A2">
        <w:t xml:space="preserve"> et l’</w:t>
      </w:r>
      <w:proofErr w:type="spellStart"/>
      <w:r w:rsidR="001316A2">
        <w:t>EtatRef</w:t>
      </w:r>
      <w:proofErr w:type="spellEnd"/>
      <w:r w:rsidR="001316A2">
        <w:t>, qui peut être l’état naturel (état d’origine ou état actuel selon la présence d’</w:t>
      </w:r>
      <w:r w:rsidR="00567193">
        <w:t>atteintes</w:t>
      </w:r>
      <w:r w:rsidR="001316A2">
        <w:t xml:space="preserve"> irréversibles) ou un état souha</w:t>
      </w:r>
      <w:r w:rsidR="001316A2">
        <w:t>i</w:t>
      </w:r>
      <w:r w:rsidR="001316A2">
        <w:t>té.</w:t>
      </w:r>
      <w:r w:rsidR="00B17248">
        <w:t xml:space="preserve"> Identification </w:t>
      </w:r>
      <w:r w:rsidR="00B31258" w:rsidRPr="00E4096F">
        <w:t>des forces</w:t>
      </w:r>
      <w:r w:rsidR="00B17248">
        <w:t xml:space="preserve"> et des déficits</w:t>
      </w:r>
      <w:r w:rsidR="00567193">
        <w:t>.</w:t>
      </w:r>
    </w:p>
    <w:p w:rsidR="00910C10" w:rsidRDefault="00D55D0C" w:rsidP="00CC7CF4">
      <w:pPr>
        <w:pStyle w:val="Titre2"/>
        <w:spacing w:before="360" w:after="120"/>
        <w:ind w:left="788" w:hanging="431"/>
      </w:pPr>
      <w:bookmarkStart w:id="110" w:name="_Toc369252221"/>
      <w:bookmarkEnd w:id="102"/>
      <w:bookmarkEnd w:id="103"/>
      <w:bookmarkEnd w:id="104"/>
      <w:r>
        <w:t>Ecosystème</w:t>
      </w:r>
      <w:bookmarkEnd w:id="110"/>
    </w:p>
    <w:p w:rsidR="00910C10" w:rsidRDefault="00D55D0C" w:rsidP="00522F5F">
      <w:pPr>
        <w:pStyle w:val="Titre2"/>
        <w:numPr>
          <w:ilvl w:val="2"/>
          <w:numId w:val="13"/>
        </w:numPr>
        <w:spacing w:before="360" w:after="120"/>
        <w:ind w:left="1225" w:hanging="505"/>
      </w:pPr>
      <w:bookmarkStart w:id="111" w:name="_Toc369252222"/>
      <w:r w:rsidRPr="00D55D0C">
        <w:t>Hydrologie et hydraulique</w:t>
      </w:r>
      <w:bookmarkEnd w:id="111"/>
    </w:p>
    <w:p w:rsidR="00C76819" w:rsidRPr="00E4096F" w:rsidRDefault="00647B2C" w:rsidP="00522F5F">
      <w:pPr>
        <w:pStyle w:val="Titre3"/>
        <w:spacing w:before="240" w:after="120"/>
      </w:pPr>
      <w:bookmarkStart w:id="112" w:name="_Toc339453406"/>
      <w:r w:rsidRPr="00E4096F">
        <w:t>B</w:t>
      </w:r>
      <w:r w:rsidR="00C76819" w:rsidRPr="00E4096F">
        <w:t>assin</w:t>
      </w:r>
      <w:r w:rsidR="00ED3184" w:rsidRPr="00E4096F">
        <w:t>s</w:t>
      </w:r>
      <w:r w:rsidR="00C76819" w:rsidRPr="00E4096F">
        <w:t xml:space="preserve"> versants et réseau hydrographique</w:t>
      </w:r>
      <w:bookmarkEnd w:id="112"/>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2"/>
        <w:gridCol w:w="8338"/>
      </w:tblGrid>
      <w:tr w:rsidR="00D939AE" w:rsidRPr="00E4096F" w:rsidTr="00D939AE">
        <w:tc>
          <w:tcPr>
            <w:tcW w:w="426" w:type="dxa"/>
          </w:tcPr>
          <w:p w:rsidR="00D939AE" w:rsidRPr="00E4096F" w:rsidRDefault="003743E5" w:rsidP="001316A2">
            <w:pPr>
              <w:pStyle w:val="08puces"/>
              <w:numPr>
                <w:ilvl w:val="0"/>
                <w:numId w:val="0"/>
              </w:numPr>
              <w:ind w:left="-108"/>
            </w:pPr>
            <w:proofErr w:type="spellStart"/>
            <w:r w:rsidRPr="00E4096F">
              <w:t>EtatAct</w:t>
            </w:r>
            <w:proofErr w:type="spellEnd"/>
          </w:p>
        </w:tc>
        <w:tc>
          <w:tcPr>
            <w:tcW w:w="8754" w:type="dxa"/>
          </w:tcPr>
          <w:p w:rsidR="00D939AE" w:rsidRPr="00E4096F" w:rsidRDefault="00D939AE" w:rsidP="00E36A25">
            <w:pPr>
              <w:pStyle w:val="08puces"/>
            </w:pPr>
            <w:r w:rsidRPr="00E4096F">
              <w:rPr>
                <w:u w:val="single"/>
              </w:rPr>
              <w:t>Caractéristiques des bassins versants et des sous-bassins</w:t>
            </w:r>
            <w:r w:rsidR="00B17248">
              <w:t> : S</w:t>
            </w:r>
            <w:r w:rsidRPr="00E4096F">
              <w:t>urface, altitude m</w:t>
            </w:r>
            <w:r w:rsidRPr="00E4096F">
              <w:t>i</w:t>
            </w:r>
            <w:r w:rsidRPr="00E4096F">
              <w:t>nimale et maximale, longueur totale du réseau hydrographique, présence d’aménagements hydrauliques</w:t>
            </w:r>
            <w:r w:rsidR="006861C4">
              <w:t xml:space="preserve"> de grande ampleur</w:t>
            </w:r>
            <w:r w:rsidRPr="00E4096F">
              <w:t xml:space="preserve"> (p.ex. corrections systém</w:t>
            </w:r>
            <w:r w:rsidRPr="00E4096F">
              <w:t>a</w:t>
            </w:r>
            <w:r w:rsidRPr="00E4096F">
              <w:t>tiques des cours d’eau, drainages et assèchement des zones humides, anciens projets d’assainissement)</w:t>
            </w:r>
            <w:r w:rsidR="001316A2">
              <w:t xml:space="preserve">. </w:t>
            </w:r>
            <w:r w:rsidR="00E36A25" w:rsidRPr="009036C9">
              <w:rPr>
                <w:i/>
              </w:rPr>
              <w:t>Les aménagements hydrauliques de grande ampleur</w:t>
            </w:r>
            <w:r w:rsidR="001316A2" w:rsidRPr="009036C9">
              <w:rPr>
                <w:i/>
              </w:rPr>
              <w:t xml:space="preserve"> sont à mentionner uniquement s’ils s’avèrent pertinents et s’ils occasionnent une modification sensible du bassin versant.</w:t>
            </w:r>
          </w:p>
        </w:tc>
      </w:tr>
      <w:tr w:rsidR="00D939AE" w:rsidRPr="00E4096F" w:rsidTr="00D939AE">
        <w:tc>
          <w:tcPr>
            <w:tcW w:w="426" w:type="dxa"/>
          </w:tcPr>
          <w:p w:rsidR="00D939AE" w:rsidRPr="00E4096F" w:rsidRDefault="00396D12" w:rsidP="001316A2">
            <w:pPr>
              <w:pStyle w:val="08puces"/>
              <w:numPr>
                <w:ilvl w:val="0"/>
                <w:numId w:val="0"/>
              </w:numPr>
              <w:ind w:left="-108"/>
            </w:pPr>
            <w:proofErr w:type="spellStart"/>
            <w:r w:rsidRPr="00E4096F">
              <w:t>EtatAct</w:t>
            </w:r>
            <w:proofErr w:type="spellEnd"/>
          </w:p>
        </w:tc>
        <w:tc>
          <w:tcPr>
            <w:tcW w:w="8754" w:type="dxa"/>
          </w:tcPr>
          <w:p w:rsidR="00D939AE" w:rsidRPr="00E4096F" w:rsidRDefault="00D939AE" w:rsidP="00512D54">
            <w:pPr>
              <w:pStyle w:val="08puces"/>
            </w:pPr>
            <w:r w:rsidRPr="00E4096F">
              <w:rPr>
                <w:u w:val="single"/>
              </w:rPr>
              <w:t>Caractéristiques des cours d’eau principaux</w:t>
            </w:r>
            <w:r w:rsidRPr="00E4096F">
              <w:t> : Nom, longueur totale, altitude de la source et de l’embouchure</w:t>
            </w:r>
            <w:r w:rsidR="00B17248">
              <w:t>.</w:t>
            </w:r>
          </w:p>
        </w:tc>
      </w:tr>
    </w:tbl>
    <w:p w:rsidR="00C76819" w:rsidRPr="00E4096F" w:rsidRDefault="00847FD4" w:rsidP="00797943">
      <w:pPr>
        <w:pStyle w:val="Titre3"/>
        <w:spacing w:before="240" w:after="120"/>
      </w:pPr>
      <w:r w:rsidRPr="00E4096F">
        <w:t>R</w:t>
      </w:r>
      <w:r w:rsidR="00174881" w:rsidRPr="00E4096F">
        <w:t xml:space="preserve">égime </w:t>
      </w:r>
      <w:r w:rsidR="003A3420" w:rsidRPr="00E4096F">
        <w:t>hydrologique</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0"/>
        <w:gridCol w:w="8270"/>
      </w:tblGrid>
      <w:tr w:rsidR="00512D54" w:rsidRPr="00E4096F" w:rsidTr="005726B0">
        <w:tc>
          <w:tcPr>
            <w:tcW w:w="910" w:type="dxa"/>
          </w:tcPr>
          <w:p w:rsidR="00512D54" w:rsidRDefault="00512D54" w:rsidP="001316A2">
            <w:pPr>
              <w:pStyle w:val="08puces"/>
              <w:numPr>
                <w:ilvl w:val="0"/>
                <w:numId w:val="0"/>
              </w:numPr>
              <w:ind w:left="-108"/>
            </w:pPr>
            <w:proofErr w:type="spellStart"/>
            <w:r w:rsidRPr="00E4096F">
              <w:t>EtatAct</w:t>
            </w:r>
            <w:proofErr w:type="spellEnd"/>
          </w:p>
          <w:p w:rsidR="000E5A74" w:rsidRPr="000E5A74" w:rsidRDefault="000E5A74" w:rsidP="001316A2">
            <w:pPr>
              <w:pStyle w:val="08puces"/>
              <w:numPr>
                <w:ilvl w:val="0"/>
                <w:numId w:val="0"/>
              </w:numPr>
              <w:ind w:left="-108"/>
              <w:rPr>
                <w:i/>
              </w:rPr>
            </w:pPr>
            <w:proofErr w:type="spellStart"/>
            <w:r>
              <w:rPr>
                <w:i/>
              </w:rPr>
              <w:t>EtatRef</w:t>
            </w:r>
            <w:proofErr w:type="spellEnd"/>
          </w:p>
        </w:tc>
        <w:tc>
          <w:tcPr>
            <w:tcW w:w="8270" w:type="dxa"/>
          </w:tcPr>
          <w:p w:rsidR="00512D54" w:rsidRPr="00E4096F" w:rsidRDefault="00512D54" w:rsidP="001316A2">
            <w:pPr>
              <w:pStyle w:val="08puces"/>
              <w:rPr>
                <w:u w:val="single"/>
              </w:rPr>
            </w:pPr>
            <w:r>
              <w:rPr>
                <w:u w:val="single"/>
              </w:rPr>
              <w:t>Régime hydrologique</w:t>
            </w:r>
            <w:r w:rsidR="00B17248">
              <w:t> : T</w:t>
            </w:r>
            <w:r w:rsidRPr="00E4096F">
              <w:t>ype de régime hydrologique</w:t>
            </w:r>
            <w:r w:rsidR="00C601EE">
              <w:t>,</w:t>
            </w:r>
            <w:r w:rsidR="000B117D">
              <w:t xml:space="preserve"> </w:t>
            </w:r>
            <w:r w:rsidR="00C601EE">
              <w:t>p</w:t>
            </w:r>
            <w:r w:rsidRPr="00E4096F">
              <w:t>résence et ampleur de débits extrême</w:t>
            </w:r>
            <w:r w:rsidR="001316A2">
              <w:t>s</w:t>
            </w:r>
            <w:r w:rsidR="000E5A74">
              <w:t>.</w:t>
            </w:r>
            <w:r w:rsidR="000E5A74">
              <w:rPr>
                <w:i/>
              </w:rPr>
              <w:t xml:space="preserve"> L’état de référence est à mentionner uniquement en cas d’atteinte au régime hydrologique (p.ex. présence d’un barrage).</w:t>
            </w:r>
          </w:p>
        </w:tc>
      </w:tr>
      <w:tr w:rsidR="00512D54" w:rsidRPr="00E4096F" w:rsidTr="005726B0">
        <w:tc>
          <w:tcPr>
            <w:tcW w:w="910" w:type="dxa"/>
          </w:tcPr>
          <w:p w:rsidR="00512D54" w:rsidRPr="00E4096F" w:rsidRDefault="00512D54" w:rsidP="006F4940">
            <w:pPr>
              <w:pStyle w:val="08puces"/>
              <w:numPr>
                <w:ilvl w:val="0"/>
                <w:numId w:val="0"/>
              </w:numPr>
              <w:ind w:left="-108"/>
            </w:pPr>
            <w:proofErr w:type="spellStart"/>
            <w:r w:rsidRPr="00E4096F">
              <w:t>EtatAct</w:t>
            </w:r>
            <w:proofErr w:type="spellEnd"/>
          </w:p>
        </w:tc>
        <w:tc>
          <w:tcPr>
            <w:tcW w:w="8270" w:type="dxa"/>
          </w:tcPr>
          <w:p w:rsidR="00512D54" w:rsidRPr="00E4096F" w:rsidRDefault="00512D54" w:rsidP="00A958CC">
            <w:pPr>
              <w:pStyle w:val="08puces"/>
            </w:pPr>
            <w:r w:rsidRPr="00E4096F">
              <w:rPr>
                <w:u w:val="single"/>
              </w:rPr>
              <w:t>Débit de crues</w:t>
            </w:r>
            <w:r w:rsidRPr="00E4096F">
              <w:t> : Débits HQ</w:t>
            </w:r>
            <w:r w:rsidRPr="00E4096F">
              <w:rPr>
                <w:vertAlign w:val="subscript"/>
              </w:rPr>
              <w:t>30</w:t>
            </w:r>
            <w:r w:rsidRPr="00E4096F">
              <w:t>, HQ</w:t>
            </w:r>
            <w:r w:rsidRPr="00E4096F">
              <w:rPr>
                <w:vertAlign w:val="subscript"/>
              </w:rPr>
              <w:t>100</w:t>
            </w:r>
            <w:r w:rsidRPr="00E4096F">
              <w:t>, HQ</w:t>
            </w:r>
            <w:r w:rsidRPr="00E4096F">
              <w:rPr>
                <w:vertAlign w:val="subscript"/>
              </w:rPr>
              <w:t>300</w:t>
            </w:r>
            <w:r w:rsidR="00A958CC">
              <w:t>, EHQ basés sur les données à di</w:t>
            </w:r>
            <w:r w:rsidR="00A958CC">
              <w:t>s</w:t>
            </w:r>
            <w:r w:rsidR="00A958CC">
              <w:t xml:space="preserve">position. </w:t>
            </w:r>
            <w:r w:rsidR="00A958CC" w:rsidRPr="00A958CC">
              <w:rPr>
                <w:i/>
              </w:rPr>
              <w:t xml:space="preserve">Si ces débits ne sont pas disponibles, ils seront </w:t>
            </w:r>
            <w:r w:rsidRPr="00A958CC">
              <w:rPr>
                <w:i/>
              </w:rPr>
              <w:t xml:space="preserve">estimés à l’aide par exemple des logiciels </w:t>
            </w:r>
            <w:proofErr w:type="spellStart"/>
            <w:r w:rsidRPr="00A958CC">
              <w:rPr>
                <w:i/>
              </w:rPr>
              <w:t>HQx_meso_CH</w:t>
            </w:r>
            <w:proofErr w:type="spellEnd"/>
            <w:r w:rsidRPr="00A958CC">
              <w:rPr>
                <w:i/>
              </w:rPr>
              <w:t xml:space="preserve"> (bassins de surface 10-200 km</w:t>
            </w:r>
            <w:r w:rsidRPr="00A958CC">
              <w:rPr>
                <w:i/>
                <w:vertAlign w:val="superscript"/>
              </w:rPr>
              <w:t>2</w:t>
            </w:r>
            <w:r w:rsidRPr="00A958CC">
              <w:rPr>
                <w:i/>
              </w:rPr>
              <w:t>) ou H</w:t>
            </w:r>
            <w:r w:rsidRPr="00A958CC">
              <w:rPr>
                <w:i/>
              </w:rPr>
              <w:t>A</w:t>
            </w:r>
            <w:r w:rsidRPr="00A958CC">
              <w:rPr>
                <w:i/>
              </w:rPr>
              <w:t>KESCH (&lt;10 km</w:t>
            </w:r>
            <w:r w:rsidRPr="00A958CC">
              <w:rPr>
                <w:i/>
                <w:vertAlign w:val="superscript"/>
              </w:rPr>
              <w:t>2</w:t>
            </w:r>
            <w:r w:rsidR="00E27A08" w:rsidRPr="00A958CC">
              <w:rPr>
                <w:i/>
              </w:rPr>
              <w:t>)</w:t>
            </w:r>
            <w:r w:rsidR="00474470">
              <w:rPr>
                <w:i/>
              </w:rPr>
              <w:t>, en prenant compte des estimations existantes (débits pr</w:t>
            </w:r>
            <w:r w:rsidR="00474470">
              <w:rPr>
                <w:i/>
              </w:rPr>
              <w:t>é</w:t>
            </w:r>
            <w:r w:rsidR="00474470">
              <w:rPr>
                <w:i/>
              </w:rPr>
              <w:t>traités).</w:t>
            </w:r>
          </w:p>
        </w:tc>
      </w:tr>
      <w:tr w:rsidR="005726B0" w:rsidRPr="005726B0" w:rsidTr="005726B0">
        <w:tc>
          <w:tcPr>
            <w:tcW w:w="910" w:type="dxa"/>
          </w:tcPr>
          <w:p w:rsidR="005726B0" w:rsidRDefault="005726B0" w:rsidP="005726B0">
            <w:pPr>
              <w:pStyle w:val="08puces"/>
              <w:numPr>
                <w:ilvl w:val="0"/>
                <w:numId w:val="0"/>
              </w:numPr>
              <w:ind w:left="-108"/>
            </w:pPr>
            <w:proofErr w:type="spellStart"/>
            <w:r w:rsidRPr="005726B0">
              <w:lastRenderedPageBreak/>
              <w:t>EtatAct</w:t>
            </w:r>
            <w:proofErr w:type="spellEnd"/>
          </w:p>
          <w:p w:rsidR="000E5A74" w:rsidRPr="000E5A74" w:rsidRDefault="000E5A74" w:rsidP="005726B0">
            <w:pPr>
              <w:pStyle w:val="08puces"/>
              <w:numPr>
                <w:ilvl w:val="0"/>
                <w:numId w:val="0"/>
              </w:numPr>
              <w:ind w:left="-108"/>
              <w:rPr>
                <w:b/>
                <w:bCs/>
                <w:i/>
                <w:sz w:val="28"/>
                <w:szCs w:val="26"/>
              </w:rPr>
            </w:pPr>
            <w:proofErr w:type="spellStart"/>
            <w:r w:rsidRPr="000E5A74">
              <w:rPr>
                <w:i/>
              </w:rPr>
              <w:t>EtatRef</w:t>
            </w:r>
            <w:proofErr w:type="spellEnd"/>
          </w:p>
        </w:tc>
        <w:tc>
          <w:tcPr>
            <w:tcW w:w="8270" w:type="dxa"/>
          </w:tcPr>
          <w:p w:rsidR="005726B0" w:rsidRPr="005726B0" w:rsidRDefault="005726B0" w:rsidP="005726B0">
            <w:pPr>
              <w:pStyle w:val="08puces"/>
              <w:numPr>
                <w:ilvl w:val="0"/>
                <w:numId w:val="31"/>
              </w:numPr>
              <w:rPr>
                <w:b/>
                <w:bCs/>
                <w:sz w:val="28"/>
                <w:szCs w:val="26"/>
              </w:rPr>
            </w:pPr>
            <w:r w:rsidRPr="005726B0">
              <w:rPr>
                <w:u w:val="single"/>
              </w:rPr>
              <w:t>Capacités hydrauliques :</w:t>
            </w:r>
            <w:r w:rsidRPr="005726B0">
              <w:t xml:space="preserve"> Estimation simple de la capacité hydraulique, basée sur les données mises à disposition.</w:t>
            </w:r>
            <w:r w:rsidR="000E5A74">
              <w:t xml:space="preserve"> </w:t>
            </w:r>
            <w:r w:rsidR="000E5A74">
              <w:rPr>
                <w:i/>
              </w:rPr>
              <w:t>L’état de référence vise un état souhaité et indique les temps de retour utiles en lien avec la zone concernée (p.ex. temps de retour de 20 ans à considérer en zone agricole ; temps de retour de 100 ans à considérer en zone bâtie).</w:t>
            </w:r>
          </w:p>
        </w:tc>
      </w:tr>
      <w:tr w:rsidR="005726B0" w:rsidRPr="005726B0" w:rsidTr="005726B0">
        <w:tc>
          <w:tcPr>
            <w:tcW w:w="910" w:type="dxa"/>
          </w:tcPr>
          <w:p w:rsidR="005726B0" w:rsidRDefault="005726B0" w:rsidP="005726B0">
            <w:pPr>
              <w:pStyle w:val="08puces"/>
              <w:numPr>
                <w:ilvl w:val="0"/>
                <w:numId w:val="0"/>
              </w:numPr>
              <w:ind w:left="-108"/>
            </w:pPr>
            <w:proofErr w:type="spellStart"/>
            <w:r w:rsidRPr="005726B0">
              <w:t>EtatAct</w:t>
            </w:r>
            <w:proofErr w:type="spellEnd"/>
            <w:r w:rsidRPr="005726B0">
              <w:t xml:space="preserve">/ </w:t>
            </w:r>
          </w:p>
          <w:p w:rsidR="005726B0" w:rsidRPr="005726B0" w:rsidRDefault="005726B0" w:rsidP="005726B0">
            <w:pPr>
              <w:pStyle w:val="08puces"/>
              <w:numPr>
                <w:ilvl w:val="0"/>
                <w:numId w:val="0"/>
              </w:numPr>
              <w:ind w:left="-108"/>
              <w:rPr>
                <w:b/>
                <w:bCs/>
                <w:sz w:val="28"/>
                <w:szCs w:val="26"/>
              </w:rPr>
            </w:pPr>
            <w:proofErr w:type="spellStart"/>
            <w:r w:rsidRPr="005726B0">
              <w:t>EtatRef</w:t>
            </w:r>
            <w:proofErr w:type="spellEnd"/>
          </w:p>
        </w:tc>
        <w:tc>
          <w:tcPr>
            <w:tcW w:w="8270" w:type="dxa"/>
          </w:tcPr>
          <w:p w:rsidR="005726B0" w:rsidRPr="005726B0" w:rsidRDefault="005726B0" w:rsidP="005726B0">
            <w:pPr>
              <w:pStyle w:val="08puces"/>
            </w:pPr>
            <w:r w:rsidRPr="005726B0">
              <w:rPr>
                <w:u w:val="single"/>
              </w:rPr>
              <w:t>Situation de danger :</w:t>
            </w:r>
            <w:r w:rsidRPr="005726B0">
              <w:t xml:space="preserve"> Description sommaire et succincte, selon les informations mises à disposition</w:t>
            </w:r>
            <w:r w:rsidR="00B17248">
              <w:t>.</w:t>
            </w:r>
          </w:p>
          <w:p w:rsidR="005726B0" w:rsidRPr="009F10F7" w:rsidRDefault="005726B0" w:rsidP="009F10F7">
            <w:pPr>
              <w:pStyle w:val="08puces2"/>
            </w:pPr>
            <w:r w:rsidRPr="009F10F7">
              <w:t>Evaluation du danger sur la base des cartes de danger déjà existantes</w:t>
            </w:r>
            <w:r w:rsidR="009F10F7" w:rsidRPr="009F10F7">
              <w:t> : t</w:t>
            </w:r>
            <w:r w:rsidRPr="009F10F7">
              <w:t>ypes de dangers possibles (p.ex. inondation dynamique ou statique, érosion des rives, dépôt de lave torrentielle)</w:t>
            </w:r>
          </w:p>
          <w:p w:rsidR="005726B0" w:rsidRPr="005726B0" w:rsidRDefault="005726B0" w:rsidP="009F10F7">
            <w:pPr>
              <w:pStyle w:val="08puces2"/>
              <w:rPr>
                <w:b/>
                <w:bCs/>
                <w:sz w:val="28"/>
                <w:szCs w:val="26"/>
              </w:rPr>
            </w:pPr>
            <w:r w:rsidRPr="009F10F7">
              <w:t>Potentiel de dégâts</w:t>
            </w:r>
            <w:r w:rsidR="009F10F7" w:rsidRPr="009F10F7">
              <w:t xml:space="preserve"> : </w:t>
            </w:r>
            <w:r w:rsidRPr="009F10F7">
              <w:t>type de dégâts, localisation, montant approximatif des dégâts</w:t>
            </w:r>
            <w:r w:rsidR="00B17248">
              <w:t>.</w:t>
            </w:r>
          </w:p>
        </w:tc>
      </w:tr>
      <w:tr w:rsidR="005726B0" w:rsidRPr="005726B0" w:rsidTr="005726B0">
        <w:tc>
          <w:tcPr>
            <w:tcW w:w="910" w:type="dxa"/>
          </w:tcPr>
          <w:p w:rsidR="005726B0" w:rsidRPr="005726B0" w:rsidRDefault="005726B0" w:rsidP="005726B0">
            <w:pPr>
              <w:pStyle w:val="08puces"/>
              <w:numPr>
                <w:ilvl w:val="0"/>
                <w:numId w:val="0"/>
              </w:numPr>
              <w:ind w:left="-108"/>
              <w:rPr>
                <w:b/>
                <w:bCs/>
                <w:sz w:val="28"/>
                <w:szCs w:val="26"/>
              </w:rPr>
            </w:pPr>
            <w:proofErr w:type="spellStart"/>
            <w:r w:rsidRPr="005726B0">
              <w:t>EtatAct</w:t>
            </w:r>
            <w:proofErr w:type="spellEnd"/>
          </w:p>
        </w:tc>
        <w:tc>
          <w:tcPr>
            <w:tcW w:w="8270" w:type="dxa"/>
          </w:tcPr>
          <w:p w:rsidR="005726B0" w:rsidRPr="005726B0" w:rsidRDefault="005726B0" w:rsidP="005726B0">
            <w:pPr>
              <w:pStyle w:val="08puces"/>
              <w:rPr>
                <w:b/>
                <w:bCs/>
                <w:sz w:val="28"/>
                <w:szCs w:val="26"/>
              </w:rPr>
            </w:pPr>
            <w:r w:rsidRPr="005726B0">
              <w:rPr>
                <w:u w:val="single"/>
              </w:rPr>
              <w:t>Ouvrages de protection :</w:t>
            </w:r>
            <w:r w:rsidRPr="005726B0">
              <w:t xml:space="preserve"> Etat des ouvrages de protection existants, description sommaire et succincte (emplacement, état)</w:t>
            </w:r>
            <w:r w:rsidR="00B17248">
              <w:t>.</w:t>
            </w:r>
          </w:p>
        </w:tc>
      </w:tr>
      <w:tr w:rsidR="005726B0" w:rsidRPr="00E4096F" w:rsidTr="005726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 w:type="dxa"/>
            <w:tcBorders>
              <w:top w:val="nil"/>
              <w:left w:val="nil"/>
              <w:bottom w:val="nil"/>
              <w:right w:val="nil"/>
            </w:tcBorders>
          </w:tcPr>
          <w:p w:rsidR="005726B0" w:rsidRPr="00E4096F" w:rsidRDefault="005726B0" w:rsidP="0071783C">
            <w:pPr>
              <w:pStyle w:val="08puces"/>
              <w:numPr>
                <w:ilvl w:val="0"/>
                <w:numId w:val="0"/>
              </w:numPr>
              <w:ind w:left="-108"/>
            </w:pPr>
            <w:proofErr w:type="spellStart"/>
            <w:r w:rsidRPr="00E4096F">
              <w:t>EtatAct</w:t>
            </w:r>
            <w:proofErr w:type="spellEnd"/>
          </w:p>
        </w:tc>
        <w:tc>
          <w:tcPr>
            <w:tcW w:w="8270" w:type="dxa"/>
            <w:tcBorders>
              <w:top w:val="nil"/>
              <w:left w:val="nil"/>
              <w:bottom w:val="nil"/>
              <w:right w:val="nil"/>
            </w:tcBorders>
          </w:tcPr>
          <w:p w:rsidR="005726B0" w:rsidRPr="00E4096F" w:rsidRDefault="005726B0" w:rsidP="0071783C">
            <w:pPr>
              <w:pStyle w:val="08puces"/>
              <w:rPr>
                <w:u w:val="single"/>
              </w:rPr>
            </w:pPr>
            <w:r w:rsidRPr="00E4096F">
              <w:rPr>
                <w:u w:val="single"/>
              </w:rPr>
              <w:t>Rétention </w:t>
            </w:r>
            <w:r w:rsidRPr="00E4096F">
              <w:t xml:space="preserve">: Présence des ouvrages de rétention </w:t>
            </w:r>
            <w:r>
              <w:t xml:space="preserve">pour la protection contre les crues, </w:t>
            </w:r>
            <w:r w:rsidRPr="00E4096F">
              <w:t>bassins de rétentions</w:t>
            </w:r>
            <w:r>
              <w:t xml:space="preserve"> des zones imperméabilisées (voir PGEE)</w:t>
            </w:r>
            <w:r w:rsidR="00B17248">
              <w:t>.</w:t>
            </w:r>
          </w:p>
        </w:tc>
      </w:tr>
    </w:tbl>
    <w:p w:rsidR="00910C10" w:rsidRDefault="00A26E21" w:rsidP="00797943">
      <w:pPr>
        <w:pStyle w:val="Titre2"/>
        <w:numPr>
          <w:ilvl w:val="2"/>
          <w:numId w:val="13"/>
        </w:numPr>
        <w:spacing w:before="360" w:after="120"/>
        <w:ind w:left="1225" w:hanging="505"/>
      </w:pPr>
      <w:bookmarkStart w:id="113" w:name="_Toc369252223"/>
      <w:r w:rsidRPr="00E4096F">
        <w:t xml:space="preserve">Géologie et </w:t>
      </w:r>
      <w:r w:rsidR="00E27A08">
        <w:t>géomorphologie</w:t>
      </w:r>
      <w:bookmarkEnd w:id="113"/>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
        <w:gridCol w:w="8272"/>
      </w:tblGrid>
      <w:tr w:rsidR="003E399F" w:rsidRPr="00E4096F" w:rsidTr="00BA56AE">
        <w:tc>
          <w:tcPr>
            <w:tcW w:w="908" w:type="dxa"/>
          </w:tcPr>
          <w:p w:rsidR="003E399F" w:rsidRPr="00E4096F" w:rsidRDefault="003E399F" w:rsidP="00BA56AE">
            <w:pPr>
              <w:pStyle w:val="08puces"/>
              <w:numPr>
                <w:ilvl w:val="0"/>
                <w:numId w:val="0"/>
              </w:numPr>
              <w:ind w:left="-108"/>
            </w:pPr>
            <w:bookmarkStart w:id="114" w:name="_Toc339453401"/>
            <w:proofErr w:type="spellStart"/>
            <w:r w:rsidRPr="00E4096F">
              <w:t>EtatAct</w:t>
            </w:r>
            <w:proofErr w:type="spellEnd"/>
          </w:p>
        </w:tc>
        <w:tc>
          <w:tcPr>
            <w:tcW w:w="8272" w:type="dxa"/>
          </w:tcPr>
          <w:p w:rsidR="003E399F" w:rsidRPr="00E4096F" w:rsidRDefault="001C5A09" w:rsidP="001C5A09">
            <w:pPr>
              <w:pStyle w:val="08puces"/>
            </w:pPr>
            <w:r w:rsidRPr="00E4096F">
              <w:rPr>
                <w:u w:val="single"/>
              </w:rPr>
              <w:t>Conditions géologiques</w:t>
            </w:r>
            <w:r w:rsidR="00B17248">
              <w:t> : L</w:t>
            </w:r>
            <w:r w:rsidRPr="00E4096F">
              <w:t>ithologie, perméabilité, présence des zones instables</w:t>
            </w:r>
          </w:p>
        </w:tc>
      </w:tr>
      <w:tr w:rsidR="00904349" w:rsidRPr="00E4096F" w:rsidTr="00BA56AE">
        <w:tc>
          <w:tcPr>
            <w:tcW w:w="908" w:type="dxa"/>
          </w:tcPr>
          <w:p w:rsidR="00904349" w:rsidRDefault="00904349" w:rsidP="00904349">
            <w:pPr>
              <w:pStyle w:val="08puces"/>
              <w:numPr>
                <w:ilvl w:val="0"/>
                <w:numId w:val="0"/>
              </w:numPr>
              <w:ind w:left="-108"/>
            </w:pPr>
            <w:proofErr w:type="spellStart"/>
            <w:r w:rsidRPr="00E4096F">
              <w:t>EtatAct</w:t>
            </w:r>
            <w:proofErr w:type="spellEnd"/>
          </w:p>
          <w:p w:rsidR="00904349" w:rsidRPr="00E4096F" w:rsidRDefault="00904349" w:rsidP="00904349">
            <w:pPr>
              <w:pStyle w:val="08puces"/>
              <w:numPr>
                <w:ilvl w:val="0"/>
                <w:numId w:val="0"/>
              </w:numPr>
              <w:ind w:left="-108"/>
            </w:pPr>
          </w:p>
        </w:tc>
        <w:tc>
          <w:tcPr>
            <w:tcW w:w="8272" w:type="dxa"/>
          </w:tcPr>
          <w:p w:rsidR="00904349" w:rsidRPr="002C188D" w:rsidRDefault="00904349" w:rsidP="00904349">
            <w:pPr>
              <w:pStyle w:val="08puces"/>
            </w:pPr>
            <w:r w:rsidRPr="00E4096F">
              <w:rPr>
                <w:u w:val="single"/>
              </w:rPr>
              <w:t>Géométrie du lit</w:t>
            </w:r>
            <w:r w:rsidRPr="00E4096F">
              <w:t xml:space="preserve"> : </w:t>
            </w:r>
            <w:r>
              <w:t>Description succincte des profils en long et en travers des tronçons considérés, ainsi que de leur rugosité</w:t>
            </w:r>
          </w:p>
        </w:tc>
      </w:tr>
      <w:tr w:rsidR="00904349" w:rsidRPr="00E4096F" w:rsidTr="00BA56AE">
        <w:tc>
          <w:tcPr>
            <w:tcW w:w="908" w:type="dxa"/>
          </w:tcPr>
          <w:p w:rsidR="00904349" w:rsidRPr="00E4096F" w:rsidRDefault="00904349" w:rsidP="00BA56AE">
            <w:pPr>
              <w:pStyle w:val="08puces"/>
              <w:numPr>
                <w:ilvl w:val="0"/>
                <w:numId w:val="0"/>
              </w:numPr>
              <w:ind w:left="-108"/>
            </w:pPr>
            <w:proofErr w:type="spellStart"/>
            <w:r w:rsidRPr="00E4096F">
              <w:t>EtatAct</w:t>
            </w:r>
            <w:proofErr w:type="spellEnd"/>
          </w:p>
        </w:tc>
        <w:tc>
          <w:tcPr>
            <w:tcW w:w="8272" w:type="dxa"/>
          </w:tcPr>
          <w:p w:rsidR="00904349" w:rsidRPr="00E4096F" w:rsidRDefault="00904349" w:rsidP="00BA56AE">
            <w:pPr>
              <w:pStyle w:val="08puces"/>
            </w:pPr>
            <w:r w:rsidRPr="00E4096F">
              <w:rPr>
                <w:u w:val="single"/>
              </w:rPr>
              <w:t xml:space="preserve">Caractéristiques </w:t>
            </w:r>
            <w:r>
              <w:rPr>
                <w:u w:val="single"/>
              </w:rPr>
              <w:t>des matériaux meubles</w:t>
            </w:r>
            <w:r w:rsidRPr="00E4096F">
              <w:t xml:space="preserve"> : </w:t>
            </w:r>
            <w:r w:rsidR="00B17248">
              <w:t>T</w:t>
            </w:r>
            <w:r w:rsidRPr="00E4096F">
              <w:t>ypes de sol, tassement, compactio</w:t>
            </w:r>
            <w:r>
              <w:t xml:space="preserve">n, </w:t>
            </w:r>
            <w:r w:rsidRPr="00E4096F">
              <w:t>type et granulométrie des sédiments, perméabilité des sédiments (colmatage du fond), stabilité du fond (zones d’érosion et de déposition)</w:t>
            </w:r>
          </w:p>
        </w:tc>
      </w:tr>
    </w:tbl>
    <w:p w:rsidR="00C76819" w:rsidRPr="00E4096F" w:rsidRDefault="00DA7B76" w:rsidP="00797943">
      <w:pPr>
        <w:pStyle w:val="Titre3"/>
        <w:spacing w:before="240" w:after="120"/>
      </w:pPr>
      <w:bookmarkStart w:id="115" w:name="_Toc339453414"/>
      <w:bookmarkStart w:id="116" w:name="_Toc340846711"/>
      <w:bookmarkEnd w:id="114"/>
      <w:r w:rsidRPr="00E4096F">
        <w:t xml:space="preserve">Régime de </w:t>
      </w:r>
      <w:r w:rsidR="00261AE7" w:rsidRPr="00E4096F">
        <w:t>c</w:t>
      </w:r>
      <w:r w:rsidR="00C76819" w:rsidRPr="00E4096F">
        <w:t>harriage</w:t>
      </w:r>
      <w:bookmarkEnd w:id="115"/>
      <w:bookmarkEnd w:id="116"/>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
        <w:gridCol w:w="8272"/>
      </w:tblGrid>
      <w:tr w:rsidR="003E399F" w:rsidRPr="00E4096F" w:rsidTr="006851D5">
        <w:tc>
          <w:tcPr>
            <w:tcW w:w="908" w:type="dxa"/>
          </w:tcPr>
          <w:p w:rsidR="003E399F" w:rsidRDefault="003E399F" w:rsidP="001C5A09">
            <w:pPr>
              <w:pStyle w:val="08puces"/>
              <w:numPr>
                <w:ilvl w:val="0"/>
                <w:numId w:val="0"/>
              </w:numPr>
              <w:ind w:left="-108"/>
            </w:pPr>
            <w:proofErr w:type="spellStart"/>
            <w:r w:rsidRPr="00E4096F">
              <w:t>EtatAct</w:t>
            </w:r>
            <w:proofErr w:type="spellEnd"/>
          </w:p>
          <w:p w:rsidR="0024063F" w:rsidRPr="00E4096F" w:rsidRDefault="0024063F" w:rsidP="0024063F">
            <w:pPr>
              <w:pStyle w:val="08puces"/>
              <w:numPr>
                <w:ilvl w:val="0"/>
                <w:numId w:val="0"/>
              </w:numPr>
            </w:pPr>
          </w:p>
        </w:tc>
        <w:tc>
          <w:tcPr>
            <w:tcW w:w="8272" w:type="dxa"/>
          </w:tcPr>
          <w:p w:rsidR="003E399F" w:rsidRPr="00E4096F" w:rsidRDefault="00261AE7" w:rsidP="00A958CC">
            <w:pPr>
              <w:pStyle w:val="08puces"/>
            </w:pPr>
            <w:r w:rsidRPr="00E4096F">
              <w:rPr>
                <w:u w:val="single"/>
              </w:rPr>
              <w:t>Installations provoquant une atteinte au régime de charriage</w:t>
            </w:r>
            <w:r w:rsidR="00B17248">
              <w:t> : L</w:t>
            </w:r>
            <w:r w:rsidRPr="00E4096F">
              <w:t xml:space="preserve">ieu et degré d’atteinte des dépotoirs </w:t>
            </w:r>
            <w:r w:rsidR="007D167D">
              <w:t>à alluvions</w:t>
            </w:r>
            <w:r w:rsidRPr="00E4096F">
              <w:t xml:space="preserve">, barrières à </w:t>
            </w:r>
            <w:r w:rsidR="00A958CC">
              <w:t>sédiments</w:t>
            </w:r>
            <w:r w:rsidRPr="00E4096F">
              <w:t xml:space="preserve">, </w:t>
            </w:r>
            <w:r w:rsidR="000964E4" w:rsidRPr="00E4096F">
              <w:t>extractio</w:t>
            </w:r>
            <w:r w:rsidRPr="00E4096F">
              <w:t>ns</w:t>
            </w:r>
            <w:r w:rsidR="000964E4" w:rsidRPr="00E4096F">
              <w:t xml:space="preserve"> de gravier</w:t>
            </w:r>
            <w:r w:rsidRPr="00E4096F">
              <w:t xml:space="preserve"> ou barrages</w:t>
            </w:r>
          </w:p>
        </w:tc>
      </w:tr>
    </w:tbl>
    <w:p w:rsidR="00910C10" w:rsidRDefault="00C76819" w:rsidP="00797943">
      <w:pPr>
        <w:pStyle w:val="Titre2"/>
        <w:numPr>
          <w:ilvl w:val="2"/>
          <w:numId w:val="13"/>
        </w:numPr>
        <w:spacing w:before="360" w:after="120"/>
        <w:ind w:left="1225" w:hanging="505"/>
      </w:pPr>
      <w:bookmarkStart w:id="117" w:name="_Toc340846712"/>
      <w:bookmarkStart w:id="118" w:name="_Toc369252224"/>
      <w:r w:rsidRPr="00E4096F">
        <w:t>Morphologie</w:t>
      </w:r>
      <w:bookmarkEnd w:id="117"/>
      <w:bookmarkEnd w:id="118"/>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
        <w:gridCol w:w="8272"/>
      </w:tblGrid>
      <w:tr w:rsidR="003E399F" w:rsidRPr="00E4096F" w:rsidTr="00431721">
        <w:tc>
          <w:tcPr>
            <w:tcW w:w="908" w:type="dxa"/>
          </w:tcPr>
          <w:p w:rsidR="003E399F" w:rsidRPr="00E4096F" w:rsidRDefault="003E399F" w:rsidP="0054672C">
            <w:pPr>
              <w:pStyle w:val="08puces"/>
              <w:numPr>
                <w:ilvl w:val="0"/>
                <w:numId w:val="0"/>
              </w:numPr>
              <w:ind w:left="-108"/>
            </w:pPr>
            <w:bookmarkStart w:id="119" w:name="_Toc339453421"/>
            <w:proofErr w:type="spellStart"/>
            <w:r w:rsidRPr="00E4096F">
              <w:t>EtatAct</w:t>
            </w:r>
            <w:proofErr w:type="spellEnd"/>
            <w:r w:rsidRPr="00E4096F">
              <w:t xml:space="preserve">/ </w:t>
            </w:r>
            <w:proofErr w:type="spellStart"/>
            <w:r w:rsidRPr="00E4096F">
              <w:t>EtatRef</w:t>
            </w:r>
            <w:proofErr w:type="spellEnd"/>
          </w:p>
        </w:tc>
        <w:tc>
          <w:tcPr>
            <w:tcW w:w="8272" w:type="dxa"/>
          </w:tcPr>
          <w:p w:rsidR="001141B7" w:rsidRPr="00E4096F" w:rsidRDefault="00431721" w:rsidP="00431721">
            <w:pPr>
              <w:pStyle w:val="08puces"/>
            </w:pPr>
            <w:r w:rsidRPr="00E4096F">
              <w:rPr>
                <w:u w:val="single"/>
              </w:rPr>
              <w:t>Morphologie du cours d’eau</w:t>
            </w:r>
            <w:r w:rsidRPr="00E4096F">
              <w:t xml:space="preserve"> : </w:t>
            </w:r>
          </w:p>
          <w:p w:rsidR="001141B7" w:rsidRDefault="001141B7" w:rsidP="001141B7">
            <w:pPr>
              <w:pStyle w:val="08puces2"/>
            </w:pPr>
            <w:r w:rsidRPr="00A958CC">
              <w:t>T</w:t>
            </w:r>
            <w:r w:rsidR="008F102E" w:rsidRPr="00A958CC">
              <w:t xml:space="preserve">racé </w:t>
            </w:r>
            <w:r w:rsidR="00366CAA" w:rsidRPr="00A958CC">
              <w:t>du cours d’eau</w:t>
            </w:r>
            <w:r w:rsidRPr="00E4096F">
              <w:rPr>
                <w:i/>
              </w:rPr>
              <w:t> </w:t>
            </w:r>
            <w:r w:rsidRPr="00E4096F">
              <w:t>: Type de cours d’eau (</w:t>
            </w:r>
            <w:r w:rsidR="008F102E" w:rsidRPr="00E4096F">
              <w:t>rectiligne, en t</w:t>
            </w:r>
            <w:r w:rsidR="007F2023" w:rsidRPr="00E4096F">
              <w:t xml:space="preserve">resse, </w:t>
            </w:r>
            <w:r w:rsidR="00697854" w:rsidRPr="00E4096F">
              <w:t xml:space="preserve">sinueux, </w:t>
            </w:r>
            <w:r w:rsidR="007F2023" w:rsidRPr="00E4096F">
              <w:t>à méandres, anastomo</w:t>
            </w:r>
            <w:r w:rsidRPr="00E4096F">
              <w:t xml:space="preserve">sé), en tenant </w:t>
            </w:r>
            <w:r w:rsidR="006F4CE3" w:rsidRPr="00E4096F">
              <w:t>compte du contexte local et caractéristique du cours d’eau (hydrolog</w:t>
            </w:r>
            <w:r w:rsidR="00B17248">
              <w:t>ie et</w:t>
            </w:r>
            <w:r w:rsidR="006F4CE3" w:rsidRPr="00E4096F">
              <w:t xml:space="preserve"> hydraulique, géologie et </w:t>
            </w:r>
            <w:r w:rsidR="00A958CC">
              <w:t>géomorphologie</w:t>
            </w:r>
            <w:r w:rsidR="006F4CE3" w:rsidRPr="00E4096F">
              <w:t xml:space="preserve"> ; voir chapitres </w:t>
            </w:r>
            <w:r w:rsidR="00797943">
              <w:t>6.1.1 et 6.1.2</w:t>
            </w:r>
            <w:r w:rsidR="006F4CE3" w:rsidRPr="00E4096F">
              <w:t>)</w:t>
            </w:r>
          </w:p>
          <w:p w:rsidR="003E399F" w:rsidRPr="00E4096F" w:rsidRDefault="00BC37E9" w:rsidP="00A958CC">
            <w:pPr>
              <w:pStyle w:val="08puces2"/>
            </w:pPr>
            <w:r w:rsidRPr="00A958CC">
              <w:t>Largeur naturelle du lit (</w:t>
            </w:r>
            <w:proofErr w:type="spellStart"/>
            <w:r w:rsidRPr="00A958CC">
              <w:t>LNat</w:t>
            </w:r>
            <w:proofErr w:type="spellEnd"/>
            <w:r w:rsidRPr="00A958CC">
              <w:t>)</w:t>
            </w:r>
            <w:r w:rsidRPr="00E4096F">
              <w:t xml:space="preserve"> : </w:t>
            </w:r>
            <w:r w:rsidR="00032DF2">
              <w:t xml:space="preserve">Largeur </w:t>
            </w:r>
            <w:r w:rsidR="00A958CC">
              <w:t>basée sur les</w:t>
            </w:r>
            <w:r w:rsidR="00032DF2">
              <w:t xml:space="preserve"> données mises à disp</w:t>
            </w:r>
            <w:r w:rsidR="00032DF2">
              <w:t>o</w:t>
            </w:r>
            <w:r w:rsidR="00032DF2">
              <w:t>sition</w:t>
            </w:r>
            <w:r w:rsidR="00B17248">
              <w:t>.</w:t>
            </w:r>
          </w:p>
        </w:tc>
      </w:tr>
      <w:tr w:rsidR="003E399F" w:rsidRPr="00E4096F" w:rsidTr="00431721">
        <w:tc>
          <w:tcPr>
            <w:tcW w:w="908" w:type="dxa"/>
          </w:tcPr>
          <w:p w:rsidR="003E399F" w:rsidRPr="00E4096F" w:rsidRDefault="003E399F" w:rsidP="008F102E">
            <w:pPr>
              <w:pStyle w:val="08puces"/>
              <w:numPr>
                <w:ilvl w:val="0"/>
                <w:numId w:val="0"/>
              </w:numPr>
              <w:ind w:left="-108"/>
            </w:pPr>
            <w:proofErr w:type="spellStart"/>
            <w:r w:rsidRPr="00E4096F">
              <w:t>EtatAct</w:t>
            </w:r>
            <w:proofErr w:type="spellEnd"/>
          </w:p>
        </w:tc>
        <w:tc>
          <w:tcPr>
            <w:tcW w:w="8272" w:type="dxa"/>
          </w:tcPr>
          <w:p w:rsidR="00910C10" w:rsidRDefault="008F102E" w:rsidP="002C188D">
            <w:pPr>
              <w:pStyle w:val="08puces"/>
            </w:pPr>
            <w:proofErr w:type="spellStart"/>
            <w:r w:rsidRPr="00E4096F">
              <w:rPr>
                <w:u w:val="single"/>
              </w:rPr>
              <w:t>Ecomorph</w:t>
            </w:r>
            <w:r w:rsidR="00E07D15" w:rsidRPr="00E4096F">
              <w:rPr>
                <w:u w:val="single"/>
              </w:rPr>
              <w:t>ologie</w:t>
            </w:r>
            <w:proofErr w:type="spellEnd"/>
            <w:r w:rsidRPr="00E4096F">
              <w:t>:</w:t>
            </w:r>
            <w:r w:rsidR="002C188D">
              <w:t xml:space="preserve"> Description de la classe </w:t>
            </w:r>
            <w:proofErr w:type="spellStart"/>
            <w:r w:rsidR="002C188D">
              <w:t>écomorphologique</w:t>
            </w:r>
            <w:proofErr w:type="spellEnd"/>
            <w:r w:rsidR="002C188D">
              <w:t xml:space="preserve"> et des principaux critères, des seuils et des ouvrages, basée sur les données mises à disposition</w:t>
            </w:r>
          </w:p>
        </w:tc>
      </w:tr>
    </w:tbl>
    <w:p w:rsidR="00797943" w:rsidRPr="00797943" w:rsidRDefault="00797943" w:rsidP="00797943">
      <w:pPr>
        <w:pStyle w:val="Titre2"/>
        <w:numPr>
          <w:ilvl w:val="2"/>
          <w:numId w:val="13"/>
        </w:numPr>
        <w:spacing w:before="360" w:after="120"/>
        <w:ind w:left="1225" w:hanging="505"/>
      </w:pPr>
      <w:bookmarkStart w:id="120" w:name="_Toc369252225"/>
      <w:bookmarkStart w:id="121" w:name="_Toc339024412"/>
      <w:bookmarkStart w:id="122" w:name="_Toc339453402"/>
      <w:bookmarkStart w:id="123" w:name="_Toc340846713"/>
      <w:bookmarkEnd w:id="119"/>
      <w:r w:rsidRPr="00797943">
        <w:lastRenderedPageBreak/>
        <w:t>Qualité physico-chimique de l’eau (nutriments)</w:t>
      </w:r>
      <w:bookmarkEnd w:id="120"/>
    </w:p>
    <w:p w:rsidR="00797943" w:rsidRPr="00797943" w:rsidRDefault="00797943" w:rsidP="00797943">
      <w:pPr>
        <w:pStyle w:val="Titre3"/>
        <w:spacing w:before="240" w:after="120"/>
      </w:pPr>
      <w:r w:rsidRPr="00797943">
        <w:t>Eaux superficielles</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2"/>
        <w:gridCol w:w="8338"/>
      </w:tblGrid>
      <w:tr w:rsidR="00797943" w:rsidRPr="00797943" w:rsidTr="00D7158C">
        <w:tc>
          <w:tcPr>
            <w:tcW w:w="426" w:type="dxa"/>
          </w:tcPr>
          <w:p w:rsidR="00797943" w:rsidRPr="00797943" w:rsidRDefault="00797943" w:rsidP="00BA56AE">
            <w:pPr>
              <w:pStyle w:val="08puces"/>
              <w:numPr>
                <w:ilvl w:val="0"/>
                <w:numId w:val="0"/>
              </w:numPr>
              <w:ind w:left="-108"/>
            </w:pPr>
            <w:proofErr w:type="spellStart"/>
            <w:r w:rsidRPr="00797943">
              <w:t>EtatAct</w:t>
            </w:r>
            <w:proofErr w:type="spellEnd"/>
          </w:p>
        </w:tc>
        <w:tc>
          <w:tcPr>
            <w:tcW w:w="8754" w:type="dxa"/>
          </w:tcPr>
          <w:p w:rsidR="00797943" w:rsidRPr="00797943" w:rsidRDefault="00797943" w:rsidP="00B17248">
            <w:pPr>
              <w:pStyle w:val="08puces"/>
            </w:pPr>
            <w:r w:rsidRPr="00797943">
              <w:rPr>
                <w:u w:val="single"/>
              </w:rPr>
              <w:t>Qualité des eaux superficielles </w:t>
            </w:r>
            <w:r w:rsidRPr="00797943">
              <w:t xml:space="preserve">: </w:t>
            </w:r>
            <w:r w:rsidR="00B17248">
              <w:t>C</w:t>
            </w:r>
            <w:r w:rsidRPr="00797943">
              <w:t>aractéristiques physico-chimiques, évén</w:t>
            </w:r>
            <w:r w:rsidRPr="00797943">
              <w:t>e</w:t>
            </w:r>
            <w:r w:rsidRPr="00797943">
              <w:t>ments de pollution</w:t>
            </w:r>
            <w:r w:rsidR="002C188D">
              <w:t>, basés sur les informations  mises à disposition.</w:t>
            </w:r>
          </w:p>
        </w:tc>
      </w:tr>
      <w:tr w:rsidR="00797943" w:rsidRPr="00797943" w:rsidTr="00D7158C">
        <w:tc>
          <w:tcPr>
            <w:tcW w:w="426" w:type="dxa"/>
          </w:tcPr>
          <w:p w:rsidR="00797943" w:rsidRPr="00797943" w:rsidRDefault="00797943" w:rsidP="00797943">
            <w:pPr>
              <w:pStyle w:val="08puces"/>
              <w:numPr>
                <w:ilvl w:val="0"/>
                <w:numId w:val="0"/>
              </w:numPr>
              <w:ind w:left="-108"/>
            </w:pPr>
            <w:proofErr w:type="spellStart"/>
            <w:r w:rsidRPr="00797943">
              <w:t>EtatAct</w:t>
            </w:r>
            <w:proofErr w:type="spellEnd"/>
          </w:p>
        </w:tc>
        <w:tc>
          <w:tcPr>
            <w:tcW w:w="8754" w:type="dxa"/>
          </w:tcPr>
          <w:p w:rsidR="00797943" w:rsidRPr="00797943" w:rsidRDefault="002C188D" w:rsidP="00797943">
            <w:pPr>
              <w:pStyle w:val="08puces"/>
              <w:rPr>
                <w:u w:val="single"/>
              </w:rPr>
            </w:pPr>
            <w:r>
              <w:rPr>
                <w:u w:val="single"/>
              </w:rPr>
              <w:t>Evacuation des eaux:</w:t>
            </w:r>
            <w:r w:rsidR="00B17248">
              <w:t xml:space="preserve"> C</w:t>
            </w:r>
            <w:r>
              <w:t>aractéristiques des rejets existants, basé sur les inform</w:t>
            </w:r>
            <w:r>
              <w:t>a</w:t>
            </w:r>
            <w:r>
              <w:t>tions mises à disposition</w:t>
            </w:r>
            <w:r w:rsidR="00B17248">
              <w:t>.</w:t>
            </w:r>
          </w:p>
          <w:p w:rsidR="00797943" w:rsidRPr="00797943" w:rsidRDefault="00797943" w:rsidP="00797943">
            <w:pPr>
              <w:pStyle w:val="08puces2"/>
              <w:rPr>
                <w:i/>
              </w:rPr>
            </w:pPr>
            <w:r w:rsidRPr="00474470">
              <w:t>Rejets des eaux usées</w:t>
            </w:r>
            <w:r w:rsidRPr="00797943">
              <w:rPr>
                <w:i/>
              </w:rPr>
              <w:t xml:space="preserve"> : </w:t>
            </w:r>
            <w:r w:rsidRPr="00797943">
              <w:t>localisation des stations d’épuration, facteur de dil</w:t>
            </w:r>
            <w:r w:rsidRPr="00797943">
              <w:t>u</w:t>
            </w:r>
            <w:r w:rsidRPr="00797943">
              <w:t>tion</w:t>
            </w:r>
            <w:r w:rsidR="00B17248">
              <w:t>.</w:t>
            </w:r>
          </w:p>
          <w:p w:rsidR="00797943" w:rsidRPr="00797943" w:rsidRDefault="00797943" w:rsidP="00797943">
            <w:pPr>
              <w:pStyle w:val="08puces2"/>
            </w:pPr>
            <w:r w:rsidRPr="00474470">
              <w:t>Autres rejets</w:t>
            </w:r>
            <w:r w:rsidRPr="00797943">
              <w:rPr>
                <w:i/>
              </w:rPr>
              <w:t xml:space="preserve"> </w:t>
            </w:r>
            <w:r w:rsidRPr="00797943">
              <w:t>(p.ex. évacuation des eaux des voies de communication) </w:t>
            </w:r>
            <w:r w:rsidRPr="00797943">
              <w:rPr>
                <w:i/>
              </w:rPr>
              <w:t xml:space="preserve">: </w:t>
            </w:r>
            <w:r w:rsidRPr="00797943">
              <w:t>local</w:t>
            </w:r>
            <w:r w:rsidRPr="00797943">
              <w:t>i</w:t>
            </w:r>
            <w:r w:rsidRPr="00797943">
              <w:t>sation</w:t>
            </w:r>
            <w:r w:rsidR="00B17248">
              <w:t>.</w:t>
            </w:r>
          </w:p>
        </w:tc>
      </w:tr>
    </w:tbl>
    <w:p w:rsidR="00797943" w:rsidRPr="00797943" w:rsidRDefault="00797943" w:rsidP="00797943">
      <w:pPr>
        <w:pStyle w:val="Titre3"/>
        <w:spacing w:before="240" w:after="120"/>
      </w:pPr>
      <w:r w:rsidRPr="00797943">
        <w:t>Eaux souterraines</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2"/>
        <w:gridCol w:w="8338"/>
      </w:tblGrid>
      <w:tr w:rsidR="00797943" w:rsidRPr="00797943" w:rsidTr="00D7158C">
        <w:tc>
          <w:tcPr>
            <w:tcW w:w="426" w:type="dxa"/>
          </w:tcPr>
          <w:p w:rsidR="00797943" w:rsidRPr="00495573" w:rsidRDefault="00797943" w:rsidP="00495573">
            <w:pPr>
              <w:pStyle w:val="08puces"/>
              <w:numPr>
                <w:ilvl w:val="0"/>
                <w:numId w:val="0"/>
              </w:numPr>
              <w:ind w:left="-108"/>
            </w:pPr>
            <w:proofErr w:type="spellStart"/>
            <w:r w:rsidRPr="00797943">
              <w:t>EtatAct</w:t>
            </w:r>
            <w:proofErr w:type="spellEnd"/>
          </w:p>
        </w:tc>
        <w:tc>
          <w:tcPr>
            <w:tcW w:w="8754" w:type="dxa"/>
          </w:tcPr>
          <w:p w:rsidR="00797943" w:rsidRPr="00797943" w:rsidRDefault="00797943" w:rsidP="00797943">
            <w:pPr>
              <w:pStyle w:val="08puces"/>
              <w:rPr>
                <w:b/>
                <w:bCs/>
                <w:sz w:val="28"/>
                <w:szCs w:val="26"/>
              </w:rPr>
            </w:pPr>
            <w:r w:rsidRPr="00797943">
              <w:rPr>
                <w:u w:val="single"/>
              </w:rPr>
              <w:t>Qualité des eaux souterraines :</w:t>
            </w:r>
            <w:r w:rsidR="00B17248">
              <w:t xml:space="preserve"> C</w:t>
            </w:r>
            <w:r w:rsidRPr="00797943">
              <w:t>aractéristiques physico-chimiques, événements de pollution</w:t>
            </w:r>
            <w:r w:rsidR="002C188D">
              <w:t>, basés sur les informations mises à disposition.</w:t>
            </w:r>
          </w:p>
        </w:tc>
      </w:tr>
      <w:tr w:rsidR="00797943" w:rsidRPr="00797943" w:rsidTr="00D7158C">
        <w:tc>
          <w:tcPr>
            <w:tcW w:w="426" w:type="dxa"/>
          </w:tcPr>
          <w:p w:rsidR="00797943" w:rsidRPr="00797943" w:rsidRDefault="00797943" w:rsidP="00797943">
            <w:pPr>
              <w:pStyle w:val="08puces"/>
              <w:numPr>
                <w:ilvl w:val="0"/>
                <w:numId w:val="0"/>
              </w:numPr>
              <w:ind w:left="-108"/>
              <w:rPr>
                <w:b/>
                <w:bCs/>
                <w:sz w:val="28"/>
                <w:szCs w:val="26"/>
              </w:rPr>
            </w:pPr>
            <w:proofErr w:type="spellStart"/>
            <w:r w:rsidRPr="00797943">
              <w:t>EtatAct</w:t>
            </w:r>
            <w:proofErr w:type="spellEnd"/>
          </w:p>
        </w:tc>
        <w:tc>
          <w:tcPr>
            <w:tcW w:w="8754" w:type="dxa"/>
          </w:tcPr>
          <w:p w:rsidR="00797943" w:rsidRPr="00797943" w:rsidRDefault="00797943" w:rsidP="00797943">
            <w:pPr>
              <w:pStyle w:val="08puces"/>
              <w:rPr>
                <w:u w:val="single"/>
              </w:rPr>
            </w:pPr>
            <w:r w:rsidRPr="00797943">
              <w:rPr>
                <w:u w:val="single"/>
              </w:rPr>
              <w:t>Exploitation des eaux souterraines :</w:t>
            </w:r>
            <w:r w:rsidRPr="002C188D">
              <w:t xml:space="preserve"> </w:t>
            </w:r>
            <w:r w:rsidR="00B17248">
              <w:rPr>
                <w:lang w:val="fr-CH"/>
              </w:rPr>
              <w:t>C</w:t>
            </w:r>
            <w:r w:rsidR="002C188D" w:rsidRPr="002C188D">
              <w:rPr>
                <w:lang w:val="fr-CH"/>
              </w:rPr>
              <w:t>aractéristiques basé</w:t>
            </w:r>
            <w:r w:rsidR="002C188D">
              <w:rPr>
                <w:lang w:val="fr-CH"/>
              </w:rPr>
              <w:t>es</w:t>
            </w:r>
            <w:r w:rsidR="002C188D" w:rsidRPr="002C188D">
              <w:rPr>
                <w:lang w:val="fr-CH"/>
              </w:rPr>
              <w:t xml:space="preserve"> sur les informations mises à disposition</w:t>
            </w:r>
            <w:r w:rsidR="00B17248">
              <w:rPr>
                <w:lang w:val="fr-CH"/>
              </w:rPr>
              <w:t>.</w:t>
            </w:r>
          </w:p>
          <w:p w:rsidR="00797943" w:rsidRPr="00797943" w:rsidRDefault="00797943" w:rsidP="00797943">
            <w:pPr>
              <w:pStyle w:val="08puces2"/>
              <w:rPr>
                <w:i/>
              </w:rPr>
            </w:pPr>
            <w:r w:rsidRPr="00474470">
              <w:t>Installations de captage :</w:t>
            </w:r>
            <w:r w:rsidRPr="00797943">
              <w:rPr>
                <w:i/>
              </w:rPr>
              <w:t xml:space="preserve"> </w:t>
            </w:r>
            <w:r w:rsidRPr="00797943">
              <w:t>lieu, type de captage, quantité d’eau captée</w:t>
            </w:r>
          </w:p>
          <w:p w:rsidR="00797943" w:rsidRPr="00797943" w:rsidRDefault="00797943" w:rsidP="00797943">
            <w:pPr>
              <w:pStyle w:val="08puces2"/>
              <w:rPr>
                <w:b/>
                <w:bCs/>
                <w:sz w:val="28"/>
                <w:szCs w:val="26"/>
              </w:rPr>
            </w:pPr>
            <w:r w:rsidRPr="00474470">
              <w:t>Zones de protection des eaux souterraines:</w:t>
            </w:r>
            <w:r w:rsidRPr="00797943">
              <w:rPr>
                <w:i/>
              </w:rPr>
              <w:t xml:space="preserve"> </w:t>
            </w:r>
            <w:r w:rsidRPr="00797943">
              <w:t>position et surface des zones de captage (S1), zones de protection rapprochée (S2), zones de protection élo</w:t>
            </w:r>
            <w:r w:rsidRPr="00797943">
              <w:t>i</w:t>
            </w:r>
            <w:r w:rsidRPr="00797943">
              <w:t xml:space="preserve">gnée (S3) et des aires d’alimentation </w:t>
            </w:r>
            <w:proofErr w:type="spellStart"/>
            <w:r w:rsidRPr="00797943">
              <w:t>Zu</w:t>
            </w:r>
            <w:proofErr w:type="spellEnd"/>
            <w:r w:rsidR="00B17248">
              <w:t>.</w:t>
            </w:r>
          </w:p>
        </w:tc>
      </w:tr>
    </w:tbl>
    <w:p w:rsidR="00797943" w:rsidRPr="00797943" w:rsidRDefault="00797943" w:rsidP="00797943">
      <w:pPr>
        <w:pStyle w:val="Titre2"/>
        <w:numPr>
          <w:ilvl w:val="2"/>
          <w:numId w:val="13"/>
        </w:numPr>
        <w:spacing w:before="360" w:after="120"/>
        <w:ind w:left="1225" w:hanging="505"/>
      </w:pPr>
      <w:bookmarkStart w:id="124" w:name="_Toc369252226"/>
      <w:r w:rsidRPr="00797943">
        <w:t>Biotopes</w:t>
      </w:r>
      <w:bookmarkEnd w:id="124"/>
    </w:p>
    <w:p w:rsidR="00797943" w:rsidRPr="00797943" w:rsidRDefault="00797943" w:rsidP="00D7158C">
      <w:pPr>
        <w:pStyle w:val="Titre3"/>
        <w:spacing w:before="240" w:after="120"/>
        <w:rPr>
          <w:sz w:val="28"/>
          <w:szCs w:val="26"/>
        </w:rPr>
      </w:pPr>
      <w:r w:rsidRPr="00D7158C">
        <w:t>Biotopes inventoriés, protégés ou rares</w:t>
      </w:r>
    </w:p>
    <w:tbl>
      <w:tblPr>
        <w:tblStyle w:val="Grilledutableau"/>
        <w:tblW w:w="92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
        <w:gridCol w:w="8337"/>
      </w:tblGrid>
      <w:tr w:rsidR="00797943" w:rsidRPr="00797943" w:rsidTr="00D7158C">
        <w:tc>
          <w:tcPr>
            <w:tcW w:w="907" w:type="dxa"/>
          </w:tcPr>
          <w:p w:rsidR="00797943" w:rsidRDefault="00797943" w:rsidP="00D7158C">
            <w:pPr>
              <w:pStyle w:val="08puces"/>
              <w:numPr>
                <w:ilvl w:val="0"/>
                <w:numId w:val="0"/>
              </w:numPr>
              <w:ind w:left="-108"/>
            </w:pPr>
            <w:proofErr w:type="spellStart"/>
            <w:r w:rsidRPr="00D7158C">
              <w:t>EtatAct</w:t>
            </w:r>
            <w:proofErr w:type="spellEnd"/>
            <w:r w:rsidR="0024063F">
              <w:t>/</w:t>
            </w:r>
          </w:p>
          <w:p w:rsidR="0024063F" w:rsidRPr="00797943" w:rsidRDefault="0024063F" w:rsidP="00D7158C">
            <w:pPr>
              <w:pStyle w:val="08puces"/>
              <w:numPr>
                <w:ilvl w:val="0"/>
                <w:numId w:val="0"/>
              </w:numPr>
              <w:ind w:left="-108"/>
              <w:rPr>
                <w:b/>
                <w:bCs/>
                <w:sz w:val="28"/>
                <w:szCs w:val="26"/>
              </w:rPr>
            </w:pPr>
            <w:proofErr w:type="spellStart"/>
            <w:r>
              <w:t>EtatRef</w:t>
            </w:r>
            <w:proofErr w:type="spellEnd"/>
          </w:p>
        </w:tc>
        <w:tc>
          <w:tcPr>
            <w:tcW w:w="8338" w:type="dxa"/>
          </w:tcPr>
          <w:p w:rsidR="00797943" w:rsidRPr="00AB3C9A" w:rsidRDefault="00797943" w:rsidP="00AB3C9A">
            <w:pPr>
              <w:pStyle w:val="08puces"/>
              <w:rPr>
                <w:u w:val="single"/>
              </w:rPr>
            </w:pPr>
            <w:r w:rsidRPr="00797943">
              <w:rPr>
                <w:u w:val="single"/>
              </w:rPr>
              <w:t>Biotopes inventoriés ou protégés</w:t>
            </w:r>
            <w:r w:rsidRPr="00AB3C9A">
              <w:rPr>
                <w:u w:val="single"/>
              </w:rPr>
              <w:t> :</w:t>
            </w:r>
            <w:r w:rsidRPr="00495573">
              <w:t xml:space="preserve"> </w:t>
            </w:r>
            <w:r w:rsidR="002C188D">
              <w:t>Description basée sur les  i</w:t>
            </w:r>
            <w:r w:rsidR="00B17248">
              <w:t>nformations mises à disposition :</w:t>
            </w:r>
            <w:r w:rsidR="002C188D">
              <w:t xml:space="preserve"> </w:t>
            </w:r>
            <w:r w:rsidR="00B17248">
              <w:t>t</w:t>
            </w:r>
            <w:r w:rsidRPr="00495573">
              <w:t>ype, lieu, surface, année d’inscription dans l’inventaire/ année de la mise sous protection des biotopes suivants :</w:t>
            </w:r>
          </w:p>
          <w:p w:rsidR="00797943" w:rsidRPr="00495573" w:rsidRDefault="00797943" w:rsidP="00495573">
            <w:pPr>
              <w:pStyle w:val="08puces2"/>
            </w:pPr>
            <w:r w:rsidRPr="00474470">
              <w:t xml:space="preserve">Biotopes </w:t>
            </w:r>
            <w:r w:rsidR="00B17248">
              <w:t>figurant ou candidats à</w:t>
            </w:r>
            <w:r w:rsidRPr="00474470">
              <w:t xml:space="preserve"> un inventaire fédéral ou cantonal :</w:t>
            </w:r>
            <w:r w:rsidRPr="00495573">
              <w:t xml:space="preserve"> p.ex. zones alluviales, bas-marais, hauts-marais, sites marécageux, sites de repr</w:t>
            </w:r>
            <w:r w:rsidRPr="00495573">
              <w:t>o</w:t>
            </w:r>
            <w:r w:rsidRPr="00495573">
              <w:t>duction des batraciens, réserves d’oiseaux migrateurs, frayères de poissons, régions à écrevisses</w:t>
            </w:r>
            <w:r w:rsidR="00B17248">
              <w:t>.</w:t>
            </w:r>
          </w:p>
          <w:p w:rsidR="00797943" w:rsidRPr="00AB3C9A" w:rsidRDefault="00797943" w:rsidP="00691B21">
            <w:pPr>
              <w:pStyle w:val="08puces2"/>
              <w:spacing w:after="180"/>
              <w:ind w:left="584" w:hanging="357"/>
              <w:rPr>
                <w:u w:val="single"/>
              </w:rPr>
            </w:pPr>
            <w:r w:rsidRPr="00474470">
              <w:t>Autres biotopes protégés ou prévus d’être protégés :</w:t>
            </w:r>
            <w:r w:rsidRPr="00495573">
              <w:t xml:space="preserve"> p.ex. sites Emeraude parcs naturels périurbains, réserves naturelles ou forestières</w:t>
            </w:r>
            <w:r w:rsidR="00B17248">
              <w:t>.</w:t>
            </w:r>
          </w:p>
        </w:tc>
      </w:tr>
      <w:tr w:rsidR="00797943" w:rsidRPr="00797943" w:rsidTr="00D7158C">
        <w:tc>
          <w:tcPr>
            <w:tcW w:w="907" w:type="dxa"/>
          </w:tcPr>
          <w:p w:rsidR="0024063F" w:rsidRPr="0024063F" w:rsidRDefault="0024063F" w:rsidP="0024063F">
            <w:pPr>
              <w:pStyle w:val="08puces"/>
              <w:numPr>
                <w:ilvl w:val="0"/>
                <w:numId w:val="0"/>
              </w:numPr>
              <w:ind w:left="-108"/>
            </w:pPr>
            <w:proofErr w:type="spellStart"/>
            <w:r w:rsidRPr="0024063F">
              <w:t>EtatAct</w:t>
            </w:r>
            <w:proofErr w:type="spellEnd"/>
            <w:r>
              <w:t>/</w:t>
            </w:r>
          </w:p>
          <w:p w:rsidR="00797943" w:rsidRPr="00797943" w:rsidRDefault="0024063F" w:rsidP="0024063F">
            <w:pPr>
              <w:pStyle w:val="08puces"/>
              <w:numPr>
                <w:ilvl w:val="0"/>
                <w:numId w:val="0"/>
              </w:numPr>
              <w:ind w:left="-108"/>
            </w:pPr>
            <w:proofErr w:type="spellStart"/>
            <w:r w:rsidRPr="0024063F">
              <w:t>EtatRef</w:t>
            </w:r>
            <w:proofErr w:type="spellEnd"/>
          </w:p>
        </w:tc>
        <w:tc>
          <w:tcPr>
            <w:tcW w:w="8338" w:type="dxa"/>
          </w:tcPr>
          <w:p w:rsidR="00797943" w:rsidRPr="00AB3C9A" w:rsidRDefault="00797943" w:rsidP="00AB3C9A">
            <w:pPr>
              <w:pStyle w:val="08puces"/>
              <w:rPr>
                <w:u w:val="single"/>
              </w:rPr>
            </w:pPr>
            <w:r w:rsidRPr="00797943">
              <w:rPr>
                <w:u w:val="single"/>
              </w:rPr>
              <w:t>Biotopes rares, mais non-protégés ou non-inventoriés</w:t>
            </w:r>
            <w:r w:rsidRPr="00AB3C9A">
              <w:rPr>
                <w:u w:val="single"/>
              </w:rPr>
              <w:t> :</w:t>
            </w:r>
            <w:r w:rsidRPr="00495573">
              <w:t xml:space="preserve"> </w:t>
            </w:r>
            <w:r w:rsidR="002C188D" w:rsidRPr="002C188D">
              <w:rPr>
                <w:lang w:val="fr-CH"/>
              </w:rPr>
              <w:t>Description basée sur les  i</w:t>
            </w:r>
            <w:r w:rsidR="00B17248">
              <w:rPr>
                <w:lang w:val="fr-CH"/>
              </w:rPr>
              <w:t>nformations mises à disposition :</w:t>
            </w:r>
            <w:r w:rsidR="002C188D" w:rsidRPr="002C188D">
              <w:rPr>
                <w:lang w:val="fr-CH"/>
              </w:rPr>
              <w:t xml:space="preserve"> </w:t>
            </w:r>
            <w:r w:rsidR="00B17248">
              <w:t>t</w:t>
            </w:r>
            <w:r w:rsidRPr="00495573">
              <w:t>ype, lieu, surface ou longueur des biotopes suivants :</w:t>
            </w:r>
          </w:p>
          <w:p w:rsidR="00797943" w:rsidRPr="00495573" w:rsidRDefault="00797943" w:rsidP="00691B21">
            <w:pPr>
              <w:pStyle w:val="08puces2"/>
              <w:spacing w:after="60"/>
              <w:ind w:left="584" w:hanging="357"/>
            </w:pPr>
            <w:r w:rsidRPr="00474470">
              <w:t>Biotopes rares</w:t>
            </w:r>
            <w:r w:rsidRPr="00495573">
              <w:rPr>
                <w:i/>
              </w:rPr>
              <w:t> :</w:t>
            </w:r>
            <w:r w:rsidRPr="00495573">
              <w:t xml:space="preserve"> p.ex. sources, types de cours d’eau rares, embouchures et confluences naturelles</w:t>
            </w:r>
            <w:r w:rsidR="00B17248">
              <w:t>.</w:t>
            </w:r>
          </w:p>
          <w:p w:rsidR="00797943" w:rsidRPr="00AB3C9A" w:rsidRDefault="00797943" w:rsidP="00495573">
            <w:pPr>
              <w:pStyle w:val="08puces2"/>
              <w:rPr>
                <w:u w:val="single"/>
              </w:rPr>
            </w:pPr>
            <w:r w:rsidRPr="00474470">
              <w:t>Biotopes naturels ou proche de l’état naturel :</w:t>
            </w:r>
            <w:r w:rsidRPr="00495573">
              <w:t xml:space="preserve"> p.ex. surfaces de compensation écologique, tronçons des cours d’eau de la classe 1 selon l’</w:t>
            </w:r>
            <w:proofErr w:type="spellStart"/>
            <w:r w:rsidRPr="00495573">
              <w:t>écomorphologie</w:t>
            </w:r>
            <w:proofErr w:type="spellEnd"/>
            <w:r w:rsidRPr="00495573">
              <w:t xml:space="preserve"> niveau R</w:t>
            </w:r>
            <w:r w:rsidR="00B17248">
              <w:t>.</w:t>
            </w:r>
          </w:p>
        </w:tc>
      </w:tr>
    </w:tbl>
    <w:p w:rsidR="00797943" w:rsidRPr="00D7158C" w:rsidRDefault="00797943" w:rsidP="00D7158C">
      <w:pPr>
        <w:pStyle w:val="Titre3"/>
        <w:spacing w:before="240" w:after="120"/>
      </w:pPr>
      <w:r w:rsidRPr="00D7158C">
        <w:lastRenderedPageBreak/>
        <w:t>Connectivité</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
        <w:gridCol w:w="8272"/>
      </w:tblGrid>
      <w:tr w:rsidR="00797943" w:rsidRPr="00797943" w:rsidTr="00691B21">
        <w:tc>
          <w:tcPr>
            <w:tcW w:w="908" w:type="dxa"/>
          </w:tcPr>
          <w:p w:rsidR="00797943" w:rsidRPr="00797943" w:rsidRDefault="00797943" w:rsidP="00D7158C">
            <w:pPr>
              <w:pStyle w:val="08puces"/>
              <w:numPr>
                <w:ilvl w:val="0"/>
                <w:numId w:val="0"/>
              </w:numPr>
              <w:ind w:left="-108"/>
              <w:rPr>
                <w:b/>
                <w:bCs/>
                <w:sz w:val="28"/>
                <w:szCs w:val="26"/>
              </w:rPr>
            </w:pPr>
            <w:proofErr w:type="spellStart"/>
            <w:r w:rsidRPr="00D7158C">
              <w:t>EtatAct</w:t>
            </w:r>
            <w:proofErr w:type="spellEnd"/>
            <w:r w:rsidRPr="00D7158C">
              <w:t xml:space="preserve">/ </w:t>
            </w:r>
            <w:proofErr w:type="spellStart"/>
            <w:r w:rsidRPr="00D7158C">
              <w:t>EtatRef</w:t>
            </w:r>
            <w:proofErr w:type="spellEnd"/>
          </w:p>
        </w:tc>
        <w:tc>
          <w:tcPr>
            <w:tcW w:w="8272" w:type="dxa"/>
          </w:tcPr>
          <w:p w:rsidR="00797943" w:rsidRPr="00AB3C9A" w:rsidRDefault="00797943" w:rsidP="00AB3C9A">
            <w:pPr>
              <w:pStyle w:val="08puces"/>
              <w:rPr>
                <w:u w:val="single"/>
              </w:rPr>
            </w:pPr>
            <w:r w:rsidRPr="00797943">
              <w:rPr>
                <w:u w:val="single"/>
              </w:rPr>
              <w:t>Connectivité des biotopes aquatiques</w:t>
            </w:r>
            <w:r w:rsidRPr="00AB3C9A">
              <w:rPr>
                <w:u w:val="single"/>
              </w:rPr>
              <w:t> :</w:t>
            </w:r>
            <w:r w:rsidR="002C188D" w:rsidRPr="002C188D">
              <w:t xml:space="preserve"> </w:t>
            </w:r>
            <w:r w:rsidR="002C188D" w:rsidRPr="002C188D">
              <w:rPr>
                <w:lang w:val="fr-CH"/>
              </w:rPr>
              <w:t>Description basée sur les  informations mises à disposition.</w:t>
            </w:r>
          </w:p>
          <w:p w:rsidR="00797943" w:rsidRPr="00495573" w:rsidRDefault="00797943" w:rsidP="00495573">
            <w:pPr>
              <w:pStyle w:val="08puces2"/>
            </w:pPr>
            <w:r w:rsidRPr="00474470">
              <w:t>Connectivité longitudinale :</w:t>
            </w:r>
            <w:r w:rsidRPr="00495573">
              <w:t xml:space="preserve"> position et importance du tronçon ou du cours d’eau dans le réseau hydrographique, migration du poisson (vers l’amont, ve</w:t>
            </w:r>
            <w:r w:rsidR="00495573">
              <w:t>rs l’aval)</w:t>
            </w:r>
            <w:r w:rsidR="00B17248">
              <w:t>.</w:t>
            </w:r>
          </w:p>
          <w:p w:rsidR="00797943" w:rsidRPr="00495573" w:rsidRDefault="00797943" w:rsidP="00495573">
            <w:pPr>
              <w:pStyle w:val="08puces2"/>
            </w:pPr>
            <w:r w:rsidRPr="00474470">
              <w:t>Connectivité latérale :</w:t>
            </w:r>
            <w:r w:rsidRPr="00495573">
              <w:t xml:space="preserve"> imbrication terrain – eau, présence des eaux péri</w:t>
            </w:r>
            <w:r w:rsidRPr="00495573">
              <w:t>o</w:t>
            </w:r>
            <w:r w:rsidRPr="00495573">
              <w:t>diques (bras morts, étangs, mares)</w:t>
            </w:r>
            <w:r w:rsidR="00B17248">
              <w:t>.</w:t>
            </w:r>
          </w:p>
          <w:p w:rsidR="00797943" w:rsidRPr="00AB3C9A" w:rsidRDefault="00797943" w:rsidP="00495573">
            <w:pPr>
              <w:pStyle w:val="08puces2"/>
              <w:rPr>
                <w:u w:val="single"/>
              </w:rPr>
            </w:pPr>
            <w:r w:rsidRPr="00474470">
              <w:t>Connectivité verticale</w:t>
            </w:r>
            <w:r w:rsidRPr="00495573">
              <w:rPr>
                <w:i/>
              </w:rPr>
              <w:t> :</w:t>
            </w:r>
            <w:r w:rsidRPr="00495573">
              <w:t xml:space="preserve"> échange avec la nappe, perméabilité des sédiments</w:t>
            </w:r>
            <w:r w:rsidR="00B17248">
              <w:t>.</w:t>
            </w:r>
          </w:p>
        </w:tc>
      </w:tr>
      <w:tr w:rsidR="00797943" w:rsidRPr="00797943" w:rsidTr="00691B21">
        <w:tc>
          <w:tcPr>
            <w:tcW w:w="908" w:type="dxa"/>
          </w:tcPr>
          <w:p w:rsidR="00797943" w:rsidRPr="00797943" w:rsidRDefault="00797943" w:rsidP="00D7158C">
            <w:pPr>
              <w:pStyle w:val="08puces"/>
              <w:numPr>
                <w:ilvl w:val="0"/>
                <w:numId w:val="0"/>
              </w:numPr>
              <w:ind w:left="-108"/>
              <w:rPr>
                <w:b/>
                <w:bCs/>
                <w:sz w:val="28"/>
                <w:szCs w:val="26"/>
              </w:rPr>
            </w:pPr>
            <w:proofErr w:type="spellStart"/>
            <w:r w:rsidRPr="00D7158C">
              <w:t>EtatAct</w:t>
            </w:r>
            <w:proofErr w:type="spellEnd"/>
          </w:p>
        </w:tc>
        <w:tc>
          <w:tcPr>
            <w:tcW w:w="8272" w:type="dxa"/>
          </w:tcPr>
          <w:p w:rsidR="00B17248" w:rsidRPr="00B17248" w:rsidRDefault="00797943" w:rsidP="00B17248">
            <w:pPr>
              <w:pStyle w:val="08puces"/>
              <w:rPr>
                <w:u w:val="single"/>
              </w:rPr>
            </w:pPr>
            <w:r w:rsidRPr="00797943">
              <w:rPr>
                <w:u w:val="single"/>
              </w:rPr>
              <w:t>Connectivité avec le terrain alentour</w:t>
            </w:r>
            <w:r w:rsidRPr="00AB3C9A">
              <w:rPr>
                <w:u w:val="single"/>
              </w:rPr>
              <w:t> :</w:t>
            </w:r>
            <w:r w:rsidRPr="00495573">
              <w:t xml:space="preserve"> </w:t>
            </w:r>
            <w:r w:rsidR="00B17248" w:rsidRPr="00B17248">
              <w:rPr>
                <w:lang w:val="fr-CH"/>
              </w:rPr>
              <w:t>Description basée sur les  informations mises à disposition.</w:t>
            </w:r>
          </w:p>
          <w:p w:rsidR="00B17248" w:rsidRPr="00B17248" w:rsidRDefault="00B17248" w:rsidP="00B17248">
            <w:pPr>
              <w:pStyle w:val="08puces2"/>
              <w:rPr>
                <w:u w:val="single"/>
              </w:rPr>
            </w:pPr>
            <w:r>
              <w:t>P</w:t>
            </w:r>
            <w:r w:rsidR="00797943" w:rsidRPr="00495573">
              <w:t>résence des corridors faunistiques régionaux ou suprarégionaux (p.ex. r</w:t>
            </w:r>
            <w:r w:rsidR="00797943" w:rsidRPr="00495573">
              <w:t>é</w:t>
            </w:r>
            <w:r>
              <w:t>seau écologique national).</w:t>
            </w:r>
          </w:p>
          <w:p w:rsidR="00797943" w:rsidRPr="00AB3C9A" w:rsidRDefault="00B17248" w:rsidP="00B17248">
            <w:pPr>
              <w:pStyle w:val="08puces2"/>
              <w:rPr>
                <w:u w:val="single"/>
              </w:rPr>
            </w:pPr>
            <w:r>
              <w:t>P</w:t>
            </w:r>
            <w:r w:rsidR="00797943" w:rsidRPr="00495573">
              <w:t>résence de projets de mise en réseau de surfaces de compensation écol</w:t>
            </w:r>
            <w:r w:rsidR="00797943" w:rsidRPr="00495573">
              <w:t>o</w:t>
            </w:r>
            <w:r w:rsidR="00797943" w:rsidRPr="00495573">
              <w:t>gique</w:t>
            </w:r>
            <w:r w:rsidR="00C6649B">
              <w:t xml:space="preserve">. </w:t>
            </w:r>
          </w:p>
        </w:tc>
      </w:tr>
    </w:tbl>
    <w:p w:rsidR="00797943" w:rsidRPr="00D7158C" w:rsidRDefault="00797943" w:rsidP="00D7158C">
      <w:pPr>
        <w:pStyle w:val="Titre2"/>
        <w:numPr>
          <w:ilvl w:val="2"/>
          <w:numId w:val="13"/>
        </w:numPr>
        <w:spacing w:before="360" w:after="120"/>
        <w:ind w:left="1225" w:hanging="505"/>
      </w:pPr>
      <w:bookmarkStart w:id="125" w:name="_Toc369252227"/>
      <w:r w:rsidRPr="00D7158C">
        <w:t>Biocénoses</w:t>
      </w:r>
      <w:bookmarkEnd w:id="125"/>
    </w:p>
    <w:p w:rsidR="00797943" w:rsidRPr="00D7158C" w:rsidRDefault="00797943" w:rsidP="00495573">
      <w:pPr>
        <w:pStyle w:val="Titre3"/>
        <w:spacing w:before="240" w:after="120"/>
      </w:pPr>
      <w:r w:rsidRPr="00D7158C">
        <w:t>Communautés aquatiques</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
        <w:gridCol w:w="8272"/>
      </w:tblGrid>
      <w:tr w:rsidR="00797943" w:rsidRPr="00797943" w:rsidTr="00D7158C">
        <w:tc>
          <w:tcPr>
            <w:tcW w:w="426" w:type="dxa"/>
          </w:tcPr>
          <w:p w:rsidR="00797943" w:rsidRPr="00797943" w:rsidRDefault="00797943" w:rsidP="00D7158C">
            <w:pPr>
              <w:pStyle w:val="08puces"/>
              <w:numPr>
                <w:ilvl w:val="0"/>
                <w:numId w:val="0"/>
              </w:numPr>
              <w:ind w:left="-108"/>
              <w:rPr>
                <w:b/>
                <w:bCs/>
                <w:sz w:val="28"/>
                <w:szCs w:val="26"/>
              </w:rPr>
            </w:pPr>
            <w:proofErr w:type="spellStart"/>
            <w:r w:rsidRPr="00D7158C">
              <w:t>EtatAct</w:t>
            </w:r>
            <w:proofErr w:type="spellEnd"/>
            <w:r w:rsidRPr="00D7158C">
              <w:t xml:space="preserve">/ </w:t>
            </w:r>
            <w:proofErr w:type="spellStart"/>
            <w:r w:rsidRPr="00D7158C">
              <w:t>EtatRef</w:t>
            </w:r>
            <w:proofErr w:type="spellEnd"/>
          </w:p>
        </w:tc>
        <w:tc>
          <w:tcPr>
            <w:tcW w:w="8754" w:type="dxa"/>
          </w:tcPr>
          <w:p w:rsidR="00797943" w:rsidRPr="00AB3C9A" w:rsidRDefault="00797943" w:rsidP="00C6649B">
            <w:pPr>
              <w:pStyle w:val="08puces"/>
              <w:rPr>
                <w:u w:val="single"/>
              </w:rPr>
            </w:pPr>
            <w:r w:rsidRPr="00797943">
              <w:rPr>
                <w:u w:val="single"/>
              </w:rPr>
              <w:t>Composition des communautés aquatiques (flore et faune)</w:t>
            </w:r>
            <w:r w:rsidRPr="00AB3C9A">
              <w:rPr>
                <w:u w:val="single"/>
              </w:rPr>
              <w:t>:</w:t>
            </w:r>
            <w:r w:rsidRPr="00495573">
              <w:t xml:space="preserve"> Nombre et abo</w:t>
            </w:r>
            <w:r w:rsidRPr="00495573">
              <w:t>n</w:t>
            </w:r>
            <w:r w:rsidRPr="00495573">
              <w:t>dance des espèces de poissons, écrevisses, amphibiens, invertébrés, mamm</w:t>
            </w:r>
            <w:r w:rsidRPr="00495573">
              <w:t>i</w:t>
            </w:r>
            <w:r w:rsidRPr="00495573">
              <w:t xml:space="preserve">fères, </w:t>
            </w:r>
            <w:proofErr w:type="spellStart"/>
            <w:r w:rsidRPr="00495573">
              <w:t>macrophytes</w:t>
            </w:r>
            <w:proofErr w:type="spellEnd"/>
            <w:r w:rsidR="00C6649B">
              <w:t>,</w:t>
            </w:r>
            <w:r w:rsidR="00C6649B">
              <w:rPr>
                <w:lang w:val="fr-CH"/>
              </w:rPr>
              <w:t xml:space="preserve"> basés</w:t>
            </w:r>
            <w:r w:rsidR="00C6649B" w:rsidRPr="00C6649B">
              <w:rPr>
                <w:lang w:val="fr-CH"/>
              </w:rPr>
              <w:t xml:space="preserve"> sur les  informations mises à disposition.</w:t>
            </w:r>
          </w:p>
        </w:tc>
      </w:tr>
      <w:tr w:rsidR="00797943" w:rsidRPr="00797943" w:rsidTr="00D7158C">
        <w:tc>
          <w:tcPr>
            <w:tcW w:w="426" w:type="dxa"/>
          </w:tcPr>
          <w:p w:rsidR="00797943" w:rsidRPr="00797943" w:rsidRDefault="00797943" w:rsidP="00D7158C">
            <w:pPr>
              <w:pStyle w:val="08puces"/>
              <w:numPr>
                <w:ilvl w:val="0"/>
                <w:numId w:val="0"/>
              </w:numPr>
              <w:ind w:left="-108"/>
              <w:rPr>
                <w:b/>
                <w:bCs/>
                <w:sz w:val="28"/>
                <w:szCs w:val="26"/>
              </w:rPr>
            </w:pPr>
            <w:proofErr w:type="spellStart"/>
            <w:r w:rsidRPr="00D7158C">
              <w:t>EtatAct</w:t>
            </w:r>
            <w:proofErr w:type="spellEnd"/>
          </w:p>
        </w:tc>
        <w:tc>
          <w:tcPr>
            <w:tcW w:w="8754" w:type="dxa"/>
          </w:tcPr>
          <w:p w:rsidR="00797943" w:rsidRPr="00495573" w:rsidRDefault="00797943" w:rsidP="00AB3C9A">
            <w:pPr>
              <w:pStyle w:val="08puces"/>
            </w:pPr>
            <w:r w:rsidRPr="00797943">
              <w:rPr>
                <w:u w:val="single"/>
              </w:rPr>
              <w:t>Espèces menacées ou invasives</w:t>
            </w:r>
            <w:r w:rsidRPr="00AB3C9A">
              <w:rPr>
                <w:u w:val="single"/>
              </w:rPr>
              <w:t> :</w:t>
            </w:r>
            <w:r w:rsidRPr="00495573">
              <w:t xml:space="preserve"> Présence ou reproduction a</w:t>
            </w:r>
            <w:r w:rsidR="00C6649B">
              <w:t xml:space="preserve">ctuelle des espèces suivantes, </w:t>
            </w:r>
            <w:r w:rsidR="00C6649B" w:rsidRPr="00C6649B">
              <w:rPr>
                <w:lang w:val="fr-CH"/>
              </w:rPr>
              <w:t>basée sur les  informations mises à disposition.</w:t>
            </w:r>
          </w:p>
          <w:p w:rsidR="00797943" w:rsidRPr="00495573" w:rsidRDefault="00797943" w:rsidP="00495573">
            <w:pPr>
              <w:pStyle w:val="08puces2"/>
            </w:pPr>
            <w:r w:rsidRPr="00474470">
              <w:t>Espèces menacées :</w:t>
            </w:r>
            <w:r w:rsidRPr="00495573">
              <w:t xml:space="preserve"> p.ex. liste rouge nationale, espèces prioritaires au niveau national</w:t>
            </w:r>
          </w:p>
          <w:p w:rsidR="00797943" w:rsidRPr="00AB3C9A" w:rsidRDefault="00797943" w:rsidP="00495573">
            <w:pPr>
              <w:pStyle w:val="08puces2"/>
              <w:rPr>
                <w:u w:val="single"/>
              </w:rPr>
            </w:pPr>
            <w:r w:rsidRPr="00474470">
              <w:t>Espèces exotiques ou invasives :</w:t>
            </w:r>
            <w:r w:rsidRPr="00495573">
              <w:t xml:space="preserve"> p.ex. liste noire, « </w:t>
            </w:r>
            <w:proofErr w:type="spellStart"/>
            <w:r w:rsidRPr="00495573">
              <w:t>watch</w:t>
            </w:r>
            <w:proofErr w:type="spellEnd"/>
            <w:r w:rsidRPr="00495573">
              <w:t xml:space="preserve"> </w:t>
            </w:r>
            <w:proofErr w:type="spellStart"/>
            <w:r w:rsidRPr="00495573">
              <w:t>list</w:t>
            </w:r>
            <w:proofErr w:type="spellEnd"/>
            <w:r w:rsidRPr="00495573">
              <w:t> »</w:t>
            </w:r>
          </w:p>
        </w:tc>
      </w:tr>
      <w:tr w:rsidR="00797943" w:rsidRPr="00797943" w:rsidTr="00D7158C">
        <w:tc>
          <w:tcPr>
            <w:tcW w:w="426" w:type="dxa"/>
          </w:tcPr>
          <w:p w:rsidR="00797943" w:rsidRPr="00797943" w:rsidRDefault="00797943" w:rsidP="00D7158C">
            <w:pPr>
              <w:pStyle w:val="08puces"/>
              <w:numPr>
                <w:ilvl w:val="0"/>
                <w:numId w:val="0"/>
              </w:numPr>
              <w:ind w:left="-108"/>
              <w:rPr>
                <w:b/>
                <w:bCs/>
                <w:sz w:val="28"/>
                <w:szCs w:val="26"/>
              </w:rPr>
            </w:pPr>
            <w:proofErr w:type="spellStart"/>
            <w:r w:rsidRPr="00D7158C">
              <w:t>EtatAct</w:t>
            </w:r>
            <w:proofErr w:type="spellEnd"/>
            <w:r w:rsidRPr="00D7158C">
              <w:t xml:space="preserve">/ </w:t>
            </w:r>
            <w:proofErr w:type="spellStart"/>
            <w:r w:rsidRPr="00D7158C">
              <w:t>EtatRef</w:t>
            </w:r>
            <w:proofErr w:type="spellEnd"/>
          </w:p>
        </w:tc>
        <w:tc>
          <w:tcPr>
            <w:tcW w:w="8754" w:type="dxa"/>
          </w:tcPr>
          <w:p w:rsidR="00797943" w:rsidRPr="00797943" w:rsidRDefault="00797943" w:rsidP="00B17248">
            <w:pPr>
              <w:pStyle w:val="08puces"/>
            </w:pPr>
            <w:r w:rsidRPr="00797943">
              <w:rPr>
                <w:u w:val="single"/>
              </w:rPr>
              <w:t>Exploitation des communautés aquatiques</w:t>
            </w:r>
            <w:r w:rsidRPr="00AB3C9A">
              <w:rPr>
                <w:u w:val="single"/>
              </w:rPr>
              <w:t> :</w:t>
            </w:r>
            <w:r w:rsidRPr="00495573">
              <w:t xml:space="preserve"> </w:t>
            </w:r>
            <w:r w:rsidR="00B17248">
              <w:t>P</w:t>
            </w:r>
            <w:r w:rsidRPr="00495573">
              <w:t>résence et intensité de la pêche de loisir</w:t>
            </w:r>
            <w:r w:rsidR="00495573">
              <w:t>s</w:t>
            </w:r>
            <w:r w:rsidRPr="00495573">
              <w:t xml:space="preserve"> (p.ex. repeuplement piscicole, statistique</w:t>
            </w:r>
            <w:r w:rsidR="00B17248">
              <w:t>s de</w:t>
            </w:r>
            <w:r w:rsidRPr="00495573">
              <w:t xml:space="preserve"> pêche, cours d’eau d’élevage, </w:t>
            </w:r>
            <w:proofErr w:type="spellStart"/>
            <w:r w:rsidRPr="00495573">
              <w:t>etc</w:t>
            </w:r>
            <w:proofErr w:type="spellEnd"/>
            <w:r w:rsidRPr="00495573">
              <w:t>)</w:t>
            </w:r>
            <w:r w:rsidR="00C6649B">
              <w:t xml:space="preserve">, </w:t>
            </w:r>
            <w:r w:rsidR="00C6649B">
              <w:rPr>
                <w:lang w:val="fr-CH"/>
              </w:rPr>
              <w:t>basés</w:t>
            </w:r>
            <w:r w:rsidR="00C6649B" w:rsidRPr="00C6649B">
              <w:rPr>
                <w:lang w:val="fr-CH"/>
              </w:rPr>
              <w:t xml:space="preserve"> sur les  informations mises à disposition.</w:t>
            </w:r>
          </w:p>
        </w:tc>
      </w:tr>
    </w:tbl>
    <w:p w:rsidR="00797943" w:rsidRPr="00D7158C" w:rsidRDefault="00797943" w:rsidP="00D7158C">
      <w:pPr>
        <w:pStyle w:val="Titre3"/>
        <w:spacing w:before="240" w:after="120"/>
      </w:pPr>
      <w:r w:rsidRPr="00D7158C">
        <w:t>Communautés terrestres</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
        <w:gridCol w:w="7134"/>
      </w:tblGrid>
      <w:tr w:rsidR="00797943" w:rsidRPr="00797943" w:rsidTr="00D7158C">
        <w:tc>
          <w:tcPr>
            <w:tcW w:w="908" w:type="dxa"/>
          </w:tcPr>
          <w:p w:rsidR="00797943" w:rsidRPr="00797943" w:rsidRDefault="00797943" w:rsidP="00D7158C">
            <w:pPr>
              <w:pStyle w:val="08puces"/>
              <w:numPr>
                <w:ilvl w:val="0"/>
                <w:numId w:val="0"/>
              </w:numPr>
              <w:ind w:left="-108"/>
              <w:rPr>
                <w:b/>
                <w:bCs/>
                <w:sz w:val="28"/>
                <w:szCs w:val="26"/>
              </w:rPr>
            </w:pPr>
            <w:proofErr w:type="spellStart"/>
            <w:r w:rsidRPr="00D7158C">
              <w:t>EtatAct</w:t>
            </w:r>
            <w:proofErr w:type="spellEnd"/>
            <w:r w:rsidRPr="00D7158C">
              <w:t xml:space="preserve">/ </w:t>
            </w:r>
            <w:proofErr w:type="spellStart"/>
            <w:r w:rsidRPr="00D7158C">
              <w:t>EtatRef</w:t>
            </w:r>
            <w:proofErr w:type="spellEnd"/>
          </w:p>
        </w:tc>
        <w:tc>
          <w:tcPr>
            <w:tcW w:w="7134" w:type="dxa"/>
          </w:tcPr>
          <w:p w:rsidR="00797943" w:rsidRPr="00797943" w:rsidRDefault="00797943" w:rsidP="00AB3C9A">
            <w:pPr>
              <w:pStyle w:val="08puces"/>
            </w:pPr>
            <w:r w:rsidRPr="00797943">
              <w:rPr>
                <w:u w:val="single"/>
              </w:rPr>
              <w:t>Composition des communautés terrestres (flore et faune)</w:t>
            </w:r>
            <w:r w:rsidRPr="00AB3C9A">
              <w:rPr>
                <w:u w:val="single"/>
              </w:rPr>
              <w:t>:</w:t>
            </w:r>
            <w:r w:rsidRPr="00495573">
              <w:t xml:space="preserve"> Nombre et abondance des espèces de mammifères, oiseaux, reptiles, papi</w:t>
            </w:r>
            <w:r w:rsidRPr="00495573">
              <w:t>l</w:t>
            </w:r>
            <w:r w:rsidRPr="00495573">
              <w:t>lons, plantes, mousses, lichen</w:t>
            </w:r>
            <w:r w:rsidR="00495573">
              <w:t>s</w:t>
            </w:r>
            <w:r w:rsidR="00C6649B">
              <w:t xml:space="preserve">, </w:t>
            </w:r>
            <w:r w:rsidR="00C6649B">
              <w:rPr>
                <w:lang w:val="fr-CH"/>
              </w:rPr>
              <w:t>basés</w:t>
            </w:r>
            <w:r w:rsidR="00C6649B" w:rsidRPr="00C6649B">
              <w:rPr>
                <w:lang w:val="fr-CH"/>
              </w:rPr>
              <w:t xml:space="preserve"> sur les  informations mises à disposition.</w:t>
            </w:r>
          </w:p>
        </w:tc>
      </w:tr>
      <w:tr w:rsidR="00797943" w:rsidRPr="00797943" w:rsidTr="00D7158C">
        <w:tc>
          <w:tcPr>
            <w:tcW w:w="908" w:type="dxa"/>
          </w:tcPr>
          <w:p w:rsidR="00797943" w:rsidRPr="00797943" w:rsidRDefault="00797943" w:rsidP="00D7158C">
            <w:pPr>
              <w:pStyle w:val="08puces"/>
              <w:numPr>
                <w:ilvl w:val="0"/>
                <w:numId w:val="0"/>
              </w:numPr>
              <w:ind w:left="-108"/>
              <w:rPr>
                <w:b/>
                <w:bCs/>
                <w:sz w:val="28"/>
                <w:szCs w:val="26"/>
              </w:rPr>
            </w:pPr>
            <w:proofErr w:type="spellStart"/>
            <w:r w:rsidRPr="00D7158C">
              <w:t>EtatAct</w:t>
            </w:r>
            <w:proofErr w:type="spellEnd"/>
          </w:p>
        </w:tc>
        <w:tc>
          <w:tcPr>
            <w:tcW w:w="7134" w:type="dxa"/>
          </w:tcPr>
          <w:p w:rsidR="00797943" w:rsidRPr="00AB3C9A" w:rsidRDefault="00797943" w:rsidP="00AB3C9A">
            <w:pPr>
              <w:pStyle w:val="08puces"/>
              <w:rPr>
                <w:u w:val="single"/>
              </w:rPr>
            </w:pPr>
            <w:r w:rsidRPr="00797943">
              <w:rPr>
                <w:u w:val="single"/>
              </w:rPr>
              <w:t>Espèces menacées ou invasive</w:t>
            </w:r>
            <w:r w:rsidRPr="00AB3C9A">
              <w:rPr>
                <w:u w:val="single"/>
              </w:rPr>
              <w:t> :</w:t>
            </w:r>
            <w:r w:rsidRPr="00495573">
              <w:t xml:space="preserve"> Présence ou reproduction actuelle des espèces suivantes</w:t>
            </w:r>
            <w:r w:rsidR="00C6649B">
              <w:t xml:space="preserve">, </w:t>
            </w:r>
            <w:r w:rsidR="00C6649B">
              <w:rPr>
                <w:lang w:val="fr-CH"/>
              </w:rPr>
              <w:t>basés</w:t>
            </w:r>
            <w:r w:rsidR="00C6649B" w:rsidRPr="00C6649B">
              <w:rPr>
                <w:lang w:val="fr-CH"/>
              </w:rPr>
              <w:t xml:space="preserve"> sur les  inform</w:t>
            </w:r>
            <w:r w:rsidR="00C6649B">
              <w:rPr>
                <w:lang w:val="fr-CH"/>
              </w:rPr>
              <w:t>ations mises à dispos</w:t>
            </w:r>
            <w:r w:rsidR="00C6649B">
              <w:rPr>
                <w:lang w:val="fr-CH"/>
              </w:rPr>
              <w:t>i</w:t>
            </w:r>
            <w:r w:rsidR="00C6649B">
              <w:rPr>
                <w:lang w:val="fr-CH"/>
              </w:rPr>
              <w:t>tion :</w:t>
            </w:r>
          </w:p>
          <w:p w:rsidR="00797943" w:rsidRPr="00495573" w:rsidRDefault="00797943" w:rsidP="00495573">
            <w:pPr>
              <w:pStyle w:val="08puces2"/>
            </w:pPr>
            <w:r w:rsidRPr="006415A1">
              <w:t>Espèces menacées :</w:t>
            </w:r>
            <w:r w:rsidRPr="00495573">
              <w:t xml:space="preserve"> p.ex. liste rouge nationale, espèces prior</w:t>
            </w:r>
            <w:r w:rsidRPr="00495573">
              <w:t>i</w:t>
            </w:r>
            <w:r w:rsidRPr="00495573">
              <w:t>taires au niveau national, espèces d’intérêt particulier régional</w:t>
            </w:r>
            <w:r w:rsidR="00B17248">
              <w:t>.</w:t>
            </w:r>
          </w:p>
          <w:p w:rsidR="00797943" w:rsidRPr="00797943" w:rsidRDefault="00797943" w:rsidP="00495573">
            <w:pPr>
              <w:pStyle w:val="08puces2"/>
            </w:pPr>
            <w:r w:rsidRPr="006415A1">
              <w:t>Espèces exotiques ou invasives </w:t>
            </w:r>
            <w:r w:rsidRPr="00495573">
              <w:t>: p.ex. liste noire, « </w:t>
            </w:r>
            <w:proofErr w:type="spellStart"/>
            <w:r w:rsidRPr="00495573">
              <w:t>watch</w:t>
            </w:r>
            <w:proofErr w:type="spellEnd"/>
            <w:r w:rsidRPr="00495573">
              <w:t xml:space="preserve"> </w:t>
            </w:r>
            <w:proofErr w:type="spellStart"/>
            <w:r w:rsidRPr="00495573">
              <w:t>list</w:t>
            </w:r>
            <w:proofErr w:type="spellEnd"/>
            <w:r w:rsidRPr="00495573">
              <w:t> »</w:t>
            </w:r>
          </w:p>
        </w:tc>
      </w:tr>
    </w:tbl>
    <w:p w:rsidR="00C76819" w:rsidRPr="00E4096F" w:rsidRDefault="00C76819" w:rsidP="00495573">
      <w:pPr>
        <w:pStyle w:val="Titre2"/>
        <w:spacing w:before="360" w:after="120"/>
        <w:ind w:left="431" w:hanging="431"/>
      </w:pPr>
      <w:bookmarkStart w:id="126" w:name="_Toc369252228"/>
      <w:r w:rsidRPr="00E4096F">
        <w:lastRenderedPageBreak/>
        <w:t>Aménagement du territoire</w:t>
      </w:r>
      <w:bookmarkEnd w:id="121"/>
      <w:bookmarkEnd w:id="122"/>
      <w:bookmarkEnd w:id="123"/>
      <w:bookmarkEnd w:id="126"/>
    </w:p>
    <w:p w:rsidR="00C76819" w:rsidRPr="00E4096F" w:rsidRDefault="00C76819" w:rsidP="00495573">
      <w:pPr>
        <w:pStyle w:val="Titre3"/>
        <w:spacing w:before="240" w:after="120"/>
      </w:pPr>
      <w:bookmarkStart w:id="127" w:name="_Ref339001386"/>
      <w:bookmarkStart w:id="128" w:name="_Toc339453403"/>
      <w:r w:rsidRPr="00E4096F">
        <w:t>Utilisation du sol</w:t>
      </w:r>
      <w:bookmarkEnd w:id="127"/>
      <w:bookmarkEnd w:id="128"/>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
        <w:gridCol w:w="8272"/>
      </w:tblGrid>
      <w:tr w:rsidR="00A22275" w:rsidRPr="00E4096F" w:rsidTr="00EF6411">
        <w:tc>
          <w:tcPr>
            <w:tcW w:w="908" w:type="dxa"/>
          </w:tcPr>
          <w:p w:rsidR="00A22275" w:rsidRPr="00E4096F" w:rsidRDefault="00A22275" w:rsidP="0054672C">
            <w:pPr>
              <w:pStyle w:val="08puces"/>
              <w:numPr>
                <w:ilvl w:val="0"/>
                <w:numId w:val="0"/>
              </w:numPr>
              <w:ind w:left="-108"/>
            </w:pPr>
            <w:proofErr w:type="spellStart"/>
            <w:r w:rsidRPr="00E4096F">
              <w:t>EtatAct</w:t>
            </w:r>
            <w:proofErr w:type="spellEnd"/>
            <w:r w:rsidRPr="00E4096F">
              <w:t xml:space="preserve">/ </w:t>
            </w:r>
            <w:proofErr w:type="spellStart"/>
            <w:r w:rsidRPr="00E4096F">
              <w:t>EtatRef</w:t>
            </w:r>
            <w:proofErr w:type="spellEnd"/>
          </w:p>
        </w:tc>
        <w:tc>
          <w:tcPr>
            <w:tcW w:w="8272" w:type="dxa"/>
          </w:tcPr>
          <w:p w:rsidR="00A22275" w:rsidRPr="00E4096F" w:rsidRDefault="00A22275" w:rsidP="00EF6411">
            <w:pPr>
              <w:pStyle w:val="08puces"/>
            </w:pPr>
            <w:r w:rsidRPr="00E4096F">
              <w:rPr>
                <w:u w:val="single"/>
              </w:rPr>
              <w:t>Utilisation du sol</w:t>
            </w:r>
            <w:r w:rsidR="00B17248">
              <w:t> : E</w:t>
            </w:r>
            <w:r w:rsidRPr="00E4096F">
              <w:t xml:space="preserve">volution de la population (nombre </w:t>
            </w:r>
            <w:r w:rsidR="007F7FCF" w:rsidRPr="00E4096F">
              <w:t>d’habitants</w:t>
            </w:r>
            <w:r w:rsidRPr="00E4096F">
              <w:t>)</w:t>
            </w:r>
            <w:r w:rsidR="00EF6411" w:rsidRPr="00E4096F">
              <w:t>, u</w:t>
            </w:r>
            <w:r w:rsidRPr="00E4096F">
              <w:t>tilisation du sol</w:t>
            </w:r>
            <w:r w:rsidR="00EF6411" w:rsidRPr="00E4096F">
              <w:t xml:space="preserve"> historique,</w:t>
            </w:r>
            <w:r w:rsidRPr="00E4096F">
              <w:t xml:space="preserve"> actuelle et prévue selon le plan d’affection des zones (zones à bâtir, zones agricoles, zones de protection </w:t>
            </w:r>
            <w:r w:rsidR="0075100E">
              <w:t xml:space="preserve">(nature, paysage, archéologique) </w:t>
            </w:r>
            <w:r w:rsidRPr="00E4096F">
              <w:t>et aire forestière</w:t>
            </w:r>
            <w:r w:rsidR="006B2446">
              <w:t>)</w:t>
            </w:r>
            <w:r w:rsidR="00B17248">
              <w:t>.</w:t>
            </w:r>
          </w:p>
        </w:tc>
      </w:tr>
      <w:tr w:rsidR="003E399F" w:rsidRPr="00E4096F" w:rsidTr="00EF6411">
        <w:tc>
          <w:tcPr>
            <w:tcW w:w="908" w:type="dxa"/>
          </w:tcPr>
          <w:p w:rsidR="003E399F" w:rsidRPr="00E4096F" w:rsidRDefault="003E399F" w:rsidP="00A81577">
            <w:pPr>
              <w:pStyle w:val="08puces"/>
              <w:numPr>
                <w:ilvl w:val="0"/>
                <w:numId w:val="0"/>
              </w:numPr>
              <w:ind w:left="-108"/>
            </w:pPr>
            <w:proofErr w:type="spellStart"/>
            <w:r w:rsidRPr="00E4096F">
              <w:t>EtatAct</w:t>
            </w:r>
            <w:proofErr w:type="spellEnd"/>
          </w:p>
        </w:tc>
        <w:tc>
          <w:tcPr>
            <w:tcW w:w="8272" w:type="dxa"/>
          </w:tcPr>
          <w:p w:rsidR="003E399F" w:rsidRPr="00E4096F" w:rsidRDefault="00A81577" w:rsidP="00FA21F3">
            <w:pPr>
              <w:pStyle w:val="08puces"/>
            </w:pPr>
            <w:r w:rsidRPr="00E4096F">
              <w:rPr>
                <w:u w:val="single"/>
              </w:rPr>
              <w:t>Composition de la zone agricole</w:t>
            </w:r>
            <w:r w:rsidR="00BF5704" w:rsidRPr="00E4096F">
              <w:t> :</w:t>
            </w:r>
            <w:r w:rsidR="002D0E86" w:rsidRPr="00E4096F">
              <w:t xml:space="preserve"> </w:t>
            </w:r>
            <w:r w:rsidR="00FA21F3" w:rsidRPr="00E4096F">
              <w:t xml:space="preserve">Quantité et localisation des </w:t>
            </w:r>
            <w:r w:rsidRPr="00E4096F">
              <w:t>surfaces d’assolement</w:t>
            </w:r>
            <w:r w:rsidR="00C739B5">
              <w:t>, des surfaces agricoles utiles</w:t>
            </w:r>
            <w:r w:rsidR="00FA21F3" w:rsidRPr="00E4096F">
              <w:t xml:space="preserve"> et des </w:t>
            </w:r>
            <w:r w:rsidRPr="00E4096F">
              <w:t>surfaces de compensation éc</w:t>
            </w:r>
            <w:r w:rsidRPr="00E4096F">
              <w:t>o</w:t>
            </w:r>
            <w:r w:rsidRPr="00E4096F">
              <w:t>logique</w:t>
            </w:r>
            <w:r w:rsidR="00B17248">
              <w:t>.</w:t>
            </w:r>
          </w:p>
        </w:tc>
      </w:tr>
    </w:tbl>
    <w:p w:rsidR="00C76819" w:rsidRPr="00E4096F" w:rsidRDefault="00A81577" w:rsidP="00495573">
      <w:pPr>
        <w:pStyle w:val="Titre3"/>
        <w:spacing w:before="240" w:after="120"/>
      </w:pPr>
      <w:bookmarkStart w:id="129" w:name="_Toc339453404"/>
      <w:r w:rsidRPr="00E4096F">
        <w:t>E</w:t>
      </w:r>
      <w:r w:rsidR="00C76819" w:rsidRPr="00E4096F">
        <w:t>space réservé aux eaux</w:t>
      </w:r>
      <w:bookmarkEnd w:id="129"/>
    </w:p>
    <w:tbl>
      <w:tblPr>
        <w:tblStyle w:val="Grilledutableau"/>
        <w:tblW w:w="92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
        <w:gridCol w:w="8338"/>
      </w:tblGrid>
      <w:tr w:rsidR="003E399F" w:rsidRPr="00E4096F" w:rsidTr="00717B76">
        <w:tc>
          <w:tcPr>
            <w:tcW w:w="907" w:type="dxa"/>
          </w:tcPr>
          <w:p w:rsidR="003E399F" w:rsidRPr="00E4096F" w:rsidRDefault="003E399F" w:rsidP="00717B76">
            <w:pPr>
              <w:pStyle w:val="08puces"/>
              <w:numPr>
                <w:ilvl w:val="0"/>
                <w:numId w:val="0"/>
              </w:numPr>
              <w:ind w:left="-108"/>
            </w:pPr>
            <w:proofErr w:type="spellStart"/>
            <w:r w:rsidRPr="00E4096F">
              <w:t>EtatAc</w:t>
            </w:r>
            <w:r w:rsidR="001D26F8">
              <w:t>t</w:t>
            </w:r>
            <w:proofErr w:type="spellEnd"/>
          </w:p>
        </w:tc>
        <w:tc>
          <w:tcPr>
            <w:tcW w:w="8338" w:type="dxa"/>
          </w:tcPr>
          <w:p w:rsidR="003E399F" w:rsidRPr="00E4096F" w:rsidRDefault="00A81577" w:rsidP="00032DF2">
            <w:pPr>
              <w:pStyle w:val="08puces"/>
            </w:pPr>
            <w:r w:rsidRPr="00E4096F">
              <w:rPr>
                <w:u w:val="single"/>
              </w:rPr>
              <w:t>Délimitation</w:t>
            </w:r>
            <w:r w:rsidR="003E2A7D" w:rsidRPr="00E4096F">
              <w:rPr>
                <w:u w:val="single"/>
              </w:rPr>
              <w:t> </w:t>
            </w:r>
            <w:r w:rsidR="003E2A7D" w:rsidRPr="00E4096F">
              <w:t xml:space="preserve">: </w:t>
            </w:r>
            <w:r w:rsidR="00B17248">
              <w:t>L</w:t>
            </w:r>
            <w:r w:rsidR="00032DF2">
              <w:t>argeur de l’espace réservé selon les données mises à disposition.</w:t>
            </w:r>
          </w:p>
        </w:tc>
      </w:tr>
      <w:tr w:rsidR="003E399F" w:rsidRPr="00E4096F" w:rsidTr="00717B76">
        <w:tc>
          <w:tcPr>
            <w:tcW w:w="907" w:type="dxa"/>
          </w:tcPr>
          <w:p w:rsidR="003E399F" w:rsidRPr="00E4096F" w:rsidRDefault="003E399F" w:rsidP="00717B76">
            <w:pPr>
              <w:pStyle w:val="08puces"/>
              <w:numPr>
                <w:ilvl w:val="0"/>
                <w:numId w:val="0"/>
              </w:numPr>
              <w:ind w:left="-108"/>
            </w:pPr>
            <w:proofErr w:type="spellStart"/>
            <w:r w:rsidRPr="00E4096F">
              <w:t>EtatAct</w:t>
            </w:r>
            <w:proofErr w:type="spellEnd"/>
          </w:p>
        </w:tc>
        <w:tc>
          <w:tcPr>
            <w:tcW w:w="8338" w:type="dxa"/>
          </w:tcPr>
          <w:p w:rsidR="00C739B5" w:rsidRPr="00E4096F" w:rsidRDefault="00A81577" w:rsidP="00E467A2">
            <w:pPr>
              <w:pStyle w:val="08puces"/>
            </w:pPr>
            <w:r w:rsidRPr="00E4096F">
              <w:rPr>
                <w:u w:val="single"/>
              </w:rPr>
              <w:t>Installations sises dans l’espace réservé aux eaux</w:t>
            </w:r>
            <w:r w:rsidRPr="00E4096F">
              <w:t xml:space="preserve"> : </w:t>
            </w:r>
            <w:r w:rsidR="00E467A2">
              <w:t>Recensement des install</w:t>
            </w:r>
            <w:r w:rsidR="00E467A2">
              <w:t>a</w:t>
            </w:r>
            <w:r w:rsidR="00E467A2">
              <w:t>tions déplaçables et non déplaçables (selon liste du cahier d’accompagnement), mise en évidence des conflits ou contraintes potentiels.</w:t>
            </w:r>
          </w:p>
        </w:tc>
      </w:tr>
    </w:tbl>
    <w:p w:rsidR="00C76819" w:rsidRPr="00E4096F" w:rsidRDefault="00C76819" w:rsidP="00495573">
      <w:pPr>
        <w:pStyle w:val="Titre3"/>
        <w:spacing w:before="240" w:after="120"/>
      </w:pPr>
      <w:r w:rsidRPr="00E4096F">
        <w:t>Maîtrise du foncier</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
        <w:gridCol w:w="8272"/>
      </w:tblGrid>
      <w:tr w:rsidR="003E399F" w:rsidRPr="00E4096F" w:rsidTr="00FD1003">
        <w:tc>
          <w:tcPr>
            <w:tcW w:w="908" w:type="dxa"/>
          </w:tcPr>
          <w:p w:rsidR="003E399F" w:rsidRPr="00E4096F" w:rsidRDefault="003E399F" w:rsidP="00FD1003">
            <w:pPr>
              <w:pStyle w:val="08puces"/>
              <w:numPr>
                <w:ilvl w:val="0"/>
                <w:numId w:val="0"/>
              </w:numPr>
              <w:ind w:left="-108"/>
            </w:pPr>
            <w:proofErr w:type="spellStart"/>
            <w:r w:rsidRPr="00E4096F">
              <w:t>EtatAct</w:t>
            </w:r>
            <w:proofErr w:type="spellEnd"/>
          </w:p>
        </w:tc>
        <w:tc>
          <w:tcPr>
            <w:tcW w:w="8272" w:type="dxa"/>
          </w:tcPr>
          <w:p w:rsidR="003E399F" w:rsidRPr="00E4096F" w:rsidRDefault="00FD1003" w:rsidP="00E25B0B">
            <w:pPr>
              <w:pStyle w:val="08puces"/>
            </w:pPr>
            <w:r w:rsidRPr="00E4096F">
              <w:rPr>
                <w:u w:val="single"/>
              </w:rPr>
              <w:t>Propriété foncière</w:t>
            </w:r>
            <w:r w:rsidR="00B17248">
              <w:t> : D</w:t>
            </w:r>
            <w:r w:rsidRPr="00E4096F">
              <w:t>roits de propriété et droits d’usage ou de jouissance en vigueur</w:t>
            </w:r>
            <w:r w:rsidR="00A22211">
              <w:t>, liste et distinction des parcelles dont la propriété est publique et privé</w:t>
            </w:r>
            <w:r w:rsidR="00495573">
              <w:t>e</w:t>
            </w:r>
          </w:p>
        </w:tc>
      </w:tr>
    </w:tbl>
    <w:p w:rsidR="005726B0" w:rsidRPr="005726B0" w:rsidRDefault="005726B0" w:rsidP="00E467A2">
      <w:pPr>
        <w:pStyle w:val="Titre3"/>
        <w:spacing w:before="240" w:after="120"/>
      </w:pPr>
      <w:bookmarkStart w:id="130" w:name="_Toc339453419"/>
      <w:r w:rsidRPr="005726B0">
        <w:t>Entretien</w:t>
      </w:r>
      <w:bookmarkEnd w:id="130"/>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
        <w:gridCol w:w="8272"/>
      </w:tblGrid>
      <w:tr w:rsidR="005726B0" w:rsidRPr="005726B0" w:rsidTr="0071783C">
        <w:tc>
          <w:tcPr>
            <w:tcW w:w="908" w:type="dxa"/>
          </w:tcPr>
          <w:p w:rsidR="005726B0" w:rsidRPr="005726B0" w:rsidRDefault="005726B0" w:rsidP="00E467A2">
            <w:pPr>
              <w:pStyle w:val="08puces"/>
              <w:numPr>
                <w:ilvl w:val="0"/>
                <w:numId w:val="0"/>
              </w:numPr>
              <w:ind w:left="-108"/>
            </w:pPr>
            <w:proofErr w:type="spellStart"/>
            <w:r w:rsidRPr="005726B0">
              <w:t>EtatAct</w:t>
            </w:r>
            <w:proofErr w:type="spellEnd"/>
          </w:p>
        </w:tc>
        <w:tc>
          <w:tcPr>
            <w:tcW w:w="8272" w:type="dxa"/>
          </w:tcPr>
          <w:p w:rsidR="005726B0" w:rsidRPr="005726B0" w:rsidRDefault="005726B0" w:rsidP="00E467A2">
            <w:pPr>
              <w:pStyle w:val="08puces"/>
            </w:pPr>
            <w:r w:rsidRPr="00E467A2">
              <w:rPr>
                <w:u w:val="single"/>
              </w:rPr>
              <w:t>Entretien actuel des cours d’eau</w:t>
            </w:r>
            <w:r w:rsidR="00E467A2" w:rsidRPr="00E467A2">
              <w:rPr>
                <w:u w:val="single"/>
              </w:rPr>
              <w:t> :</w:t>
            </w:r>
            <w:r w:rsidR="00B17248">
              <w:t xml:space="preserve"> D</w:t>
            </w:r>
            <w:r w:rsidRPr="00E467A2">
              <w:t xml:space="preserve">escriptif sommaire et succinct </w:t>
            </w:r>
            <w:r w:rsidR="00E467A2" w:rsidRPr="00E467A2">
              <w:t xml:space="preserve">des travaux d’entretien et/ou </w:t>
            </w:r>
            <w:r w:rsidRPr="00E467A2">
              <w:t>du  plan d’entretien si existant (p.ex. principe, périmètre, i</w:t>
            </w:r>
            <w:r w:rsidRPr="00E467A2">
              <w:t>n</w:t>
            </w:r>
            <w:r w:rsidRPr="00E467A2">
              <w:t xml:space="preserve">terventions, fréquence) et frais annualisés </w:t>
            </w:r>
            <w:r w:rsidR="00E467A2" w:rsidRPr="00E467A2">
              <w:t>pour l’entretien actuel.</w:t>
            </w:r>
          </w:p>
        </w:tc>
      </w:tr>
    </w:tbl>
    <w:p w:rsidR="005726B0" w:rsidRPr="005726B0" w:rsidRDefault="005726B0" w:rsidP="00E467A2">
      <w:pPr>
        <w:pStyle w:val="Titre3"/>
        <w:spacing w:before="240" w:after="120"/>
      </w:pPr>
      <w:bookmarkStart w:id="131" w:name="_Toc339024417"/>
      <w:bookmarkStart w:id="132" w:name="_Toc339453424"/>
      <w:bookmarkStart w:id="133" w:name="_Toc340846715"/>
      <w:r w:rsidRPr="005726B0">
        <w:t>Aménagement de cours d’eau</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
        <w:gridCol w:w="8272"/>
      </w:tblGrid>
      <w:tr w:rsidR="005726B0" w:rsidRPr="005726B0" w:rsidTr="0071783C">
        <w:tc>
          <w:tcPr>
            <w:tcW w:w="908" w:type="dxa"/>
          </w:tcPr>
          <w:p w:rsidR="005726B0" w:rsidRPr="005726B0" w:rsidRDefault="005726B0" w:rsidP="00E467A2">
            <w:pPr>
              <w:pStyle w:val="08puces"/>
              <w:numPr>
                <w:ilvl w:val="0"/>
                <w:numId w:val="0"/>
              </w:numPr>
              <w:ind w:left="-108"/>
            </w:pPr>
            <w:proofErr w:type="spellStart"/>
            <w:r w:rsidRPr="005726B0">
              <w:t>EtatAct</w:t>
            </w:r>
            <w:proofErr w:type="spellEnd"/>
          </w:p>
        </w:tc>
        <w:tc>
          <w:tcPr>
            <w:tcW w:w="8272" w:type="dxa"/>
          </w:tcPr>
          <w:p w:rsidR="005726B0" w:rsidRPr="005726B0" w:rsidRDefault="00E467A2" w:rsidP="00E467A2">
            <w:pPr>
              <w:pStyle w:val="08puces"/>
            </w:pPr>
            <w:r w:rsidRPr="00E467A2">
              <w:rPr>
                <w:u w:val="single"/>
              </w:rPr>
              <w:t>Projets existants :</w:t>
            </w:r>
            <w:r w:rsidR="00B17248">
              <w:t xml:space="preserve"> E</w:t>
            </w:r>
            <w:r w:rsidR="005726B0" w:rsidRPr="00B17248">
              <w:t>tat/liste des avant-projets, initiatives ou études existantes dans le périmètre concerné</w:t>
            </w:r>
            <w:r w:rsidRPr="00B17248">
              <w:t>.</w:t>
            </w:r>
          </w:p>
        </w:tc>
      </w:tr>
    </w:tbl>
    <w:p w:rsidR="00C76819" w:rsidRDefault="00262ABB" w:rsidP="00495573">
      <w:pPr>
        <w:pStyle w:val="Titre2"/>
        <w:spacing w:before="360" w:after="120"/>
        <w:ind w:left="431" w:hanging="431"/>
      </w:pPr>
      <w:bookmarkStart w:id="134" w:name="_Toc369252229"/>
      <w:bookmarkEnd w:id="131"/>
      <w:bookmarkEnd w:id="132"/>
      <w:bookmarkEnd w:id="133"/>
      <w:r>
        <w:t>Utilisation de l’</w:t>
      </w:r>
      <w:r w:rsidR="00BD018F">
        <w:t>eau</w:t>
      </w:r>
      <w:bookmarkEnd w:id="134"/>
    </w:p>
    <w:p w:rsidR="00797943" w:rsidRPr="00E4096F" w:rsidRDefault="00797943" w:rsidP="00495573">
      <w:pPr>
        <w:pStyle w:val="Titre3"/>
        <w:spacing w:before="240" w:after="120"/>
      </w:pPr>
      <w:r>
        <w:t>Prélèvements d’eau</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7"/>
        <w:gridCol w:w="8123"/>
      </w:tblGrid>
      <w:tr w:rsidR="00797943" w:rsidRPr="00797943" w:rsidTr="00797943">
        <w:tc>
          <w:tcPr>
            <w:tcW w:w="1057" w:type="dxa"/>
          </w:tcPr>
          <w:p w:rsidR="00797943" w:rsidRPr="00797943" w:rsidRDefault="00797943" w:rsidP="00797943">
            <w:pPr>
              <w:pStyle w:val="08puces"/>
              <w:numPr>
                <w:ilvl w:val="0"/>
                <w:numId w:val="0"/>
              </w:numPr>
              <w:ind w:left="-108"/>
            </w:pPr>
            <w:proofErr w:type="spellStart"/>
            <w:r w:rsidRPr="00797943">
              <w:t>EtatAct</w:t>
            </w:r>
            <w:proofErr w:type="spellEnd"/>
          </w:p>
        </w:tc>
        <w:tc>
          <w:tcPr>
            <w:tcW w:w="8123" w:type="dxa"/>
          </w:tcPr>
          <w:p w:rsidR="00797943" w:rsidRPr="006415A1" w:rsidRDefault="00797943" w:rsidP="006415A1">
            <w:pPr>
              <w:pStyle w:val="08puces"/>
              <w:rPr>
                <w:u w:val="single"/>
              </w:rPr>
            </w:pPr>
            <w:r w:rsidRPr="006415A1">
              <w:rPr>
                <w:u w:val="single"/>
              </w:rPr>
              <w:t>Exploitation de la force hydraulique (centrales réalisées et prévues) :</w:t>
            </w:r>
            <w:r w:rsidR="00B17248">
              <w:t xml:space="preserve"> L</w:t>
            </w:r>
            <w:r w:rsidRPr="006415A1">
              <w:t>ieu des ouvrages (prise d’eau, restitution), type de centrale et puissance installée, a</w:t>
            </w:r>
            <w:r w:rsidRPr="006415A1">
              <w:t>n</w:t>
            </w:r>
            <w:r w:rsidRPr="006415A1">
              <w:t>née de construction, durée de concession, débits de concession, effets au r</w:t>
            </w:r>
            <w:r w:rsidRPr="006415A1">
              <w:t>é</w:t>
            </w:r>
            <w:r w:rsidRPr="006415A1">
              <w:t>gime hydrologique (tronçons à débit résiduel, éclusées)</w:t>
            </w:r>
            <w:r w:rsidR="00B17248">
              <w:t>.</w:t>
            </w:r>
          </w:p>
          <w:p w:rsidR="00797943" w:rsidRPr="006415A1" w:rsidRDefault="00797943" w:rsidP="006415A1">
            <w:pPr>
              <w:pStyle w:val="08puces"/>
            </w:pPr>
            <w:r w:rsidRPr="006415A1">
              <w:rPr>
                <w:u w:val="single"/>
              </w:rPr>
              <w:t>Irrigation agricole :</w:t>
            </w:r>
            <w:r w:rsidRPr="006415A1">
              <w:t xml:space="preserve"> Lieux des prélèvements, prélèvements maximaux autor</w:t>
            </w:r>
            <w:r w:rsidRPr="006415A1">
              <w:t>i</w:t>
            </w:r>
            <w:r w:rsidRPr="006415A1">
              <w:t>sés, période des prélèvements maximaux, besoin (m</w:t>
            </w:r>
            <w:r w:rsidRPr="00B17248">
              <w:rPr>
                <w:vertAlign w:val="superscript"/>
              </w:rPr>
              <w:t>3</w:t>
            </w:r>
            <w:r w:rsidRPr="006415A1">
              <w:t>) actuel</w:t>
            </w:r>
            <w:r w:rsidR="00B17248">
              <w:t>.</w:t>
            </w:r>
          </w:p>
          <w:p w:rsidR="00797943" w:rsidRPr="00797943" w:rsidRDefault="00797943" w:rsidP="006415A1">
            <w:pPr>
              <w:pStyle w:val="08puces"/>
            </w:pPr>
            <w:r w:rsidRPr="006415A1">
              <w:rPr>
                <w:u w:val="single"/>
              </w:rPr>
              <w:t>Autres prélèvements :</w:t>
            </w:r>
            <w:r w:rsidRPr="006415A1">
              <w:t xml:space="preserve"> p.ex. approvisionnement en eau potable, dérivation de l’eau de refroidissement, enneigement artificiel, anciens droits d’eau</w:t>
            </w:r>
            <w:r w:rsidR="00B17248">
              <w:t>.</w:t>
            </w:r>
          </w:p>
        </w:tc>
      </w:tr>
    </w:tbl>
    <w:p w:rsidR="00C76819" w:rsidRPr="00E4096F" w:rsidRDefault="00495573" w:rsidP="00495573">
      <w:pPr>
        <w:pStyle w:val="Titre3"/>
        <w:spacing w:before="240" w:after="120"/>
      </w:pPr>
      <w:r>
        <w:lastRenderedPageBreak/>
        <w:t>Société</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
        <w:gridCol w:w="8272"/>
      </w:tblGrid>
      <w:tr w:rsidR="003E399F" w:rsidRPr="00E4096F" w:rsidTr="006D11BF">
        <w:tc>
          <w:tcPr>
            <w:tcW w:w="842" w:type="dxa"/>
          </w:tcPr>
          <w:p w:rsidR="003E399F" w:rsidRDefault="003E399F" w:rsidP="001B6D00">
            <w:pPr>
              <w:pStyle w:val="08puces"/>
              <w:numPr>
                <w:ilvl w:val="0"/>
                <w:numId w:val="0"/>
              </w:numPr>
              <w:ind w:left="-108"/>
            </w:pPr>
            <w:proofErr w:type="spellStart"/>
            <w:r w:rsidRPr="00E4096F">
              <w:t>EtatAct</w:t>
            </w:r>
            <w:proofErr w:type="spellEnd"/>
            <w:r w:rsidR="0024063F">
              <w:t>/</w:t>
            </w:r>
          </w:p>
          <w:p w:rsidR="0024063F" w:rsidRPr="0024063F" w:rsidRDefault="0024063F" w:rsidP="001B6D00">
            <w:pPr>
              <w:pStyle w:val="08puces"/>
              <w:numPr>
                <w:ilvl w:val="0"/>
                <w:numId w:val="0"/>
              </w:numPr>
              <w:ind w:left="-108"/>
              <w:rPr>
                <w:i/>
              </w:rPr>
            </w:pPr>
            <w:proofErr w:type="spellStart"/>
            <w:r w:rsidRPr="0024063F">
              <w:rPr>
                <w:i/>
              </w:rPr>
              <w:t>EtatRef</w:t>
            </w:r>
            <w:proofErr w:type="spellEnd"/>
          </w:p>
        </w:tc>
        <w:tc>
          <w:tcPr>
            <w:tcW w:w="8338" w:type="dxa"/>
          </w:tcPr>
          <w:p w:rsidR="001B6D00" w:rsidRPr="00E4096F" w:rsidRDefault="001B6D00" w:rsidP="001B6D00">
            <w:pPr>
              <w:pStyle w:val="08puces"/>
            </w:pPr>
            <w:r w:rsidRPr="00E4096F">
              <w:rPr>
                <w:u w:val="single"/>
              </w:rPr>
              <w:t>Importance des cours d’eau pour la population locale</w:t>
            </w:r>
            <w:r w:rsidR="00B17248">
              <w:t> : I</w:t>
            </w:r>
            <w:r w:rsidRPr="00E4096F">
              <w:t>ntérêts</w:t>
            </w:r>
            <w:r w:rsidR="00783781" w:rsidRPr="00E4096F">
              <w:t xml:space="preserve">, </w:t>
            </w:r>
            <w:r w:rsidRPr="00E4096F">
              <w:t>infrastructure à disposition</w:t>
            </w:r>
            <w:r w:rsidR="00783781" w:rsidRPr="00E4096F">
              <w:t>, projets réalisés ou prévus</w:t>
            </w:r>
            <w:r w:rsidR="00B17248">
              <w:t xml:space="preserve"> dans les domaines suivant</w:t>
            </w:r>
            <w:r w:rsidR="0069679B" w:rsidRPr="00E4096F">
              <w:t>s,</w:t>
            </w:r>
            <w:r w:rsidR="002F2BF7" w:rsidRPr="00E4096F">
              <w:t xml:space="preserve"> aussi en t</w:t>
            </w:r>
            <w:r w:rsidR="002F2BF7" w:rsidRPr="00E4096F">
              <w:t>e</w:t>
            </w:r>
            <w:r w:rsidR="002F2BF7" w:rsidRPr="00E4096F">
              <w:t>nant compte de l’évolution futur</w:t>
            </w:r>
            <w:r w:rsidR="00B17248">
              <w:t>e</w:t>
            </w:r>
            <w:r w:rsidR="002F2BF7" w:rsidRPr="00E4096F">
              <w:t xml:space="preserve"> des communes</w:t>
            </w:r>
            <w:r w:rsidR="003460F0" w:rsidRPr="00E4096F">
              <w:t> :</w:t>
            </w:r>
          </w:p>
          <w:p w:rsidR="001B6D00" w:rsidRPr="00E4096F" w:rsidRDefault="001B6D00" w:rsidP="001B6D00">
            <w:pPr>
              <w:pStyle w:val="08puces2"/>
            </w:pPr>
            <w:r w:rsidRPr="006415A1">
              <w:t xml:space="preserve">Loisirs et détente : </w:t>
            </w:r>
            <w:r w:rsidR="00091B0F" w:rsidRPr="006415A1">
              <w:t>randonnés</w:t>
            </w:r>
            <w:r w:rsidR="00091B0F" w:rsidRPr="00E4096F">
              <w:t xml:space="preserve">, </w:t>
            </w:r>
            <w:r w:rsidRPr="00E4096F">
              <w:t>sport, tourisme</w:t>
            </w:r>
            <w:r w:rsidR="00474470">
              <w:t>, pêche</w:t>
            </w:r>
          </w:p>
          <w:p w:rsidR="003E399F" w:rsidRPr="00E4096F" w:rsidRDefault="001B6D00" w:rsidP="001B6D00">
            <w:pPr>
              <w:pStyle w:val="08puces2"/>
            </w:pPr>
            <w:r w:rsidRPr="006415A1">
              <w:t>Education :</w:t>
            </w:r>
            <w:r w:rsidRPr="00E4096F">
              <w:t xml:space="preserve"> école, jardin d’enfant</w:t>
            </w:r>
          </w:p>
          <w:p w:rsidR="0003717C" w:rsidRDefault="00495573" w:rsidP="00495573">
            <w:pPr>
              <w:pStyle w:val="08puces2"/>
            </w:pPr>
            <w:r w:rsidRPr="006415A1">
              <w:t>Patrimoine culturel</w:t>
            </w:r>
            <w:r w:rsidR="0003717C" w:rsidRPr="006415A1">
              <w:t> :</w:t>
            </w:r>
            <w:r w:rsidR="0003717C" w:rsidRPr="00E4096F">
              <w:t xml:space="preserve"> qualité esthétique, </w:t>
            </w:r>
            <w:r>
              <w:t>attachement au site</w:t>
            </w:r>
          </w:p>
          <w:p w:rsidR="0024063F" w:rsidRPr="0024063F" w:rsidRDefault="0024063F" w:rsidP="00BD3B7F">
            <w:pPr>
              <w:pStyle w:val="08puces2"/>
              <w:numPr>
                <w:ilvl w:val="0"/>
                <w:numId w:val="0"/>
              </w:numPr>
              <w:spacing w:before="60" w:after="60"/>
              <w:ind w:left="227"/>
              <w:rPr>
                <w:i/>
              </w:rPr>
            </w:pPr>
            <w:r>
              <w:rPr>
                <w:i/>
              </w:rPr>
              <w:t>L’état de référence correspond ici à l’état souhaité.</w:t>
            </w:r>
          </w:p>
        </w:tc>
      </w:tr>
      <w:tr w:rsidR="00992E9D" w:rsidRPr="00E4096F" w:rsidTr="00262ABB">
        <w:trPr>
          <w:trHeight w:val="244"/>
        </w:trPr>
        <w:tc>
          <w:tcPr>
            <w:tcW w:w="842" w:type="dxa"/>
          </w:tcPr>
          <w:p w:rsidR="00992E9D" w:rsidRPr="00E4096F" w:rsidRDefault="00992E9D" w:rsidP="001B6D00">
            <w:pPr>
              <w:pStyle w:val="08puces"/>
              <w:numPr>
                <w:ilvl w:val="0"/>
                <w:numId w:val="0"/>
              </w:numPr>
              <w:ind w:left="-108"/>
            </w:pPr>
            <w:proofErr w:type="spellStart"/>
            <w:r>
              <w:t>EtatAct</w:t>
            </w:r>
            <w:proofErr w:type="spellEnd"/>
          </w:p>
        </w:tc>
        <w:tc>
          <w:tcPr>
            <w:tcW w:w="8338" w:type="dxa"/>
          </w:tcPr>
          <w:p w:rsidR="00992E9D" w:rsidRPr="00E4096F" w:rsidRDefault="00992E9D" w:rsidP="001B6D00">
            <w:pPr>
              <w:pStyle w:val="08puces"/>
              <w:rPr>
                <w:u w:val="single"/>
              </w:rPr>
            </w:pPr>
            <w:r>
              <w:rPr>
                <w:u w:val="single"/>
              </w:rPr>
              <w:t>Projets en cours </w:t>
            </w:r>
            <w:r>
              <w:t>: Grand projets en cours qui peuvent avoir une influence sur la revitalisation des cours d’eau (p.ex. remaniement parcellaire, construction d’une route</w:t>
            </w:r>
            <w:r w:rsidR="00495573">
              <w:t>,…</w:t>
            </w:r>
            <w:r>
              <w:t>)</w:t>
            </w:r>
          </w:p>
        </w:tc>
      </w:tr>
    </w:tbl>
    <w:p w:rsidR="00C76819" w:rsidRPr="00E4096F" w:rsidRDefault="00C76819" w:rsidP="00495573">
      <w:pPr>
        <w:pStyle w:val="Titre3"/>
        <w:spacing w:before="240" w:after="120"/>
      </w:pPr>
      <w:bookmarkStart w:id="135" w:name="_Toc339453437"/>
      <w:r w:rsidRPr="00E4096F">
        <w:t>Implication des acteurs clés</w:t>
      </w:r>
      <w:bookmarkEnd w:id="135"/>
    </w:p>
    <w:tbl>
      <w:tblPr>
        <w:tblStyle w:val="Grilledutableau"/>
        <w:tblW w:w="92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
        <w:gridCol w:w="8338"/>
      </w:tblGrid>
      <w:tr w:rsidR="003E399F" w:rsidRPr="00E4096F" w:rsidTr="006B03B6">
        <w:tc>
          <w:tcPr>
            <w:tcW w:w="907" w:type="dxa"/>
          </w:tcPr>
          <w:p w:rsidR="003E399F" w:rsidRPr="00E4096F" w:rsidRDefault="003E399F" w:rsidP="006B03B6">
            <w:pPr>
              <w:pStyle w:val="08puces"/>
              <w:numPr>
                <w:ilvl w:val="0"/>
                <w:numId w:val="0"/>
              </w:numPr>
              <w:ind w:left="-108"/>
            </w:pPr>
            <w:proofErr w:type="spellStart"/>
            <w:r w:rsidRPr="00E4096F">
              <w:t>EtatAct</w:t>
            </w:r>
            <w:proofErr w:type="spellEnd"/>
          </w:p>
        </w:tc>
        <w:tc>
          <w:tcPr>
            <w:tcW w:w="8338" w:type="dxa"/>
          </w:tcPr>
          <w:p w:rsidR="006C6EA8" w:rsidRPr="00E4096F" w:rsidRDefault="006C6EA8" w:rsidP="006C6EA8">
            <w:pPr>
              <w:pStyle w:val="08puces"/>
            </w:pPr>
            <w:r w:rsidRPr="00E4096F">
              <w:rPr>
                <w:u w:val="single"/>
              </w:rPr>
              <w:t>Acteurs directement concernés par le projet</w:t>
            </w:r>
            <w:r w:rsidRPr="00E4096F">
              <w:t xml:space="preserve"> : </w:t>
            </w:r>
            <w:r w:rsidR="002540A4" w:rsidRPr="00E4096F">
              <w:t>Nom</w:t>
            </w:r>
            <w:r w:rsidRPr="00E4096F">
              <w:t>, intérêt</w:t>
            </w:r>
            <w:r w:rsidR="00FA034B" w:rsidRPr="00E4096F">
              <w:t>s</w:t>
            </w:r>
            <w:r w:rsidR="00F40106" w:rsidRPr="00E4096F">
              <w:t xml:space="preserve"> et </w:t>
            </w:r>
            <w:r w:rsidR="00185755" w:rsidRPr="00E4096F">
              <w:t>soucis</w:t>
            </w:r>
            <w:r w:rsidR="00F40106" w:rsidRPr="00E4096F">
              <w:t xml:space="preserve"> des groupes des acteurs suivants :</w:t>
            </w:r>
          </w:p>
          <w:p w:rsidR="00BE0335" w:rsidRPr="00E4096F" w:rsidRDefault="00BE0335" w:rsidP="006C6EA8">
            <w:pPr>
              <w:pStyle w:val="08puces2"/>
            </w:pPr>
            <w:r w:rsidRPr="006415A1">
              <w:t xml:space="preserve">Acteurs </w:t>
            </w:r>
            <w:r w:rsidR="00F069A5" w:rsidRPr="006415A1">
              <w:t>publics :</w:t>
            </w:r>
            <w:r w:rsidR="002540A4" w:rsidRPr="00E4096F">
              <w:t xml:space="preserve"> p.ex. services communaux, </w:t>
            </w:r>
            <w:r w:rsidR="007E73A8" w:rsidRPr="00E4096F">
              <w:t>gestionnaires de centrale</w:t>
            </w:r>
          </w:p>
          <w:p w:rsidR="00F069A5" w:rsidRPr="006415A1" w:rsidRDefault="00BE0335" w:rsidP="006C6EA8">
            <w:pPr>
              <w:pStyle w:val="08puces2"/>
            </w:pPr>
            <w:r w:rsidRPr="006415A1">
              <w:t>Acteurs</w:t>
            </w:r>
            <w:r w:rsidR="00F069A5" w:rsidRPr="006415A1">
              <w:t xml:space="preserve"> privés :</w:t>
            </w:r>
          </w:p>
          <w:p w:rsidR="00F069A5" w:rsidRPr="00E4096F" w:rsidRDefault="00F069A5" w:rsidP="006C6EA8">
            <w:pPr>
              <w:pStyle w:val="08puces3"/>
            </w:pPr>
            <w:r w:rsidRPr="00E4096F">
              <w:t xml:space="preserve">Groupes d’intérêt organisés : </w:t>
            </w:r>
            <w:r w:rsidR="006C6EA8" w:rsidRPr="00E4096F">
              <w:t>p.ex. associations de protection de l’environnement, fédé</w:t>
            </w:r>
            <w:r w:rsidRPr="00E4096F">
              <w:t>rations de pêche</w:t>
            </w:r>
            <w:r w:rsidR="00B17248">
              <w:t xml:space="preserve">, </w:t>
            </w:r>
            <w:proofErr w:type="spellStart"/>
            <w:r w:rsidR="00B17248">
              <w:t>etc</w:t>
            </w:r>
            <w:proofErr w:type="spellEnd"/>
          </w:p>
          <w:p w:rsidR="00BD018F" w:rsidRDefault="006C6EA8" w:rsidP="00495573">
            <w:pPr>
              <w:pStyle w:val="08puces3"/>
            </w:pPr>
            <w:r w:rsidRPr="00E4096F">
              <w:t>Per</w:t>
            </w:r>
            <w:r w:rsidR="00F069A5" w:rsidRPr="00E4096F">
              <w:t xml:space="preserve">sonnes isolées, non-organisées : </w:t>
            </w:r>
            <w:r w:rsidRPr="00E4096F">
              <w:t xml:space="preserve">p.ex. propriétaires fonciers, forestiers, </w:t>
            </w:r>
            <w:r w:rsidR="002540A4" w:rsidRPr="00E4096F">
              <w:t>métayers</w:t>
            </w:r>
          </w:p>
          <w:p w:rsidR="00AD5E84" w:rsidRPr="00495573" w:rsidRDefault="00AD5E84" w:rsidP="00495573">
            <w:pPr>
              <w:pStyle w:val="08puces3"/>
            </w:pPr>
            <w:r>
              <w:t>Entreprises</w:t>
            </w:r>
          </w:p>
        </w:tc>
      </w:tr>
    </w:tbl>
    <w:p w:rsidR="00495573" w:rsidRPr="00495573" w:rsidRDefault="00495573" w:rsidP="00495573">
      <w:pPr>
        <w:pStyle w:val="Titre2"/>
        <w:spacing w:before="360" w:after="120"/>
        <w:ind w:left="431" w:hanging="431"/>
      </w:pPr>
      <w:bookmarkStart w:id="136" w:name="_Toc369252230"/>
      <w:bookmarkStart w:id="137" w:name="_Toc339024422"/>
      <w:bookmarkStart w:id="138" w:name="_Toc339453438"/>
      <w:bookmarkStart w:id="139" w:name="_Toc340846719"/>
      <w:r w:rsidRPr="00495573">
        <w:t>Paysage</w:t>
      </w:r>
      <w:bookmarkEnd w:id="136"/>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2"/>
        <w:gridCol w:w="8338"/>
      </w:tblGrid>
      <w:tr w:rsidR="00495573" w:rsidRPr="00495573" w:rsidTr="00495573">
        <w:tc>
          <w:tcPr>
            <w:tcW w:w="842" w:type="dxa"/>
          </w:tcPr>
          <w:p w:rsidR="00495573" w:rsidRPr="00495573" w:rsidRDefault="00495573" w:rsidP="00495573">
            <w:pPr>
              <w:pStyle w:val="08puces"/>
              <w:numPr>
                <w:ilvl w:val="0"/>
                <w:numId w:val="0"/>
              </w:numPr>
              <w:ind w:left="-108"/>
              <w:rPr>
                <w:b/>
                <w:bCs/>
                <w:sz w:val="36"/>
                <w:szCs w:val="28"/>
              </w:rPr>
            </w:pPr>
            <w:proofErr w:type="spellStart"/>
            <w:r w:rsidRPr="00495573">
              <w:t>EtatAct</w:t>
            </w:r>
            <w:proofErr w:type="spellEnd"/>
          </w:p>
        </w:tc>
        <w:tc>
          <w:tcPr>
            <w:tcW w:w="8338" w:type="dxa"/>
          </w:tcPr>
          <w:p w:rsidR="00495573" w:rsidRPr="00495573" w:rsidRDefault="00495573" w:rsidP="00161289">
            <w:pPr>
              <w:pStyle w:val="08puces"/>
            </w:pPr>
            <w:r w:rsidRPr="00495573">
              <w:rPr>
                <w:u w:val="single"/>
              </w:rPr>
              <w:t>Importance des cours d’eau pour le paysage </w:t>
            </w:r>
            <w:r w:rsidRPr="00161289">
              <w:rPr>
                <w:u w:val="single"/>
              </w:rPr>
              <w:t>:</w:t>
            </w:r>
            <w:r w:rsidR="00B17248">
              <w:t xml:space="preserve"> P</w:t>
            </w:r>
            <w:r w:rsidRPr="00161289">
              <w:t>aysage inventorié (IFP, …), o</w:t>
            </w:r>
            <w:r w:rsidRPr="00161289">
              <w:t>b</w:t>
            </w:r>
            <w:r w:rsidRPr="00161289">
              <w:t>jets de grande valeur paysagère (p.ex. les cascades, les gorges, les paysages i</w:t>
            </w:r>
            <w:r w:rsidRPr="00161289">
              <w:t>n</w:t>
            </w:r>
            <w:r w:rsidRPr="00161289">
              <w:t>tacts et peu équipés)</w:t>
            </w:r>
            <w:r w:rsidR="00B17248">
              <w:t>, basé sur les informations mises à disposition.</w:t>
            </w:r>
          </w:p>
        </w:tc>
      </w:tr>
    </w:tbl>
    <w:p w:rsidR="004C4B34" w:rsidRDefault="004C4B34" w:rsidP="004C4B34">
      <w:pPr>
        <w:pStyle w:val="Titre1"/>
        <w:numPr>
          <w:ilvl w:val="0"/>
          <w:numId w:val="0"/>
        </w:numPr>
        <w:spacing w:before="360"/>
        <w:ind w:left="360" w:hanging="360"/>
      </w:pPr>
    </w:p>
    <w:p w:rsidR="004C4B34" w:rsidRDefault="004C4B34" w:rsidP="004C4B34">
      <w:pPr>
        <w:rPr>
          <w:sz w:val="36"/>
          <w:szCs w:val="28"/>
          <w:lang w:val="fr-FR"/>
        </w:rPr>
      </w:pPr>
      <w:r>
        <w:br w:type="page"/>
      </w:r>
    </w:p>
    <w:p w:rsidR="00C76819" w:rsidRPr="00636F15" w:rsidRDefault="00C76819" w:rsidP="002701E7">
      <w:pPr>
        <w:pStyle w:val="Titre1"/>
        <w:spacing w:before="360"/>
        <w:ind w:left="357" w:hanging="357"/>
      </w:pPr>
      <w:bookmarkStart w:id="140" w:name="_Toc369252231"/>
      <w:r w:rsidRPr="00636F15">
        <w:lastRenderedPageBreak/>
        <w:t xml:space="preserve">Synthèse et </w:t>
      </w:r>
      <w:bookmarkEnd w:id="137"/>
      <w:bookmarkEnd w:id="138"/>
      <w:r w:rsidRPr="00636F15">
        <w:t>ligne</w:t>
      </w:r>
      <w:r w:rsidR="00636F15" w:rsidRPr="00636F15">
        <w:t>s</w:t>
      </w:r>
      <w:r w:rsidRPr="00636F15">
        <w:t xml:space="preserve"> directrice</w:t>
      </w:r>
      <w:bookmarkEnd w:id="139"/>
      <w:r w:rsidR="00636F15" w:rsidRPr="00636F15">
        <w:t>s</w:t>
      </w:r>
      <w:bookmarkEnd w:id="140"/>
    </w:p>
    <w:p w:rsidR="00C76819" w:rsidRPr="00E4096F" w:rsidRDefault="00C76819" w:rsidP="002701E7">
      <w:pPr>
        <w:pStyle w:val="Titre2"/>
        <w:spacing w:before="360" w:after="120"/>
        <w:ind w:left="431" w:hanging="431"/>
      </w:pPr>
      <w:bookmarkStart w:id="141" w:name="_Toc339453439"/>
      <w:bookmarkStart w:id="142" w:name="_Toc369252232"/>
      <w:r w:rsidRPr="00E4096F">
        <w:t xml:space="preserve">Récapitulatif de l’état </w:t>
      </w:r>
      <w:bookmarkEnd w:id="141"/>
      <w:r w:rsidR="007B6E3D" w:rsidRPr="00E4096F">
        <w:t>actuel</w:t>
      </w:r>
      <w:bookmarkEnd w:id="142"/>
    </w:p>
    <w:p w:rsidR="00C76819" w:rsidRPr="00E4096F" w:rsidRDefault="00C76819" w:rsidP="00014752">
      <w:pPr>
        <w:pStyle w:val="08puces"/>
      </w:pPr>
      <w:r w:rsidRPr="00E4096F">
        <w:t xml:space="preserve">Synthèse de </w:t>
      </w:r>
      <w:r w:rsidR="005621F1" w:rsidRPr="00E4096F">
        <w:t>l’</w:t>
      </w:r>
      <w:r w:rsidR="00014752" w:rsidRPr="00E4096F">
        <w:t xml:space="preserve">analyse de </w:t>
      </w:r>
      <w:r w:rsidRPr="00E4096F">
        <w:t xml:space="preserve">l’état </w:t>
      </w:r>
      <w:r w:rsidR="00014752" w:rsidRPr="00E4096F">
        <w:t>actuel</w:t>
      </w:r>
      <w:r w:rsidRPr="00E4096F">
        <w:t xml:space="preserve"> par domaine</w:t>
      </w:r>
      <w:r w:rsidR="00BA654E" w:rsidRPr="00E4096F">
        <w:t xml:space="preserve"> mentionné sous chapitre </w:t>
      </w:r>
      <w:r w:rsidR="00B17248">
        <w:t xml:space="preserve">6 </w:t>
      </w:r>
      <w:r w:rsidRPr="00E4096F">
        <w:t>(</w:t>
      </w:r>
      <w:r w:rsidR="00962AAB" w:rsidRPr="00E4096F">
        <w:t>écosystème</w:t>
      </w:r>
      <w:r w:rsidR="00B17248">
        <w:t xml:space="preserve">, </w:t>
      </w:r>
      <w:r w:rsidR="00014752" w:rsidRPr="00E4096F">
        <w:t>aménagem</w:t>
      </w:r>
      <w:r w:rsidR="00EC7D0C">
        <w:t>ent du territoire, utilisation de l’eau et paysage</w:t>
      </w:r>
      <w:r w:rsidRPr="00E4096F">
        <w:t xml:space="preserve">), en indiquant les </w:t>
      </w:r>
      <w:r w:rsidR="00B17248">
        <w:t xml:space="preserve">forces </w:t>
      </w:r>
      <w:r w:rsidRPr="00E4096F">
        <w:t>et les déficits les plus impor</w:t>
      </w:r>
      <w:r w:rsidR="00962AAB" w:rsidRPr="00E4096F">
        <w:t>tants</w:t>
      </w:r>
      <w:r w:rsidR="00EC7D0C">
        <w:t>.</w:t>
      </w:r>
    </w:p>
    <w:p w:rsidR="00C76819" w:rsidRPr="00E4096F" w:rsidRDefault="00C76819" w:rsidP="00EC7D0C">
      <w:pPr>
        <w:pStyle w:val="Titre2"/>
        <w:spacing w:before="360" w:after="120"/>
        <w:ind w:left="431" w:hanging="431"/>
      </w:pPr>
      <w:bookmarkStart w:id="143" w:name="_Toc339453440"/>
      <w:bookmarkStart w:id="144" w:name="_Toc369252233"/>
      <w:r w:rsidRPr="00E4096F">
        <w:t>Ligne</w:t>
      </w:r>
      <w:r w:rsidR="00444D58" w:rsidRPr="00E4096F">
        <w:t>s</w:t>
      </w:r>
      <w:r w:rsidRPr="00E4096F">
        <w:t xml:space="preserve"> directrice</w:t>
      </w:r>
      <w:bookmarkEnd w:id="143"/>
      <w:r w:rsidR="00444D58" w:rsidRPr="00E4096F">
        <w:t>s</w:t>
      </w:r>
      <w:r w:rsidR="00AD5E84">
        <w:t xml:space="preserve"> et objectifs généraux</w:t>
      </w:r>
      <w:bookmarkEnd w:id="144"/>
    </w:p>
    <w:p w:rsidR="00C76819" w:rsidRDefault="00C76819" w:rsidP="001B15DB">
      <w:pPr>
        <w:pStyle w:val="08puces"/>
      </w:pPr>
      <w:r w:rsidRPr="00E4096F">
        <w:t xml:space="preserve">Présentation </w:t>
      </w:r>
      <w:r w:rsidR="00444D58" w:rsidRPr="00E4096F">
        <w:t>des lignes</w:t>
      </w:r>
      <w:r w:rsidRPr="00E4096F">
        <w:t xml:space="preserve"> directrice</w:t>
      </w:r>
      <w:r w:rsidR="00444D58" w:rsidRPr="00E4096F">
        <w:t>s</w:t>
      </w:r>
      <w:r w:rsidRPr="00E4096F">
        <w:t xml:space="preserve"> pour </w:t>
      </w:r>
      <w:r w:rsidR="00A963C6" w:rsidRPr="00EC7D0C">
        <w:rPr>
          <w:b/>
          <w:i/>
          <w:color w:val="FF0000"/>
        </w:rPr>
        <w:t>nom du cou</w:t>
      </w:r>
      <w:r w:rsidR="001D26F8" w:rsidRPr="00EC7D0C">
        <w:rPr>
          <w:b/>
          <w:i/>
          <w:color w:val="FF0000"/>
        </w:rPr>
        <w:t>r</w:t>
      </w:r>
      <w:r w:rsidR="00A963C6" w:rsidRPr="00EC7D0C">
        <w:rPr>
          <w:b/>
          <w:i/>
          <w:color w:val="FF0000"/>
        </w:rPr>
        <w:t>s d’eau</w:t>
      </w:r>
      <w:r w:rsidRPr="00A963C6">
        <w:rPr>
          <w:i/>
          <w:color w:val="FF0000"/>
        </w:rPr>
        <w:t xml:space="preserve"> </w:t>
      </w:r>
      <w:r w:rsidRPr="00E4096F">
        <w:t xml:space="preserve">en </w:t>
      </w:r>
      <w:r w:rsidR="00935AB4">
        <w:t xml:space="preserve">tenant compte de l’état </w:t>
      </w:r>
      <w:r w:rsidR="005B27A3" w:rsidRPr="00E4096F">
        <w:t xml:space="preserve">naturel : </w:t>
      </w:r>
      <w:r w:rsidR="00F33DE8">
        <w:t xml:space="preserve">Définition </w:t>
      </w:r>
      <w:r w:rsidR="005B27A3" w:rsidRPr="00E4096F">
        <w:t xml:space="preserve">d’une vision de développement </w:t>
      </w:r>
      <w:r w:rsidR="00F33DE8">
        <w:t xml:space="preserve">pour un horizon de temps de </w:t>
      </w:r>
      <w:r w:rsidR="00B17248">
        <w:t>30 à 50</w:t>
      </w:r>
      <w:r w:rsidR="00F33DE8">
        <w:t xml:space="preserve"> ans et des </w:t>
      </w:r>
      <w:r w:rsidR="0004591B">
        <w:t>lignes directrices</w:t>
      </w:r>
      <w:r w:rsidR="00F33DE8">
        <w:t xml:space="preserve"> (situation idéale)</w:t>
      </w:r>
      <w:r w:rsidR="00B17248">
        <w:t>.</w:t>
      </w:r>
    </w:p>
    <w:p w:rsidR="00C76819" w:rsidRPr="00E4096F" w:rsidRDefault="00FE418F" w:rsidP="00EC7D0C">
      <w:pPr>
        <w:pStyle w:val="Titre2"/>
        <w:spacing w:before="360" w:after="120"/>
        <w:ind w:left="431" w:hanging="431"/>
      </w:pPr>
      <w:bookmarkStart w:id="145" w:name="_Toc369252234"/>
      <w:r w:rsidRPr="00E4096F">
        <w:t>Objectifs</w:t>
      </w:r>
      <w:r w:rsidR="00C76819" w:rsidRPr="00E4096F">
        <w:t xml:space="preserve"> </w:t>
      </w:r>
      <w:r w:rsidR="00AD5E84">
        <w:t>spécifiques</w:t>
      </w:r>
      <w:bookmarkEnd w:id="145"/>
    </w:p>
    <w:p w:rsidR="00962AAB" w:rsidRPr="00E4096F" w:rsidRDefault="00962AAB" w:rsidP="00EC7D0C">
      <w:pPr>
        <w:pStyle w:val="Titre3"/>
        <w:spacing w:before="240" w:after="120"/>
        <w:rPr>
          <w:i/>
        </w:rPr>
      </w:pPr>
      <w:r w:rsidRPr="00E4096F">
        <w:t>Objectifs spécifiques et indicateurs pour l’évaluation</w:t>
      </w:r>
    </w:p>
    <w:p w:rsidR="00962AAB" w:rsidRDefault="00962AAB" w:rsidP="00962AAB">
      <w:pPr>
        <w:pStyle w:val="08puces"/>
      </w:pPr>
      <w:r w:rsidRPr="00E4096F">
        <w:t xml:space="preserve">Objectifs spécifiques </w:t>
      </w:r>
      <w:r w:rsidR="00F33DE8">
        <w:t>déterminés pour chaque ligne directrice</w:t>
      </w:r>
      <w:r w:rsidR="00B17248">
        <w:t>, sur la base des forces et des déficits identifiés (horizon temporel : 5 à 20 ans).</w:t>
      </w:r>
    </w:p>
    <w:p w:rsidR="00F33DE8" w:rsidRPr="00E4096F" w:rsidRDefault="00F33DE8" w:rsidP="00962AAB">
      <w:pPr>
        <w:pStyle w:val="08puces"/>
      </w:pPr>
      <w:r>
        <w:t>Proposition d’indicateurs correspondant à chaque objectif et visant à évaluer les diff</w:t>
      </w:r>
      <w:r>
        <w:t>é</w:t>
      </w:r>
      <w:r>
        <w:t>rentes mesures qui seront proposées par la suite.</w:t>
      </w:r>
    </w:p>
    <w:p w:rsidR="00C76819" w:rsidRPr="00E4096F" w:rsidRDefault="00F53BF7" w:rsidP="00EC7D0C">
      <w:pPr>
        <w:pStyle w:val="Titre1"/>
        <w:spacing w:before="360"/>
        <w:ind w:left="357" w:hanging="357"/>
      </w:pPr>
      <w:bookmarkStart w:id="146" w:name="_Toc369252235"/>
      <w:r w:rsidRPr="00E4096F">
        <w:t>Planification des mesures</w:t>
      </w:r>
      <w:r w:rsidR="00633D13">
        <w:t xml:space="preserve"> - </w:t>
      </w:r>
      <w:r w:rsidR="00AD5E84">
        <w:t>Contenu du dossier</w:t>
      </w:r>
      <w:bookmarkEnd w:id="146"/>
    </w:p>
    <w:p w:rsidR="00C76819" w:rsidRDefault="00F53BF7" w:rsidP="00EC7D0C">
      <w:pPr>
        <w:pStyle w:val="Titre2"/>
        <w:spacing w:before="360" w:after="120"/>
        <w:ind w:left="431" w:hanging="431"/>
      </w:pPr>
      <w:bookmarkStart w:id="147" w:name="_Toc369252236"/>
      <w:r w:rsidRPr="00E4096F">
        <w:t>V</w:t>
      </w:r>
      <w:r w:rsidR="00C76819" w:rsidRPr="00E4096F">
        <w:t>ariantes</w:t>
      </w:r>
      <w:bookmarkEnd w:id="147"/>
    </w:p>
    <w:p w:rsidR="00200D1F" w:rsidRDefault="00200D1F" w:rsidP="00200D1F">
      <w:pPr>
        <w:ind w:left="0"/>
        <w:rPr>
          <w:rFonts w:ascii="Times New Roman" w:eastAsia="Times New Roman" w:hAnsi="Times New Roman"/>
          <w:sz w:val="24"/>
          <w:szCs w:val="24"/>
          <w:lang w:val="fr-FR" w:eastAsia="fr-FR"/>
        </w:rPr>
      </w:pPr>
      <w:r>
        <w:rPr>
          <w:rFonts w:ascii="Times New Roman" w:eastAsia="Times New Roman" w:hAnsi="Times New Roman"/>
          <w:sz w:val="24"/>
          <w:szCs w:val="24"/>
          <w:lang w:val="fr-FR" w:eastAsia="fr-FR"/>
        </w:rPr>
        <w:t>Une variante est une combinaison de diverses mesures. Des informations détaillées sont fou</w:t>
      </w:r>
      <w:r>
        <w:rPr>
          <w:rFonts w:ascii="Times New Roman" w:eastAsia="Times New Roman" w:hAnsi="Times New Roman"/>
          <w:sz w:val="24"/>
          <w:szCs w:val="24"/>
          <w:lang w:val="fr-FR" w:eastAsia="fr-FR"/>
        </w:rPr>
        <w:t>r</w:t>
      </w:r>
      <w:r>
        <w:rPr>
          <w:rFonts w:ascii="Times New Roman" w:eastAsia="Times New Roman" w:hAnsi="Times New Roman"/>
          <w:sz w:val="24"/>
          <w:szCs w:val="24"/>
          <w:lang w:val="fr-FR" w:eastAsia="fr-FR"/>
        </w:rPr>
        <w:t>nies dans le cahier d’accompagnement.</w:t>
      </w:r>
    </w:p>
    <w:p w:rsidR="00200D1F" w:rsidRDefault="00200D1F" w:rsidP="00F33DE8">
      <w:pPr>
        <w:spacing w:after="0" w:line="240" w:lineRule="auto"/>
        <w:ind w:left="0"/>
      </w:pPr>
      <w:r>
        <w:rPr>
          <w:rFonts w:ascii="Times New Roman" w:eastAsia="Times New Roman" w:hAnsi="Times New Roman"/>
          <w:sz w:val="24"/>
          <w:szCs w:val="24"/>
          <w:lang w:val="fr-FR" w:eastAsia="fr-FR"/>
        </w:rPr>
        <w:t xml:space="preserve">2 variantes au minimum doivent être proposées. </w:t>
      </w:r>
    </w:p>
    <w:p w:rsidR="00200D1F" w:rsidRPr="00200D1F" w:rsidRDefault="00200D1F" w:rsidP="00200D1F">
      <w:pPr>
        <w:pStyle w:val="08puces"/>
        <w:numPr>
          <w:ilvl w:val="0"/>
          <w:numId w:val="0"/>
        </w:numPr>
      </w:pPr>
      <w:r>
        <w:t>Pour chaque variante, les éléments suivants seront également mentionnés :</w:t>
      </w:r>
    </w:p>
    <w:p w:rsidR="00C76819" w:rsidRPr="00E4096F" w:rsidRDefault="00C76819" w:rsidP="00442152">
      <w:pPr>
        <w:pStyle w:val="08puces"/>
      </w:pPr>
      <w:r w:rsidRPr="00E4096F">
        <w:t xml:space="preserve">Opportunités : p.ex. initiatives locales, synergies avec des autres planifications (protection contre les crues, projets d’infrastructure etc.) </w:t>
      </w:r>
    </w:p>
    <w:p w:rsidR="00C76819" w:rsidRPr="00E4096F" w:rsidRDefault="00C76819" w:rsidP="00442152">
      <w:pPr>
        <w:pStyle w:val="08puces"/>
      </w:pPr>
      <w:r w:rsidRPr="00E4096F">
        <w:t>Freins : p.ex. conflits potentiels (pression sur les terres agricoles</w:t>
      </w:r>
      <w:r w:rsidR="00D94C6B" w:rsidRPr="00E4096F">
        <w:t xml:space="preserve"> et privées</w:t>
      </w:r>
      <w:r w:rsidRPr="00E4096F">
        <w:t>, exploitation de la force hydraulique, intérêts de protection de la nature)</w:t>
      </w:r>
    </w:p>
    <w:p w:rsidR="00633D13" w:rsidRDefault="001C2876" w:rsidP="00442152">
      <w:pPr>
        <w:pStyle w:val="08puces"/>
      </w:pPr>
      <w:r>
        <w:t>Concept sommaire d’entretien</w:t>
      </w:r>
      <w:r w:rsidR="006415A1">
        <w:t>, y compris coûts annualisés</w:t>
      </w:r>
    </w:p>
    <w:p w:rsidR="00200D1F" w:rsidRDefault="00200D1F" w:rsidP="00442152">
      <w:pPr>
        <w:pStyle w:val="08puces"/>
      </w:pPr>
      <w:r>
        <w:t>Faisabilité/potentiel de réalisation</w:t>
      </w:r>
    </w:p>
    <w:p w:rsidR="00633D13" w:rsidRPr="00E4096F" w:rsidRDefault="00633D13" w:rsidP="00442152">
      <w:pPr>
        <w:pStyle w:val="08puces"/>
      </w:pPr>
      <w:r>
        <w:t>Planning général et priorités</w:t>
      </w:r>
    </w:p>
    <w:p w:rsidR="00676C8A" w:rsidRPr="00F33DE8" w:rsidRDefault="00676C8A" w:rsidP="00EC7D0C">
      <w:pPr>
        <w:pStyle w:val="Titre2"/>
        <w:spacing w:before="360" w:after="120"/>
        <w:ind w:left="431" w:hanging="431"/>
      </w:pPr>
      <w:bookmarkStart w:id="148" w:name="_Toc369252237"/>
      <w:r w:rsidRPr="00F33DE8">
        <w:t>Comparaison des variantes</w:t>
      </w:r>
      <w:bookmarkEnd w:id="148"/>
    </w:p>
    <w:p w:rsidR="00AC23F8" w:rsidRPr="00F33DE8" w:rsidRDefault="00AC23F8" w:rsidP="00EC7D0C">
      <w:pPr>
        <w:pStyle w:val="Titre3"/>
        <w:spacing w:before="240" w:after="120"/>
      </w:pPr>
      <w:r w:rsidRPr="00F33DE8">
        <w:t>Grille d’évaluation</w:t>
      </w:r>
    </w:p>
    <w:p w:rsidR="00F33DE8" w:rsidRPr="00F33DE8" w:rsidRDefault="00EC7D0C" w:rsidP="00442152">
      <w:pPr>
        <w:pStyle w:val="07atexteprincipal"/>
      </w:pPr>
      <w:r w:rsidRPr="00F33DE8">
        <w:t>La c</w:t>
      </w:r>
      <w:r w:rsidR="00C76819" w:rsidRPr="00F33DE8">
        <w:t xml:space="preserve">omparaison des variantes </w:t>
      </w:r>
      <w:r w:rsidR="00625027" w:rsidRPr="00F33DE8">
        <w:t>est</w:t>
      </w:r>
      <w:r w:rsidRPr="00F33DE8">
        <w:t xml:space="preserve"> établie </w:t>
      </w:r>
      <w:r w:rsidR="00C76819" w:rsidRPr="00F33DE8">
        <w:t xml:space="preserve">au moyen d’une grille d’évaluation </w:t>
      </w:r>
      <w:r w:rsidR="00AD5E84" w:rsidRPr="00F33DE8">
        <w:t>comprenant l</w:t>
      </w:r>
      <w:r w:rsidR="00F33DE8" w:rsidRPr="00F33DE8">
        <w:t>es indicateurs définis pour chaque objectif spécifique. La durabilité des mesures proposées, l’entretien (estimation des coûts annualisés), la faisabilité et les coûts sont également à év</w:t>
      </w:r>
      <w:r w:rsidR="00F33DE8" w:rsidRPr="00F33DE8">
        <w:t>a</w:t>
      </w:r>
      <w:r w:rsidR="00F33DE8" w:rsidRPr="00F33DE8">
        <w:t>luer</w:t>
      </w:r>
      <w:r w:rsidR="00C20E5C" w:rsidRPr="00F33DE8">
        <w:t>. Les critères</w:t>
      </w:r>
      <w:r w:rsidR="00F33DE8" w:rsidRPr="00F33DE8">
        <w:t xml:space="preserve"> se rapportant aux indicateurs sont différents pour chaque projet.</w:t>
      </w:r>
      <w:r w:rsidR="00C20E5C" w:rsidRPr="00F33DE8">
        <w:t xml:space="preserve"> </w:t>
      </w:r>
      <w:r w:rsidR="00F33DE8" w:rsidRPr="00F33DE8">
        <w:t>L</w:t>
      </w:r>
      <w:r w:rsidR="009D6A20" w:rsidRPr="00F33DE8">
        <w:t xml:space="preserve">e barème </w:t>
      </w:r>
      <w:r w:rsidR="00F33DE8" w:rsidRPr="00F33DE8">
        <w:lastRenderedPageBreak/>
        <w:t xml:space="preserve">dépend de chaque indicateur. Si plusieurs valeurs </w:t>
      </w:r>
      <w:r w:rsidR="00F33DE8">
        <w:t xml:space="preserve">sont prises en compte, on essaiera de limiter </w:t>
      </w:r>
      <w:r w:rsidR="00F33DE8" w:rsidRPr="00F33DE8">
        <w:t>celles-ci à 3 classes (faible/moyen/élevé).</w:t>
      </w:r>
    </w:p>
    <w:p w:rsidR="00C76819" w:rsidRPr="00F33DE8" w:rsidRDefault="00F33DE8" w:rsidP="00442152">
      <w:pPr>
        <w:pStyle w:val="07atexteprincipal"/>
      </w:pPr>
      <w:r w:rsidRPr="00F33DE8">
        <w:t>En ce qui concerne les autres critères, le barème suivant d</w:t>
      </w:r>
      <w:r w:rsidR="00B17248">
        <w:t>evrait</w:t>
      </w:r>
      <w:r w:rsidRPr="00F33DE8">
        <w:t xml:space="preserve"> être appliqué</w:t>
      </w:r>
      <w:r w:rsidR="009D6A20" w:rsidRPr="00F33DE8">
        <w:t xml:space="preserve"> </w:t>
      </w:r>
      <w:r w:rsidR="00C76819" w:rsidRPr="00F33DE8">
        <w:t>(valeurs notées entre 1 à 5</w:t>
      </w:r>
      <w:r w:rsidR="00AC5994" w:rsidRPr="00F33DE8">
        <w:t> ; 5 étant la meilleure note</w:t>
      </w:r>
      <w:r w:rsidR="00080FA0" w:rsidRPr="00F33DE8">
        <w:t>).</w:t>
      </w:r>
      <w:r w:rsidR="00101C75" w:rsidRPr="00F33DE8">
        <w:t xml:space="preserve"> Le but de cette comparaison est d’évaluer </w:t>
      </w:r>
      <w:r>
        <w:t>les mesures au regard des objectifs du projet.</w:t>
      </w:r>
    </w:p>
    <w:tbl>
      <w:tblPr>
        <w:tblStyle w:val="Grilledutableau"/>
        <w:tblW w:w="9640" w:type="dxa"/>
        <w:tblInd w:w="-17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1844"/>
        <w:gridCol w:w="141"/>
        <w:gridCol w:w="2268"/>
        <w:gridCol w:w="2552"/>
        <w:gridCol w:w="2835"/>
      </w:tblGrid>
      <w:tr w:rsidR="00BC4650" w:rsidRPr="00F33DE8" w:rsidTr="00BC4650">
        <w:trPr>
          <w:trHeight w:val="20"/>
        </w:trPr>
        <w:tc>
          <w:tcPr>
            <w:tcW w:w="1985" w:type="dxa"/>
            <w:gridSpan w:val="2"/>
            <w:tcBorders>
              <w:bottom w:val="single" w:sz="4" w:space="0" w:color="auto"/>
            </w:tcBorders>
          </w:tcPr>
          <w:p w:rsidR="00BC4650" w:rsidRPr="00F33DE8" w:rsidRDefault="00BC4650" w:rsidP="00444D58">
            <w:pPr>
              <w:pStyle w:val="08puces"/>
              <w:numPr>
                <w:ilvl w:val="0"/>
                <w:numId w:val="0"/>
              </w:numPr>
              <w:spacing w:before="40" w:after="40"/>
              <w:ind w:left="360" w:hanging="360"/>
              <w:rPr>
                <w:b/>
              </w:rPr>
            </w:pPr>
            <w:r>
              <w:rPr>
                <w:b/>
              </w:rPr>
              <w:t>Ligne directrice</w:t>
            </w:r>
          </w:p>
        </w:tc>
        <w:tc>
          <w:tcPr>
            <w:tcW w:w="2268" w:type="dxa"/>
            <w:tcBorders>
              <w:bottom w:val="single" w:sz="4" w:space="0" w:color="auto"/>
            </w:tcBorders>
          </w:tcPr>
          <w:p w:rsidR="00BC4650" w:rsidRDefault="00BC4650" w:rsidP="00C11590">
            <w:pPr>
              <w:pStyle w:val="08puces"/>
              <w:numPr>
                <w:ilvl w:val="0"/>
                <w:numId w:val="0"/>
              </w:numPr>
              <w:spacing w:before="40" w:after="40"/>
              <w:ind w:left="360" w:hanging="360"/>
              <w:rPr>
                <w:b/>
              </w:rPr>
            </w:pPr>
            <w:r>
              <w:rPr>
                <w:b/>
              </w:rPr>
              <w:t>Objectif spécifique</w:t>
            </w:r>
          </w:p>
        </w:tc>
        <w:tc>
          <w:tcPr>
            <w:tcW w:w="2552" w:type="dxa"/>
            <w:tcBorders>
              <w:bottom w:val="single" w:sz="4" w:space="0" w:color="auto"/>
            </w:tcBorders>
          </w:tcPr>
          <w:p w:rsidR="00BC4650" w:rsidRPr="00F33DE8" w:rsidRDefault="00BC4650" w:rsidP="00C11590">
            <w:pPr>
              <w:pStyle w:val="08puces"/>
              <w:numPr>
                <w:ilvl w:val="0"/>
                <w:numId w:val="0"/>
              </w:numPr>
              <w:spacing w:before="40" w:after="40"/>
              <w:ind w:left="360" w:hanging="360"/>
              <w:rPr>
                <w:b/>
              </w:rPr>
            </w:pPr>
            <w:r>
              <w:rPr>
                <w:b/>
              </w:rPr>
              <w:t>Critères (indicateurs)</w:t>
            </w:r>
          </w:p>
        </w:tc>
        <w:tc>
          <w:tcPr>
            <w:tcW w:w="2835" w:type="dxa"/>
            <w:tcBorders>
              <w:bottom w:val="single" w:sz="4" w:space="0" w:color="auto"/>
            </w:tcBorders>
          </w:tcPr>
          <w:p w:rsidR="00BC4650" w:rsidRPr="00F33DE8" w:rsidRDefault="00BC4650" w:rsidP="00C11590">
            <w:pPr>
              <w:pStyle w:val="08puces"/>
              <w:numPr>
                <w:ilvl w:val="0"/>
                <w:numId w:val="0"/>
              </w:numPr>
              <w:spacing w:before="40" w:after="40"/>
              <w:ind w:left="360" w:hanging="360"/>
              <w:rPr>
                <w:b/>
              </w:rPr>
            </w:pPr>
            <w:r>
              <w:rPr>
                <w:b/>
              </w:rPr>
              <w:t>Barème</w:t>
            </w:r>
          </w:p>
        </w:tc>
      </w:tr>
      <w:tr w:rsidR="00BC4650" w:rsidRPr="00F33DE8" w:rsidTr="00BC4650">
        <w:trPr>
          <w:trHeight w:val="20"/>
        </w:trPr>
        <w:tc>
          <w:tcPr>
            <w:tcW w:w="1985" w:type="dxa"/>
            <w:gridSpan w:val="2"/>
            <w:tcBorders>
              <w:top w:val="single" w:sz="4" w:space="0" w:color="auto"/>
              <w:left w:val="single" w:sz="4" w:space="0" w:color="auto"/>
              <w:bottom w:val="nil"/>
              <w:right w:val="nil"/>
            </w:tcBorders>
          </w:tcPr>
          <w:p w:rsidR="00BC4650" w:rsidRPr="00F33DE8" w:rsidRDefault="00BC4650" w:rsidP="00802C41">
            <w:pPr>
              <w:pStyle w:val="08puces"/>
              <w:numPr>
                <w:ilvl w:val="0"/>
                <w:numId w:val="0"/>
              </w:numPr>
              <w:spacing w:before="40" w:after="40"/>
              <w:ind w:left="360" w:hanging="360"/>
            </w:pPr>
            <w:r>
              <w:t xml:space="preserve">Ligne directrice </w:t>
            </w:r>
            <w:r w:rsidR="00AC4FD5">
              <w:t>n</w:t>
            </w:r>
          </w:p>
        </w:tc>
        <w:tc>
          <w:tcPr>
            <w:tcW w:w="2268" w:type="dxa"/>
            <w:tcBorders>
              <w:top w:val="single" w:sz="4" w:space="0" w:color="auto"/>
              <w:left w:val="nil"/>
              <w:bottom w:val="nil"/>
            </w:tcBorders>
          </w:tcPr>
          <w:p w:rsidR="00BC4650" w:rsidRPr="00F33DE8" w:rsidRDefault="00BC4650" w:rsidP="00802C41">
            <w:pPr>
              <w:pStyle w:val="08puces"/>
              <w:numPr>
                <w:ilvl w:val="0"/>
                <w:numId w:val="0"/>
              </w:numPr>
              <w:spacing w:before="40" w:after="40"/>
              <w:ind w:left="360" w:hanging="360"/>
            </w:pPr>
            <w:r>
              <w:t xml:space="preserve">Objectif </w:t>
            </w:r>
            <w:r w:rsidR="00AC4FD5">
              <w:t>n</w:t>
            </w:r>
          </w:p>
        </w:tc>
        <w:tc>
          <w:tcPr>
            <w:tcW w:w="2552" w:type="dxa"/>
            <w:tcBorders>
              <w:top w:val="single" w:sz="4" w:space="0" w:color="auto"/>
              <w:bottom w:val="nil"/>
              <w:right w:val="nil"/>
            </w:tcBorders>
          </w:tcPr>
          <w:p w:rsidR="00BC4650" w:rsidRDefault="00AC4FD5" w:rsidP="00EC7D0C">
            <w:pPr>
              <w:pStyle w:val="08puces"/>
              <w:numPr>
                <w:ilvl w:val="0"/>
                <w:numId w:val="0"/>
              </w:numPr>
              <w:spacing w:before="40" w:after="40"/>
              <w:ind w:left="360" w:hanging="360"/>
            </w:pPr>
            <w:r>
              <w:t>Indicateur n</w:t>
            </w:r>
          </w:p>
          <w:p w:rsidR="00BC4650" w:rsidRDefault="00AC4FD5" w:rsidP="00EC7D0C">
            <w:pPr>
              <w:pStyle w:val="08puces"/>
              <w:numPr>
                <w:ilvl w:val="0"/>
                <w:numId w:val="0"/>
              </w:numPr>
              <w:spacing w:before="40" w:after="40"/>
              <w:ind w:left="360" w:hanging="360"/>
            </w:pPr>
            <w:r>
              <w:t>Indicateur n</w:t>
            </w:r>
          </w:p>
        </w:tc>
        <w:tc>
          <w:tcPr>
            <w:tcW w:w="2835" w:type="dxa"/>
            <w:tcBorders>
              <w:top w:val="single" w:sz="4" w:space="0" w:color="auto"/>
              <w:left w:val="nil"/>
              <w:bottom w:val="nil"/>
              <w:right w:val="single" w:sz="4" w:space="0" w:color="auto"/>
            </w:tcBorders>
          </w:tcPr>
          <w:p w:rsidR="00BC4650" w:rsidRPr="00F33DE8" w:rsidRDefault="00BC4650" w:rsidP="00EC7D0C">
            <w:pPr>
              <w:pStyle w:val="08puces"/>
              <w:numPr>
                <w:ilvl w:val="0"/>
                <w:numId w:val="0"/>
              </w:numPr>
              <w:spacing w:before="40" w:after="40"/>
              <w:ind w:left="360" w:hanging="360"/>
            </w:pPr>
            <w:r>
              <w:t>Selon l’indicateur</w:t>
            </w:r>
          </w:p>
        </w:tc>
      </w:tr>
      <w:tr w:rsidR="008E7145" w:rsidRPr="00F33DE8" w:rsidTr="00AC4FD5">
        <w:trPr>
          <w:trHeight w:val="20"/>
        </w:trPr>
        <w:tc>
          <w:tcPr>
            <w:tcW w:w="1844" w:type="dxa"/>
            <w:tcBorders>
              <w:top w:val="single" w:sz="4" w:space="0" w:color="auto"/>
              <w:bottom w:val="single" w:sz="4" w:space="0" w:color="auto"/>
            </w:tcBorders>
          </w:tcPr>
          <w:p w:rsidR="008E7145" w:rsidRPr="008E7145" w:rsidRDefault="008E7145" w:rsidP="008E7145">
            <w:pPr>
              <w:pStyle w:val="08puces"/>
              <w:numPr>
                <w:ilvl w:val="0"/>
                <w:numId w:val="0"/>
              </w:numPr>
              <w:spacing w:before="40" w:after="40"/>
              <w:ind w:left="360" w:hanging="360"/>
              <w:rPr>
                <w:b/>
              </w:rPr>
            </w:pPr>
            <w:r w:rsidRPr="008E7145">
              <w:rPr>
                <w:b/>
              </w:rPr>
              <w:t>Autres critères</w:t>
            </w:r>
          </w:p>
        </w:tc>
        <w:tc>
          <w:tcPr>
            <w:tcW w:w="2409" w:type="dxa"/>
            <w:gridSpan w:val="2"/>
            <w:tcBorders>
              <w:top w:val="single" w:sz="4" w:space="0" w:color="auto"/>
              <w:bottom w:val="single" w:sz="4" w:space="0" w:color="auto"/>
            </w:tcBorders>
          </w:tcPr>
          <w:p w:rsidR="008E7145" w:rsidRPr="008E7145" w:rsidRDefault="008E7145" w:rsidP="00101C75">
            <w:pPr>
              <w:pStyle w:val="08puces"/>
              <w:numPr>
                <w:ilvl w:val="0"/>
                <w:numId w:val="0"/>
              </w:numPr>
              <w:spacing w:before="40" w:after="40"/>
              <w:ind w:left="360" w:hanging="360"/>
              <w:rPr>
                <w:b/>
              </w:rPr>
            </w:pPr>
          </w:p>
        </w:tc>
        <w:tc>
          <w:tcPr>
            <w:tcW w:w="5387" w:type="dxa"/>
            <w:gridSpan w:val="2"/>
            <w:tcBorders>
              <w:top w:val="single" w:sz="4" w:space="0" w:color="auto"/>
              <w:bottom w:val="single" w:sz="4" w:space="0" w:color="auto"/>
            </w:tcBorders>
          </w:tcPr>
          <w:p w:rsidR="008E7145" w:rsidRPr="008E7145" w:rsidRDefault="008E7145" w:rsidP="008E7145">
            <w:pPr>
              <w:pStyle w:val="08puces"/>
              <w:numPr>
                <w:ilvl w:val="0"/>
                <w:numId w:val="0"/>
              </w:numPr>
              <w:spacing w:before="40" w:after="40"/>
              <w:ind w:left="360" w:hanging="360"/>
              <w:rPr>
                <w:b/>
              </w:rPr>
            </w:pPr>
            <w:r w:rsidRPr="008E7145">
              <w:rPr>
                <w:b/>
              </w:rPr>
              <w:t>Barème</w:t>
            </w:r>
          </w:p>
        </w:tc>
      </w:tr>
      <w:tr w:rsidR="008E7145" w:rsidRPr="00F33DE8" w:rsidTr="00AC4FD5">
        <w:trPr>
          <w:trHeight w:val="20"/>
        </w:trPr>
        <w:tc>
          <w:tcPr>
            <w:tcW w:w="1844" w:type="dxa"/>
            <w:tcBorders>
              <w:top w:val="single" w:sz="4" w:space="0" w:color="auto"/>
              <w:bottom w:val="single" w:sz="4" w:space="0" w:color="auto"/>
              <w:right w:val="nil"/>
            </w:tcBorders>
          </w:tcPr>
          <w:p w:rsidR="008E7145" w:rsidRPr="008E7145" w:rsidRDefault="008E7145" w:rsidP="008E7145">
            <w:pPr>
              <w:pStyle w:val="08puces"/>
              <w:numPr>
                <w:ilvl w:val="0"/>
                <w:numId w:val="0"/>
              </w:numPr>
              <w:spacing w:before="40" w:after="40"/>
              <w:ind w:left="360" w:hanging="360"/>
            </w:pPr>
            <w:r>
              <w:t>Durabilité</w:t>
            </w:r>
          </w:p>
        </w:tc>
        <w:tc>
          <w:tcPr>
            <w:tcW w:w="2409" w:type="dxa"/>
            <w:gridSpan w:val="2"/>
            <w:tcBorders>
              <w:top w:val="single" w:sz="4" w:space="0" w:color="auto"/>
              <w:left w:val="nil"/>
              <w:bottom w:val="single" w:sz="4" w:space="0" w:color="auto"/>
              <w:right w:val="nil"/>
            </w:tcBorders>
          </w:tcPr>
          <w:p w:rsidR="00D918AA" w:rsidRDefault="008E7145" w:rsidP="008E7145">
            <w:pPr>
              <w:pStyle w:val="08puces"/>
              <w:numPr>
                <w:ilvl w:val="0"/>
                <w:numId w:val="0"/>
              </w:numPr>
              <w:spacing w:before="40" w:after="40"/>
              <w:ind w:left="360" w:hanging="360"/>
            </w:pPr>
            <w:r>
              <w:t xml:space="preserve">Horizon de temps </w:t>
            </w:r>
          </w:p>
          <w:p w:rsidR="008E7145" w:rsidRPr="008E7145" w:rsidRDefault="00AC4FD5" w:rsidP="008E7145">
            <w:pPr>
              <w:pStyle w:val="08puces"/>
              <w:numPr>
                <w:ilvl w:val="0"/>
                <w:numId w:val="0"/>
              </w:numPr>
              <w:spacing w:before="40" w:after="40"/>
              <w:ind w:left="360" w:hanging="360"/>
            </w:pPr>
            <w:r>
              <w:t>5-20</w:t>
            </w:r>
            <w:r w:rsidR="008E7145">
              <w:t xml:space="preserve"> ans</w:t>
            </w:r>
          </w:p>
        </w:tc>
        <w:tc>
          <w:tcPr>
            <w:tcW w:w="5387" w:type="dxa"/>
            <w:gridSpan w:val="2"/>
            <w:tcBorders>
              <w:top w:val="single" w:sz="4" w:space="0" w:color="auto"/>
              <w:left w:val="nil"/>
              <w:bottom w:val="single" w:sz="4" w:space="0" w:color="auto"/>
            </w:tcBorders>
          </w:tcPr>
          <w:p w:rsidR="008E7145" w:rsidRDefault="00075584" w:rsidP="008E7145">
            <w:pPr>
              <w:pStyle w:val="08puces"/>
              <w:numPr>
                <w:ilvl w:val="0"/>
                <w:numId w:val="0"/>
              </w:numPr>
              <w:spacing w:before="40" w:after="40"/>
              <w:ind w:left="360" w:hanging="360"/>
            </w:pPr>
            <w:r>
              <w:t>1 : mesure peu durable (1-2ans)</w:t>
            </w:r>
          </w:p>
          <w:p w:rsidR="00075584" w:rsidRDefault="00075584" w:rsidP="008E7145">
            <w:pPr>
              <w:pStyle w:val="08puces"/>
              <w:numPr>
                <w:ilvl w:val="0"/>
                <w:numId w:val="0"/>
              </w:numPr>
              <w:spacing w:before="40" w:after="40"/>
              <w:ind w:left="360" w:hanging="360"/>
            </w:pPr>
            <w:r>
              <w:t>2 : mesure (2-5 ans)</w:t>
            </w:r>
          </w:p>
          <w:p w:rsidR="00075584" w:rsidRDefault="00075584" w:rsidP="008E7145">
            <w:pPr>
              <w:pStyle w:val="08puces"/>
              <w:numPr>
                <w:ilvl w:val="0"/>
                <w:numId w:val="0"/>
              </w:numPr>
              <w:spacing w:before="40" w:after="40"/>
              <w:ind w:left="360" w:hanging="360"/>
            </w:pPr>
            <w:r>
              <w:t xml:space="preserve">3 : </w:t>
            </w:r>
            <w:r w:rsidR="00AC4FD5">
              <w:t>mesure moyennement durable (5-15</w:t>
            </w:r>
            <w:r>
              <w:t xml:space="preserve"> ans)</w:t>
            </w:r>
          </w:p>
          <w:p w:rsidR="00075584" w:rsidRDefault="00AC4FD5" w:rsidP="008E7145">
            <w:pPr>
              <w:pStyle w:val="08puces"/>
              <w:numPr>
                <w:ilvl w:val="0"/>
                <w:numId w:val="0"/>
              </w:numPr>
              <w:spacing w:before="40" w:after="40"/>
              <w:ind w:left="360" w:hanging="360"/>
            </w:pPr>
            <w:r>
              <w:t>4 : mesure durable (15-20</w:t>
            </w:r>
            <w:r w:rsidR="00075584">
              <w:t xml:space="preserve"> ans)</w:t>
            </w:r>
          </w:p>
          <w:p w:rsidR="00075584" w:rsidRPr="00F33DE8" w:rsidRDefault="00AC4FD5" w:rsidP="00AC4FD5">
            <w:pPr>
              <w:pStyle w:val="08puces"/>
              <w:numPr>
                <w:ilvl w:val="0"/>
                <w:numId w:val="0"/>
              </w:numPr>
              <w:spacing w:before="40" w:after="40"/>
              <w:ind w:left="360" w:hanging="360"/>
            </w:pPr>
            <w:r>
              <w:t>5 : mesure très durable (&gt; 20</w:t>
            </w:r>
            <w:r w:rsidR="00075584">
              <w:t>ans)</w:t>
            </w:r>
          </w:p>
        </w:tc>
      </w:tr>
      <w:tr w:rsidR="008E7145" w:rsidRPr="00F33DE8" w:rsidTr="00D918AA">
        <w:trPr>
          <w:trHeight w:val="20"/>
        </w:trPr>
        <w:tc>
          <w:tcPr>
            <w:tcW w:w="1844" w:type="dxa"/>
            <w:tcBorders>
              <w:top w:val="single" w:sz="4" w:space="0" w:color="auto"/>
              <w:bottom w:val="single" w:sz="4" w:space="0" w:color="auto"/>
            </w:tcBorders>
          </w:tcPr>
          <w:p w:rsidR="008E7145" w:rsidRPr="008E7145" w:rsidRDefault="008E7145" w:rsidP="00101C75">
            <w:pPr>
              <w:pStyle w:val="08puces"/>
              <w:numPr>
                <w:ilvl w:val="0"/>
                <w:numId w:val="0"/>
              </w:numPr>
              <w:spacing w:before="40" w:after="40"/>
            </w:pPr>
            <w:r>
              <w:t>Entretien</w:t>
            </w:r>
          </w:p>
        </w:tc>
        <w:tc>
          <w:tcPr>
            <w:tcW w:w="2409" w:type="dxa"/>
            <w:gridSpan w:val="2"/>
            <w:tcBorders>
              <w:top w:val="single" w:sz="4" w:space="0" w:color="auto"/>
              <w:bottom w:val="single" w:sz="4" w:space="0" w:color="auto"/>
            </w:tcBorders>
          </w:tcPr>
          <w:p w:rsidR="008E7145" w:rsidRPr="008E7145" w:rsidRDefault="008E7145" w:rsidP="00D918AA">
            <w:pPr>
              <w:pStyle w:val="08puces"/>
              <w:numPr>
                <w:ilvl w:val="0"/>
                <w:numId w:val="0"/>
              </w:numPr>
              <w:spacing w:before="40" w:after="40"/>
            </w:pPr>
            <w:r>
              <w:t>Estimation des coûts annualisés</w:t>
            </w:r>
          </w:p>
        </w:tc>
        <w:tc>
          <w:tcPr>
            <w:tcW w:w="5387" w:type="dxa"/>
            <w:gridSpan w:val="2"/>
            <w:tcBorders>
              <w:top w:val="single" w:sz="4" w:space="0" w:color="auto"/>
              <w:bottom w:val="single" w:sz="4" w:space="0" w:color="auto"/>
            </w:tcBorders>
          </w:tcPr>
          <w:p w:rsidR="00BC4650" w:rsidRPr="00BC4650" w:rsidRDefault="00BC4650" w:rsidP="00BC4650">
            <w:pPr>
              <w:pStyle w:val="08puces"/>
              <w:numPr>
                <w:ilvl w:val="0"/>
                <w:numId w:val="0"/>
              </w:numPr>
              <w:ind w:left="360" w:hanging="360"/>
            </w:pPr>
            <w:r w:rsidRPr="00BC4650">
              <w:t>1 : coûts très importants</w:t>
            </w:r>
          </w:p>
          <w:p w:rsidR="00BC4650" w:rsidRPr="00BC4650" w:rsidRDefault="00BC4650" w:rsidP="00BC4650">
            <w:pPr>
              <w:pStyle w:val="08puces"/>
              <w:numPr>
                <w:ilvl w:val="0"/>
                <w:numId w:val="0"/>
              </w:numPr>
            </w:pPr>
            <w:r w:rsidRPr="00BC4650">
              <w:t>2 : coûts importants</w:t>
            </w:r>
          </w:p>
          <w:p w:rsidR="00BC4650" w:rsidRPr="00BC4650" w:rsidRDefault="00BC4650" w:rsidP="00BC4650">
            <w:pPr>
              <w:pStyle w:val="08puces"/>
              <w:numPr>
                <w:ilvl w:val="0"/>
                <w:numId w:val="0"/>
              </w:numPr>
            </w:pPr>
            <w:r w:rsidRPr="00BC4650">
              <w:t>3 : coûts moyens</w:t>
            </w:r>
          </w:p>
          <w:p w:rsidR="00BC4650" w:rsidRPr="00BC4650" w:rsidRDefault="00BC4650" w:rsidP="00BC4650">
            <w:pPr>
              <w:pStyle w:val="08puces"/>
              <w:numPr>
                <w:ilvl w:val="0"/>
                <w:numId w:val="0"/>
              </w:numPr>
            </w:pPr>
            <w:r w:rsidRPr="00BC4650">
              <w:t>4 : coûts modestes</w:t>
            </w:r>
          </w:p>
          <w:p w:rsidR="008E7145" w:rsidRPr="00F33DE8" w:rsidRDefault="00BC4650" w:rsidP="00BC4650">
            <w:pPr>
              <w:pStyle w:val="08puces"/>
              <w:numPr>
                <w:ilvl w:val="0"/>
                <w:numId w:val="0"/>
              </w:numPr>
              <w:spacing w:before="40" w:after="40"/>
              <w:ind w:left="360" w:hanging="360"/>
            </w:pPr>
            <w:r w:rsidRPr="00BC4650">
              <w:rPr>
                <w:lang w:val="fr-CH"/>
              </w:rPr>
              <w:t>5 : coûts très modestes</w:t>
            </w:r>
          </w:p>
        </w:tc>
      </w:tr>
      <w:tr w:rsidR="008E7145" w:rsidRPr="00082897" w:rsidTr="00D918AA">
        <w:trPr>
          <w:trHeight w:val="20"/>
        </w:trPr>
        <w:tc>
          <w:tcPr>
            <w:tcW w:w="1844" w:type="dxa"/>
            <w:tcBorders>
              <w:top w:val="single" w:sz="4" w:space="0" w:color="auto"/>
              <w:bottom w:val="single" w:sz="4" w:space="0" w:color="auto"/>
            </w:tcBorders>
          </w:tcPr>
          <w:p w:rsidR="008E7145" w:rsidRPr="008E7145" w:rsidRDefault="008E7145" w:rsidP="00EC7D0C">
            <w:pPr>
              <w:pStyle w:val="08puces"/>
              <w:numPr>
                <w:ilvl w:val="0"/>
                <w:numId w:val="0"/>
              </w:numPr>
              <w:spacing w:before="40" w:after="40"/>
              <w:ind w:left="360" w:hanging="360"/>
            </w:pPr>
            <w:r w:rsidRPr="008E7145">
              <w:t>Faisabilité</w:t>
            </w:r>
          </w:p>
        </w:tc>
        <w:tc>
          <w:tcPr>
            <w:tcW w:w="2409" w:type="dxa"/>
            <w:gridSpan w:val="2"/>
            <w:tcBorders>
              <w:top w:val="single" w:sz="4" w:space="0" w:color="auto"/>
              <w:bottom w:val="single" w:sz="4" w:space="0" w:color="auto"/>
            </w:tcBorders>
          </w:tcPr>
          <w:p w:rsidR="008E7145" w:rsidRPr="008E7145" w:rsidRDefault="008E7145" w:rsidP="00444D58">
            <w:pPr>
              <w:pStyle w:val="08puces"/>
              <w:numPr>
                <w:ilvl w:val="0"/>
                <w:numId w:val="0"/>
              </w:numPr>
              <w:spacing w:before="40" w:after="40"/>
              <w:ind w:left="360" w:hanging="360"/>
            </w:pPr>
          </w:p>
        </w:tc>
        <w:tc>
          <w:tcPr>
            <w:tcW w:w="5387" w:type="dxa"/>
            <w:gridSpan w:val="2"/>
            <w:tcBorders>
              <w:top w:val="single" w:sz="4" w:space="0" w:color="auto"/>
              <w:bottom w:val="single" w:sz="4" w:space="0" w:color="auto"/>
            </w:tcBorders>
          </w:tcPr>
          <w:p w:rsidR="008E7145" w:rsidRDefault="00BC4650" w:rsidP="00444D58">
            <w:pPr>
              <w:pStyle w:val="08puces"/>
              <w:numPr>
                <w:ilvl w:val="0"/>
                <w:numId w:val="0"/>
              </w:numPr>
              <w:spacing w:before="40" w:after="40"/>
              <w:ind w:left="360" w:hanging="360"/>
            </w:pPr>
            <w:r>
              <w:t>1 : nulle</w:t>
            </w:r>
          </w:p>
          <w:p w:rsidR="00BC4650" w:rsidRDefault="00BC4650" w:rsidP="00444D58">
            <w:pPr>
              <w:pStyle w:val="08puces"/>
              <w:numPr>
                <w:ilvl w:val="0"/>
                <w:numId w:val="0"/>
              </w:numPr>
              <w:spacing w:before="40" w:after="40"/>
              <w:ind w:left="360" w:hanging="360"/>
            </w:pPr>
            <w:r>
              <w:t>2 : faible</w:t>
            </w:r>
          </w:p>
          <w:p w:rsidR="00BC4650" w:rsidRDefault="00BC4650" w:rsidP="00444D58">
            <w:pPr>
              <w:pStyle w:val="08puces"/>
              <w:numPr>
                <w:ilvl w:val="0"/>
                <w:numId w:val="0"/>
              </w:numPr>
              <w:spacing w:before="40" w:after="40"/>
              <w:ind w:left="360" w:hanging="360"/>
            </w:pPr>
            <w:r>
              <w:t>3 : moyenne</w:t>
            </w:r>
          </w:p>
          <w:p w:rsidR="00BC4650" w:rsidRDefault="00BC4650" w:rsidP="00444D58">
            <w:pPr>
              <w:pStyle w:val="08puces"/>
              <w:numPr>
                <w:ilvl w:val="0"/>
                <w:numId w:val="0"/>
              </w:numPr>
              <w:spacing w:before="40" w:after="40"/>
              <w:ind w:left="360" w:hanging="360"/>
            </w:pPr>
            <w:r>
              <w:t>4 : importante</w:t>
            </w:r>
          </w:p>
          <w:p w:rsidR="00BC4650" w:rsidRPr="00F33DE8" w:rsidRDefault="00BC4650" w:rsidP="00444D58">
            <w:pPr>
              <w:pStyle w:val="08puces"/>
              <w:numPr>
                <w:ilvl w:val="0"/>
                <w:numId w:val="0"/>
              </w:numPr>
              <w:spacing w:before="40" w:after="40"/>
              <w:ind w:left="360" w:hanging="360"/>
            </w:pPr>
            <w:r>
              <w:t>5 : très importante</w:t>
            </w:r>
          </w:p>
        </w:tc>
      </w:tr>
      <w:tr w:rsidR="008E7145" w:rsidRPr="00082897" w:rsidTr="00D918AA">
        <w:trPr>
          <w:trHeight w:val="20"/>
        </w:trPr>
        <w:tc>
          <w:tcPr>
            <w:tcW w:w="1844" w:type="dxa"/>
            <w:tcBorders>
              <w:top w:val="single" w:sz="4" w:space="0" w:color="auto"/>
              <w:bottom w:val="single" w:sz="4" w:space="0" w:color="auto"/>
            </w:tcBorders>
          </w:tcPr>
          <w:p w:rsidR="008E7145" w:rsidRPr="008E7145" w:rsidRDefault="008E7145" w:rsidP="00075584">
            <w:pPr>
              <w:pStyle w:val="08puces"/>
              <w:numPr>
                <w:ilvl w:val="0"/>
                <w:numId w:val="0"/>
              </w:numPr>
              <w:spacing w:before="40" w:after="40"/>
              <w:ind w:left="360" w:hanging="360"/>
            </w:pPr>
            <w:r w:rsidRPr="008E7145">
              <w:t>Coûts</w:t>
            </w:r>
          </w:p>
        </w:tc>
        <w:tc>
          <w:tcPr>
            <w:tcW w:w="2409" w:type="dxa"/>
            <w:gridSpan w:val="2"/>
            <w:tcBorders>
              <w:top w:val="single" w:sz="4" w:space="0" w:color="auto"/>
              <w:bottom w:val="single" w:sz="4" w:space="0" w:color="auto"/>
            </w:tcBorders>
          </w:tcPr>
          <w:p w:rsidR="008E7145" w:rsidRPr="008E7145" w:rsidRDefault="008E7145" w:rsidP="00075584">
            <w:pPr>
              <w:pStyle w:val="08puces"/>
              <w:numPr>
                <w:ilvl w:val="0"/>
                <w:numId w:val="0"/>
              </w:numPr>
              <w:spacing w:before="40" w:after="40"/>
            </w:pPr>
            <w:r w:rsidRPr="00F33DE8">
              <w:t>Coûts (montant a</w:t>
            </w:r>
            <w:r w:rsidRPr="00F33DE8">
              <w:t>p</w:t>
            </w:r>
            <w:r w:rsidRPr="00F33DE8">
              <w:t>proximatif)</w:t>
            </w:r>
            <w:r>
              <w:t xml:space="preserve">, y </w:t>
            </w:r>
            <w:r w:rsidRPr="00F33DE8">
              <w:t>co</w:t>
            </w:r>
            <w:r w:rsidRPr="00F33DE8">
              <w:t>m</w:t>
            </w:r>
            <w:r w:rsidRPr="00F33DE8">
              <w:t>pris</w:t>
            </w:r>
            <w:r w:rsidR="00075584">
              <w:t> : acquisition de terrains, entretien sur 3 ans et suivi</w:t>
            </w:r>
          </w:p>
        </w:tc>
        <w:tc>
          <w:tcPr>
            <w:tcW w:w="5387" w:type="dxa"/>
            <w:gridSpan w:val="2"/>
            <w:tcBorders>
              <w:top w:val="single" w:sz="4" w:space="0" w:color="auto"/>
              <w:bottom w:val="single" w:sz="4" w:space="0" w:color="auto"/>
            </w:tcBorders>
          </w:tcPr>
          <w:p w:rsidR="008E7145" w:rsidRDefault="00075584" w:rsidP="00075584">
            <w:pPr>
              <w:pStyle w:val="08puces"/>
              <w:numPr>
                <w:ilvl w:val="0"/>
                <w:numId w:val="0"/>
              </w:numPr>
              <w:spacing w:before="40" w:after="40"/>
              <w:ind w:left="360" w:hanging="360"/>
            </w:pPr>
            <w:r>
              <w:t>1 : coûts très importants</w:t>
            </w:r>
          </w:p>
          <w:p w:rsidR="00075584" w:rsidRDefault="00075584" w:rsidP="00075584">
            <w:pPr>
              <w:pStyle w:val="08puces"/>
              <w:numPr>
                <w:ilvl w:val="0"/>
                <w:numId w:val="0"/>
              </w:numPr>
              <w:spacing w:before="40" w:after="40"/>
              <w:ind w:left="360" w:hanging="360"/>
            </w:pPr>
            <w:r>
              <w:t>2 : coûts importants</w:t>
            </w:r>
          </w:p>
          <w:p w:rsidR="00075584" w:rsidRDefault="00075584" w:rsidP="00075584">
            <w:pPr>
              <w:pStyle w:val="08puces"/>
              <w:numPr>
                <w:ilvl w:val="0"/>
                <w:numId w:val="0"/>
              </w:numPr>
              <w:spacing w:before="40" w:after="40"/>
              <w:ind w:left="360" w:hanging="360"/>
            </w:pPr>
            <w:r>
              <w:t>3 : coûts moyens</w:t>
            </w:r>
          </w:p>
          <w:p w:rsidR="00075584" w:rsidRDefault="00075584" w:rsidP="00075584">
            <w:pPr>
              <w:pStyle w:val="08puces"/>
              <w:numPr>
                <w:ilvl w:val="0"/>
                <w:numId w:val="0"/>
              </w:numPr>
              <w:spacing w:before="40" w:after="40"/>
              <w:ind w:left="360" w:hanging="360"/>
            </w:pPr>
            <w:r>
              <w:t>4 : coûts modestes</w:t>
            </w:r>
          </w:p>
          <w:p w:rsidR="00075584" w:rsidRPr="00F33DE8" w:rsidRDefault="00075584" w:rsidP="00075584">
            <w:pPr>
              <w:pStyle w:val="08puces"/>
              <w:numPr>
                <w:ilvl w:val="0"/>
                <w:numId w:val="0"/>
              </w:numPr>
              <w:spacing w:before="40" w:after="40"/>
              <w:ind w:left="360" w:hanging="360"/>
            </w:pPr>
            <w:r>
              <w:t>5 : coûts très modestes</w:t>
            </w:r>
          </w:p>
        </w:tc>
      </w:tr>
    </w:tbl>
    <w:p w:rsidR="00625027" w:rsidRPr="007E3972" w:rsidRDefault="00625027" w:rsidP="00432B68">
      <w:pPr>
        <w:pStyle w:val="07aHaupttext"/>
        <w:rPr>
          <w:lang w:val="fr-CH"/>
        </w:rPr>
      </w:pPr>
    </w:p>
    <w:p w:rsidR="00A025D6" w:rsidRPr="00A025D6" w:rsidRDefault="00AC4FD5" w:rsidP="00A025D6">
      <w:pPr>
        <w:pStyle w:val="Titre2"/>
        <w:spacing w:before="360" w:after="120"/>
        <w:ind w:left="431" w:hanging="431"/>
      </w:pPr>
      <w:bookmarkStart w:id="149" w:name="_Toc369252238"/>
      <w:r>
        <w:t xml:space="preserve">Principe </w:t>
      </w:r>
      <w:r w:rsidR="00A025D6">
        <w:t>de répartition financière</w:t>
      </w:r>
      <w:bookmarkEnd w:id="149"/>
    </w:p>
    <w:p w:rsidR="00A025D6" w:rsidRPr="00A025D6" w:rsidRDefault="00A025D6" w:rsidP="00A025D6">
      <w:pPr>
        <w:ind w:left="0"/>
        <w:rPr>
          <w:rFonts w:ascii="Times New Roman" w:eastAsia="Times New Roman" w:hAnsi="Times New Roman"/>
          <w:sz w:val="24"/>
          <w:szCs w:val="24"/>
          <w:lang w:val="fr-FR" w:eastAsia="fr-FR"/>
        </w:rPr>
      </w:pPr>
      <w:r>
        <w:rPr>
          <w:rFonts w:ascii="Times New Roman" w:eastAsia="Times New Roman" w:hAnsi="Times New Roman"/>
          <w:sz w:val="24"/>
          <w:szCs w:val="24"/>
          <w:lang w:val="fr-FR" w:eastAsia="fr-FR"/>
        </w:rPr>
        <w:t>Un</w:t>
      </w:r>
      <w:r w:rsidRPr="00A025D6">
        <w:rPr>
          <w:rFonts w:ascii="Times New Roman" w:eastAsia="Times New Roman" w:hAnsi="Times New Roman"/>
          <w:sz w:val="24"/>
          <w:szCs w:val="24"/>
          <w:lang w:val="fr-FR" w:eastAsia="fr-FR"/>
        </w:rPr>
        <w:t xml:space="preserve"> principe de répartition financière pour les différentes phases de projet (études, réalisation) en tenant compte des estimations déjà existantes</w:t>
      </w:r>
      <w:r>
        <w:rPr>
          <w:rFonts w:ascii="Times New Roman" w:eastAsia="Times New Roman" w:hAnsi="Times New Roman"/>
          <w:sz w:val="24"/>
          <w:szCs w:val="24"/>
          <w:lang w:val="fr-FR" w:eastAsia="fr-FR"/>
        </w:rPr>
        <w:t xml:space="preserve"> </w:t>
      </w:r>
      <w:r w:rsidR="00AC4FD5">
        <w:rPr>
          <w:rFonts w:ascii="Times New Roman" w:eastAsia="Times New Roman" w:hAnsi="Times New Roman"/>
          <w:sz w:val="24"/>
          <w:szCs w:val="24"/>
          <w:lang w:val="fr-FR" w:eastAsia="fr-FR"/>
        </w:rPr>
        <w:t>peut</w:t>
      </w:r>
      <w:r>
        <w:rPr>
          <w:rFonts w:ascii="Times New Roman" w:eastAsia="Times New Roman" w:hAnsi="Times New Roman"/>
          <w:sz w:val="24"/>
          <w:szCs w:val="24"/>
          <w:lang w:val="fr-FR" w:eastAsia="fr-FR"/>
        </w:rPr>
        <w:t xml:space="preserve"> être proposé</w:t>
      </w:r>
      <w:r w:rsidR="00AC4FD5">
        <w:rPr>
          <w:rFonts w:ascii="Times New Roman" w:eastAsia="Times New Roman" w:hAnsi="Times New Roman"/>
          <w:sz w:val="24"/>
          <w:szCs w:val="24"/>
          <w:lang w:val="fr-FR" w:eastAsia="fr-FR"/>
        </w:rPr>
        <w:t>, selon l’ampleur du projet</w:t>
      </w:r>
      <w:r w:rsidRPr="00A025D6">
        <w:rPr>
          <w:rFonts w:ascii="Times New Roman" w:eastAsia="Times New Roman" w:hAnsi="Times New Roman"/>
          <w:sz w:val="24"/>
          <w:szCs w:val="24"/>
          <w:lang w:val="fr-FR" w:eastAsia="fr-FR"/>
        </w:rPr>
        <w:t xml:space="preserve">. </w:t>
      </w:r>
      <w:r w:rsidR="00AC4FD5">
        <w:rPr>
          <w:rFonts w:ascii="Times New Roman" w:eastAsia="Times New Roman" w:hAnsi="Times New Roman"/>
          <w:sz w:val="24"/>
          <w:szCs w:val="24"/>
          <w:lang w:val="fr-FR" w:eastAsia="fr-FR"/>
        </w:rPr>
        <w:t xml:space="preserve">Il </w:t>
      </w:r>
      <w:r w:rsidRPr="00A025D6">
        <w:rPr>
          <w:rFonts w:ascii="Times New Roman" w:eastAsia="Times New Roman" w:hAnsi="Times New Roman"/>
          <w:sz w:val="24"/>
          <w:szCs w:val="24"/>
          <w:lang w:val="fr-FR" w:eastAsia="fr-FR"/>
        </w:rPr>
        <w:t>doit permettre d’identifier l’ensemble des participants concernés et proposer des règles pour la répartition financière (causalité, avantages/intérêts).</w:t>
      </w:r>
    </w:p>
    <w:p w:rsidR="00C76819" w:rsidRPr="00935AB4" w:rsidRDefault="00F83465" w:rsidP="00935AB4">
      <w:pPr>
        <w:rPr>
          <w:sz w:val="24"/>
          <w:lang w:val="fr-FR"/>
        </w:rPr>
      </w:pPr>
      <w:r>
        <w:br w:type="page"/>
      </w:r>
    </w:p>
    <w:p w:rsidR="00C76819" w:rsidRPr="00E4096F" w:rsidRDefault="00D026A4" w:rsidP="00654FBF">
      <w:pPr>
        <w:pStyle w:val="berschrift1ohneNummer"/>
      </w:pPr>
      <w:bookmarkStart w:id="150" w:name="_Toc336872525"/>
      <w:bookmarkStart w:id="151" w:name="_Toc339024424"/>
      <w:bookmarkStart w:id="152" w:name="_Toc339453444"/>
      <w:bookmarkStart w:id="153" w:name="_Toc340846722"/>
      <w:bookmarkStart w:id="154" w:name="_Toc369252239"/>
      <w:r w:rsidRPr="00E4096F">
        <w:lastRenderedPageBreak/>
        <w:t>C</w:t>
      </w:r>
      <w:r w:rsidR="00C76819" w:rsidRPr="00E4096F">
        <w:t xml:space="preserve">: </w:t>
      </w:r>
      <w:bookmarkEnd w:id="150"/>
      <w:bookmarkEnd w:id="151"/>
      <w:bookmarkEnd w:id="152"/>
      <w:bookmarkEnd w:id="153"/>
      <w:r w:rsidR="00397F02">
        <w:t>Dossier d’offre</w:t>
      </w:r>
      <w:bookmarkEnd w:id="154"/>
    </w:p>
    <w:p w:rsidR="00C76819" w:rsidRPr="00E4096F" w:rsidRDefault="00FA1E38" w:rsidP="00121E4D">
      <w:pPr>
        <w:pStyle w:val="Titre1"/>
        <w:spacing w:before="240"/>
        <w:ind w:left="357" w:hanging="357"/>
      </w:pPr>
      <w:bookmarkStart w:id="155" w:name="_Toc369252240"/>
      <w:bookmarkStart w:id="156" w:name="_Toc336872527"/>
      <w:r w:rsidRPr="00E4096F">
        <w:t>Généralités</w:t>
      </w:r>
      <w:bookmarkEnd w:id="155"/>
    </w:p>
    <w:p w:rsidR="009B40DA" w:rsidRPr="00E4096F" w:rsidRDefault="009B40DA" w:rsidP="00121E4D">
      <w:pPr>
        <w:pStyle w:val="Titre2"/>
        <w:spacing w:before="240"/>
        <w:ind w:left="788" w:hanging="431"/>
      </w:pPr>
      <w:bookmarkStart w:id="157" w:name="_Toc369252241"/>
      <w:bookmarkEnd w:id="156"/>
      <w:r w:rsidRPr="00E4096F">
        <w:t>Récapitulation des fiches et des annexes</w:t>
      </w:r>
      <w:bookmarkEnd w:id="157"/>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5"/>
        <w:gridCol w:w="648"/>
        <w:gridCol w:w="628"/>
        <w:gridCol w:w="7499"/>
      </w:tblGrid>
      <w:tr w:rsidR="009B40DA" w:rsidRPr="00580AA8" w:rsidTr="00E65DAE">
        <w:trPr>
          <w:cantSplit/>
        </w:trPr>
        <w:tc>
          <w:tcPr>
            <w:tcW w:w="1951" w:type="dxa"/>
            <w:gridSpan w:val="3"/>
            <w:tcBorders>
              <w:top w:val="single" w:sz="4" w:space="0" w:color="auto"/>
              <w:left w:val="single" w:sz="4" w:space="0" w:color="auto"/>
              <w:bottom w:val="single" w:sz="4" w:space="0" w:color="auto"/>
              <w:right w:val="single" w:sz="4" w:space="0" w:color="auto"/>
            </w:tcBorders>
            <w:shd w:val="clear" w:color="auto" w:fill="CCCCCC"/>
          </w:tcPr>
          <w:p w:rsidR="009B40DA" w:rsidRPr="00580AA8" w:rsidRDefault="009B40DA" w:rsidP="005D0261">
            <w:pPr>
              <w:pStyle w:val="08puces"/>
              <w:numPr>
                <w:ilvl w:val="0"/>
                <w:numId w:val="0"/>
              </w:numPr>
              <w:jc w:val="center"/>
              <w:rPr>
                <w:b/>
              </w:rPr>
            </w:pPr>
            <w:r w:rsidRPr="00580AA8">
              <w:rPr>
                <w:b/>
              </w:rPr>
              <w:t>N° de form</w:t>
            </w:r>
            <w:r w:rsidRPr="00580AA8">
              <w:rPr>
                <w:b/>
              </w:rPr>
              <w:t>u</w:t>
            </w:r>
            <w:r w:rsidRPr="00580AA8">
              <w:rPr>
                <w:b/>
              </w:rPr>
              <w:t>laire</w:t>
            </w:r>
          </w:p>
        </w:tc>
        <w:tc>
          <w:tcPr>
            <w:tcW w:w="7499" w:type="dxa"/>
            <w:tcBorders>
              <w:top w:val="single" w:sz="4" w:space="0" w:color="auto"/>
              <w:left w:val="single" w:sz="4" w:space="0" w:color="auto"/>
              <w:bottom w:val="single" w:sz="4" w:space="0" w:color="auto"/>
              <w:right w:val="single" w:sz="4" w:space="0" w:color="auto"/>
            </w:tcBorders>
            <w:shd w:val="clear" w:color="auto" w:fill="CCCCCC"/>
          </w:tcPr>
          <w:p w:rsidR="009B40DA" w:rsidRPr="00580AA8" w:rsidRDefault="009B40DA" w:rsidP="009B40DA">
            <w:pPr>
              <w:pStyle w:val="08puces"/>
              <w:numPr>
                <w:ilvl w:val="0"/>
                <w:numId w:val="0"/>
              </w:numPr>
              <w:ind w:left="360" w:hanging="360"/>
              <w:rPr>
                <w:b/>
              </w:rPr>
            </w:pPr>
            <w:r w:rsidRPr="00580AA8">
              <w:rPr>
                <w:b/>
              </w:rPr>
              <w:t>Objet du formulaire</w:t>
            </w:r>
          </w:p>
        </w:tc>
      </w:tr>
      <w:tr w:rsidR="009B40DA" w:rsidRPr="00580AA8" w:rsidTr="004270D1">
        <w:trPr>
          <w:cantSplit/>
        </w:trPr>
        <w:tc>
          <w:tcPr>
            <w:tcW w:w="1323" w:type="dxa"/>
            <w:gridSpan w:val="2"/>
            <w:tcBorders>
              <w:top w:val="single" w:sz="4" w:space="0" w:color="auto"/>
              <w:left w:val="nil"/>
              <w:bottom w:val="single" w:sz="4" w:space="0" w:color="auto"/>
              <w:right w:val="nil"/>
            </w:tcBorders>
            <w:shd w:val="clear" w:color="auto" w:fill="auto"/>
          </w:tcPr>
          <w:p w:rsidR="009B40DA" w:rsidRPr="004270D1" w:rsidRDefault="009B40DA" w:rsidP="005D0261">
            <w:pPr>
              <w:pStyle w:val="08puces"/>
              <w:numPr>
                <w:ilvl w:val="0"/>
                <w:numId w:val="0"/>
              </w:numPr>
              <w:spacing w:before="0" w:after="0" w:line="240" w:lineRule="auto"/>
              <w:ind w:left="357" w:hanging="357"/>
              <w:rPr>
                <w:sz w:val="8"/>
                <w:szCs w:val="8"/>
              </w:rPr>
            </w:pPr>
          </w:p>
        </w:tc>
        <w:tc>
          <w:tcPr>
            <w:tcW w:w="8127" w:type="dxa"/>
            <w:gridSpan w:val="2"/>
            <w:tcBorders>
              <w:top w:val="single" w:sz="4" w:space="0" w:color="auto"/>
              <w:left w:val="nil"/>
              <w:bottom w:val="single" w:sz="4" w:space="0" w:color="auto"/>
              <w:right w:val="nil"/>
            </w:tcBorders>
            <w:shd w:val="clear" w:color="auto" w:fill="auto"/>
          </w:tcPr>
          <w:p w:rsidR="009B40DA" w:rsidRPr="004270D1" w:rsidRDefault="009B40DA" w:rsidP="005D0261">
            <w:pPr>
              <w:pStyle w:val="08puces"/>
              <w:numPr>
                <w:ilvl w:val="0"/>
                <w:numId w:val="0"/>
              </w:numPr>
              <w:spacing w:before="0" w:after="0" w:line="240" w:lineRule="auto"/>
              <w:ind w:left="357" w:hanging="357"/>
              <w:rPr>
                <w:sz w:val="8"/>
                <w:szCs w:val="8"/>
              </w:rPr>
            </w:pPr>
          </w:p>
        </w:tc>
      </w:tr>
      <w:tr w:rsidR="009B40DA" w:rsidRPr="00580AA8" w:rsidTr="004270D1">
        <w:trPr>
          <w:cantSplit/>
        </w:trPr>
        <w:tc>
          <w:tcPr>
            <w:tcW w:w="9450" w:type="dxa"/>
            <w:gridSpan w:val="4"/>
            <w:tcBorders>
              <w:top w:val="single" w:sz="4" w:space="0" w:color="auto"/>
              <w:left w:val="single" w:sz="4" w:space="0" w:color="auto"/>
              <w:bottom w:val="single" w:sz="4" w:space="0" w:color="auto"/>
              <w:right w:val="single" w:sz="4" w:space="0" w:color="auto"/>
            </w:tcBorders>
            <w:shd w:val="clear" w:color="auto" w:fill="auto"/>
          </w:tcPr>
          <w:p w:rsidR="009B40DA" w:rsidRPr="00580AA8" w:rsidRDefault="009B40DA" w:rsidP="009B40DA">
            <w:pPr>
              <w:pStyle w:val="08puces"/>
              <w:numPr>
                <w:ilvl w:val="0"/>
                <w:numId w:val="0"/>
              </w:numPr>
              <w:ind w:left="360" w:hanging="360"/>
              <w:rPr>
                <w:i/>
              </w:rPr>
            </w:pPr>
            <w:r w:rsidRPr="00580AA8">
              <w:rPr>
                <w:i/>
              </w:rPr>
              <w:t>Paramètres généraux</w:t>
            </w:r>
          </w:p>
        </w:tc>
      </w:tr>
      <w:tr w:rsidR="009B40DA" w:rsidRPr="00580AA8" w:rsidTr="00E65DAE">
        <w:trPr>
          <w:cantSplit/>
        </w:trPr>
        <w:tc>
          <w:tcPr>
            <w:tcW w:w="1951" w:type="dxa"/>
            <w:gridSpan w:val="3"/>
            <w:tcBorders>
              <w:top w:val="single" w:sz="4" w:space="0" w:color="auto"/>
              <w:left w:val="single" w:sz="4" w:space="0" w:color="auto"/>
              <w:bottom w:val="single" w:sz="4" w:space="0" w:color="auto"/>
              <w:right w:val="single" w:sz="4" w:space="0" w:color="auto"/>
            </w:tcBorders>
            <w:shd w:val="clear" w:color="auto" w:fill="auto"/>
          </w:tcPr>
          <w:p w:rsidR="009B40DA" w:rsidRPr="00580AA8" w:rsidRDefault="002E74CF" w:rsidP="005D0261">
            <w:pPr>
              <w:pStyle w:val="08puces"/>
              <w:numPr>
                <w:ilvl w:val="0"/>
                <w:numId w:val="0"/>
              </w:numPr>
              <w:ind w:left="360" w:hanging="360"/>
              <w:jc w:val="center"/>
            </w:pPr>
            <w:r>
              <w:t>10</w:t>
            </w:r>
          </w:p>
        </w:tc>
        <w:tc>
          <w:tcPr>
            <w:tcW w:w="7499" w:type="dxa"/>
            <w:tcBorders>
              <w:top w:val="single" w:sz="4" w:space="0" w:color="auto"/>
              <w:left w:val="single" w:sz="4" w:space="0" w:color="auto"/>
              <w:bottom w:val="single" w:sz="4" w:space="0" w:color="auto"/>
              <w:right w:val="single" w:sz="4" w:space="0" w:color="auto"/>
            </w:tcBorders>
            <w:shd w:val="clear" w:color="auto" w:fill="auto"/>
          </w:tcPr>
          <w:p w:rsidR="009B40DA" w:rsidRPr="00580AA8" w:rsidRDefault="009B40DA" w:rsidP="00570B57">
            <w:pPr>
              <w:pStyle w:val="08puces"/>
              <w:spacing w:after="0"/>
              <w:ind w:left="187" w:hanging="187"/>
            </w:pPr>
            <w:r w:rsidRPr="00580AA8">
              <w:t>Caractéristiques du candidat :</w:t>
            </w:r>
          </w:p>
          <w:p w:rsidR="009B40DA" w:rsidRPr="00580AA8" w:rsidRDefault="008B4373" w:rsidP="00570B57">
            <w:pPr>
              <w:pStyle w:val="08puces2"/>
              <w:tabs>
                <w:tab w:val="left" w:pos="1037"/>
              </w:tabs>
              <w:ind w:left="470" w:hanging="283"/>
            </w:pPr>
            <w:r>
              <w:t>10</w:t>
            </w:r>
            <w:r w:rsidR="009B40DA" w:rsidRPr="00580AA8">
              <w:t>.1</w:t>
            </w:r>
            <w:r w:rsidR="009B40DA" w:rsidRPr="00580AA8">
              <w:tab/>
              <w:t>Composition du candidat</w:t>
            </w:r>
          </w:p>
          <w:p w:rsidR="009B40DA" w:rsidRPr="00580AA8" w:rsidRDefault="008B4373" w:rsidP="00570B57">
            <w:pPr>
              <w:pStyle w:val="08puces2"/>
              <w:tabs>
                <w:tab w:val="left" w:pos="1037"/>
              </w:tabs>
              <w:ind w:left="470" w:hanging="283"/>
            </w:pPr>
            <w:r>
              <w:t>10</w:t>
            </w:r>
            <w:r w:rsidR="009B40DA" w:rsidRPr="00580AA8">
              <w:t>.2</w:t>
            </w:r>
            <w:r w:rsidR="009B40DA" w:rsidRPr="00580AA8">
              <w:tab/>
              <w:t>Pourcentages de participation dans le groupement</w:t>
            </w:r>
          </w:p>
          <w:p w:rsidR="009B40DA" w:rsidRPr="00580AA8" w:rsidRDefault="008B4373" w:rsidP="00570B57">
            <w:pPr>
              <w:pStyle w:val="08puces2"/>
              <w:tabs>
                <w:tab w:val="left" w:pos="1037"/>
              </w:tabs>
              <w:ind w:left="470" w:hanging="283"/>
            </w:pPr>
            <w:r>
              <w:t>10</w:t>
            </w:r>
            <w:r w:rsidR="009B40DA" w:rsidRPr="00580AA8">
              <w:t>.3</w:t>
            </w:r>
            <w:r w:rsidR="009B40DA" w:rsidRPr="00580AA8">
              <w:tab/>
            </w:r>
            <w:r w:rsidR="006D6789" w:rsidRPr="00580AA8">
              <w:t>Domaines d’a</w:t>
            </w:r>
            <w:r w:rsidR="009B40DA" w:rsidRPr="00580AA8">
              <w:t>ctivités du candidat</w:t>
            </w:r>
          </w:p>
          <w:p w:rsidR="009B40DA" w:rsidRPr="00580AA8" w:rsidRDefault="008B4373" w:rsidP="00570B57">
            <w:pPr>
              <w:pStyle w:val="08puces2"/>
              <w:tabs>
                <w:tab w:val="left" w:pos="1037"/>
              </w:tabs>
              <w:ind w:left="470" w:hanging="283"/>
            </w:pPr>
            <w:r>
              <w:t>10</w:t>
            </w:r>
            <w:r w:rsidR="009B40DA" w:rsidRPr="00580AA8">
              <w:t>.4</w:t>
            </w:r>
            <w:r w:rsidR="009B40DA" w:rsidRPr="00580AA8">
              <w:tab/>
              <w:t>Organisation qualité</w:t>
            </w:r>
          </w:p>
          <w:p w:rsidR="009B40DA" w:rsidRPr="00580AA8" w:rsidRDefault="008B4373" w:rsidP="00570B57">
            <w:pPr>
              <w:pStyle w:val="08puces2"/>
              <w:tabs>
                <w:tab w:val="left" w:pos="1037"/>
              </w:tabs>
              <w:ind w:left="470" w:hanging="283"/>
            </w:pPr>
            <w:r>
              <w:t>10</w:t>
            </w:r>
            <w:r w:rsidR="009B40DA" w:rsidRPr="00580AA8">
              <w:t>.5</w:t>
            </w:r>
            <w:r w:rsidR="009B40DA" w:rsidRPr="00580AA8">
              <w:tab/>
              <w:t>Intégrité financière</w:t>
            </w:r>
          </w:p>
          <w:p w:rsidR="009B40DA" w:rsidRPr="00580AA8" w:rsidRDefault="008B4373" w:rsidP="00570B57">
            <w:pPr>
              <w:pStyle w:val="08puces2"/>
              <w:tabs>
                <w:tab w:val="left" w:pos="1037"/>
              </w:tabs>
              <w:spacing w:after="60"/>
              <w:ind w:left="470" w:hanging="283"/>
            </w:pPr>
            <w:r>
              <w:t>10</w:t>
            </w:r>
            <w:r w:rsidR="009B40DA" w:rsidRPr="00580AA8">
              <w:t>.6</w:t>
            </w:r>
            <w:r w:rsidR="009B40DA" w:rsidRPr="00580AA8">
              <w:tab/>
              <w:t>Attestation pour l’assurance en responsabilité civile</w:t>
            </w:r>
          </w:p>
        </w:tc>
      </w:tr>
      <w:tr w:rsidR="009B40DA" w:rsidRPr="00580AA8" w:rsidTr="00E65DAE">
        <w:trPr>
          <w:cantSplit/>
        </w:trPr>
        <w:tc>
          <w:tcPr>
            <w:tcW w:w="1951" w:type="dxa"/>
            <w:gridSpan w:val="3"/>
            <w:tcBorders>
              <w:top w:val="single" w:sz="4" w:space="0" w:color="auto"/>
              <w:left w:val="single" w:sz="4" w:space="0" w:color="auto"/>
              <w:bottom w:val="single" w:sz="4" w:space="0" w:color="auto"/>
              <w:right w:val="single" w:sz="4" w:space="0" w:color="auto"/>
            </w:tcBorders>
            <w:shd w:val="clear" w:color="auto" w:fill="auto"/>
          </w:tcPr>
          <w:p w:rsidR="009B40DA" w:rsidRPr="00580AA8" w:rsidRDefault="00FA2A75" w:rsidP="005D0261">
            <w:pPr>
              <w:pStyle w:val="08puces"/>
              <w:numPr>
                <w:ilvl w:val="0"/>
                <w:numId w:val="0"/>
              </w:numPr>
              <w:ind w:left="360" w:hanging="360"/>
              <w:jc w:val="center"/>
            </w:pPr>
            <w:r w:rsidRPr="00580AA8">
              <w:t>1</w:t>
            </w:r>
            <w:r w:rsidR="008B4373">
              <w:t>1</w:t>
            </w:r>
          </w:p>
        </w:tc>
        <w:tc>
          <w:tcPr>
            <w:tcW w:w="7499" w:type="dxa"/>
            <w:tcBorders>
              <w:top w:val="single" w:sz="4" w:space="0" w:color="auto"/>
              <w:left w:val="single" w:sz="4" w:space="0" w:color="auto"/>
              <w:bottom w:val="single" w:sz="4" w:space="0" w:color="auto"/>
              <w:right w:val="single" w:sz="4" w:space="0" w:color="auto"/>
            </w:tcBorders>
            <w:shd w:val="clear" w:color="auto" w:fill="auto"/>
          </w:tcPr>
          <w:p w:rsidR="009B40DA" w:rsidRPr="00580AA8" w:rsidRDefault="009B40DA" w:rsidP="009B40DA">
            <w:pPr>
              <w:pStyle w:val="08puces"/>
            </w:pPr>
            <w:r w:rsidRPr="00580AA8">
              <w:t>Engagement sur l’honneur</w:t>
            </w:r>
          </w:p>
        </w:tc>
      </w:tr>
      <w:tr w:rsidR="00121E4D" w:rsidRPr="00580AA8" w:rsidTr="004270D1">
        <w:trPr>
          <w:cantSplit/>
        </w:trPr>
        <w:tc>
          <w:tcPr>
            <w:tcW w:w="1323" w:type="dxa"/>
            <w:gridSpan w:val="2"/>
            <w:tcBorders>
              <w:top w:val="single" w:sz="4" w:space="0" w:color="auto"/>
              <w:left w:val="nil"/>
              <w:bottom w:val="single" w:sz="4" w:space="0" w:color="auto"/>
              <w:right w:val="nil"/>
            </w:tcBorders>
            <w:shd w:val="clear" w:color="auto" w:fill="auto"/>
          </w:tcPr>
          <w:p w:rsidR="00121E4D" w:rsidRPr="004270D1" w:rsidRDefault="00121E4D" w:rsidP="005D0261">
            <w:pPr>
              <w:pStyle w:val="08puces"/>
              <w:numPr>
                <w:ilvl w:val="0"/>
                <w:numId w:val="0"/>
              </w:numPr>
              <w:spacing w:before="0" w:after="0" w:line="240" w:lineRule="auto"/>
              <w:ind w:left="357" w:hanging="357"/>
              <w:rPr>
                <w:sz w:val="8"/>
                <w:szCs w:val="8"/>
              </w:rPr>
            </w:pPr>
          </w:p>
        </w:tc>
        <w:tc>
          <w:tcPr>
            <w:tcW w:w="8127" w:type="dxa"/>
            <w:gridSpan w:val="2"/>
            <w:tcBorders>
              <w:top w:val="single" w:sz="4" w:space="0" w:color="auto"/>
              <w:left w:val="nil"/>
              <w:bottom w:val="single" w:sz="4" w:space="0" w:color="auto"/>
              <w:right w:val="nil"/>
            </w:tcBorders>
            <w:shd w:val="clear" w:color="auto" w:fill="auto"/>
          </w:tcPr>
          <w:p w:rsidR="00121E4D" w:rsidRPr="004270D1" w:rsidRDefault="00121E4D" w:rsidP="00DE241E">
            <w:pPr>
              <w:pStyle w:val="08puces"/>
              <w:numPr>
                <w:ilvl w:val="0"/>
                <w:numId w:val="0"/>
              </w:numPr>
              <w:spacing w:before="0" w:after="0" w:line="240" w:lineRule="auto"/>
              <w:ind w:left="357" w:hanging="357"/>
              <w:rPr>
                <w:sz w:val="8"/>
                <w:szCs w:val="8"/>
              </w:rPr>
            </w:pPr>
          </w:p>
        </w:tc>
      </w:tr>
      <w:tr w:rsidR="00121E4D" w:rsidRPr="00580AA8" w:rsidTr="004270D1">
        <w:trPr>
          <w:cantSplit/>
        </w:trPr>
        <w:tc>
          <w:tcPr>
            <w:tcW w:w="1951" w:type="dxa"/>
            <w:gridSpan w:val="3"/>
            <w:tcBorders>
              <w:top w:val="single" w:sz="4" w:space="0" w:color="auto"/>
              <w:left w:val="single" w:sz="4" w:space="0" w:color="auto"/>
              <w:bottom w:val="single" w:sz="4" w:space="0" w:color="auto"/>
              <w:right w:val="single" w:sz="4" w:space="0" w:color="auto"/>
            </w:tcBorders>
            <w:shd w:val="clear" w:color="auto" w:fill="CCCCCC"/>
          </w:tcPr>
          <w:p w:rsidR="00121E4D" w:rsidRPr="00580AA8" w:rsidRDefault="004270D1" w:rsidP="00121E4D">
            <w:pPr>
              <w:pStyle w:val="08puces"/>
              <w:numPr>
                <w:ilvl w:val="0"/>
                <w:numId w:val="0"/>
              </w:numPr>
              <w:jc w:val="center"/>
              <w:rPr>
                <w:b/>
              </w:rPr>
            </w:pPr>
            <w:r>
              <w:rPr>
                <w:b/>
              </w:rPr>
              <w:t xml:space="preserve">N° de </w:t>
            </w:r>
            <w:r w:rsidR="00121E4D">
              <w:rPr>
                <w:b/>
              </w:rPr>
              <w:t>l’annexe</w:t>
            </w:r>
          </w:p>
        </w:tc>
        <w:tc>
          <w:tcPr>
            <w:tcW w:w="7499" w:type="dxa"/>
            <w:tcBorders>
              <w:top w:val="single" w:sz="4" w:space="0" w:color="auto"/>
              <w:left w:val="single" w:sz="4" w:space="0" w:color="auto"/>
              <w:bottom w:val="single" w:sz="4" w:space="0" w:color="auto"/>
              <w:right w:val="single" w:sz="4" w:space="0" w:color="auto"/>
            </w:tcBorders>
            <w:shd w:val="clear" w:color="auto" w:fill="CCCCCC"/>
          </w:tcPr>
          <w:p w:rsidR="00121E4D" w:rsidRPr="00580AA8" w:rsidRDefault="00121E4D" w:rsidP="00121E4D">
            <w:pPr>
              <w:pStyle w:val="08puces"/>
              <w:numPr>
                <w:ilvl w:val="0"/>
                <w:numId w:val="0"/>
              </w:numPr>
              <w:ind w:left="360" w:hanging="360"/>
              <w:rPr>
                <w:b/>
              </w:rPr>
            </w:pPr>
            <w:r w:rsidRPr="00580AA8">
              <w:rPr>
                <w:b/>
              </w:rPr>
              <w:t xml:space="preserve">Objet </w:t>
            </w:r>
            <w:r>
              <w:rPr>
                <w:b/>
              </w:rPr>
              <w:t>de l’annexe</w:t>
            </w:r>
          </w:p>
        </w:tc>
      </w:tr>
      <w:tr w:rsidR="00121E4D" w:rsidRPr="00580AA8" w:rsidTr="004270D1">
        <w:trPr>
          <w:cantSplit/>
        </w:trPr>
        <w:tc>
          <w:tcPr>
            <w:tcW w:w="1323" w:type="dxa"/>
            <w:gridSpan w:val="2"/>
            <w:tcBorders>
              <w:top w:val="single" w:sz="4" w:space="0" w:color="auto"/>
              <w:left w:val="nil"/>
              <w:bottom w:val="single" w:sz="4" w:space="0" w:color="auto"/>
              <w:right w:val="nil"/>
            </w:tcBorders>
            <w:shd w:val="clear" w:color="auto" w:fill="auto"/>
          </w:tcPr>
          <w:p w:rsidR="00121E4D" w:rsidRPr="004270D1" w:rsidRDefault="00121E4D" w:rsidP="00121E4D">
            <w:pPr>
              <w:pStyle w:val="08puces"/>
              <w:numPr>
                <w:ilvl w:val="0"/>
                <w:numId w:val="0"/>
              </w:numPr>
              <w:spacing w:before="0" w:after="0" w:line="240" w:lineRule="auto"/>
              <w:ind w:left="357" w:hanging="357"/>
              <w:rPr>
                <w:sz w:val="8"/>
                <w:szCs w:val="8"/>
              </w:rPr>
            </w:pPr>
          </w:p>
        </w:tc>
        <w:tc>
          <w:tcPr>
            <w:tcW w:w="8127" w:type="dxa"/>
            <w:gridSpan w:val="2"/>
            <w:tcBorders>
              <w:top w:val="single" w:sz="4" w:space="0" w:color="auto"/>
              <w:left w:val="nil"/>
              <w:bottom w:val="single" w:sz="4" w:space="0" w:color="auto"/>
              <w:right w:val="nil"/>
            </w:tcBorders>
            <w:shd w:val="clear" w:color="auto" w:fill="auto"/>
          </w:tcPr>
          <w:p w:rsidR="00121E4D" w:rsidRPr="004270D1" w:rsidRDefault="00121E4D" w:rsidP="00121E4D">
            <w:pPr>
              <w:pStyle w:val="08puces"/>
              <w:numPr>
                <w:ilvl w:val="0"/>
                <w:numId w:val="0"/>
              </w:numPr>
              <w:spacing w:before="0" w:after="0" w:line="240" w:lineRule="auto"/>
              <w:ind w:left="357" w:hanging="357"/>
              <w:rPr>
                <w:sz w:val="8"/>
                <w:szCs w:val="8"/>
              </w:rPr>
            </w:pPr>
          </w:p>
        </w:tc>
      </w:tr>
      <w:tr w:rsidR="00121E4D" w:rsidRPr="00580AA8" w:rsidTr="004270D1">
        <w:trPr>
          <w:cantSplit/>
        </w:trPr>
        <w:tc>
          <w:tcPr>
            <w:tcW w:w="1951" w:type="dxa"/>
            <w:gridSpan w:val="3"/>
            <w:tcBorders>
              <w:top w:val="single" w:sz="4" w:space="0" w:color="auto"/>
              <w:left w:val="single" w:sz="4" w:space="0" w:color="auto"/>
              <w:bottom w:val="single" w:sz="4" w:space="0" w:color="auto"/>
              <w:right w:val="single" w:sz="4" w:space="0" w:color="auto"/>
            </w:tcBorders>
            <w:shd w:val="clear" w:color="auto" w:fill="auto"/>
          </w:tcPr>
          <w:p w:rsidR="00121E4D" w:rsidRPr="00580AA8" w:rsidRDefault="00121E4D" w:rsidP="00121E4D">
            <w:pPr>
              <w:pStyle w:val="08puces"/>
              <w:numPr>
                <w:ilvl w:val="0"/>
                <w:numId w:val="0"/>
              </w:numPr>
              <w:ind w:left="360" w:hanging="360"/>
              <w:jc w:val="center"/>
            </w:pPr>
            <w:r>
              <w:t>1</w:t>
            </w:r>
          </w:p>
        </w:tc>
        <w:tc>
          <w:tcPr>
            <w:tcW w:w="7499" w:type="dxa"/>
            <w:tcBorders>
              <w:top w:val="single" w:sz="4" w:space="0" w:color="auto"/>
              <w:left w:val="single" w:sz="4" w:space="0" w:color="auto"/>
              <w:bottom w:val="single" w:sz="4" w:space="0" w:color="auto"/>
              <w:right w:val="single" w:sz="4" w:space="0" w:color="auto"/>
            </w:tcBorders>
            <w:shd w:val="clear" w:color="auto" w:fill="auto"/>
          </w:tcPr>
          <w:p w:rsidR="00121E4D" w:rsidRPr="00580AA8" w:rsidRDefault="00121E4D" w:rsidP="00121E4D">
            <w:pPr>
              <w:pStyle w:val="08puces"/>
            </w:pPr>
            <w:r w:rsidRPr="00121E4D">
              <w:t>Qualification des personnes clés</w:t>
            </w:r>
          </w:p>
        </w:tc>
      </w:tr>
      <w:tr w:rsidR="00121E4D" w:rsidRPr="00580AA8" w:rsidTr="004270D1">
        <w:trPr>
          <w:cantSplit/>
        </w:trPr>
        <w:tc>
          <w:tcPr>
            <w:tcW w:w="1951" w:type="dxa"/>
            <w:gridSpan w:val="3"/>
            <w:tcBorders>
              <w:top w:val="single" w:sz="4" w:space="0" w:color="auto"/>
              <w:left w:val="single" w:sz="4" w:space="0" w:color="auto"/>
              <w:bottom w:val="single" w:sz="4" w:space="0" w:color="auto"/>
              <w:right w:val="single" w:sz="4" w:space="0" w:color="auto"/>
            </w:tcBorders>
            <w:shd w:val="clear" w:color="auto" w:fill="auto"/>
          </w:tcPr>
          <w:p w:rsidR="00121E4D" w:rsidRPr="00580AA8" w:rsidRDefault="00121E4D" w:rsidP="00121E4D">
            <w:pPr>
              <w:pStyle w:val="08puces"/>
              <w:numPr>
                <w:ilvl w:val="0"/>
                <w:numId w:val="0"/>
              </w:numPr>
              <w:ind w:left="360" w:hanging="360"/>
              <w:jc w:val="center"/>
            </w:pPr>
            <w:r>
              <w:t>2</w:t>
            </w:r>
          </w:p>
        </w:tc>
        <w:tc>
          <w:tcPr>
            <w:tcW w:w="7499" w:type="dxa"/>
            <w:tcBorders>
              <w:top w:val="single" w:sz="4" w:space="0" w:color="auto"/>
              <w:left w:val="single" w:sz="4" w:space="0" w:color="auto"/>
              <w:bottom w:val="single" w:sz="4" w:space="0" w:color="auto"/>
              <w:right w:val="single" w:sz="4" w:space="0" w:color="auto"/>
            </w:tcBorders>
            <w:shd w:val="clear" w:color="auto" w:fill="auto"/>
          </w:tcPr>
          <w:p w:rsidR="00121E4D" w:rsidRPr="00580AA8" w:rsidRDefault="00121E4D" w:rsidP="00121E4D">
            <w:pPr>
              <w:pStyle w:val="08puces"/>
            </w:pPr>
            <w:r w:rsidRPr="00121E4D">
              <w:t>Références comparables au marché</w:t>
            </w:r>
          </w:p>
        </w:tc>
      </w:tr>
      <w:tr w:rsidR="00121E4D" w:rsidRPr="00580AA8" w:rsidTr="004270D1">
        <w:trPr>
          <w:cantSplit/>
        </w:trPr>
        <w:tc>
          <w:tcPr>
            <w:tcW w:w="1951" w:type="dxa"/>
            <w:gridSpan w:val="3"/>
            <w:tcBorders>
              <w:top w:val="single" w:sz="4" w:space="0" w:color="auto"/>
              <w:left w:val="single" w:sz="4" w:space="0" w:color="auto"/>
              <w:bottom w:val="single" w:sz="4" w:space="0" w:color="auto"/>
              <w:right w:val="single" w:sz="4" w:space="0" w:color="auto"/>
            </w:tcBorders>
            <w:shd w:val="clear" w:color="auto" w:fill="auto"/>
          </w:tcPr>
          <w:p w:rsidR="00121E4D" w:rsidRDefault="00121E4D" w:rsidP="00121E4D">
            <w:pPr>
              <w:pStyle w:val="08puces"/>
              <w:numPr>
                <w:ilvl w:val="0"/>
                <w:numId w:val="0"/>
              </w:numPr>
              <w:ind w:left="360" w:hanging="360"/>
              <w:jc w:val="center"/>
            </w:pPr>
            <w:r>
              <w:t>3</w:t>
            </w:r>
          </w:p>
        </w:tc>
        <w:tc>
          <w:tcPr>
            <w:tcW w:w="7499" w:type="dxa"/>
            <w:tcBorders>
              <w:top w:val="single" w:sz="4" w:space="0" w:color="auto"/>
              <w:left w:val="single" w:sz="4" w:space="0" w:color="auto"/>
              <w:bottom w:val="single" w:sz="4" w:space="0" w:color="auto"/>
              <w:right w:val="single" w:sz="4" w:space="0" w:color="auto"/>
            </w:tcBorders>
            <w:shd w:val="clear" w:color="auto" w:fill="auto"/>
          </w:tcPr>
          <w:p w:rsidR="00121E4D" w:rsidRPr="00580AA8" w:rsidRDefault="00121E4D" w:rsidP="004270D1">
            <w:pPr>
              <w:pStyle w:val="08puces"/>
            </w:pPr>
            <w:r w:rsidRPr="00121E4D">
              <w:t>Nombre d’heures par collaborateur et par type de prestation</w:t>
            </w:r>
          </w:p>
        </w:tc>
      </w:tr>
      <w:tr w:rsidR="00121E4D" w:rsidRPr="00580AA8" w:rsidTr="004270D1">
        <w:trPr>
          <w:cantSplit/>
        </w:trPr>
        <w:tc>
          <w:tcPr>
            <w:tcW w:w="1951" w:type="dxa"/>
            <w:gridSpan w:val="3"/>
            <w:tcBorders>
              <w:top w:val="single" w:sz="4" w:space="0" w:color="auto"/>
              <w:left w:val="single" w:sz="4" w:space="0" w:color="auto"/>
              <w:bottom w:val="single" w:sz="4" w:space="0" w:color="auto"/>
              <w:right w:val="single" w:sz="4" w:space="0" w:color="auto"/>
            </w:tcBorders>
            <w:shd w:val="clear" w:color="auto" w:fill="auto"/>
          </w:tcPr>
          <w:p w:rsidR="00121E4D" w:rsidRDefault="00121E4D" w:rsidP="00121E4D">
            <w:pPr>
              <w:pStyle w:val="08puces"/>
              <w:numPr>
                <w:ilvl w:val="0"/>
                <w:numId w:val="0"/>
              </w:numPr>
              <w:ind w:left="360" w:hanging="360"/>
              <w:jc w:val="center"/>
            </w:pPr>
            <w:r>
              <w:t>4</w:t>
            </w:r>
          </w:p>
        </w:tc>
        <w:tc>
          <w:tcPr>
            <w:tcW w:w="7499" w:type="dxa"/>
            <w:tcBorders>
              <w:top w:val="single" w:sz="4" w:space="0" w:color="auto"/>
              <w:left w:val="single" w:sz="4" w:space="0" w:color="auto"/>
              <w:bottom w:val="single" w:sz="4" w:space="0" w:color="auto"/>
              <w:right w:val="single" w:sz="4" w:space="0" w:color="auto"/>
            </w:tcBorders>
            <w:shd w:val="clear" w:color="auto" w:fill="auto"/>
          </w:tcPr>
          <w:p w:rsidR="00121E4D" w:rsidRPr="00580AA8" w:rsidRDefault="00121E4D" w:rsidP="00121E4D">
            <w:pPr>
              <w:pStyle w:val="08puces"/>
            </w:pPr>
            <w:r w:rsidRPr="00121E4D">
              <w:t>Offre d’honoraires pour les prestations demandées</w:t>
            </w:r>
          </w:p>
        </w:tc>
      </w:tr>
      <w:tr w:rsidR="00121E4D" w:rsidRPr="00580AA8" w:rsidTr="004270D1">
        <w:trPr>
          <w:cantSplit/>
        </w:trPr>
        <w:tc>
          <w:tcPr>
            <w:tcW w:w="1951" w:type="dxa"/>
            <w:gridSpan w:val="3"/>
            <w:tcBorders>
              <w:top w:val="single" w:sz="4" w:space="0" w:color="auto"/>
              <w:left w:val="single" w:sz="4" w:space="0" w:color="auto"/>
              <w:bottom w:val="single" w:sz="4" w:space="0" w:color="auto"/>
              <w:right w:val="single" w:sz="4" w:space="0" w:color="auto"/>
            </w:tcBorders>
            <w:shd w:val="clear" w:color="auto" w:fill="auto"/>
          </w:tcPr>
          <w:p w:rsidR="00121E4D" w:rsidRDefault="00121E4D" w:rsidP="00121E4D">
            <w:pPr>
              <w:pStyle w:val="08puces"/>
              <w:numPr>
                <w:ilvl w:val="0"/>
                <w:numId w:val="0"/>
              </w:numPr>
              <w:ind w:left="360" w:hanging="360"/>
              <w:jc w:val="center"/>
            </w:pPr>
            <w:r>
              <w:t>5</w:t>
            </w:r>
          </w:p>
        </w:tc>
        <w:tc>
          <w:tcPr>
            <w:tcW w:w="7499" w:type="dxa"/>
            <w:tcBorders>
              <w:top w:val="single" w:sz="4" w:space="0" w:color="auto"/>
              <w:left w:val="single" w:sz="4" w:space="0" w:color="auto"/>
              <w:bottom w:val="single" w:sz="4" w:space="0" w:color="auto"/>
              <w:right w:val="single" w:sz="4" w:space="0" w:color="auto"/>
            </w:tcBorders>
            <w:shd w:val="clear" w:color="auto" w:fill="auto"/>
          </w:tcPr>
          <w:p w:rsidR="00121E4D" w:rsidRPr="00580AA8" w:rsidRDefault="00121E4D" w:rsidP="00121E4D">
            <w:pPr>
              <w:pStyle w:val="08puces"/>
            </w:pPr>
            <w:r w:rsidRPr="00121E4D">
              <w:t>Offre d’honoraires pour les prestations supplémentaires</w:t>
            </w:r>
          </w:p>
        </w:tc>
      </w:tr>
      <w:tr w:rsidR="00121E4D" w:rsidRPr="00580AA8" w:rsidTr="004270D1">
        <w:trPr>
          <w:cantSplit/>
        </w:trPr>
        <w:tc>
          <w:tcPr>
            <w:tcW w:w="1951" w:type="dxa"/>
            <w:gridSpan w:val="3"/>
            <w:tcBorders>
              <w:top w:val="single" w:sz="4" w:space="0" w:color="auto"/>
              <w:left w:val="single" w:sz="4" w:space="0" w:color="auto"/>
              <w:bottom w:val="single" w:sz="4" w:space="0" w:color="auto"/>
              <w:right w:val="single" w:sz="4" w:space="0" w:color="auto"/>
            </w:tcBorders>
            <w:shd w:val="clear" w:color="auto" w:fill="auto"/>
          </w:tcPr>
          <w:p w:rsidR="00121E4D" w:rsidRDefault="00121E4D" w:rsidP="00121E4D">
            <w:pPr>
              <w:pStyle w:val="08puces"/>
              <w:numPr>
                <w:ilvl w:val="0"/>
                <w:numId w:val="0"/>
              </w:numPr>
              <w:ind w:left="360" w:hanging="360"/>
              <w:jc w:val="center"/>
            </w:pPr>
            <w:r>
              <w:t>6</w:t>
            </w:r>
          </w:p>
        </w:tc>
        <w:tc>
          <w:tcPr>
            <w:tcW w:w="7499" w:type="dxa"/>
            <w:tcBorders>
              <w:top w:val="single" w:sz="4" w:space="0" w:color="auto"/>
              <w:left w:val="single" w:sz="4" w:space="0" w:color="auto"/>
              <w:bottom w:val="single" w:sz="4" w:space="0" w:color="auto"/>
              <w:right w:val="single" w:sz="4" w:space="0" w:color="auto"/>
            </w:tcBorders>
            <w:shd w:val="clear" w:color="auto" w:fill="auto"/>
          </w:tcPr>
          <w:p w:rsidR="00121E4D" w:rsidRPr="00580AA8" w:rsidRDefault="00121E4D" w:rsidP="00121E4D">
            <w:pPr>
              <w:pStyle w:val="08puces"/>
            </w:pPr>
            <w:r>
              <w:t>Organigramme</w:t>
            </w:r>
          </w:p>
        </w:tc>
      </w:tr>
      <w:tr w:rsidR="00121E4D" w:rsidRPr="00580AA8" w:rsidTr="004270D1">
        <w:trPr>
          <w:cantSplit/>
        </w:trPr>
        <w:tc>
          <w:tcPr>
            <w:tcW w:w="1951" w:type="dxa"/>
            <w:gridSpan w:val="3"/>
            <w:tcBorders>
              <w:top w:val="single" w:sz="4" w:space="0" w:color="auto"/>
              <w:left w:val="single" w:sz="4" w:space="0" w:color="auto"/>
              <w:bottom w:val="single" w:sz="4" w:space="0" w:color="auto"/>
              <w:right w:val="single" w:sz="4" w:space="0" w:color="auto"/>
            </w:tcBorders>
            <w:shd w:val="clear" w:color="auto" w:fill="auto"/>
          </w:tcPr>
          <w:p w:rsidR="00121E4D" w:rsidRDefault="00121E4D" w:rsidP="00121E4D">
            <w:pPr>
              <w:pStyle w:val="08puces"/>
              <w:numPr>
                <w:ilvl w:val="0"/>
                <w:numId w:val="0"/>
              </w:numPr>
              <w:ind w:left="360" w:hanging="360"/>
              <w:jc w:val="center"/>
            </w:pPr>
            <w:r>
              <w:t>7</w:t>
            </w:r>
          </w:p>
        </w:tc>
        <w:tc>
          <w:tcPr>
            <w:tcW w:w="7499" w:type="dxa"/>
            <w:tcBorders>
              <w:top w:val="single" w:sz="4" w:space="0" w:color="auto"/>
              <w:left w:val="single" w:sz="4" w:space="0" w:color="auto"/>
              <w:bottom w:val="single" w:sz="4" w:space="0" w:color="auto"/>
              <w:right w:val="single" w:sz="4" w:space="0" w:color="auto"/>
            </w:tcBorders>
            <w:shd w:val="clear" w:color="auto" w:fill="auto"/>
          </w:tcPr>
          <w:p w:rsidR="00121E4D" w:rsidRPr="00580AA8" w:rsidRDefault="00121E4D" w:rsidP="00121E4D">
            <w:pPr>
              <w:pStyle w:val="08puces"/>
            </w:pPr>
            <w:r>
              <w:t>Planning détaillé</w:t>
            </w:r>
          </w:p>
        </w:tc>
      </w:tr>
      <w:tr w:rsidR="00121E4D" w:rsidRPr="00580AA8" w:rsidTr="004270D1">
        <w:trPr>
          <w:cantSplit/>
        </w:trPr>
        <w:tc>
          <w:tcPr>
            <w:tcW w:w="1951" w:type="dxa"/>
            <w:gridSpan w:val="3"/>
            <w:tcBorders>
              <w:top w:val="single" w:sz="4" w:space="0" w:color="auto"/>
              <w:left w:val="single" w:sz="4" w:space="0" w:color="auto"/>
              <w:bottom w:val="single" w:sz="4" w:space="0" w:color="auto"/>
              <w:right w:val="single" w:sz="4" w:space="0" w:color="auto"/>
            </w:tcBorders>
            <w:shd w:val="clear" w:color="auto" w:fill="auto"/>
          </w:tcPr>
          <w:p w:rsidR="00121E4D" w:rsidRDefault="00121E4D" w:rsidP="00121E4D">
            <w:pPr>
              <w:pStyle w:val="08puces"/>
              <w:numPr>
                <w:ilvl w:val="0"/>
                <w:numId w:val="0"/>
              </w:numPr>
              <w:ind w:left="360" w:hanging="360"/>
              <w:jc w:val="center"/>
            </w:pPr>
            <w:r>
              <w:t>8</w:t>
            </w:r>
          </w:p>
        </w:tc>
        <w:tc>
          <w:tcPr>
            <w:tcW w:w="7499" w:type="dxa"/>
            <w:tcBorders>
              <w:top w:val="single" w:sz="4" w:space="0" w:color="auto"/>
              <w:left w:val="single" w:sz="4" w:space="0" w:color="auto"/>
              <w:bottom w:val="single" w:sz="4" w:space="0" w:color="auto"/>
              <w:right w:val="single" w:sz="4" w:space="0" w:color="auto"/>
            </w:tcBorders>
            <w:shd w:val="clear" w:color="auto" w:fill="auto"/>
          </w:tcPr>
          <w:p w:rsidR="00121E4D" w:rsidRPr="00580AA8" w:rsidRDefault="00121E4D" w:rsidP="00121E4D">
            <w:pPr>
              <w:pStyle w:val="08puces"/>
            </w:pPr>
            <w:r>
              <w:t>Analyses des risques</w:t>
            </w:r>
          </w:p>
        </w:tc>
      </w:tr>
      <w:tr w:rsidR="009B40DA" w:rsidRPr="00580AA8" w:rsidTr="004270D1">
        <w:trPr>
          <w:cantSplit/>
        </w:trPr>
        <w:tc>
          <w:tcPr>
            <w:tcW w:w="1323" w:type="dxa"/>
            <w:gridSpan w:val="2"/>
            <w:tcBorders>
              <w:top w:val="single" w:sz="4" w:space="0" w:color="auto"/>
              <w:left w:val="nil"/>
              <w:bottom w:val="single" w:sz="4" w:space="0" w:color="auto"/>
              <w:right w:val="nil"/>
            </w:tcBorders>
            <w:shd w:val="clear" w:color="auto" w:fill="auto"/>
          </w:tcPr>
          <w:p w:rsidR="00121E4D" w:rsidRPr="004270D1" w:rsidRDefault="00121E4D" w:rsidP="005D0261">
            <w:pPr>
              <w:pStyle w:val="08puces"/>
              <w:numPr>
                <w:ilvl w:val="0"/>
                <w:numId w:val="0"/>
              </w:numPr>
              <w:spacing w:before="0" w:after="0" w:line="240" w:lineRule="auto"/>
              <w:ind w:left="357" w:hanging="357"/>
              <w:rPr>
                <w:sz w:val="8"/>
                <w:szCs w:val="8"/>
              </w:rPr>
            </w:pPr>
          </w:p>
        </w:tc>
        <w:tc>
          <w:tcPr>
            <w:tcW w:w="8127" w:type="dxa"/>
            <w:gridSpan w:val="2"/>
            <w:tcBorders>
              <w:top w:val="single" w:sz="4" w:space="0" w:color="auto"/>
              <w:left w:val="nil"/>
              <w:bottom w:val="single" w:sz="4" w:space="0" w:color="auto"/>
              <w:right w:val="nil"/>
            </w:tcBorders>
            <w:shd w:val="clear" w:color="auto" w:fill="auto"/>
          </w:tcPr>
          <w:p w:rsidR="00DE241E" w:rsidRPr="004270D1" w:rsidRDefault="00DE241E" w:rsidP="005D0261">
            <w:pPr>
              <w:pStyle w:val="08puces"/>
              <w:numPr>
                <w:ilvl w:val="0"/>
                <w:numId w:val="0"/>
              </w:numPr>
              <w:spacing w:before="0" w:after="0" w:line="240" w:lineRule="auto"/>
              <w:ind w:left="357" w:hanging="357"/>
              <w:rPr>
                <w:sz w:val="8"/>
                <w:szCs w:val="8"/>
              </w:rPr>
            </w:pPr>
          </w:p>
        </w:tc>
      </w:tr>
      <w:tr w:rsidR="009B40DA" w:rsidRPr="00580AA8" w:rsidTr="004270D1">
        <w:trPr>
          <w:cantSplit/>
        </w:trPr>
        <w:tc>
          <w:tcPr>
            <w:tcW w:w="9450" w:type="dxa"/>
            <w:gridSpan w:val="4"/>
            <w:tcBorders>
              <w:top w:val="single" w:sz="4" w:space="0" w:color="auto"/>
              <w:left w:val="single" w:sz="4" w:space="0" w:color="auto"/>
              <w:bottom w:val="single" w:sz="4" w:space="0" w:color="auto"/>
              <w:right w:val="single" w:sz="4" w:space="0" w:color="auto"/>
            </w:tcBorders>
            <w:shd w:val="clear" w:color="auto" w:fill="auto"/>
          </w:tcPr>
          <w:p w:rsidR="009B40DA" w:rsidRPr="00580AA8" w:rsidRDefault="009B40DA" w:rsidP="009B40DA">
            <w:pPr>
              <w:pStyle w:val="08puces"/>
              <w:numPr>
                <w:ilvl w:val="0"/>
                <w:numId w:val="0"/>
              </w:numPr>
              <w:ind w:left="360" w:hanging="360"/>
              <w:rPr>
                <w:i/>
              </w:rPr>
            </w:pPr>
            <w:r w:rsidRPr="00580AA8">
              <w:rPr>
                <w:i/>
              </w:rPr>
              <w:t>Critères d’adjudication</w:t>
            </w:r>
          </w:p>
        </w:tc>
      </w:tr>
      <w:tr w:rsidR="00340C95" w:rsidRPr="00580AA8" w:rsidTr="004270D1">
        <w:trPr>
          <w:cantSplit/>
        </w:trPr>
        <w:tc>
          <w:tcPr>
            <w:tcW w:w="675" w:type="dxa"/>
            <w:tcBorders>
              <w:top w:val="single" w:sz="4" w:space="0" w:color="auto"/>
              <w:left w:val="single" w:sz="4" w:space="0" w:color="auto"/>
              <w:bottom w:val="single" w:sz="4" w:space="0" w:color="auto"/>
              <w:right w:val="single" w:sz="4" w:space="0" w:color="auto"/>
            </w:tcBorders>
            <w:shd w:val="clear" w:color="auto" w:fill="auto"/>
          </w:tcPr>
          <w:p w:rsidR="00340C95" w:rsidRPr="00580AA8" w:rsidRDefault="00340C95" w:rsidP="00A014B6">
            <w:pPr>
              <w:pStyle w:val="08puces"/>
              <w:numPr>
                <w:ilvl w:val="0"/>
                <w:numId w:val="0"/>
              </w:numPr>
              <w:ind w:left="360" w:hanging="360"/>
              <w:jc w:val="center"/>
            </w:pPr>
            <w:r w:rsidRPr="00580AA8">
              <w:t>1</w:t>
            </w:r>
            <w:r w:rsidR="008B4373">
              <w:t>2</w:t>
            </w:r>
          </w:p>
        </w:tc>
        <w:tc>
          <w:tcPr>
            <w:tcW w:w="8775" w:type="dxa"/>
            <w:gridSpan w:val="3"/>
            <w:tcBorders>
              <w:top w:val="single" w:sz="4" w:space="0" w:color="auto"/>
              <w:left w:val="single" w:sz="4" w:space="0" w:color="auto"/>
              <w:bottom w:val="single" w:sz="4" w:space="0" w:color="auto"/>
              <w:right w:val="single" w:sz="4" w:space="0" w:color="auto"/>
            </w:tcBorders>
            <w:shd w:val="clear" w:color="auto" w:fill="auto"/>
          </w:tcPr>
          <w:p w:rsidR="00340C95" w:rsidRPr="00580AA8" w:rsidRDefault="00340C95" w:rsidP="00A014B6">
            <w:pPr>
              <w:pStyle w:val="08puces"/>
              <w:spacing w:after="0"/>
              <w:ind w:left="187" w:hanging="187"/>
            </w:pPr>
            <w:r w:rsidRPr="00580AA8">
              <w:rPr>
                <w:u w:val="single"/>
              </w:rPr>
              <w:t>Qualification</w:t>
            </w:r>
            <w:r w:rsidR="002E74CF">
              <w:t> : E</w:t>
            </w:r>
            <w:r w:rsidRPr="00580AA8">
              <w:t>xpérie</w:t>
            </w:r>
            <w:r w:rsidR="002E74CF">
              <w:t>nces des collaborateurs affecté</w:t>
            </w:r>
            <w:r w:rsidRPr="00580AA8">
              <w:t xml:space="preserve">s au projet </w:t>
            </w:r>
          </w:p>
          <w:p w:rsidR="00340C95" w:rsidRPr="00580AA8" w:rsidRDefault="00340C95" w:rsidP="00340C95">
            <w:pPr>
              <w:pStyle w:val="08puces3"/>
              <w:tabs>
                <w:tab w:val="left" w:pos="2313"/>
                <w:tab w:val="left" w:pos="2774"/>
              </w:tabs>
              <w:ind w:left="470" w:hanging="283"/>
            </w:pPr>
            <w:r w:rsidRPr="00580AA8">
              <w:t>Annexe 1 : « Qualification des personnes clés »</w:t>
            </w:r>
          </w:p>
        </w:tc>
      </w:tr>
      <w:tr w:rsidR="00340C95" w:rsidRPr="00580AA8" w:rsidTr="004270D1">
        <w:trPr>
          <w:cantSplit/>
        </w:trPr>
        <w:tc>
          <w:tcPr>
            <w:tcW w:w="675" w:type="dxa"/>
            <w:tcBorders>
              <w:top w:val="single" w:sz="4" w:space="0" w:color="auto"/>
              <w:left w:val="single" w:sz="4" w:space="0" w:color="auto"/>
              <w:bottom w:val="single" w:sz="4" w:space="0" w:color="auto"/>
              <w:right w:val="single" w:sz="4" w:space="0" w:color="auto"/>
            </w:tcBorders>
            <w:shd w:val="clear" w:color="auto" w:fill="auto"/>
          </w:tcPr>
          <w:p w:rsidR="00340C95" w:rsidRPr="00580AA8" w:rsidRDefault="00340C95" w:rsidP="005D0261">
            <w:pPr>
              <w:pStyle w:val="08puces"/>
              <w:numPr>
                <w:ilvl w:val="0"/>
                <w:numId w:val="0"/>
              </w:numPr>
              <w:ind w:left="360" w:hanging="360"/>
              <w:jc w:val="center"/>
              <w:rPr>
                <w:lang w:val="fr-CH"/>
              </w:rPr>
            </w:pPr>
            <w:r w:rsidRPr="00580AA8">
              <w:rPr>
                <w:lang w:val="fr-CH"/>
              </w:rPr>
              <w:t>1</w:t>
            </w:r>
            <w:r w:rsidR="008B4373">
              <w:rPr>
                <w:lang w:val="fr-CH"/>
              </w:rPr>
              <w:t>3</w:t>
            </w:r>
          </w:p>
        </w:tc>
        <w:tc>
          <w:tcPr>
            <w:tcW w:w="8775" w:type="dxa"/>
            <w:gridSpan w:val="3"/>
            <w:tcBorders>
              <w:top w:val="single" w:sz="4" w:space="0" w:color="auto"/>
              <w:left w:val="single" w:sz="4" w:space="0" w:color="auto"/>
              <w:bottom w:val="single" w:sz="4" w:space="0" w:color="auto"/>
              <w:right w:val="single" w:sz="4" w:space="0" w:color="auto"/>
            </w:tcBorders>
            <w:shd w:val="clear" w:color="auto" w:fill="auto"/>
          </w:tcPr>
          <w:p w:rsidR="00340C95" w:rsidRPr="00580AA8" w:rsidRDefault="00340C95" w:rsidP="00340C95">
            <w:pPr>
              <w:pStyle w:val="08puces"/>
              <w:spacing w:after="0"/>
              <w:ind w:left="187" w:hanging="187"/>
            </w:pPr>
            <w:r w:rsidRPr="00580AA8">
              <w:rPr>
                <w:u w:val="single"/>
              </w:rPr>
              <w:t>Références</w:t>
            </w:r>
            <w:r w:rsidR="002E74CF">
              <w:t> : Nombre</w:t>
            </w:r>
            <w:r w:rsidRPr="00580AA8">
              <w:t xml:space="preserve"> de projets similaires, évaluation des références</w:t>
            </w:r>
          </w:p>
          <w:p w:rsidR="00340C95" w:rsidRPr="00580AA8" w:rsidRDefault="001A0E3F" w:rsidP="001A0E3F">
            <w:pPr>
              <w:pStyle w:val="08puces"/>
              <w:spacing w:after="0"/>
              <w:ind w:left="470" w:hanging="283"/>
            </w:pPr>
            <w:r w:rsidRPr="00580AA8">
              <w:t>Annexe 2 : « Projets comparables au marché »</w:t>
            </w:r>
          </w:p>
        </w:tc>
      </w:tr>
      <w:tr w:rsidR="00785D21" w:rsidRPr="00580AA8" w:rsidTr="004270D1">
        <w:trPr>
          <w:cantSplit/>
        </w:trPr>
        <w:tc>
          <w:tcPr>
            <w:tcW w:w="675" w:type="dxa"/>
            <w:tcBorders>
              <w:top w:val="single" w:sz="4" w:space="0" w:color="auto"/>
              <w:left w:val="single" w:sz="4" w:space="0" w:color="auto"/>
              <w:bottom w:val="single" w:sz="4" w:space="0" w:color="auto"/>
              <w:right w:val="single" w:sz="4" w:space="0" w:color="auto"/>
            </w:tcBorders>
            <w:shd w:val="clear" w:color="auto" w:fill="auto"/>
          </w:tcPr>
          <w:p w:rsidR="00785D21" w:rsidRPr="00580AA8" w:rsidRDefault="00785D21" w:rsidP="005D0261">
            <w:pPr>
              <w:pStyle w:val="08puces"/>
              <w:numPr>
                <w:ilvl w:val="0"/>
                <w:numId w:val="0"/>
              </w:numPr>
              <w:ind w:left="360" w:hanging="360"/>
              <w:jc w:val="center"/>
            </w:pPr>
            <w:r w:rsidRPr="00580AA8">
              <w:t>1</w:t>
            </w:r>
            <w:r w:rsidR="008B4373">
              <w:t>4</w:t>
            </w:r>
          </w:p>
        </w:tc>
        <w:tc>
          <w:tcPr>
            <w:tcW w:w="8775" w:type="dxa"/>
            <w:gridSpan w:val="3"/>
            <w:tcBorders>
              <w:top w:val="single" w:sz="4" w:space="0" w:color="auto"/>
              <w:left w:val="single" w:sz="4" w:space="0" w:color="auto"/>
              <w:bottom w:val="single" w:sz="4" w:space="0" w:color="auto"/>
              <w:right w:val="single" w:sz="4" w:space="0" w:color="auto"/>
            </w:tcBorders>
            <w:shd w:val="clear" w:color="auto" w:fill="auto"/>
          </w:tcPr>
          <w:p w:rsidR="00785D21" w:rsidRPr="00580AA8" w:rsidRDefault="00785D21" w:rsidP="00570B57">
            <w:pPr>
              <w:pStyle w:val="08puces"/>
              <w:spacing w:after="0"/>
              <w:ind w:left="187" w:hanging="187"/>
            </w:pPr>
            <w:r w:rsidRPr="00580AA8">
              <w:rPr>
                <w:u w:val="single"/>
              </w:rPr>
              <w:t>Assurance de qualité</w:t>
            </w:r>
            <w:r w:rsidRPr="00580AA8">
              <w:t xml:space="preserve"> : </w:t>
            </w:r>
            <w:r w:rsidR="002E74CF">
              <w:rPr>
                <w:kern w:val="24"/>
                <w:lang w:val="fr-CH"/>
              </w:rPr>
              <w:t>P</w:t>
            </w:r>
            <w:r w:rsidR="00AA233D">
              <w:rPr>
                <w:kern w:val="24"/>
                <w:lang w:val="fr-CH"/>
              </w:rPr>
              <w:t xml:space="preserve">lanning prévu, </w:t>
            </w:r>
            <w:r w:rsidR="00066978" w:rsidRPr="00580AA8">
              <w:rPr>
                <w:kern w:val="24"/>
                <w:lang w:val="fr-CH"/>
              </w:rPr>
              <w:t>organisation, analyse des risques</w:t>
            </w:r>
          </w:p>
          <w:p w:rsidR="00066978" w:rsidRDefault="0027030D" w:rsidP="00066978">
            <w:pPr>
              <w:pStyle w:val="08puces"/>
              <w:spacing w:after="0"/>
              <w:ind w:left="470" w:hanging="283"/>
            </w:pPr>
            <w:r w:rsidRPr="00580AA8">
              <w:t xml:space="preserve">Annexe 3 : </w:t>
            </w:r>
            <w:r w:rsidR="00121E4D">
              <w:t>« </w:t>
            </w:r>
            <w:r w:rsidR="00121E4D" w:rsidRPr="00121E4D">
              <w:t>Nombre d’heures par collaborateur et par type de prestation</w:t>
            </w:r>
            <w:r w:rsidR="00121E4D">
              <w:t> »</w:t>
            </w:r>
          </w:p>
          <w:p w:rsidR="00121E4D" w:rsidRDefault="00121E4D" w:rsidP="00121E4D">
            <w:pPr>
              <w:pStyle w:val="08puces"/>
              <w:spacing w:after="0"/>
              <w:ind w:left="470" w:hanging="283"/>
            </w:pPr>
            <w:r>
              <w:t>Annexe 6 : « O</w:t>
            </w:r>
            <w:r w:rsidR="00A50DBB">
              <w:t>rganigramme</w:t>
            </w:r>
            <w:r>
              <w:t xml:space="preserve"> »</w:t>
            </w:r>
          </w:p>
          <w:p w:rsidR="00121E4D" w:rsidRDefault="00121E4D" w:rsidP="00121E4D">
            <w:pPr>
              <w:pStyle w:val="08puces"/>
              <w:spacing w:after="0"/>
              <w:ind w:left="470" w:hanging="283"/>
            </w:pPr>
            <w:r>
              <w:t>Annexe 7 : « Planning détaillé »</w:t>
            </w:r>
          </w:p>
          <w:p w:rsidR="00A50DBB" w:rsidRPr="00580AA8" w:rsidRDefault="00121E4D" w:rsidP="00121E4D">
            <w:pPr>
              <w:pStyle w:val="08puces"/>
              <w:spacing w:after="0"/>
              <w:ind w:left="470" w:hanging="283"/>
            </w:pPr>
            <w:r>
              <w:t xml:space="preserve">Annexe 8 : </w:t>
            </w:r>
            <w:r w:rsidR="00A50DBB">
              <w:t>« Analyse de risque</w:t>
            </w:r>
            <w:r>
              <w:t>s</w:t>
            </w:r>
            <w:r w:rsidR="00A50DBB">
              <w:t> »</w:t>
            </w:r>
          </w:p>
        </w:tc>
      </w:tr>
      <w:tr w:rsidR="00340C95" w:rsidRPr="00580AA8" w:rsidTr="004270D1">
        <w:trPr>
          <w:cantSplit/>
        </w:trPr>
        <w:tc>
          <w:tcPr>
            <w:tcW w:w="675" w:type="dxa"/>
            <w:tcBorders>
              <w:top w:val="single" w:sz="4" w:space="0" w:color="auto"/>
              <w:left w:val="single" w:sz="4" w:space="0" w:color="auto"/>
              <w:bottom w:val="single" w:sz="4" w:space="0" w:color="auto"/>
              <w:right w:val="single" w:sz="4" w:space="0" w:color="auto"/>
            </w:tcBorders>
            <w:shd w:val="clear" w:color="auto" w:fill="auto"/>
          </w:tcPr>
          <w:p w:rsidR="00340C95" w:rsidRPr="00580AA8" w:rsidRDefault="0027030D" w:rsidP="005D0261">
            <w:pPr>
              <w:pStyle w:val="08puces"/>
              <w:numPr>
                <w:ilvl w:val="0"/>
                <w:numId w:val="0"/>
              </w:numPr>
              <w:ind w:left="360" w:hanging="360"/>
              <w:jc w:val="center"/>
            </w:pPr>
            <w:r w:rsidRPr="00580AA8">
              <w:t>1</w:t>
            </w:r>
            <w:r w:rsidR="008B4373">
              <w:t>5</w:t>
            </w:r>
          </w:p>
        </w:tc>
        <w:tc>
          <w:tcPr>
            <w:tcW w:w="8775" w:type="dxa"/>
            <w:gridSpan w:val="3"/>
            <w:tcBorders>
              <w:top w:val="single" w:sz="4" w:space="0" w:color="auto"/>
              <w:left w:val="single" w:sz="4" w:space="0" w:color="auto"/>
              <w:bottom w:val="single" w:sz="4" w:space="0" w:color="auto"/>
              <w:right w:val="single" w:sz="4" w:space="0" w:color="auto"/>
            </w:tcBorders>
            <w:shd w:val="clear" w:color="auto" w:fill="auto"/>
          </w:tcPr>
          <w:p w:rsidR="00340C95" w:rsidRPr="00580AA8" w:rsidRDefault="00531EA9" w:rsidP="00570B57">
            <w:pPr>
              <w:pStyle w:val="08puces"/>
              <w:spacing w:after="0"/>
              <w:ind w:left="187" w:hanging="187"/>
            </w:pPr>
            <w:r w:rsidRPr="00531EA9">
              <w:rPr>
                <w:u w:val="single"/>
              </w:rPr>
              <w:t>Prix</w:t>
            </w:r>
            <w:r w:rsidR="00CB6A8A">
              <w:t xml:space="preserve"> : </w:t>
            </w:r>
            <w:r w:rsidR="002E74CF">
              <w:rPr>
                <w:kern w:val="24"/>
                <w:lang w:val="fr-CH"/>
              </w:rPr>
              <w:t>M</w:t>
            </w:r>
            <w:r w:rsidR="00AA233D" w:rsidRPr="00E4096F">
              <w:rPr>
                <w:kern w:val="24"/>
                <w:lang w:val="fr-CH"/>
              </w:rPr>
              <w:t>ontant total de l’offre financière</w:t>
            </w:r>
          </w:p>
          <w:p w:rsidR="00340C95" w:rsidRPr="00580AA8" w:rsidRDefault="00340C95" w:rsidP="0027030D">
            <w:pPr>
              <w:pStyle w:val="08puces3"/>
              <w:tabs>
                <w:tab w:val="left" w:pos="2491"/>
                <w:tab w:val="left" w:pos="2774"/>
              </w:tabs>
              <w:ind w:left="470" w:hanging="283"/>
            </w:pPr>
            <w:r w:rsidRPr="00580AA8">
              <w:t xml:space="preserve">Annexe </w:t>
            </w:r>
            <w:r w:rsidR="00121E4D">
              <w:t>4</w:t>
            </w:r>
            <w:r w:rsidR="00A50DBB" w:rsidRPr="00580AA8">
              <w:t> </w:t>
            </w:r>
            <w:r w:rsidRPr="00580AA8">
              <w:t>: « Offre d’honoraires pour les prestations demandées »</w:t>
            </w:r>
          </w:p>
          <w:p w:rsidR="00340C95" w:rsidRPr="00580AA8" w:rsidRDefault="00340C95" w:rsidP="00121E4D">
            <w:pPr>
              <w:pStyle w:val="08puces3"/>
              <w:tabs>
                <w:tab w:val="left" w:pos="2491"/>
                <w:tab w:val="left" w:pos="2774"/>
              </w:tabs>
              <w:ind w:left="470" w:hanging="283"/>
            </w:pPr>
            <w:r w:rsidRPr="00580AA8">
              <w:t xml:space="preserve">Annexe </w:t>
            </w:r>
            <w:r w:rsidR="00121E4D">
              <w:t>5</w:t>
            </w:r>
            <w:r w:rsidRPr="00580AA8">
              <w:t> : « Offre d’honoraires pour les prestations supplémentaires »</w:t>
            </w:r>
          </w:p>
        </w:tc>
      </w:tr>
      <w:tr w:rsidR="00FA4DA0" w:rsidRPr="00580AA8" w:rsidTr="004270D1">
        <w:trPr>
          <w:cantSplit/>
        </w:trPr>
        <w:tc>
          <w:tcPr>
            <w:tcW w:w="675" w:type="dxa"/>
            <w:tcBorders>
              <w:top w:val="single" w:sz="4" w:space="0" w:color="auto"/>
              <w:left w:val="single" w:sz="4" w:space="0" w:color="auto"/>
              <w:bottom w:val="single" w:sz="4" w:space="0" w:color="auto"/>
              <w:right w:val="single" w:sz="4" w:space="0" w:color="auto"/>
            </w:tcBorders>
            <w:shd w:val="clear" w:color="auto" w:fill="auto"/>
          </w:tcPr>
          <w:p w:rsidR="00FA4DA0" w:rsidRPr="00580AA8" w:rsidRDefault="00FA4DA0" w:rsidP="005D0261">
            <w:pPr>
              <w:pStyle w:val="08puces"/>
              <w:numPr>
                <w:ilvl w:val="0"/>
                <w:numId w:val="0"/>
              </w:numPr>
              <w:ind w:left="360" w:hanging="360"/>
              <w:jc w:val="center"/>
            </w:pPr>
            <w:r w:rsidRPr="00580AA8">
              <w:t>1</w:t>
            </w:r>
            <w:r w:rsidR="008B4373">
              <w:t>6</w:t>
            </w:r>
          </w:p>
        </w:tc>
        <w:tc>
          <w:tcPr>
            <w:tcW w:w="8775" w:type="dxa"/>
            <w:gridSpan w:val="3"/>
            <w:tcBorders>
              <w:top w:val="single" w:sz="4" w:space="0" w:color="auto"/>
              <w:left w:val="single" w:sz="4" w:space="0" w:color="auto"/>
              <w:bottom w:val="single" w:sz="4" w:space="0" w:color="auto"/>
              <w:right w:val="single" w:sz="4" w:space="0" w:color="auto"/>
            </w:tcBorders>
            <w:shd w:val="clear" w:color="auto" w:fill="auto"/>
          </w:tcPr>
          <w:p w:rsidR="00FA4DA0" w:rsidRPr="00580AA8" w:rsidRDefault="00FA4DA0" w:rsidP="00570B57">
            <w:pPr>
              <w:pStyle w:val="08puces"/>
              <w:spacing w:after="0"/>
              <w:ind w:left="187" w:hanging="187"/>
            </w:pPr>
            <w:r w:rsidRPr="00580AA8">
              <w:t>Signatures</w:t>
            </w:r>
          </w:p>
        </w:tc>
      </w:tr>
    </w:tbl>
    <w:p w:rsidR="00910C10" w:rsidRDefault="000555BC" w:rsidP="005A5B0E">
      <w:pPr>
        <w:pStyle w:val="Titre2"/>
        <w:numPr>
          <w:ilvl w:val="0"/>
          <w:numId w:val="0"/>
        </w:numPr>
        <w:spacing w:before="240" w:after="120"/>
      </w:pPr>
      <w:r w:rsidRPr="00A2602D">
        <w:rPr>
          <w:sz w:val="20"/>
          <w:szCs w:val="20"/>
        </w:rPr>
        <w:br w:type="page"/>
      </w:r>
      <w:bookmarkStart w:id="158" w:name="_Toc369252242"/>
      <w:r w:rsidR="009B40DA" w:rsidRPr="00E4096F">
        <w:lastRenderedPageBreak/>
        <w:t>Informations générales</w:t>
      </w:r>
      <w:bookmarkEnd w:id="158"/>
    </w:p>
    <w:tbl>
      <w:tblPr>
        <w:tblW w:w="0" w:type="auto"/>
        <w:tblLook w:val="01E0"/>
      </w:tblPr>
      <w:tblGrid>
        <w:gridCol w:w="2448"/>
        <w:gridCol w:w="5632"/>
        <w:gridCol w:w="1132"/>
      </w:tblGrid>
      <w:tr w:rsidR="009B40DA" w:rsidRPr="00E4096F" w:rsidTr="009B40DA">
        <w:tc>
          <w:tcPr>
            <w:tcW w:w="2448" w:type="dxa"/>
            <w:vMerge w:val="restart"/>
            <w:shd w:val="clear" w:color="auto" w:fill="auto"/>
          </w:tcPr>
          <w:p w:rsidR="009B40DA" w:rsidRPr="00FB6B2C" w:rsidRDefault="009B40DA" w:rsidP="00583FB2">
            <w:pPr>
              <w:pStyle w:val="07aHaupttext"/>
            </w:pPr>
            <w:proofErr w:type="spellStart"/>
            <w:r w:rsidRPr="00FB6B2C">
              <w:t>Généralités</w:t>
            </w:r>
            <w:proofErr w:type="spellEnd"/>
          </w:p>
        </w:tc>
        <w:tc>
          <w:tcPr>
            <w:tcW w:w="6764" w:type="dxa"/>
            <w:gridSpan w:val="2"/>
            <w:shd w:val="clear" w:color="auto" w:fill="auto"/>
          </w:tcPr>
          <w:p w:rsidR="009B40DA" w:rsidRPr="00FB6B2C" w:rsidRDefault="009B40DA" w:rsidP="00303B5B">
            <w:pPr>
              <w:pStyle w:val="07aHaupttext"/>
              <w:spacing w:after="60"/>
              <w:rPr>
                <w:lang w:val="fr-CH"/>
              </w:rPr>
            </w:pPr>
            <w:r w:rsidRPr="00FB6B2C">
              <w:rPr>
                <w:lang w:val="fr-CH"/>
              </w:rPr>
              <w:t xml:space="preserve">Les formulaires (tableaux Excel) des annexes 1 à </w:t>
            </w:r>
            <w:r w:rsidR="002E74CF">
              <w:rPr>
                <w:lang w:val="fr-CH"/>
              </w:rPr>
              <w:t>8</w:t>
            </w:r>
            <w:r w:rsidRPr="00FB6B2C">
              <w:rPr>
                <w:lang w:val="fr-CH"/>
              </w:rPr>
              <w:t xml:space="preserve"> font </w:t>
            </w:r>
            <w:bookmarkStart w:id="159" w:name="OLE_LINK15"/>
            <w:bookmarkStart w:id="160" w:name="OLE_LINK16"/>
            <w:r w:rsidRPr="00FB6B2C">
              <w:rPr>
                <w:lang w:val="fr-CH"/>
              </w:rPr>
              <w:t>partie int</w:t>
            </w:r>
            <w:r w:rsidRPr="00FB6B2C">
              <w:rPr>
                <w:lang w:val="fr-CH"/>
              </w:rPr>
              <w:t>é</w:t>
            </w:r>
            <w:r w:rsidRPr="00FB6B2C">
              <w:rPr>
                <w:lang w:val="fr-CH"/>
              </w:rPr>
              <w:t xml:space="preserve">grante du </w:t>
            </w:r>
            <w:r w:rsidR="00580AA8">
              <w:rPr>
                <w:lang w:val="fr-CH"/>
              </w:rPr>
              <w:t>d</w:t>
            </w:r>
            <w:r w:rsidRPr="00FB6B2C">
              <w:rPr>
                <w:lang w:val="fr-CH"/>
              </w:rPr>
              <w:t>ossier d'offre</w:t>
            </w:r>
            <w:bookmarkEnd w:id="159"/>
            <w:bookmarkEnd w:id="160"/>
            <w:r w:rsidRPr="00FB6B2C">
              <w:rPr>
                <w:lang w:val="fr-CH"/>
              </w:rPr>
              <w:t>. Après les avoir remplis, le candidat i</w:t>
            </w:r>
            <w:r w:rsidRPr="00FB6B2C">
              <w:rPr>
                <w:lang w:val="fr-CH"/>
              </w:rPr>
              <w:t>m</w:t>
            </w:r>
            <w:r w:rsidRPr="00FB6B2C">
              <w:rPr>
                <w:lang w:val="fr-CH"/>
              </w:rPr>
              <w:t xml:space="preserve">primera les formulaires et les joindra </w:t>
            </w:r>
            <w:r w:rsidR="00303B5B">
              <w:rPr>
                <w:lang w:val="fr-CH"/>
              </w:rPr>
              <w:t>au dossier d’offre (</w:t>
            </w:r>
            <w:r w:rsidR="00B5657F">
              <w:rPr>
                <w:lang w:val="fr-CH"/>
              </w:rPr>
              <w:t>partie C du présent cahier des charges</w:t>
            </w:r>
            <w:r w:rsidR="00303B5B">
              <w:rPr>
                <w:lang w:val="fr-CH"/>
              </w:rPr>
              <w:t>)</w:t>
            </w:r>
            <w:r w:rsidRPr="00FB6B2C">
              <w:rPr>
                <w:lang w:val="fr-CH"/>
              </w:rPr>
              <w:t xml:space="preserve"> qu'il déposera auprès de l'adjudicateur.</w:t>
            </w:r>
          </w:p>
        </w:tc>
      </w:tr>
      <w:tr w:rsidR="009B40DA" w:rsidRPr="00E4096F" w:rsidTr="009B40DA">
        <w:tc>
          <w:tcPr>
            <w:tcW w:w="2448" w:type="dxa"/>
            <w:vMerge/>
            <w:shd w:val="clear" w:color="auto" w:fill="auto"/>
          </w:tcPr>
          <w:p w:rsidR="009B40DA" w:rsidRPr="00FB6B2C" w:rsidRDefault="009B40DA" w:rsidP="00583FB2">
            <w:pPr>
              <w:pStyle w:val="08puces"/>
            </w:pPr>
          </w:p>
        </w:tc>
        <w:tc>
          <w:tcPr>
            <w:tcW w:w="6764" w:type="dxa"/>
            <w:gridSpan w:val="2"/>
            <w:shd w:val="clear" w:color="auto" w:fill="auto"/>
          </w:tcPr>
          <w:p w:rsidR="009B40DA" w:rsidRPr="00FB6B2C" w:rsidRDefault="009B40DA" w:rsidP="00583FB2">
            <w:pPr>
              <w:pStyle w:val="08puces"/>
              <w:numPr>
                <w:ilvl w:val="0"/>
                <w:numId w:val="0"/>
              </w:numPr>
              <w:rPr>
                <w:rFonts w:cs="Arial"/>
              </w:rPr>
            </w:pPr>
            <w:r w:rsidRPr="00FB6B2C">
              <w:rPr>
                <w:rFonts w:cs="Arial"/>
              </w:rPr>
              <w:t>Lorsque le candidat est invité à joindre des documents compléme</w:t>
            </w:r>
            <w:r w:rsidRPr="00FB6B2C">
              <w:rPr>
                <w:rFonts w:cs="Arial"/>
              </w:rPr>
              <w:t>n</w:t>
            </w:r>
            <w:r w:rsidRPr="00FB6B2C">
              <w:rPr>
                <w:rFonts w:cs="Arial"/>
              </w:rPr>
              <w:t>taires, il indiquera sur chaque feuille (à l’exception des photocopies de certificats, d’attestations, etc.) les informations suivantes :</w:t>
            </w:r>
          </w:p>
          <w:p w:rsidR="009B40DA" w:rsidRPr="00FB6B2C" w:rsidRDefault="009B40DA" w:rsidP="0028158A">
            <w:pPr>
              <w:pStyle w:val="08puces"/>
            </w:pPr>
            <w:r w:rsidRPr="00FB6B2C">
              <w:t>le nom du candidat</w:t>
            </w:r>
          </w:p>
          <w:p w:rsidR="009B40DA" w:rsidRPr="00FB6B2C" w:rsidRDefault="009B40DA" w:rsidP="005D4418">
            <w:pPr>
              <w:pStyle w:val="08puces"/>
            </w:pPr>
            <w:r w:rsidRPr="00FB6B2C">
              <w:t>le paragraphe co</w:t>
            </w:r>
            <w:r w:rsidR="00D244DF">
              <w:t xml:space="preserve">rrespondant </w:t>
            </w:r>
            <w:r w:rsidR="005D4418">
              <w:t>du dossier d’offre</w:t>
            </w:r>
            <w:r w:rsidR="00D244DF">
              <w:t xml:space="preserve"> </w:t>
            </w:r>
            <w:r w:rsidRPr="00FB6B2C">
              <w:t>auquel le doc</w:t>
            </w:r>
            <w:r w:rsidRPr="00FB6B2C">
              <w:t>u</w:t>
            </w:r>
            <w:r w:rsidRPr="00FB6B2C">
              <w:t>ment en question est lié</w:t>
            </w:r>
          </w:p>
        </w:tc>
      </w:tr>
      <w:tr w:rsidR="009B40DA" w:rsidRPr="00E4096F" w:rsidTr="009B40DA">
        <w:tc>
          <w:tcPr>
            <w:tcW w:w="2448" w:type="dxa"/>
            <w:vMerge/>
            <w:shd w:val="clear" w:color="auto" w:fill="auto"/>
          </w:tcPr>
          <w:p w:rsidR="009B40DA" w:rsidRPr="00FB6B2C" w:rsidRDefault="009B40DA" w:rsidP="00583FB2">
            <w:pPr>
              <w:pStyle w:val="08puces"/>
            </w:pPr>
          </w:p>
        </w:tc>
        <w:tc>
          <w:tcPr>
            <w:tcW w:w="6764" w:type="dxa"/>
            <w:gridSpan w:val="2"/>
            <w:shd w:val="clear" w:color="auto" w:fill="auto"/>
          </w:tcPr>
          <w:p w:rsidR="009B40DA" w:rsidRPr="00FB6B2C" w:rsidRDefault="009B40DA" w:rsidP="005D4418">
            <w:pPr>
              <w:pStyle w:val="08puces"/>
              <w:numPr>
                <w:ilvl w:val="0"/>
                <w:numId w:val="0"/>
              </w:numPr>
            </w:pPr>
            <w:r w:rsidRPr="00FB6B2C">
              <w:rPr>
                <w:rFonts w:cs="Arial"/>
              </w:rPr>
              <w:t xml:space="preserve">En signant le </w:t>
            </w:r>
            <w:r w:rsidR="00303B5B">
              <w:rPr>
                <w:rFonts w:cs="Arial"/>
              </w:rPr>
              <w:t>d</w:t>
            </w:r>
            <w:r w:rsidRPr="00FB6B2C">
              <w:rPr>
                <w:rFonts w:cs="Arial"/>
              </w:rPr>
              <w:t xml:space="preserve">ossier d'offre (voir </w:t>
            </w:r>
            <w:r w:rsidR="002E74CF">
              <w:rPr>
                <w:rFonts w:cs="Arial"/>
              </w:rPr>
              <w:t>chapitre 16</w:t>
            </w:r>
            <w:r w:rsidRPr="00FB6B2C">
              <w:rPr>
                <w:rFonts w:cs="Arial"/>
              </w:rPr>
              <w:t xml:space="preserve"> </w:t>
            </w:r>
            <w:r w:rsidR="005D4418">
              <w:rPr>
                <w:rFonts w:cs="Arial"/>
              </w:rPr>
              <w:t>« </w:t>
            </w:r>
            <w:r w:rsidRPr="00FB6B2C">
              <w:rPr>
                <w:rFonts w:cs="Arial"/>
              </w:rPr>
              <w:t>Signatures</w:t>
            </w:r>
            <w:r w:rsidR="005D4418">
              <w:rPr>
                <w:rFonts w:cs="Arial"/>
              </w:rPr>
              <w:t> »</w:t>
            </w:r>
            <w:r w:rsidRPr="00FB6B2C">
              <w:rPr>
                <w:rFonts w:cs="Arial"/>
              </w:rPr>
              <w:t>), le candidat s'engage également sur le contenu de toutes les annexes.</w:t>
            </w:r>
          </w:p>
        </w:tc>
      </w:tr>
      <w:tr w:rsidR="009B40DA" w:rsidRPr="00E4096F" w:rsidTr="009B40DA">
        <w:tc>
          <w:tcPr>
            <w:tcW w:w="2448" w:type="dxa"/>
            <w:vMerge/>
            <w:shd w:val="clear" w:color="auto" w:fill="auto"/>
          </w:tcPr>
          <w:p w:rsidR="009B40DA" w:rsidRPr="00FB6B2C" w:rsidRDefault="009B40DA" w:rsidP="00583FB2">
            <w:pPr>
              <w:pStyle w:val="08puces"/>
            </w:pPr>
          </w:p>
        </w:tc>
        <w:tc>
          <w:tcPr>
            <w:tcW w:w="6764" w:type="dxa"/>
            <w:gridSpan w:val="2"/>
            <w:shd w:val="clear" w:color="auto" w:fill="auto"/>
          </w:tcPr>
          <w:p w:rsidR="009B40DA" w:rsidRPr="00FB6B2C" w:rsidRDefault="009B40DA" w:rsidP="00583FB2">
            <w:pPr>
              <w:pStyle w:val="08puces"/>
              <w:numPr>
                <w:ilvl w:val="0"/>
                <w:numId w:val="0"/>
              </w:numPr>
              <w:rPr>
                <w:rFonts w:cs="Arial"/>
              </w:rPr>
            </w:pPr>
            <w:r w:rsidRPr="00FB6B2C">
              <w:rPr>
                <w:rFonts w:cs="Arial"/>
              </w:rPr>
              <w:t>Les informations contenues dans les formulaires sont destinées un</w:t>
            </w:r>
            <w:r w:rsidRPr="00FB6B2C">
              <w:rPr>
                <w:rFonts w:cs="Arial"/>
              </w:rPr>
              <w:t>i</w:t>
            </w:r>
            <w:r w:rsidRPr="00FB6B2C">
              <w:rPr>
                <w:rFonts w:cs="Arial"/>
              </w:rPr>
              <w:t>quement à la procédure de sélection du mandataire et sont traitées confidentiellement.</w:t>
            </w:r>
          </w:p>
        </w:tc>
      </w:tr>
      <w:tr w:rsidR="009B40DA" w:rsidRPr="00E4096F" w:rsidTr="009B40DA">
        <w:tc>
          <w:tcPr>
            <w:tcW w:w="2448" w:type="dxa"/>
            <w:shd w:val="clear" w:color="auto" w:fill="auto"/>
          </w:tcPr>
          <w:p w:rsidR="009B40DA" w:rsidRPr="00FB6B2C" w:rsidRDefault="009B40DA" w:rsidP="00583FB2">
            <w:pPr>
              <w:pStyle w:val="08puces"/>
              <w:numPr>
                <w:ilvl w:val="0"/>
                <w:numId w:val="0"/>
              </w:numPr>
              <w:ind w:left="360" w:hanging="360"/>
            </w:pPr>
          </w:p>
        </w:tc>
        <w:tc>
          <w:tcPr>
            <w:tcW w:w="6764" w:type="dxa"/>
            <w:gridSpan w:val="2"/>
            <w:shd w:val="clear" w:color="auto" w:fill="auto"/>
          </w:tcPr>
          <w:p w:rsidR="009B40DA" w:rsidRPr="00FB6B2C" w:rsidRDefault="009B40DA" w:rsidP="00583FB2">
            <w:pPr>
              <w:pStyle w:val="08puces"/>
              <w:numPr>
                <w:ilvl w:val="0"/>
                <w:numId w:val="0"/>
              </w:numPr>
              <w:ind w:left="360" w:hanging="360"/>
              <w:rPr>
                <w:rFonts w:cs="Arial"/>
              </w:rPr>
            </w:pPr>
          </w:p>
        </w:tc>
      </w:tr>
      <w:tr w:rsidR="009B40DA" w:rsidRPr="00E4096F" w:rsidTr="009B40DA">
        <w:tc>
          <w:tcPr>
            <w:tcW w:w="2448" w:type="dxa"/>
            <w:vMerge w:val="restart"/>
            <w:shd w:val="clear" w:color="auto" w:fill="auto"/>
          </w:tcPr>
          <w:p w:rsidR="009B40DA" w:rsidRPr="00FB6B2C" w:rsidRDefault="009B40DA" w:rsidP="00583FB2">
            <w:pPr>
              <w:pStyle w:val="07aHaupttext"/>
            </w:pPr>
            <w:proofErr w:type="spellStart"/>
            <w:r w:rsidRPr="00FB6B2C">
              <w:t>Formulaires</w:t>
            </w:r>
            <w:proofErr w:type="spellEnd"/>
            <w:r w:rsidRPr="00FB6B2C">
              <w:t xml:space="preserve"> à </w:t>
            </w:r>
            <w:proofErr w:type="spellStart"/>
            <w:r w:rsidRPr="00FB6B2C">
              <w:t>remplir</w:t>
            </w:r>
            <w:proofErr w:type="spellEnd"/>
          </w:p>
        </w:tc>
        <w:tc>
          <w:tcPr>
            <w:tcW w:w="6764" w:type="dxa"/>
            <w:gridSpan w:val="2"/>
            <w:shd w:val="clear" w:color="auto" w:fill="auto"/>
          </w:tcPr>
          <w:p w:rsidR="009B40DA" w:rsidRPr="00FB6B2C" w:rsidRDefault="009B40DA" w:rsidP="00D13574">
            <w:pPr>
              <w:pStyle w:val="07aHaupttext"/>
              <w:spacing w:after="60"/>
              <w:rPr>
                <w:lang w:val="fr-CH"/>
              </w:rPr>
            </w:pPr>
            <w:r w:rsidRPr="00FB6B2C">
              <w:rPr>
                <w:rFonts w:cs="Arial"/>
                <w:lang w:val="fr-CH"/>
              </w:rPr>
              <w:t xml:space="preserve">Les formulaires du </w:t>
            </w:r>
            <w:r w:rsidR="00D13574">
              <w:rPr>
                <w:rFonts w:cs="Arial"/>
                <w:lang w:val="fr-CH"/>
              </w:rPr>
              <w:t>d</w:t>
            </w:r>
            <w:r w:rsidRPr="00FB6B2C">
              <w:rPr>
                <w:rFonts w:cs="Arial"/>
                <w:lang w:val="fr-CH"/>
              </w:rPr>
              <w:t>ossier d’offre (</w:t>
            </w:r>
            <w:r w:rsidR="00D13574">
              <w:rPr>
                <w:rFonts w:cs="Arial"/>
                <w:lang w:val="fr-CH"/>
              </w:rPr>
              <w:t>partie C du cahier des charges</w:t>
            </w:r>
            <w:r w:rsidRPr="00FB6B2C">
              <w:rPr>
                <w:rFonts w:cs="Arial"/>
                <w:lang w:val="fr-CH"/>
              </w:rPr>
              <w:t xml:space="preserve">) ainsi que les tableaux Excel des annexes 1 à </w:t>
            </w:r>
            <w:r w:rsidR="002E74CF">
              <w:rPr>
                <w:rFonts w:cs="Arial"/>
                <w:lang w:val="fr-CH"/>
              </w:rPr>
              <w:t>8</w:t>
            </w:r>
            <w:r w:rsidRPr="00FB6B2C">
              <w:rPr>
                <w:rFonts w:cs="Arial"/>
                <w:lang w:val="fr-CH"/>
              </w:rPr>
              <w:t xml:space="preserve"> doivent être dûment remplis et – si nécessaire – signés. Les valeurs de certaines cases des tableaux Excel en annexe doivent être reportées dans le Dossier d'offre (voir les indications dans les formulaires respectifs ou dans </w:t>
            </w:r>
            <w:r w:rsidR="00D13574">
              <w:rPr>
                <w:rFonts w:cs="Arial"/>
                <w:lang w:val="fr-CH"/>
              </w:rPr>
              <w:t>la partie C du cahier des charges</w:t>
            </w:r>
            <w:r w:rsidRPr="00FB6B2C">
              <w:rPr>
                <w:rFonts w:cs="Arial"/>
                <w:lang w:val="fr-CH"/>
              </w:rPr>
              <w:t>).</w:t>
            </w:r>
          </w:p>
        </w:tc>
      </w:tr>
      <w:tr w:rsidR="009B40DA" w:rsidRPr="00E4096F" w:rsidTr="009B40DA">
        <w:tc>
          <w:tcPr>
            <w:tcW w:w="2448" w:type="dxa"/>
            <w:vMerge/>
            <w:shd w:val="clear" w:color="auto" w:fill="auto"/>
          </w:tcPr>
          <w:p w:rsidR="009B40DA" w:rsidRPr="00FB6B2C" w:rsidRDefault="009B40DA" w:rsidP="00583FB2">
            <w:pPr>
              <w:pStyle w:val="07aHaupttext"/>
              <w:rPr>
                <w:lang w:val="fr-CH"/>
              </w:rPr>
            </w:pPr>
          </w:p>
        </w:tc>
        <w:tc>
          <w:tcPr>
            <w:tcW w:w="6764" w:type="dxa"/>
            <w:gridSpan w:val="2"/>
            <w:shd w:val="clear" w:color="auto" w:fill="auto"/>
          </w:tcPr>
          <w:p w:rsidR="009B40DA" w:rsidRPr="00FB6B2C" w:rsidRDefault="009B40DA" w:rsidP="007F3E2A">
            <w:pPr>
              <w:pStyle w:val="07aHaupttext"/>
              <w:spacing w:after="60"/>
              <w:rPr>
                <w:lang w:val="fr-CH"/>
              </w:rPr>
            </w:pPr>
            <w:r w:rsidRPr="00FB6B2C">
              <w:rPr>
                <w:rFonts w:cs="Arial"/>
                <w:lang w:val="fr-CH"/>
              </w:rPr>
              <w:t>Les espaces prévus par le maître d'ouvrage (cases à remplir) doivent être r</w:t>
            </w:r>
            <w:r w:rsidR="002E74CF">
              <w:rPr>
                <w:rFonts w:cs="Arial"/>
                <w:lang w:val="fr-CH"/>
              </w:rPr>
              <w:t>espectés. Le candidat est tenu de</w:t>
            </w:r>
            <w:r w:rsidRPr="00FB6B2C">
              <w:rPr>
                <w:rFonts w:cs="Arial"/>
                <w:lang w:val="fr-CH"/>
              </w:rPr>
              <w:t xml:space="preserve"> ne pas dépasser les espaces et lignes proposés.</w:t>
            </w:r>
          </w:p>
        </w:tc>
      </w:tr>
      <w:tr w:rsidR="009B40DA" w:rsidRPr="00E4096F" w:rsidTr="009B40DA">
        <w:tc>
          <w:tcPr>
            <w:tcW w:w="2448" w:type="dxa"/>
            <w:vMerge/>
            <w:shd w:val="clear" w:color="auto" w:fill="auto"/>
          </w:tcPr>
          <w:p w:rsidR="009B40DA" w:rsidRPr="00FB6B2C" w:rsidRDefault="009B40DA" w:rsidP="00583FB2">
            <w:pPr>
              <w:pStyle w:val="07aHaupttext"/>
              <w:rPr>
                <w:lang w:val="fr-CH"/>
              </w:rPr>
            </w:pPr>
          </w:p>
        </w:tc>
        <w:tc>
          <w:tcPr>
            <w:tcW w:w="5632" w:type="dxa"/>
            <w:shd w:val="clear" w:color="auto" w:fill="auto"/>
          </w:tcPr>
          <w:p w:rsidR="009B40DA" w:rsidRPr="00FB6B2C" w:rsidRDefault="009B40DA" w:rsidP="0028158A">
            <w:pPr>
              <w:pStyle w:val="07aHaupttext"/>
              <w:spacing w:after="60"/>
              <w:rPr>
                <w:lang w:val="fr-CH"/>
              </w:rPr>
            </w:pPr>
            <w:r w:rsidRPr="00FB6B2C">
              <w:rPr>
                <w:rFonts w:cs="Arial"/>
                <w:lang w:val="fr-CH"/>
              </w:rPr>
              <w:t>Dans les annexes (tableaux Excel), les cases à remplir sont tramées en violet :</w:t>
            </w:r>
          </w:p>
        </w:tc>
        <w:tc>
          <w:tcPr>
            <w:tcW w:w="1132" w:type="dxa"/>
            <w:shd w:val="clear" w:color="auto" w:fill="CC99FF"/>
          </w:tcPr>
          <w:p w:rsidR="009B40DA" w:rsidRPr="00E4096F" w:rsidRDefault="009B40DA" w:rsidP="00583FB2">
            <w:pPr>
              <w:pStyle w:val="07aHaupttext"/>
              <w:rPr>
                <w:lang w:val="fr-CH"/>
              </w:rPr>
            </w:pPr>
          </w:p>
        </w:tc>
      </w:tr>
    </w:tbl>
    <w:p w:rsidR="009B40DA" w:rsidRPr="00E4096F" w:rsidRDefault="009B40DA" w:rsidP="009B40DA">
      <w:pPr>
        <w:spacing w:after="0"/>
        <w:ind w:left="0"/>
        <w:rPr>
          <w:sz w:val="20"/>
          <w:szCs w:val="20"/>
        </w:rPr>
      </w:pPr>
    </w:p>
    <w:p w:rsidR="009B40DA" w:rsidRPr="00E4096F" w:rsidRDefault="009B40DA" w:rsidP="00935086">
      <w:pPr>
        <w:pStyle w:val="Titre1"/>
        <w:overflowPunct/>
        <w:autoSpaceDE/>
        <w:autoSpaceDN/>
        <w:adjustRightInd/>
        <w:spacing w:before="360" w:line="276" w:lineRule="auto"/>
        <w:ind w:left="431" w:hanging="431"/>
        <w:jc w:val="left"/>
        <w:textAlignment w:val="auto"/>
      </w:pPr>
      <w:r w:rsidRPr="00E4096F">
        <w:br w:type="page"/>
      </w:r>
      <w:bookmarkStart w:id="161" w:name="_Toc369252243"/>
      <w:r w:rsidR="001F32BE" w:rsidRPr="00E4096F">
        <w:lastRenderedPageBreak/>
        <w:t>Caractéristiques du candidat</w:t>
      </w:r>
      <w:bookmarkEnd w:id="161"/>
      <w:r w:rsidR="001F32BE" w:rsidRPr="00E4096F">
        <w:t xml:space="preserve"> </w:t>
      </w:r>
    </w:p>
    <w:tbl>
      <w:tblPr>
        <w:tblW w:w="0" w:type="auto"/>
        <w:tblInd w:w="24"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1E0"/>
      </w:tblPr>
      <w:tblGrid>
        <w:gridCol w:w="2604"/>
        <w:gridCol w:w="6584"/>
      </w:tblGrid>
      <w:tr w:rsidR="009B40DA" w:rsidRPr="00E4096F" w:rsidTr="009B40DA">
        <w:tc>
          <w:tcPr>
            <w:tcW w:w="2604" w:type="dxa"/>
            <w:shd w:val="clear" w:color="auto" w:fill="auto"/>
            <w:vAlign w:val="center"/>
          </w:tcPr>
          <w:p w:rsidR="009B40DA" w:rsidRPr="00E4096F" w:rsidRDefault="009B40DA" w:rsidP="009B40DA">
            <w:pPr>
              <w:pStyle w:val="Titre"/>
              <w:tabs>
                <w:tab w:val="left" w:pos="737"/>
              </w:tabs>
              <w:spacing w:before="120" w:after="120"/>
              <w:jc w:val="left"/>
              <w:rPr>
                <w:rFonts w:ascii="Times New Roman" w:hAnsi="Times New Roman"/>
                <w:b w:val="0"/>
                <w:sz w:val="20"/>
              </w:rPr>
            </w:pPr>
            <w:r w:rsidRPr="00E4096F">
              <w:rPr>
                <w:rFonts w:ascii="Times New Roman" w:hAnsi="Times New Roman"/>
                <w:b w:val="0"/>
                <w:sz w:val="20"/>
              </w:rPr>
              <w:t>Nom du soumissionnaire</w:t>
            </w:r>
          </w:p>
        </w:tc>
        <w:bookmarkStart w:id="162" w:name="Text2"/>
        <w:tc>
          <w:tcPr>
            <w:tcW w:w="6584" w:type="dxa"/>
            <w:shd w:val="clear" w:color="auto" w:fill="auto"/>
            <w:vAlign w:val="center"/>
          </w:tcPr>
          <w:p w:rsidR="009B40DA" w:rsidRPr="00E4096F" w:rsidRDefault="001F0B09" w:rsidP="009B40DA">
            <w:pPr>
              <w:pStyle w:val="Titre"/>
              <w:tabs>
                <w:tab w:val="left" w:pos="737"/>
              </w:tabs>
              <w:spacing w:before="120" w:after="120"/>
              <w:jc w:val="left"/>
              <w:rPr>
                <w:rFonts w:ascii="Times New Roman" w:hAnsi="Times New Roman"/>
                <w:b w:val="0"/>
                <w:sz w:val="20"/>
              </w:rPr>
            </w:pPr>
            <w:r w:rsidRPr="00E4096F">
              <w:rPr>
                <w:rFonts w:ascii="Times New Roman" w:hAnsi="Times New Roman"/>
                <w:b w:val="0"/>
                <w:sz w:val="20"/>
              </w:rPr>
              <w:fldChar w:fldCharType="begin">
                <w:ffData>
                  <w:name w:val="Text2"/>
                  <w:enabled/>
                  <w:calcOnExit w:val="0"/>
                  <w:textInput/>
                </w:ffData>
              </w:fldChar>
            </w:r>
            <w:r w:rsidR="009B40DA" w:rsidRPr="00E4096F">
              <w:rPr>
                <w:rFonts w:ascii="Times New Roman" w:hAnsi="Times New Roman"/>
                <w:b w:val="0"/>
                <w:sz w:val="20"/>
              </w:rPr>
              <w:instrText xml:space="preserve"> FORMTEXT </w:instrText>
            </w:r>
            <w:r w:rsidRPr="00E4096F">
              <w:rPr>
                <w:rFonts w:ascii="Times New Roman" w:hAnsi="Times New Roman"/>
                <w:b w:val="0"/>
                <w:sz w:val="20"/>
              </w:rPr>
            </w:r>
            <w:r w:rsidRPr="00E4096F">
              <w:rPr>
                <w:rFonts w:ascii="Times New Roman" w:hAnsi="Times New Roman"/>
                <w:b w:val="0"/>
                <w:sz w:val="20"/>
              </w:rPr>
              <w:fldChar w:fldCharType="separate"/>
            </w:r>
            <w:r w:rsidR="009B40DA" w:rsidRPr="00E4096F">
              <w:rPr>
                <w:b w:val="0"/>
                <w:sz w:val="20"/>
              </w:rPr>
              <w:t> </w:t>
            </w:r>
            <w:r w:rsidR="009B40DA" w:rsidRPr="00E4096F">
              <w:rPr>
                <w:b w:val="0"/>
                <w:sz w:val="20"/>
              </w:rPr>
              <w:t> </w:t>
            </w:r>
            <w:r w:rsidR="009B40DA" w:rsidRPr="00E4096F">
              <w:rPr>
                <w:b w:val="0"/>
                <w:sz w:val="20"/>
              </w:rPr>
              <w:t> </w:t>
            </w:r>
            <w:r w:rsidR="009B40DA" w:rsidRPr="00E4096F">
              <w:rPr>
                <w:b w:val="0"/>
                <w:sz w:val="20"/>
              </w:rPr>
              <w:t> </w:t>
            </w:r>
            <w:r w:rsidR="009B40DA" w:rsidRPr="00E4096F">
              <w:rPr>
                <w:b w:val="0"/>
                <w:sz w:val="20"/>
              </w:rPr>
              <w:t> </w:t>
            </w:r>
            <w:r w:rsidRPr="00E4096F">
              <w:rPr>
                <w:rFonts w:ascii="Times New Roman" w:hAnsi="Times New Roman"/>
                <w:b w:val="0"/>
                <w:sz w:val="20"/>
              </w:rPr>
              <w:fldChar w:fldCharType="end"/>
            </w:r>
            <w:bookmarkEnd w:id="162"/>
          </w:p>
        </w:tc>
      </w:tr>
      <w:tr w:rsidR="009B40DA" w:rsidRPr="00E4096F" w:rsidTr="009B40DA">
        <w:tc>
          <w:tcPr>
            <w:tcW w:w="2604" w:type="dxa"/>
            <w:shd w:val="clear" w:color="auto" w:fill="auto"/>
            <w:vAlign w:val="center"/>
          </w:tcPr>
          <w:p w:rsidR="009B40DA" w:rsidRPr="00E4096F" w:rsidRDefault="009B40DA" w:rsidP="009B40DA">
            <w:pPr>
              <w:pStyle w:val="Titre"/>
              <w:tabs>
                <w:tab w:val="left" w:pos="737"/>
              </w:tabs>
              <w:spacing w:before="120" w:after="120"/>
              <w:jc w:val="left"/>
              <w:rPr>
                <w:rFonts w:ascii="Times New Roman" w:hAnsi="Times New Roman"/>
                <w:b w:val="0"/>
                <w:sz w:val="20"/>
              </w:rPr>
            </w:pPr>
            <w:r w:rsidRPr="00E4096F">
              <w:rPr>
                <w:rFonts w:ascii="Times New Roman" w:hAnsi="Times New Roman"/>
                <w:b w:val="0"/>
                <w:sz w:val="20"/>
              </w:rPr>
              <w:t>Forme juridique</w:t>
            </w:r>
          </w:p>
        </w:tc>
        <w:tc>
          <w:tcPr>
            <w:tcW w:w="6584" w:type="dxa"/>
            <w:shd w:val="clear" w:color="auto" w:fill="auto"/>
            <w:vAlign w:val="center"/>
          </w:tcPr>
          <w:p w:rsidR="009B40DA" w:rsidRPr="00E4096F" w:rsidRDefault="001F0B09" w:rsidP="009B40DA">
            <w:pPr>
              <w:pStyle w:val="Titre"/>
              <w:tabs>
                <w:tab w:val="left" w:pos="737"/>
              </w:tabs>
              <w:spacing w:before="120" w:after="120"/>
              <w:jc w:val="left"/>
              <w:rPr>
                <w:rFonts w:ascii="Times New Roman" w:hAnsi="Times New Roman"/>
                <w:b w:val="0"/>
                <w:sz w:val="20"/>
              </w:rPr>
            </w:pPr>
            <w:r w:rsidRPr="00E4096F">
              <w:rPr>
                <w:rFonts w:ascii="Times New Roman" w:hAnsi="Times New Roman"/>
                <w:b w:val="0"/>
                <w:sz w:val="20"/>
              </w:rPr>
              <w:fldChar w:fldCharType="begin">
                <w:ffData>
                  <w:name w:val="Text2"/>
                  <w:enabled/>
                  <w:calcOnExit w:val="0"/>
                  <w:textInput/>
                </w:ffData>
              </w:fldChar>
            </w:r>
            <w:r w:rsidR="009B40DA" w:rsidRPr="00E4096F">
              <w:rPr>
                <w:rFonts w:ascii="Times New Roman" w:hAnsi="Times New Roman"/>
                <w:b w:val="0"/>
                <w:sz w:val="20"/>
              </w:rPr>
              <w:instrText xml:space="preserve"> FORMTEXT </w:instrText>
            </w:r>
            <w:r w:rsidRPr="00E4096F">
              <w:rPr>
                <w:rFonts w:ascii="Times New Roman" w:hAnsi="Times New Roman"/>
                <w:b w:val="0"/>
                <w:sz w:val="20"/>
              </w:rPr>
            </w:r>
            <w:r w:rsidRPr="00E4096F">
              <w:rPr>
                <w:rFonts w:ascii="Times New Roman" w:hAnsi="Times New Roman"/>
                <w:b w:val="0"/>
                <w:sz w:val="20"/>
              </w:rPr>
              <w:fldChar w:fldCharType="separate"/>
            </w:r>
            <w:r w:rsidR="009B40DA" w:rsidRPr="00E4096F">
              <w:rPr>
                <w:b w:val="0"/>
                <w:sz w:val="20"/>
              </w:rPr>
              <w:t> </w:t>
            </w:r>
            <w:r w:rsidR="009B40DA" w:rsidRPr="00E4096F">
              <w:rPr>
                <w:b w:val="0"/>
                <w:sz w:val="20"/>
              </w:rPr>
              <w:t> </w:t>
            </w:r>
            <w:r w:rsidR="009B40DA" w:rsidRPr="00E4096F">
              <w:rPr>
                <w:b w:val="0"/>
                <w:sz w:val="20"/>
              </w:rPr>
              <w:t> </w:t>
            </w:r>
            <w:r w:rsidR="009B40DA" w:rsidRPr="00E4096F">
              <w:rPr>
                <w:b w:val="0"/>
                <w:sz w:val="20"/>
              </w:rPr>
              <w:t> </w:t>
            </w:r>
            <w:r w:rsidR="009B40DA" w:rsidRPr="00E4096F">
              <w:rPr>
                <w:b w:val="0"/>
                <w:sz w:val="20"/>
              </w:rPr>
              <w:t> </w:t>
            </w:r>
            <w:r w:rsidRPr="00E4096F">
              <w:rPr>
                <w:rFonts w:ascii="Times New Roman" w:hAnsi="Times New Roman"/>
                <w:b w:val="0"/>
                <w:sz w:val="20"/>
              </w:rPr>
              <w:fldChar w:fldCharType="end"/>
            </w:r>
          </w:p>
        </w:tc>
      </w:tr>
    </w:tbl>
    <w:p w:rsidR="009B40DA" w:rsidRPr="00E4096F" w:rsidRDefault="009B40DA" w:rsidP="00935086">
      <w:pPr>
        <w:pStyle w:val="Titre2"/>
        <w:spacing w:before="360" w:after="120"/>
        <w:ind w:left="431" w:hanging="431"/>
      </w:pPr>
      <w:bookmarkStart w:id="163" w:name="_Toc369252244"/>
      <w:r w:rsidRPr="00E4096F">
        <w:t>Composition du candidat</w:t>
      </w:r>
      <w:bookmarkEnd w:id="163"/>
    </w:p>
    <w:p w:rsidR="009B40DA" w:rsidRPr="00FB6B2C" w:rsidRDefault="009B40DA" w:rsidP="009B40DA">
      <w:pPr>
        <w:pStyle w:val="Titre"/>
        <w:tabs>
          <w:tab w:val="left" w:pos="737"/>
        </w:tabs>
        <w:spacing w:after="120"/>
        <w:jc w:val="left"/>
        <w:rPr>
          <w:rFonts w:ascii="Times New Roman" w:hAnsi="Times New Roman"/>
          <w:b w:val="0"/>
          <w:sz w:val="24"/>
          <w:szCs w:val="24"/>
        </w:rPr>
      </w:pPr>
      <w:r w:rsidRPr="00FB6B2C">
        <w:rPr>
          <w:rFonts w:ascii="Times New Roman" w:hAnsi="Times New Roman"/>
          <w:b w:val="0"/>
          <w:sz w:val="24"/>
          <w:szCs w:val="24"/>
        </w:rPr>
        <w:t>Candidat individuel ou bureau pilote*</w:t>
      </w:r>
    </w:p>
    <w:tbl>
      <w:tblPr>
        <w:tblW w:w="9211" w:type="dxa"/>
        <w:tblInd w:w="-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3098"/>
        <w:gridCol w:w="3024"/>
        <w:gridCol w:w="3089"/>
      </w:tblGrid>
      <w:tr w:rsidR="009B40DA" w:rsidRPr="00E4096F" w:rsidTr="009B40DA">
        <w:tc>
          <w:tcPr>
            <w:tcW w:w="9211" w:type="dxa"/>
            <w:gridSpan w:val="3"/>
            <w:tcBorders>
              <w:top w:val="single" w:sz="12" w:space="0" w:color="auto"/>
              <w:left w:val="single" w:sz="12" w:space="0" w:color="auto"/>
              <w:bottom w:val="single" w:sz="2" w:space="0" w:color="auto"/>
              <w:right w:val="single" w:sz="12" w:space="0" w:color="auto"/>
            </w:tcBorders>
            <w:tcMar>
              <w:left w:w="108" w:type="dxa"/>
              <w:right w:w="108" w:type="dxa"/>
            </w:tcMar>
          </w:tcPr>
          <w:p w:rsidR="009B40DA" w:rsidRPr="00E4096F" w:rsidRDefault="009B40DA" w:rsidP="009B40DA">
            <w:pPr>
              <w:spacing w:before="120" w:after="120"/>
              <w:ind w:left="0"/>
              <w:rPr>
                <w:rFonts w:ascii="Times New Roman" w:hAnsi="Times New Roman"/>
                <w:sz w:val="20"/>
                <w:szCs w:val="20"/>
              </w:rPr>
            </w:pPr>
            <w:r w:rsidRPr="00E4096F">
              <w:rPr>
                <w:rFonts w:ascii="Times New Roman" w:hAnsi="Times New Roman"/>
                <w:sz w:val="20"/>
                <w:szCs w:val="20"/>
              </w:rPr>
              <w:t xml:space="preserve">Raison sociale exacte : </w:t>
            </w:r>
            <w:r w:rsidR="001F0B09" w:rsidRPr="00E4096F">
              <w:rPr>
                <w:rFonts w:ascii="Times New Roman" w:hAnsi="Times New Roman"/>
                <w:sz w:val="20"/>
                <w:szCs w:val="20"/>
              </w:rPr>
              <w:fldChar w:fldCharType="begin">
                <w:ffData>
                  <w:name w:val="Texte12"/>
                  <w:enabled/>
                  <w:calcOnExit w:val="0"/>
                  <w:textInput>
                    <w:maxLength w:val="8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noProof/>
                <w:sz w:val="20"/>
                <w:szCs w:val="20"/>
              </w:rPr>
              <w:t> </w:t>
            </w:r>
            <w:r w:rsidRPr="00E4096F">
              <w:rPr>
                <w:rFonts w:ascii="Times New Roman"/>
                <w:noProof/>
                <w:sz w:val="20"/>
                <w:szCs w:val="20"/>
              </w:rPr>
              <w:t> </w:t>
            </w:r>
            <w:r w:rsidRPr="00E4096F">
              <w:rPr>
                <w:rFonts w:ascii="Times New Roman"/>
                <w:noProof/>
                <w:sz w:val="20"/>
                <w:szCs w:val="20"/>
              </w:rPr>
              <w:t> </w:t>
            </w:r>
            <w:r w:rsidRPr="00E4096F">
              <w:rPr>
                <w:rFonts w:ascii="Times New Roman"/>
                <w:noProof/>
                <w:sz w:val="20"/>
                <w:szCs w:val="20"/>
              </w:rPr>
              <w:t> </w:t>
            </w:r>
            <w:r w:rsidRPr="00E4096F">
              <w:rPr>
                <w:rFonts w:ascii="Times New Roman"/>
                <w:noProof/>
                <w:sz w:val="20"/>
                <w:szCs w:val="20"/>
              </w:rPr>
              <w:t> </w:t>
            </w:r>
            <w:r w:rsidR="001F0B09" w:rsidRPr="00E4096F">
              <w:rPr>
                <w:rFonts w:ascii="Times New Roman" w:hAnsi="Times New Roman"/>
                <w:sz w:val="20"/>
                <w:szCs w:val="20"/>
              </w:rPr>
              <w:fldChar w:fldCharType="end"/>
            </w:r>
          </w:p>
        </w:tc>
      </w:tr>
      <w:tr w:rsidR="009B40DA" w:rsidRPr="00E4096F" w:rsidTr="009B40DA">
        <w:tc>
          <w:tcPr>
            <w:tcW w:w="9211" w:type="dxa"/>
            <w:gridSpan w:val="3"/>
            <w:tcBorders>
              <w:top w:val="single" w:sz="12" w:space="0" w:color="auto"/>
              <w:left w:val="single" w:sz="12" w:space="0" w:color="auto"/>
              <w:bottom w:val="single" w:sz="2" w:space="0" w:color="auto"/>
              <w:right w:val="single" w:sz="12" w:space="0" w:color="auto"/>
            </w:tcBorders>
            <w:tcMar>
              <w:left w:w="108" w:type="dxa"/>
              <w:right w:w="108" w:type="dxa"/>
            </w:tcMar>
          </w:tcPr>
          <w:p w:rsidR="009B40DA" w:rsidRPr="00E4096F" w:rsidRDefault="009B40DA" w:rsidP="009B40DA">
            <w:pPr>
              <w:spacing w:before="120" w:after="120"/>
              <w:ind w:left="4324" w:hanging="4324"/>
              <w:rPr>
                <w:rFonts w:ascii="Times New Roman" w:hAnsi="Times New Roman"/>
                <w:sz w:val="20"/>
                <w:szCs w:val="20"/>
              </w:rPr>
            </w:pPr>
            <w:r w:rsidRPr="00E4096F">
              <w:rPr>
                <w:rFonts w:ascii="Times New Roman" w:hAnsi="Times New Roman"/>
                <w:sz w:val="20"/>
                <w:szCs w:val="20"/>
              </w:rPr>
              <w:t xml:space="preserve">Nom et prénom de la personne de contact : </w:t>
            </w:r>
            <w:r w:rsidR="001F0B09" w:rsidRPr="00E4096F">
              <w:rPr>
                <w:rFonts w:ascii="Times New Roman" w:hAnsi="Times New Roman"/>
                <w:sz w:val="20"/>
                <w:szCs w:val="20"/>
              </w:rPr>
              <w:fldChar w:fldCharType="begin">
                <w:ffData>
                  <w:name w:val="Texte14"/>
                  <w:enabled/>
                  <w:calcOnExit w:val="0"/>
                  <w:textInput>
                    <w:maxLength w:val="3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001F0B09" w:rsidRPr="00E4096F">
              <w:rPr>
                <w:rFonts w:ascii="Times New Roman" w:hAnsi="Times New Roman"/>
                <w:sz w:val="20"/>
                <w:szCs w:val="20"/>
              </w:rPr>
              <w:fldChar w:fldCharType="end"/>
            </w:r>
          </w:p>
        </w:tc>
      </w:tr>
      <w:tr w:rsidR="009B40DA" w:rsidRPr="00E4096F" w:rsidTr="009B40DA">
        <w:tc>
          <w:tcPr>
            <w:tcW w:w="9211" w:type="dxa"/>
            <w:gridSpan w:val="3"/>
            <w:tcBorders>
              <w:top w:val="single" w:sz="2" w:space="0" w:color="auto"/>
              <w:left w:val="single" w:sz="12" w:space="0" w:color="auto"/>
              <w:bottom w:val="single" w:sz="2" w:space="0" w:color="auto"/>
              <w:right w:val="single" w:sz="12" w:space="0" w:color="auto"/>
            </w:tcBorders>
            <w:tcMar>
              <w:left w:w="108" w:type="dxa"/>
              <w:right w:w="108" w:type="dxa"/>
            </w:tcMar>
          </w:tcPr>
          <w:p w:rsidR="009B40DA" w:rsidRPr="00E4096F" w:rsidRDefault="009B40DA" w:rsidP="009B40DA">
            <w:pPr>
              <w:spacing w:before="120" w:after="120"/>
              <w:ind w:left="0"/>
              <w:rPr>
                <w:rFonts w:ascii="Times New Roman" w:hAnsi="Times New Roman"/>
                <w:b/>
                <w:bCs/>
                <w:sz w:val="20"/>
                <w:szCs w:val="20"/>
              </w:rPr>
            </w:pPr>
            <w:r w:rsidRPr="00E4096F">
              <w:rPr>
                <w:rFonts w:ascii="Times New Roman" w:hAnsi="Times New Roman"/>
                <w:sz w:val="20"/>
                <w:szCs w:val="20"/>
              </w:rPr>
              <w:t xml:space="preserve">Adresse complète : </w:t>
            </w:r>
            <w:r w:rsidR="001F0B09" w:rsidRPr="00E4096F">
              <w:rPr>
                <w:rFonts w:ascii="Times New Roman" w:hAnsi="Times New Roman"/>
                <w:sz w:val="20"/>
                <w:szCs w:val="20"/>
              </w:rPr>
              <w:fldChar w:fldCharType="begin">
                <w:ffData>
                  <w:name w:val="Texte15"/>
                  <w:enabled/>
                  <w:calcOnExit w:val="0"/>
                  <w:textInput>
                    <w:maxLength w:val="8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001F0B09" w:rsidRPr="00E4096F">
              <w:rPr>
                <w:rFonts w:ascii="Times New Roman" w:hAnsi="Times New Roman"/>
                <w:sz w:val="20"/>
                <w:szCs w:val="20"/>
              </w:rPr>
              <w:fldChar w:fldCharType="end"/>
            </w:r>
          </w:p>
        </w:tc>
      </w:tr>
      <w:tr w:rsidR="009B40DA" w:rsidRPr="00E4096F" w:rsidTr="009B40DA">
        <w:tblPrEx>
          <w:tblCellMar>
            <w:left w:w="71" w:type="dxa"/>
            <w:right w:w="71" w:type="dxa"/>
          </w:tblCellMar>
        </w:tblPrEx>
        <w:tc>
          <w:tcPr>
            <w:tcW w:w="3098" w:type="dxa"/>
            <w:tcBorders>
              <w:top w:val="single" w:sz="2" w:space="0" w:color="auto"/>
              <w:left w:val="single" w:sz="12" w:space="0" w:color="auto"/>
              <w:bottom w:val="single" w:sz="2" w:space="0" w:color="auto"/>
              <w:right w:val="single" w:sz="2" w:space="0" w:color="auto"/>
            </w:tcBorders>
            <w:tcMar>
              <w:left w:w="108" w:type="dxa"/>
              <w:right w:w="108" w:type="dxa"/>
            </w:tcMar>
          </w:tcPr>
          <w:p w:rsidR="009B40DA" w:rsidRPr="00E4096F" w:rsidRDefault="009B40DA" w:rsidP="009B40DA">
            <w:pPr>
              <w:spacing w:before="120" w:after="120"/>
              <w:ind w:left="2056" w:hanging="2056"/>
              <w:rPr>
                <w:rFonts w:ascii="Times New Roman" w:hAnsi="Times New Roman"/>
                <w:sz w:val="20"/>
                <w:szCs w:val="20"/>
              </w:rPr>
            </w:pPr>
            <w:r w:rsidRPr="00E4096F">
              <w:rPr>
                <w:rFonts w:ascii="Times New Roman" w:hAnsi="Times New Roman"/>
                <w:sz w:val="20"/>
                <w:szCs w:val="20"/>
              </w:rPr>
              <w:t xml:space="preserve">Tél. : </w:t>
            </w:r>
            <w:r w:rsidR="001F0B09" w:rsidRPr="00E4096F">
              <w:rPr>
                <w:rFonts w:ascii="Times New Roman" w:hAnsi="Times New Roman"/>
                <w:sz w:val="20"/>
                <w:szCs w:val="20"/>
              </w:rPr>
              <w:fldChar w:fldCharType="begin">
                <w:ffData>
                  <w:name w:val="Texte16"/>
                  <w:enabled/>
                  <w:calcOnExit w:val="0"/>
                  <w:textInput>
                    <w:type w:val="number"/>
                    <w:maxLength w:val="2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001F0B09" w:rsidRPr="00E4096F">
              <w:rPr>
                <w:rFonts w:ascii="Times New Roman" w:hAnsi="Times New Roman"/>
                <w:sz w:val="20"/>
                <w:szCs w:val="20"/>
              </w:rPr>
              <w:fldChar w:fldCharType="end"/>
            </w:r>
          </w:p>
        </w:tc>
        <w:tc>
          <w:tcPr>
            <w:tcW w:w="3024" w:type="dxa"/>
            <w:tcBorders>
              <w:top w:val="single" w:sz="2" w:space="0" w:color="auto"/>
              <w:left w:val="single" w:sz="2" w:space="0" w:color="auto"/>
              <w:bottom w:val="single" w:sz="2" w:space="0" w:color="auto"/>
              <w:right w:val="single" w:sz="2" w:space="0" w:color="auto"/>
            </w:tcBorders>
            <w:tcMar>
              <w:left w:w="108" w:type="dxa"/>
              <w:right w:w="108" w:type="dxa"/>
            </w:tcMar>
          </w:tcPr>
          <w:p w:rsidR="009B40DA" w:rsidRPr="00E4096F" w:rsidRDefault="009B40DA" w:rsidP="009B40DA">
            <w:pPr>
              <w:spacing w:before="120" w:after="120"/>
              <w:ind w:left="2056" w:hanging="2056"/>
              <w:rPr>
                <w:rFonts w:ascii="Times New Roman" w:hAnsi="Times New Roman"/>
                <w:sz w:val="20"/>
                <w:szCs w:val="20"/>
              </w:rPr>
            </w:pPr>
            <w:r w:rsidRPr="00E4096F">
              <w:rPr>
                <w:rFonts w:ascii="Times New Roman" w:hAnsi="Times New Roman"/>
                <w:sz w:val="20"/>
                <w:szCs w:val="20"/>
              </w:rPr>
              <w:t xml:space="preserve">Fax : </w:t>
            </w:r>
            <w:r w:rsidR="001F0B09" w:rsidRPr="00E4096F">
              <w:rPr>
                <w:rFonts w:ascii="Times New Roman" w:hAnsi="Times New Roman"/>
                <w:sz w:val="20"/>
                <w:szCs w:val="20"/>
              </w:rPr>
              <w:fldChar w:fldCharType="begin">
                <w:ffData>
                  <w:name w:val="Texte17"/>
                  <w:enabled/>
                  <w:calcOnExit w:val="0"/>
                  <w:textInput>
                    <w:type w:val="number"/>
                    <w:maxLength w:val="2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001F0B09" w:rsidRPr="00E4096F">
              <w:rPr>
                <w:rFonts w:ascii="Times New Roman" w:hAnsi="Times New Roman"/>
                <w:sz w:val="20"/>
                <w:szCs w:val="20"/>
              </w:rPr>
              <w:fldChar w:fldCharType="end"/>
            </w:r>
          </w:p>
        </w:tc>
        <w:tc>
          <w:tcPr>
            <w:tcW w:w="3089" w:type="dxa"/>
            <w:tcBorders>
              <w:top w:val="single" w:sz="2" w:space="0" w:color="auto"/>
              <w:left w:val="single" w:sz="2" w:space="0" w:color="auto"/>
              <w:bottom w:val="single" w:sz="2" w:space="0" w:color="auto"/>
              <w:right w:val="single" w:sz="12" w:space="0" w:color="auto"/>
            </w:tcBorders>
            <w:tcMar>
              <w:left w:w="108" w:type="dxa"/>
              <w:right w:w="108" w:type="dxa"/>
            </w:tcMar>
          </w:tcPr>
          <w:p w:rsidR="009B40DA" w:rsidRPr="00E4096F" w:rsidRDefault="009B40DA" w:rsidP="009B40DA">
            <w:pPr>
              <w:spacing w:before="120" w:after="120"/>
              <w:ind w:left="2056" w:hanging="2056"/>
              <w:rPr>
                <w:rFonts w:ascii="Times New Roman" w:hAnsi="Times New Roman"/>
                <w:sz w:val="20"/>
                <w:szCs w:val="20"/>
              </w:rPr>
            </w:pPr>
            <w:proofErr w:type="spellStart"/>
            <w:r w:rsidRPr="00E4096F">
              <w:rPr>
                <w:rFonts w:ascii="Times New Roman" w:hAnsi="Times New Roman"/>
                <w:sz w:val="20"/>
                <w:szCs w:val="20"/>
              </w:rPr>
              <w:t>E-Mail</w:t>
            </w:r>
            <w:proofErr w:type="spellEnd"/>
            <w:r w:rsidRPr="00E4096F">
              <w:rPr>
                <w:rFonts w:ascii="Times New Roman" w:hAnsi="Times New Roman"/>
                <w:sz w:val="20"/>
                <w:szCs w:val="20"/>
              </w:rPr>
              <w:t xml:space="preserve"> : </w:t>
            </w:r>
            <w:r w:rsidR="001F0B09" w:rsidRPr="00E4096F">
              <w:rPr>
                <w:rFonts w:ascii="Times New Roman" w:hAnsi="Times New Roman"/>
                <w:sz w:val="20"/>
                <w:szCs w:val="20"/>
              </w:rPr>
              <w:fldChar w:fldCharType="begin">
                <w:ffData>
                  <w:name w:val="Texte18"/>
                  <w:enabled/>
                  <w:calcOnExit w:val="0"/>
                  <w:textInput>
                    <w:maxLength w:val="3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noProof/>
                <w:sz w:val="20"/>
                <w:szCs w:val="20"/>
              </w:rPr>
              <w:t> </w:t>
            </w:r>
            <w:r w:rsidRPr="00E4096F">
              <w:rPr>
                <w:rFonts w:ascii="Times New Roman"/>
                <w:noProof/>
                <w:sz w:val="20"/>
                <w:szCs w:val="20"/>
              </w:rPr>
              <w:t> </w:t>
            </w:r>
            <w:r w:rsidRPr="00E4096F">
              <w:rPr>
                <w:rFonts w:ascii="Times New Roman"/>
                <w:noProof/>
                <w:sz w:val="20"/>
                <w:szCs w:val="20"/>
              </w:rPr>
              <w:t> </w:t>
            </w:r>
            <w:r w:rsidRPr="00E4096F">
              <w:rPr>
                <w:rFonts w:ascii="Times New Roman"/>
                <w:noProof/>
                <w:sz w:val="20"/>
                <w:szCs w:val="20"/>
              </w:rPr>
              <w:t> </w:t>
            </w:r>
            <w:r w:rsidRPr="00E4096F">
              <w:rPr>
                <w:rFonts w:ascii="Times New Roman"/>
                <w:noProof/>
                <w:sz w:val="20"/>
                <w:szCs w:val="20"/>
              </w:rPr>
              <w:t> </w:t>
            </w:r>
            <w:r w:rsidR="001F0B09" w:rsidRPr="00E4096F">
              <w:rPr>
                <w:rFonts w:ascii="Times New Roman" w:hAnsi="Times New Roman"/>
                <w:sz w:val="20"/>
                <w:szCs w:val="20"/>
              </w:rPr>
              <w:fldChar w:fldCharType="end"/>
            </w:r>
          </w:p>
        </w:tc>
      </w:tr>
      <w:tr w:rsidR="009B40DA" w:rsidRPr="00E4096F" w:rsidTr="009B40DA">
        <w:tc>
          <w:tcPr>
            <w:tcW w:w="9211" w:type="dxa"/>
            <w:gridSpan w:val="3"/>
            <w:tcBorders>
              <w:top w:val="single" w:sz="2" w:space="0" w:color="auto"/>
              <w:left w:val="single" w:sz="12" w:space="0" w:color="auto"/>
              <w:bottom w:val="single" w:sz="2" w:space="0" w:color="auto"/>
              <w:right w:val="single" w:sz="12" w:space="0" w:color="auto"/>
            </w:tcBorders>
            <w:tcMar>
              <w:left w:w="108" w:type="dxa"/>
              <w:right w:w="108" w:type="dxa"/>
            </w:tcMar>
          </w:tcPr>
          <w:p w:rsidR="009B40DA" w:rsidRPr="00E4096F" w:rsidRDefault="009B40DA" w:rsidP="009B40DA">
            <w:pPr>
              <w:tabs>
                <w:tab w:val="left" w:pos="4253"/>
                <w:tab w:val="left" w:pos="4678"/>
                <w:tab w:val="left" w:pos="5812"/>
                <w:tab w:val="left" w:pos="6237"/>
                <w:tab w:val="left" w:pos="7371"/>
                <w:tab w:val="left" w:pos="7796"/>
              </w:tabs>
              <w:spacing w:before="120" w:after="120"/>
              <w:ind w:left="0"/>
              <w:rPr>
                <w:rFonts w:ascii="Times New Roman" w:hAnsi="Times New Roman"/>
                <w:sz w:val="20"/>
                <w:szCs w:val="20"/>
              </w:rPr>
            </w:pPr>
            <w:r w:rsidRPr="00E4096F">
              <w:rPr>
                <w:rFonts w:ascii="Times New Roman" w:hAnsi="Times New Roman"/>
                <w:sz w:val="20"/>
                <w:szCs w:val="20"/>
              </w:rPr>
              <w:t>Statut juridique du bureau ou de l’entreprise :</w:t>
            </w:r>
            <w:r w:rsidRPr="00E4096F">
              <w:rPr>
                <w:rFonts w:ascii="Times New Roman" w:hAnsi="Times New Roman"/>
                <w:sz w:val="20"/>
                <w:szCs w:val="20"/>
              </w:rPr>
              <w:tab/>
            </w:r>
            <w:r w:rsidR="001F0B09" w:rsidRPr="00E4096F">
              <w:rPr>
                <w:rFonts w:ascii="Times New Roman" w:hAnsi="Times New Roman"/>
                <w:sz w:val="20"/>
                <w:szCs w:val="20"/>
              </w:rPr>
              <w:fldChar w:fldCharType="begin">
                <w:ffData>
                  <w:name w:val="CaseACocher5"/>
                  <w:enabled/>
                  <w:calcOnExit w:val="0"/>
                  <w:checkBox>
                    <w:sizeAuto/>
                    <w:default w:val="0"/>
                    <w:checked w:val="0"/>
                  </w:checkBox>
                </w:ffData>
              </w:fldChar>
            </w:r>
            <w:r w:rsidRPr="00E4096F">
              <w:rPr>
                <w:rFonts w:ascii="Times New Roman" w:hAnsi="Times New Roman"/>
                <w:sz w:val="20"/>
                <w:szCs w:val="20"/>
              </w:rPr>
              <w:instrText xml:space="preserve"> FORMCHECKBOX </w:instrText>
            </w:r>
            <w:r w:rsidR="001F0B09">
              <w:rPr>
                <w:rFonts w:ascii="Times New Roman" w:hAnsi="Times New Roman"/>
                <w:sz w:val="20"/>
                <w:szCs w:val="20"/>
              </w:rPr>
            </w:r>
            <w:r w:rsidR="001F0B09">
              <w:rPr>
                <w:rFonts w:ascii="Times New Roman" w:hAnsi="Times New Roman"/>
                <w:sz w:val="20"/>
                <w:szCs w:val="20"/>
              </w:rPr>
              <w:fldChar w:fldCharType="separate"/>
            </w:r>
            <w:r w:rsidR="001F0B09" w:rsidRPr="00E4096F">
              <w:rPr>
                <w:rFonts w:ascii="Times New Roman" w:hAnsi="Times New Roman"/>
                <w:sz w:val="20"/>
                <w:szCs w:val="20"/>
              </w:rPr>
              <w:fldChar w:fldCharType="end"/>
            </w:r>
            <w:r w:rsidRPr="00E4096F">
              <w:rPr>
                <w:rFonts w:ascii="Times New Roman" w:hAnsi="Times New Roman"/>
                <w:sz w:val="20"/>
                <w:szCs w:val="20"/>
              </w:rPr>
              <w:tab/>
              <w:t>Simple</w:t>
            </w:r>
            <w:r w:rsidRPr="00E4096F">
              <w:rPr>
                <w:rFonts w:ascii="Times New Roman" w:hAnsi="Times New Roman"/>
                <w:sz w:val="20"/>
                <w:szCs w:val="20"/>
              </w:rPr>
              <w:tab/>
            </w:r>
            <w:r w:rsidR="001F0B09" w:rsidRPr="00E4096F">
              <w:rPr>
                <w:rFonts w:ascii="Times New Roman" w:hAnsi="Times New Roman"/>
                <w:sz w:val="20"/>
                <w:szCs w:val="20"/>
              </w:rPr>
              <w:fldChar w:fldCharType="begin">
                <w:ffData>
                  <w:name w:val="CaseACocher6"/>
                  <w:enabled/>
                  <w:calcOnExit w:val="0"/>
                  <w:checkBox>
                    <w:sizeAuto/>
                    <w:default w:val="0"/>
                    <w:checked w:val="0"/>
                  </w:checkBox>
                </w:ffData>
              </w:fldChar>
            </w:r>
            <w:r w:rsidRPr="00E4096F">
              <w:rPr>
                <w:rFonts w:ascii="Times New Roman" w:hAnsi="Times New Roman"/>
                <w:sz w:val="20"/>
                <w:szCs w:val="20"/>
              </w:rPr>
              <w:instrText xml:space="preserve"> FORMCHECKBOX </w:instrText>
            </w:r>
            <w:r w:rsidR="001F0B09">
              <w:rPr>
                <w:rFonts w:ascii="Times New Roman" w:hAnsi="Times New Roman"/>
                <w:sz w:val="20"/>
                <w:szCs w:val="20"/>
              </w:rPr>
            </w:r>
            <w:r w:rsidR="001F0B09">
              <w:rPr>
                <w:rFonts w:ascii="Times New Roman" w:hAnsi="Times New Roman"/>
                <w:sz w:val="20"/>
                <w:szCs w:val="20"/>
              </w:rPr>
              <w:fldChar w:fldCharType="separate"/>
            </w:r>
            <w:r w:rsidR="001F0B09" w:rsidRPr="00E4096F">
              <w:rPr>
                <w:rFonts w:ascii="Times New Roman" w:hAnsi="Times New Roman"/>
                <w:sz w:val="20"/>
                <w:szCs w:val="20"/>
              </w:rPr>
              <w:fldChar w:fldCharType="end"/>
            </w:r>
            <w:r w:rsidRPr="00E4096F">
              <w:rPr>
                <w:rFonts w:ascii="Times New Roman" w:hAnsi="Times New Roman"/>
                <w:sz w:val="20"/>
                <w:szCs w:val="20"/>
              </w:rPr>
              <w:tab/>
            </w:r>
            <w:proofErr w:type="spellStart"/>
            <w:r w:rsidRPr="00E4096F">
              <w:rPr>
                <w:rFonts w:ascii="Times New Roman" w:hAnsi="Times New Roman"/>
                <w:sz w:val="20"/>
                <w:szCs w:val="20"/>
              </w:rPr>
              <w:t>SàRL</w:t>
            </w:r>
            <w:proofErr w:type="spellEnd"/>
            <w:r w:rsidRPr="00E4096F">
              <w:rPr>
                <w:rFonts w:ascii="Times New Roman" w:hAnsi="Times New Roman"/>
                <w:sz w:val="20"/>
                <w:szCs w:val="20"/>
              </w:rPr>
              <w:tab/>
            </w:r>
            <w:r w:rsidR="001F0B09" w:rsidRPr="00E4096F">
              <w:rPr>
                <w:rFonts w:ascii="Times New Roman" w:hAnsi="Times New Roman"/>
                <w:sz w:val="20"/>
                <w:szCs w:val="20"/>
              </w:rPr>
              <w:fldChar w:fldCharType="begin">
                <w:ffData>
                  <w:name w:val="CaseACocher7"/>
                  <w:enabled/>
                  <w:calcOnExit w:val="0"/>
                  <w:checkBox>
                    <w:sizeAuto/>
                    <w:default w:val="0"/>
                  </w:checkBox>
                </w:ffData>
              </w:fldChar>
            </w:r>
            <w:r w:rsidRPr="00E4096F">
              <w:rPr>
                <w:rFonts w:ascii="Times New Roman" w:hAnsi="Times New Roman"/>
                <w:sz w:val="20"/>
                <w:szCs w:val="20"/>
              </w:rPr>
              <w:instrText xml:space="preserve"> FORMCHECKBOX </w:instrText>
            </w:r>
            <w:r w:rsidR="001F0B09">
              <w:rPr>
                <w:rFonts w:ascii="Times New Roman" w:hAnsi="Times New Roman"/>
                <w:sz w:val="20"/>
                <w:szCs w:val="20"/>
              </w:rPr>
            </w:r>
            <w:r w:rsidR="001F0B09">
              <w:rPr>
                <w:rFonts w:ascii="Times New Roman" w:hAnsi="Times New Roman"/>
                <w:sz w:val="20"/>
                <w:szCs w:val="20"/>
              </w:rPr>
              <w:fldChar w:fldCharType="separate"/>
            </w:r>
            <w:r w:rsidR="001F0B09" w:rsidRPr="00E4096F">
              <w:rPr>
                <w:rFonts w:ascii="Times New Roman" w:hAnsi="Times New Roman"/>
                <w:sz w:val="20"/>
                <w:szCs w:val="20"/>
              </w:rPr>
              <w:fldChar w:fldCharType="end"/>
            </w:r>
            <w:r w:rsidRPr="00E4096F">
              <w:rPr>
                <w:rFonts w:ascii="Times New Roman" w:hAnsi="Times New Roman"/>
                <w:sz w:val="20"/>
                <w:szCs w:val="20"/>
              </w:rPr>
              <w:tab/>
              <w:t>SA</w:t>
            </w:r>
          </w:p>
          <w:p w:rsidR="009B40DA" w:rsidRPr="00E4096F" w:rsidRDefault="009B40DA" w:rsidP="009B40DA">
            <w:pPr>
              <w:tabs>
                <w:tab w:val="left" w:pos="4253"/>
                <w:tab w:val="left" w:pos="4678"/>
                <w:tab w:val="left" w:pos="5812"/>
                <w:tab w:val="left" w:pos="6237"/>
                <w:tab w:val="left" w:pos="7371"/>
                <w:tab w:val="left" w:pos="7796"/>
              </w:tabs>
              <w:spacing w:before="120" w:after="120"/>
              <w:ind w:left="0"/>
              <w:rPr>
                <w:rFonts w:ascii="Times New Roman" w:hAnsi="Times New Roman"/>
                <w:sz w:val="20"/>
                <w:szCs w:val="20"/>
              </w:rPr>
            </w:pPr>
            <w:r w:rsidRPr="00E4096F">
              <w:rPr>
                <w:rFonts w:ascii="Times New Roman" w:hAnsi="Times New Roman"/>
                <w:sz w:val="20"/>
                <w:szCs w:val="20"/>
              </w:rPr>
              <w:tab/>
            </w:r>
            <w:r w:rsidR="001F0B09" w:rsidRPr="00E4096F">
              <w:rPr>
                <w:rFonts w:ascii="Times New Roman" w:hAnsi="Times New Roman"/>
                <w:sz w:val="20"/>
                <w:szCs w:val="20"/>
              </w:rPr>
              <w:fldChar w:fldCharType="begin">
                <w:ffData>
                  <w:name w:val="CaseACocher7"/>
                  <w:enabled/>
                  <w:calcOnExit w:val="0"/>
                  <w:checkBox>
                    <w:sizeAuto/>
                    <w:default w:val="0"/>
                  </w:checkBox>
                </w:ffData>
              </w:fldChar>
            </w:r>
            <w:r w:rsidRPr="00E4096F">
              <w:rPr>
                <w:rFonts w:ascii="Times New Roman" w:hAnsi="Times New Roman"/>
                <w:sz w:val="20"/>
                <w:szCs w:val="20"/>
              </w:rPr>
              <w:instrText xml:space="preserve"> FORMCHECKBOX </w:instrText>
            </w:r>
            <w:r w:rsidR="001F0B09">
              <w:rPr>
                <w:rFonts w:ascii="Times New Roman" w:hAnsi="Times New Roman"/>
                <w:sz w:val="20"/>
                <w:szCs w:val="20"/>
              </w:rPr>
            </w:r>
            <w:r w:rsidR="001F0B09">
              <w:rPr>
                <w:rFonts w:ascii="Times New Roman" w:hAnsi="Times New Roman"/>
                <w:sz w:val="20"/>
                <w:szCs w:val="20"/>
              </w:rPr>
              <w:fldChar w:fldCharType="separate"/>
            </w:r>
            <w:r w:rsidR="001F0B09" w:rsidRPr="00E4096F">
              <w:rPr>
                <w:rFonts w:ascii="Times New Roman" w:hAnsi="Times New Roman"/>
                <w:sz w:val="20"/>
                <w:szCs w:val="20"/>
              </w:rPr>
              <w:fldChar w:fldCharType="end"/>
            </w:r>
            <w:r w:rsidRPr="00E4096F">
              <w:rPr>
                <w:rFonts w:ascii="Times New Roman" w:hAnsi="Times New Roman"/>
                <w:sz w:val="20"/>
                <w:szCs w:val="20"/>
              </w:rPr>
              <w:tab/>
              <w:t xml:space="preserve">autre : </w:t>
            </w:r>
            <w:r w:rsidR="001F0B09" w:rsidRPr="00E4096F">
              <w:rPr>
                <w:rFonts w:ascii="Times New Roman" w:hAnsi="Times New Roman"/>
                <w:sz w:val="20"/>
                <w:szCs w:val="20"/>
              </w:rPr>
              <w:fldChar w:fldCharType="begin">
                <w:ffData>
                  <w:name w:val="Texte24"/>
                  <w:enabled/>
                  <w:calcOnExit w:val="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001F0B09" w:rsidRPr="00E4096F">
              <w:rPr>
                <w:rFonts w:ascii="Times New Roman" w:hAnsi="Times New Roman"/>
                <w:sz w:val="20"/>
                <w:szCs w:val="20"/>
              </w:rPr>
              <w:fldChar w:fldCharType="end"/>
            </w:r>
          </w:p>
        </w:tc>
      </w:tr>
      <w:tr w:rsidR="004F6E9F" w:rsidRPr="00E4096F" w:rsidTr="004F6E9F">
        <w:trPr>
          <w:trHeight w:val="463"/>
        </w:trPr>
        <w:tc>
          <w:tcPr>
            <w:tcW w:w="9211" w:type="dxa"/>
            <w:gridSpan w:val="3"/>
            <w:tcBorders>
              <w:top w:val="single" w:sz="2" w:space="0" w:color="auto"/>
              <w:left w:val="single" w:sz="12" w:space="0" w:color="auto"/>
              <w:bottom w:val="single" w:sz="12" w:space="0" w:color="auto"/>
              <w:right w:val="single" w:sz="12" w:space="0" w:color="auto"/>
            </w:tcBorders>
            <w:tcMar>
              <w:left w:w="108" w:type="dxa"/>
              <w:right w:w="108" w:type="dxa"/>
            </w:tcMar>
          </w:tcPr>
          <w:p w:rsidR="004F6E9F" w:rsidRPr="00E4096F" w:rsidRDefault="004F6E9F" w:rsidP="009B40DA">
            <w:pPr>
              <w:spacing w:before="120" w:after="120"/>
              <w:ind w:left="0"/>
              <w:jc w:val="left"/>
              <w:rPr>
                <w:rFonts w:ascii="Times New Roman" w:hAnsi="Times New Roman"/>
                <w:sz w:val="20"/>
                <w:szCs w:val="20"/>
              </w:rPr>
            </w:pPr>
            <w:r>
              <w:rPr>
                <w:rFonts w:ascii="Times New Roman" w:hAnsi="Times New Roman"/>
                <w:sz w:val="20"/>
                <w:szCs w:val="20"/>
              </w:rPr>
              <w:t>Numéro de TVA :</w:t>
            </w:r>
          </w:p>
        </w:tc>
      </w:tr>
      <w:tr w:rsidR="009B40DA" w:rsidRPr="00E4096F" w:rsidTr="009B40DA">
        <w:trPr>
          <w:trHeight w:val="866"/>
        </w:trPr>
        <w:tc>
          <w:tcPr>
            <w:tcW w:w="9211" w:type="dxa"/>
            <w:gridSpan w:val="3"/>
            <w:tcBorders>
              <w:top w:val="single" w:sz="2" w:space="0" w:color="auto"/>
              <w:left w:val="single" w:sz="12" w:space="0" w:color="auto"/>
              <w:bottom w:val="single" w:sz="12" w:space="0" w:color="auto"/>
              <w:right w:val="single" w:sz="12" w:space="0" w:color="auto"/>
            </w:tcBorders>
            <w:tcMar>
              <w:left w:w="108" w:type="dxa"/>
              <w:right w:w="108" w:type="dxa"/>
            </w:tcMar>
          </w:tcPr>
          <w:p w:rsidR="009B40DA" w:rsidRPr="00E4096F" w:rsidRDefault="009B40DA" w:rsidP="009B40DA">
            <w:pPr>
              <w:spacing w:before="120" w:after="120"/>
              <w:ind w:left="0"/>
              <w:jc w:val="left"/>
              <w:rPr>
                <w:rFonts w:ascii="Times New Roman" w:hAnsi="Times New Roman"/>
                <w:b/>
                <w:bCs/>
                <w:sz w:val="20"/>
                <w:szCs w:val="20"/>
              </w:rPr>
            </w:pPr>
            <w:r w:rsidRPr="00E4096F">
              <w:rPr>
                <w:rFonts w:ascii="Times New Roman" w:hAnsi="Times New Roman"/>
                <w:sz w:val="20"/>
                <w:szCs w:val="20"/>
              </w:rPr>
              <w:t>Prestations exécutées en cas d’association de bureaux, en pool ou en consortium :</w:t>
            </w:r>
          </w:p>
          <w:p w:rsidR="009B40DA" w:rsidRPr="00E4096F" w:rsidRDefault="001F0B09" w:rsidP="0028158A">
            <w:pPr>
              <w:pStyle w:val="08puces"/>
              <w:rPr>
                <w:sz w:val="20"/>
                <w:szCs w:val="20"/>
              </w:rPr>
            </w:pPr>
            <w:r w:rsidRPr="00E4096F">
              <w:rPr>
                <w:sz w:val="20"/>
                <w:szCs w:val="20"/>
              </w:rPr>
              <w:fldChar w:fldCharType="begin">
                <w:ffData>
                  <w:name w:val="Texte23"/>
                  <w:enabled/>
                  <w:calcOnExit w:val="0"/>
                  <w:textInput>
                    <w:maxLength w:val="200"/>
                  </w:textInput>
                </w:ffData>
              </w:fldChar>
            </w:r>
            <w:r w:rsidR="009B40DA" w:rsidRPr="00E4096F">
              <w:rPr>
                <w:sz w:val="20"/>
                <w:szCs w:val="20"/>
              </w:rPr>
              <w:instrText xml:space="preserve"> FORMTEXT </w:instrText>
            </w:r>
            <w:r w:rsidRPr="00E4096F">
              <w:rPr>
                <w:sz w:val="20"/>
                <w:szCs w:val="20"/>
              </w:rPr>
            </w:r>
            <w:r w:rsidRPr="00E4096F">
              <w:rPr>
                <w:sz w:val="20"/>
                <w:szCs w:val="20"/>
              </w:rPr>
              <w:fldChar w:fldCharType="separate"/>
            </w:r>
            <w:r w:rsidR="009B40DA" w:rsidRPr="00E4096F">
              <w:rPr>
                <w:sz w:val="20"/>
                <w:szCs w:val="20"/>
              </w:rPr>
              <w:t> </w:t>
            </w:r>
            <w:r w:rsidR="009B40DA" w:rsidRPr="00E4096F">
              <w:rPr>
                <w:sz w:val="20"/>
                <w:szCs w:val="20"/>
              </w:rPr>
              <w:t> </w:t>
            </w:r>
            <w:r w:rsidR="009B40DA" w:rsidRPr="00E4096F">
              <w:rPr>
                <w:sz w:val="20"/>
                <w:szCs w:val="20"/>
              </w:rPr>
              <w:t> </w:t>
            </w:r>
            <w:r w:rsidR="009B40DA" w:rsidRPr="00E4096F">
              <w:rPr>
                <w:sz w:val="20"/>
                <w:szCs w:val="20"/>
              </w:rPr>
              <w:t> </w:t>
            </w:r>
            <w:r w:rsidR="009B40DA" w:rsidRPr="00E4096F">
              <w:rPr>
                <w:sz w:val="20"/>
                <w:szCs w:val="20"/>
              </w:rPr>
              <w:t> </w:t>
            </w:r>
            <w:r w:rsidRPr="00E4096F">
              <w:rPr>
                <w:sz w:val="20"/>
                <w:szCs w:val="20"/>
              </w:rPr>
              <w:fldChar w:fldCharType="end"/>
            </w:r>
          </w:p>
          <w:p w:rsidR="009B40DA" w:rsidRPr="00E4096F" w:rsidRDefault="001F0B09" w:rsidP="0028158A">
            <w:pPr>
              <w:pStyle w:val="08puces"/>
            </w:pPr>
            <w:r w:rsidRPr="00E4096F">
              <w:rPr>
                <w:sz w:val="20"/>
                <w:szCs w:val="20"/>
              </w:rPr>
              <w:fldChar w:fldCharType="begin">
                <w:ffData>
                  <w:name w:val="Texte23"/>
                  <w:enabled/>
                  <w:calcOnExit w:val="0"/>
                  <w:textInput>
                    <w:maxLength w:val="200"/>
                  </w:textInput>
                </w:ffData>
              </w:fldChar>
            </w:r>
            <w:r w:rsidR="009B40DA" w:rsidRPr="00E4096F">
              <w:rPr>
                <w:sz w:val="20"/>
                <w:szCs w:val="20"/>
              </w:rPr>
              <w:instrText xml:space="preserve"> FORMTEXT </w:instrText>
            </w:r>
            <w:r w:rsidRPr="00E4096F">
              <w:rPr>
                <w:sz w:val="20"/>
                <w:szCs w:val="20"/>
              </w:rPr>
            </w:r>
            <w:r w:rsidRPr="00E4096F">
              <w:rPr>
                <w:sz w:val="20"/>
                <w:szCs w:val="20"/>
              </w:rPr>
              <w:fldChar w:fldCharType="separate"/>
            </w:r>
            <w:r w:rsidR="009B40DA" w:rsidRPr="00E4096F">
              <w:rPr>
                <w:sz w:val="20"/>
                <w:szCs w:val="20"/>
              </w:rPr>
              <w:t> </w:t>
            </w:r>
            <w:r w:rsidR="009B40DA" w:rsidRPr="00E4096F">
              <w:rPr>
                <w:sz w:val="20"/>
                <w:szCs w:val="20"/>
              </w:rPr>
              <w:t> </w:t>
            </w:r>
            <w:r w:rsidR="009B40DA" w:rsidRPr="00E4096F">
              <w:rPr>
                <w:sz w:val="20"/>
                <w:szCs w:val="20"/>
              </w:rPr>
              <w:t> </w:t>
            </w:r>
            <w:r w:rsidR="009B40DA" w:rsidRPr="00E4096F">
              <w:rPr>
                <w:sz w:val="20"/>
                <w:szCs w:val="20"/>
              </w:rPr>
              <w:t> </w:t>
            </w:r>
            <w:r w:rsidR="009B40DA" w:rsidRPr="00E4096F">
              <w:rPr>
                <w:sz w:val="20"/>
                <w:szCs w:val="20"/>
              </w:rPr>
              <w:t> </w:t>
            </w:r>
            <w:r w:rsidRPr="00E4096F">
              <w:rPr>
                <w:sz w:val="20"/>
                <w:szCs w:val="20"/>
              </w:rPr>
              <w:fldChar w:fldCharType="end"/>
            </w:r>
          </w:p>
        </w:tc>
      </w:tr>
    </w:tbl>
    <w:p w:rsidR="009B40DA" w:rsidRPr="00E4096F" w:rsidRDefault="009B40DA" w:rsidP="00A419D2">
      <w:pPr>
        <w:pStyle w:val="En-tte"/>
        <w:tabs>
          <w:tab w:val="clear" w:pos="4536"/>
          <w:tab w:val="clear" w:pos="9072"/>
        </w:tabs>
        <w:spacing w:before="120" w:after="240"/>
        <w:ind w:left="227" w:hanging="227"/>
        <w:rPr>
          <w:rFonts w:ascii="Times New Roman" w:hAnsi="Times New Roman"/>
          <w:i/>
          <w:iCs/>
          <w:sz w:val="18"/>
        </w:rPr>
      </w:pPr>
      <w:r w:rsidRPr="00E4096F">
        <w:rPr>
          <w:rFonts w:ascii="Times New Roman" w:hAnsi="Times New Roman"/>
          <w:i/>
          <w:iCs/>
        </w:rPr>
        <w:t>*</w:t>
      </w:r>
      <w:r w:rsidRPr="00E4096F">
        <w:rPr>
          <w:rFonts w:ascii="Times New Roman" w:hAnsi="Times New Roman"/>
          <w:i/>
          <w:iCs/>
        </w:rPr>
        <w:tab/>
      </w:r>
      <w:r w:rsidRPr="00E4096F">
        <w:rPr>
          <w:rFonts w:ascii="Times New Roman" w:hAnsi="Times New Roman"/>
          <w:i/>
          <w:iCs/>
          <w:sz w:val="18"/>
        </w:rPr>
        <w:t>En cas d’adjudication à une association de bureaux, en consortium ou en pool pluridisciplinaire, le pilote est le garant des bons rapports entre associés et également le représentant principal de cette association vis-à-vis de l’adjudicateur.</w:t>
      </w:r>
    </w:p>
    <w:p w:rsidR="009B40DA" w:rsidRPr="00FB6B2C" w:rsidRDefault="005816BC" w:rsidP="009B40DA">
      <w:pPr>
        <w:pStyle w:val="Titre"/>
        <w:tabs>
          <w:tab w:val="left" w:pos="737"/>
        </w:tabs>
        <w:spacing w:after="120"/>
        <w:jc w:val="left"/>
        <w:rPr>
          <w:rFonts w:ascii="Times New Roman" w:hAnsi="Times New Roman"/>
          <w:b w:val="0"/>
          <w:sz w:val="24"/>
          <w:szCs w:val="24"/>
        </w:rPr>
      </w:pPr>
      <w:r w:rsidRPr="00FB6B2C">
        <w:rPr>
          <w:rFonts w:ascii="Times New Roman" w:hAnsi="Times New Roman"/>
          <w:b w:val="0"/>
          <w:sz w:val="24"/>
          <w:szCs w:val="24"/>
        </w:rPr>
        <w:t xml:space="preserve">Membre associé </w:t>
      </w:r>
      <w:r w:rsidR="009B40DA" w:rsidRPr="00FB6B2C">
        <w:rPr>
          <w:rFonts w:ascii="Times New Roman" w:hAnsi="Times New Roman"/>
          <w:b w:val="0"/>
          <w:sz w:val="24"/>
          <w:szCs w:val="24"/>
        </w:rPr>
        <w:t>**</w:t>
      </w:r>
    </w:p>
    <w:tbl>
      <w:tblPr>
        <w:tblW w:w="9211" w:type="dxa"/>
        <w:tblInd w:w="-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3098"/>
        <w:gridCol w:w="3024"/>
        <w:gridCol w:w="3089"/>
      </w:tblGrid>
      <w:tr w:rsidR="009B40DA" w:rsidRPr="00E4096F" w:rsidTr="009B40DA">
        <w:tc>
          <w:tcPr>
            <w:tcW w:w="9211" w:type="dxa"/>
            <w:gridSpan w:val="3"/>
            <w:tcBorders>
              <w:top w:val="single" w:sz="12" w:space="0" w:color="auto"/>
              <w:left w:val="single" w:sz="12" w:space="0" w:color="auto"/>
              <w:bottom w:val="single" w:sz="2" w:space="0" w:color="auto"/>
              <w:right w:val="single" w:sz="12" w:space="0" w:color="auto"/>
            </w:tcBorders>
            <w:tcMar>
              <w:left w:w="108" w:type="dxa"/>
              <w:right w:w="108" w:type="dxa"/>
            </w:tcMar>
          </w:tcPr>
          <w:p w:rsidR="009B40DA" w:rsidRPr="00E4096F" w:rsidRDefault="009B40DA" w:rsidP="009B40DA">
            <w:pPr>
              <w:spacing w:before="120" w:after="120"/>
              <w:ind w:left="0"/>
              <w:rPr>
                <w:rFonts w:ascii="Times New Roman" w:hAnsi="Times New Roman"/>
                <w:sz w:val="20"/>
                <w:szCs w:val="20"/>
              </w:rPr>
            </w:pPr>
            <w:r w:rsidRPr="00E4096F">
              <w:rPr>
                <w:rFonts w:ascii="Times New Roman" w:hAnsi="Times New Roman"/>
                <w:sz w:val="20"/>
                <w:szCs w:val="20"/>
              </w:rPr>
              <w:t xml:space="preserve">Raison sociale exacte : </w:t>
            </w:r>
            <w:r w:rsidR="001F0B09" w:rsidRPr="00E4096F">
              <w:rPr>
                <w:rFonts w:ascii="Times New Roman" w:hAnsi="Times New Roman"/>
                <w:sz w:val="20"/>
                <w:szCs w:val="20"/>
              </w:rPr>
              <w:fldChar w:fldCharType="begin">
                <w:ffData>
                  <w:name w:val="Texte12"/>
                  <w:enabled/>
                  <w:calcOnExit w:val="0"/>
                  <w:textInput>
                    <w:maxLength w:val="8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noProof/>
                <w:sz w:val="20"/>
                <w:szCs w:val="20"/>
              </w:rPr>
              <w:t> </w:t>
            </w:r>
            <w:r w:rsidRPr="00E4096F">
              <w:rPr>
                <w:rFonts w:ascii="Times New Roman"/>
                <w:noProof/>
                <w:sz w:val="20"/>
                <w:szCs w:val="20"/>
              </w:rPr>
              <w:t> </w:t>
            </w:r>
            <w:r w:rsidRPr="00E4096F">
              <w:rPr>
                <w:rFonts w:ascii="Times New Roman"/>
                <w:noProof/>
                <w:sz w:val="20"/>
                <w:szCs w:val="20"/>
              </w:rPr>
              <w:t> </w:t>
            </w:r>
            <w:r w:rsidRPr="00E4096F">
              <w:rPr>
                <w:rFonts w:ascii="Times New Roman"/>
                <w:noProof/>
                <w:sz w:val="20"/>
                <w:szCs w:val="20"/>
              </w:rPr>
              <w:t> </w:t>
            </w:r>
            <w:r w:rsidRPr="00E4096F">
              <w:rPr>
                <w:rFonts w:ascii="Times New Roman"/>
                <w:noProof/>
                <w:sz w:val="20"/>
                <w:szCs w:val="20"/>
              </w:rPr>
              <w:t> </w:t>
            </w:r>
            <w:r w:rsidR="001F0B09" w:rsidRPr="00E4096F">
              <w:rPr>
                <w:rFonts w:ascii="Times New Roman" w:hAnsi="Times New Roman"/>
                <w:sz w:val="20"/>
                <w:szCs w:val="20"/>
              </w:rPr>
              <w:fldChar w:fldCharType="end"/>
            </w:r>
          </w:p>
        </w:tc>
      </w:tr>
      <w:tr w:rsidR="009B40DA" w:rsidRPr="00E4096F" w:rsidTr="009B40DA">
        <w:tc>
          <w:tcPr>
            <w:tcW w:w="9211" w:type="dxa"/>
            <w:gridSpan w:val="3"/>
            <w:tcBorders>
              <w:top w:val="single" w:sz="12" w:space="0" w:color="auto"/>
              <w:left w:val="single" w:sz="12" w:space="0" w:color="auto"/>
              <w:bottom w:val="single" w:sz="2" w:space="0" w:color="auto"/>
              <w:right w:val="single" w:sz="12" w:space="0" w:color="auto"/>
            </w:tcBorders>
            <w:tcMar>
              <w:left w:w="108" w:type="dxa"/>
              <w:right w:w="108" w:type="dxa"/>
            </w:tcMar>
          </w:tcPr>
          <w:p w:rsidR="009B40DA" w:rsidRPr="00E4096F" w:rsidRDefault="009B40DA" w:rsidP="009B40DA">
            <w:pPr>
              <w:spacing w:before="120" w:after="120"/>
              <w:ind w:left="4324" w:hanging="4324"/>
              <w:rPr>
                <w:rFonts w:ascii="Times New Roman" w:hAnsi="Times New Roman"/>
                <w:sz w:val="20"/>
                <w:szCs w:val="20"/>
              </w:rPr>
            </w:pPr>
            <w:r w:rsidRPr="00E4096F">
              <w:rPr>
                <w:rFonts w:ascii="Times New Roman" w:hAnsi="Times New Roman"/>
                <w:sz w:val="20"/>
                <w:szCs w:val="20"/>
              </w:rPr>
              <w:t xml:space="preserve">Nom et prénom de la personne de contact : </w:t>
            </w:r>
            <w:r w:rsidR="001F0B09" w:rsidRPr="00E4096F">
              <w:rPr>
                <w:rFonts w:ascii="Times New Roman" w:hAnsi="Times New Roman"/>
                <w:sz w:val="20"/>
                <w:szCs w:val="20"/>
              </w:rPr>
              <w:fldChar w:fldCharType="begin">
                <w:ffData>
                  <w:name w:val="Texte14"/>
                  <w:enabled/>
                  <w:calcOnExit w:val="0"/>
                  <w:textInput>
                    <w:maxLength w:val="3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001F0B09" w:rsidRPr="00E4096F">
              <w:rPr>
                <w:rFonts w:ascii="Times New Roman" w:hAnsi="Times New Roman"/>
                <w:sz w:val="20"/>
                <w:szCs w:val="20"/>
              </w:rPr>
              <w:fldChar w:fldCharType="end"/>
            </w:r>
          </w:p>
        </w:tc>
      </w:tr>
      <w:tr w:rsidR="009B40DA" w:rsidRPr="00E4096F" w:rsidTr="009B40DA">
        <w:tc>
          <w:tcPr>
            <w:tcW w:w="9211" w:type="dxa"/>
            <w:gridSpan w:val="3"/>
            <w:tcBorders>
              <w:top w:val="single" w:sz="2" w:space="0" w:color="auto"/>
              <w:left w:val="single" w:sz="12" w:space="0" w:color="auto"/>
              <w:bottom w:val="single" w:sz="2" w:space="0" w:color="auto"/>
              <w:right w:val="single" w:sz="12" w:space="0" w:color="auto"/>
            </w:tcBorders>
            <w:tcMar>
              <w:left w:w="108" w:type="dxa"/>
              <w:right w:w="108" w:type="dxa"/>
            </w:tcMar>
          </w:tcPr>
          <w:p w:rsidR="009B40DA" w:rsidRPr="00E4096F" w:rsidRDefault="009B40DA" w:rsidP="009B40DA">
            <w:pPr>
              <w:spacing w:before="120" w:after="120"/>
              <w:ind w:left="0"/>
              <w:rPr>
                <w:rFonts w:ascii="Times New Roman" w:hAnsi="Times New Roman"/>
                <w:b/>
                <w:bCs/>
                <w:sz w:val="20"/>
                <w:szCs w:val="20"/>
              </w:rPr>
            </w:pPr>
            <w:r w:rsidRPr="00E4096F">
              <w:rPr>
                <w:rFonts w:ascii="Times New Roman" w:hAnsi="Times New Roman"/>
                <w:sz w:val="20"/>
                <w:szCs w:val="20"/>
              </w:rPr>
              <w:t xml:space="preserve">Adresse complète : </w:t>
            </w:r>
            <w:r w:rsidR="001F0B09" w:rsidRPr="00E4096F">
              <w:rPr>
                <w:rFonts w:ascii="Times New Roman" w:hAnsi="Times New Roman"/>
                <w:sz w:val="20"/>
                <w:szCs w:val="20"/>
              </w:rPr>
              <w:fldChar w:fldCharType="begin">
                <w:ffData>
                  <w:name w:val="Texte15"/>
                  <w:enabled/>
                  <w:calcOnExit w:val="0"/>
                  <w:textInput>
                    <w:maxLength w:val="8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001F0B09" w:rsidRPr="00E4096F">
              <w:rPr>
                <w:rFonts w:ascii="Times New Roman" w:hAnsi="Times New Roman"/>
                <w:sz w:val="20"/>
                <w:szCs w:val="20"/>
              </w:rPr>
              <w:fldChar w:fldCharType="end"/>
            </w:r>
          </w:p>
        </w:tc>
      </w:tr>
      <w:tr w:rsidR="009B40DA" w:rsidRPr="00E4096F" w:rsidTr="009B40DA">
        <w:tblPrEx>
          <w:tblCellMar>
            <w:left w:w="71" w:type="dxa"/>
            <w:right w:w="71" w:type="dxa"/>
          </w:tblCellMar>
        </w:tblPrEx>
        <w:tc>
          <w:tcPr>
            <w:tcW w:w="3098" w:type="dxa"/>
            <w:tcBorders>
              <w:top w:val="single" w:sz="2" w:space="0" w:color="auto"/>
              <w:left w:val="single" w:sz="12" w:space="0" w:color="auto"/>
              <w:bottom w:val="single" w:sz="2" w:space="0" w:color="auto"/>
              <w:right w:val="single" w:sz="2" w:space="0" w:color="auto"/>
            </w:tcBorders>
            <w:tcMar>
              <w:left w:w="108" w:type="dxa"/>
              <w:right w:w="108" w:type="dxa"/>
            </w:tcMar>
          </w:tcPr>
          <w:p w:rsidR="009B40DA" w:rsidRPr="00E4096F" w:rsidRDefault="009B40DA" w:rsidP="009B40DA">
            <w:pPr>
              <w:spacing w:before="120" w:after="120"/>
              <w:ind w:left="2056" w:hanging="2056"/>
              <w:rPr>
                <w:rFonts w:ascii="Times New Roman" w:hAnsi="Times New Roman"/>
                <w:sz w:val="20"/>
                <w:szCs w:val="20"/>
              </w:rPr>
            </w:pPr>
            <w:r w:rsidRPr="00E4096F">
              <w:rPr>
                <w:rFonts w:ascii="Times New Roman" w:hAnsi="Times New Roman"/>
                <w:sz w:val="20"/>
                <w:szCs w:val="20"/>
              </w:rPr>
              <w:t xml:space="preserve">Tél. : </w:t>
            </w:r>
            <w:r w:rsidR="001F0B09" w:rsidRPr="00E4096F">
              <w:rPr>
                <w:rFonts w:ascii="Times New Roman" w:hAnsi="Times New Roman"/>
                <w:sz w:val="20"/>
                <w:szCs w:val="20"/>
              </w:rPr>
              <w:fldChar w:fldCharType="begin">
                <w:ffData>
                  <w:name w:val="Texte16"/>
                  <w:enabled/>
                  <w:calcOnExit w:val="0"/>
                  <w:textInput>
                    <w:type w:val="number"/>
                    <w:maxLength w:val="2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001F0B09" w:rsidRPr="00E4096F">
              <w:rPr>
                <w:rFonts w:ascii="Times New Roman" w:hAnsi="Times New Roman"/>
                <w:sz w:val="20"/>
                <w:szCs w:val="20"/>
              </w:rPr>
              <w:fldChar w:fldCharType="end"/>
            </w:r>
          </w:p>
        </w:tc>
        <w:tc>
          <w:tcPr>
            <w:tcW w:w="3024" w:type="dxa"/>
            <w:tcBorders>
              <w:top w:val="single" w:sz="2" w:space="0" w:color="auto"/>
              <w:left w:val="single" w:sz="2" w:space="0" w:color="auto"/>
              <w:bottom w:val="single" w:sz="2" w:space="0" w:color="auto"/>
              <w:right w:val="single" w:sz="2" w:space="0" w:color="auto"/>
            </w:tcBorders>
            <w:tcMar>
              <w:left w:w="108" w:type="dxa"/>
              <w:right w:w="108" w:type="dxa"/>
            </w:tcMar>
          </w:tcPr>
          <w:p w:rsidR="009B40DA" w:rsidRPr="00E4096F" w:rsidRDefault="009B40DA" w:rsidP="009B40DA">
            <w:pPr>
              <w:spacing w:before="120" w:after="120"/>
              <w:ind w:left="2056" w:hanging="2056"/>
              <w:rPr>
                <w:rFonts w:ascii="Times New Roman" w:hAnsi="Times New Roman"/>
                <w:sz w:val="20"/>
                <w:szCs w:val="20"/>
              </w:rPr>
            </w:pPr>
            <w:r w:rsidRPr="00E4096F">
              <w:rPr>
                <w:rFonts w:ascii="Times New Roman" w:hAnsi="Times New Roman"/>
                <w:sz w:val="20"/>
                <w:szCs w:val="20"/>
              </w:rPr>
              <w:t xml:space="preserve">Fax : </w:t>
            </w:r>
            <w:r w:rsidR="001F0B09" w:rsidRPr="00E4096F">
              <w:rPr>
                <w:rFonts w:ascii="Times New Roman" w:hAnsi="Times New Roman"/>
                <w:sz w:val="20"/>
                <w:szCs w:val="20"/>
              </w:rPr>
              <w:fldChar w:fldCharType="begin">
                <w:ffData>
                  <w:name w:val="Texte17"/>
                  <w:enabled/>
                  <w:calcOnExit w:val="0"/>
                  <w:textInput>
                    <w:type w:val="number"/>
                    <w:maxLength w:val="2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001F0B09" w:rsidRPr="00E4096F">
              <w:rPr>
                <w:rFonts w:ascii="Times New Roman" w:hAnsi="Times New Roman"/>
                <w:sz w:val="20"/>
                <w:szCs w:val="20"/>
              </w:rPr>
              <w:fldChar w:fldCharType="end"/>
            </w:r>
          </w:p>
        </w:tc>
        <w:tc>
          <w:tcPr>
            <w:tcW w:w="3089" w:type="dxa"/>
            <w:tcBorders>
              <w:top w:val="single" w:sz="2" w:space="0" w:color="auto"/>
              <w:left w:val="single" w:sz="2" w:space="0" w:color="auto"/>
              <w:bottom w:val="single" w:sz="2" w:space="0" w:color="auto"/>
              <w:right w:val="single" w:sz="12" w:space="0" w:color="auto"/>
            </w:tcBorders>
            <w:tcMar>
              <w:left w:w="108" w:type="dxa"/>
              <w:right w:w="108" w:type="dxa"/>
            </w:tcMar>
          </w:tcPr>
          <w:p w:rsidR="009B40DA" w:rsidRPr="00E4096F" w:rsidRDefault="009B40DA" w:rsidP="009B40DA">
            <w:pPr>
              <w:spacing w:before="120" w:after="120"/>
              <w:ind w:left="2056" w:hanging="2056"/>
              <w:rPr>
                <w:rFonts w:ascii="Times New Roman" w:hAnsi="Times New Roman"/>
                <w:sz w:val="20"/>
                <w:szCs w:val="20"/>
              </w:rPr>
            </w:pPr>
            <w:proofErr w:type="spellStart"/>
            <w:r w:rsidRPr="00E4096F">
              <w:rPr>
                <w:rFonts w:ascii="Times New Roman" w:hAnsi="Times New Roman"/>
                <w:sz w:val="20"/>
                <w:szCs w:val="20"/>
              </w:rPr>
              <w:t>E-Mail</w:t>
            </w:r>
            <w:proofErr w:type="spellEnd"/>
            <w:r w:rsidRPr="00E4096F">
              <w:rPr>
                <w:rFonts w:ascii="Times New Roman" w:hAnsi="Times New Roman"/>
                <w:sz w:val="20"/>
                <w:szCs w:val="20"/>
              </w:rPr>
              <w:t xml:space="preserve"> : </w:t>
            </w:r>
            <w:r w:rsidR="001F0B09" w:rsidRPr="00E4096F">
              <w:rPr>
                <w:rFonts w:ascii="Times New Roman" w:hAnsi="Times New Roman"/>
                <w:sz w:val="20"/>
                <w:szCs w:val="20"/>
              </w:rPr>
              <w:fldChar w:fldCharType="begin">
                <w:ffData>
                  <w:name w:val="Texte18"/>
                  <w:enabled/>
                  <w:calcOnExit w:val="0"/>
                  <w:textInput>
                    <w:maxLength w:val="3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noProof/>
                <w:sz w:val="20"/>
                <w:szCs w:val="20"/>
              </w:rPr>
              <w:t> </w:t>
            </w:r>
            <w:r w:rsidRPr="00E4096F">
              <w:rPr>
                <w:rFonts w:ascii="Times New Roman"/>
                <w:noProof/>
                <w:sz w:val="20"/>
                <w:szCs w:val="20"/>
              </w:rPr>
              <w:t> </w:t>
            </w:r>
            <w:r w:rsidRPr="00E4096F">
              <w:rPr>
                <w:rFonts w:ascii="Times New Roman"/>
                <w:noProof/>
                <w:sz w:val="20"/>
                <w:szCs w:val="20"/>
              </w:rPr>
              <w:t> </w:t>
            </w:r>
            <w:r w:rsidRPr="00E4096F">
              <w:rPr>
                <w:rFonts w:ascii="Times New Roman"/>
                <w:noProof/>
                <w:sz w:val="20"/>
                <w:szCs w:val="20"/>
              </w:rPr>
              <w:t> </w:t>
            </w:r>
            <w:r w:rsidRPr="00E4096F">
              <w:rPr>
                <w:rFonts w:ascii="Times New Roman"/>
                <w:noProof/>
                <w:sz w:val="20"/>
                <w:szCs w:val="20"/>
              </w:rPr>
              <w:t> </w:t>
            </w:r>
            <w:r w:rsidR="001F0B09" w:rsidRPr="00E4096F">
              <w:rPr>
                <w:rFonts w:ascii="Times New Roman" w:hAnsi="Times New Roman"/>
                <w:sz w:val="20"/>
                <w:szCs w:val="20"/>
              </w:rPr>
              <w:fldChar w:fldCharType="end"/>
            </w:r>
          </w:p>
        </w:tc>
      </w:tr>
      <w:tr w:rsidR="009B40DA" w:rsidRPr="00E4096F" w:rsidTr="009B40DA">
        <w:tc>
          <w:tcPr>
            <w:tcW w:w="9211" w:type="dxa"/>
            <w:gridSpan w:val="3"/>
            <w:tcBorders>
              <w:top w:val="single" w:sz="2" w:space="0" w:color="auto"/>
              <w:left w:val="single" w:sz="12" w:space="0" w:color="auto"/>
              <w:bottom w:val="single" w:sz="2" w:space="0" w:color="auto"/>
              <w:right w:val="single" w:sz="12" w:space="0" w:color="auto"/>
            </w:tcBorders>
            <w:tcMar>
              <w:left w:w="108" w:type="dxa"/>
              <w:right w:w="108" w:type="dxa"/>
            </w:tcMar>
          </w:tcPr>
          <w:p w:rsidR="009B40DA" w:rsidRPr="00E4096F" w:rsidRDefault="009B40DA" w:rsidP="009B40DA">
            <w:pPr>
              <w:tabs>
                <w:tab w:val="left" w:pos="4253"/>
                <w:tab w:val="left" w:pos="4678"/>
                <w:tab w:val="left" w:pos="5812"/>
                <w:tab w:val="left" w:pos="6237"/>
                <w:tab w:val="left" w:pos="7371"/>
                <w:tab w:val="left" w:pos="7796"/>
              </w:tabs>
              <w:spacing w:before="120" w:after="120"/>
              <w:ind w:left="0"/>
              <w:rPr>
                <w:rFonts w:ascii="Times New Roman" w:hAnsi="Times New Roman"/>
                <w:sz w:val="20"/>
                <w:szCs w:val="20"/>
              </w:rPr>
            </w:pPr>
            <w:r w:rsidRPr="00E4096F">
              <w:rPr>
                <w:rFonts w:ascii="Times New Roman" w:hAnsi="Times New Roman"/>
                <w:sz w:val="20"/>
                <w:szCs w:val="20"/>
              </w:rPr>
              <w:t>Statut juridique du bureau ou de l’entreprise :</w:t>
            </w:r>
            <w:r w:rsidRPr="00E4096F">
              <w:rPr>
                <w:rFonts w:ascii="Times New Roman" w:hAnsi="Times New Roman"/>
                <w:sz w:val="20"/>
                <w:szCs w:val="20"/>
              </w:rPr>
              <w:tab/>
            </w:r>
            <w:r w:rsidR="001F0B09" w:rsidRPr="00E4096F">
              <w:rPr>
                <w:rFonts w:ascii="Times New Roman" w:hAnsi="Times New Roman"/>
                <w:sz w:val="20"/>
                <w:szCs w:val="20"/>
              </w:rPr>
              <w:fldChar w:fldCharType="begin">
                <w:ffData>
                  <w:name w:val="CaseACocher5"/>
                  <w:enabled/>
                  <w:calcOnExit w:val="0"/>
                  <w:checkBox>
                    <w:sizeAuto/>
                    <w:default w:val="0"/>
                  </w:checkBox>
                </w:ffData>
              </w:fldChar>
            </w:r>
            <w:r w:rsidRPr="00E4096F">
              <w:rPr>
                <w:rFonts w:ascii="Times New Roman" w:hAnsi="Times New Roman"/>
                <w:sz w:val="20"/>
                <w:szCs w:val="20"/>
              </w:rPr>
              <w:instrText xml:space="preserve"> FORMCHECKBOX </w:instrText>
            </w:r>
            <w:r w:rsidR="001F0B09">
              <w:rPr>
                <w:rFonts w:ascii="Times New Roman" w:hAnsi="Times New Roman"/>
                <w:sz w:val="20"/>
                <w:szCs w:val="20"/>
              </w:rPr>
            </w:r>
            <w:r w:rsidR="001F0B09">
              <w:rPr>
                <w:rFonts w:ascii="Times New Roman" w:hAnsi="Times New Roman"/>
                <w:sz w:val="20"/>
                <w:szCs w:val="20"/>
              </w:rPr>
              <w:fldChar w:fldCharType="separate"/>
            </w:r>
            <w:r w:rsidR="001F0B09" w:rsidRPr="00E4096F">
              <w:rPr>
                <w:rFonts w:ascii="Times New Roman" w:hAnsi="Times New Roman"/>
                <w:sz w:val="20"/>
                <w:szCs w:val="20"/>
              </w:rPr>
              <w:fldChar w:fldCharType="end"/>
            </w:r>
            <w:r w:rsidRPr="00E4096F">
              <w:rPr>
                <w:rFonts w:ascii="Times New Roman" w:hAnsi="Times New Roman"/>
                <w:sz w:val="20"/>
                <w:szCs w:val="20"/>
              </w:rPr>
              <w:tab/>
              <w:t>Simple</w:t>
            </w:r>
            <w:r w:rsidRPr="00E4096F">
              <w:rPr>
                <w:rFonts w:ascii="Times New Roman" w:hAnsi="Times New Roman"/>
                <w:sz w:val="20"/>
                <w:szCs w:val="20"/>
              </w:rPr>
              <w:tab/>
            </w:r>
            <w:r w:rsidR="001F0B09" w:rsidRPr="00E4096F">
              <w:rPr>
                <w:rFonts w:ascii="Times New Roman" w:hAnsi="Times New Roman"/>
                <w:sz w:val="20"/>
                <w:szCs w:val="20"/>
              </w:rPr>
              <w:fldChar w:fldCharType="begin">
                <w:ffData>
                  <w:name w:val="CaseACocher6"/>
                  <w:enabled/>
                  <w:calcOnExit w:val="0"/>
                  <w:checkBox>
                    <w:sizeAuto/>
                    <w:default w:val="0"/>
                  </w:checkBox>
                </w:ffData>
              </w:fldChar>
            </w:r>
            <w:r w:rsidRPr="00E4096F">
              <w:rPr>
                <w:rFonts w:ascii="Times New Roman" w:hAnsi="Times New Roman"/>
                <w:sz w:val="20"/>
                <w:szCs w:val="20"/>
              </w:rPr>
              <w:instrText xml:space="preserve"> FORMCHECKBOX </w:instrText>
            </w:r>
            <w:r w:rsidR="001F0B09">
              <w:rPr>
                <w:rFonts w:ascii="Times New Roman" w:hAnsi="Times New Roman"/>
                <w:sz w:val="20"/>
                <w:szCs w:val="20"/>
              </w:rPr>
            </w:r>
            <w:r w:rsidR="001F0B09">
              <w:rPr>
                <w:rFonts w:ascii="Times New Roman" w:hAnsi="Times New Roman"/>
                <w:sz w:val="20"/>
                <w:szCs w:val="20"/>
              </w:rPr>
              <w:fldChar w:fldCharType="separate"/>
            </w:r>
            <w:r w:rsidR="001F0B09" w:rsidRPr="00E4096F">
              <w:rPr>
                <w:rFonts w:ascii="Times New Roman" w:hAnsi="Times New Roman"/>
                <w:sz w:val="20"/>
                <w:szCs w:val="20"/>
              </w:rPr>
              <w:fldChar w:fldCharType="end"/>
            </w:r>
            <w:r w:rsidRPr="00E4096F">
              <w:rPr>
                <w:rFonts w:ascii="Times New Roman" w:hAnsi="Times New Roman"/>
                <w:sz w:val="20"/>
                <w:szCs w:val="20"/>
              </w:rPr>
              <w:tab/>
            </w:r>
            <w:proofErr w:type="spellStart"/>
            <w:r w:rsidRPr="00E4096F">
              <w:rPr>
                <w:rFonts w:ascii="Times New Roman" w:hAnsi="Times New Roman"/>
                <w:sz w:val="20"/>
                <w:szCs w:val="20"/>
              </w:rPr>
              <w:t>SàRL</w:t>
            </w:r>
            <w:proofErr w:type="spellEnd"/>
            <w:r w:rsidRPr="00E4096F">
              <w:rPr>
                <w:rFonts w:ascii="Times New Roman" w:hAnsi="Times New Roman"/>
                <w:sz w:val="20"/>
                <w:szCs w:val="20"/>
              </w:rPr>
              <w:tab/>
            </w:r>
            <w:r w:rsidR="001F0B09" w:rsidRPr="00E4096F">
              <w:rPr>
                <w:rFonts w:ascii="Times New Roman" w:hAnsi="Times New Roman"/>
                <w:sz w:val="20"/>
                <w:szCs w:val="20"/>
              </w:rPr>
              <w:fldChar w:fldCharType="begin">
                <w:ffData>
                  <w:name w:val="CaseACocher7"/>
                  <w:enabled/>
                  <w:calcOnExit w:val="0"/>
                  <w:checkBox>
                    <w:sizeAuto/>
                    <w:default w:val="0"/>
                  </w:checkBox>
                </w:ffData>
              </w:fldChar>
            </w:r>
            <w:r w:rsidRPr="00E4096F">
              <w:rPr>
                <w:rFonts w:ascii="Times New Roman" w:hAnsi="Times New Roman"/>
                <w:sz w:val="20"/>
                <w:szCs w:val="20"/>
              </w:rPr>
              <w:instrText xml:space="preserve"> FORMCHECKBOX </w:instrText>
            </w:r>
            <w:r w:rsidR="001F0B09">
              <w:rPr>
                <w:rFonts w:ascii="Times New Roman" w:hAnsi="Times New Roman"/>
                <w:sz w:val="20"/>
                <w:szCs w:val="20"/>
              </w:rPr>
            </w:r>
            <w:r w:rsidR="001F0B09">
              <w:rPr>
                <w:rFonts w:ascii="Times New Roman" w:hAnsi="Times New Roman"/>
                <w:sz w:val="20"/>
                <w:szCs w:val="20"/>
              </w:rPr>
              <w:fldChar w:fldCharType="separate"/>
            </w:r>
            <w:r w:rsidR="001F0B09" w:rsidRPr="00E4096F">
              <w:rPr>
                <w:rFonts w:ascii="Times New Roman" w:hAnsi="Times New Roman"/>
                <w:sz w:val="20"/>
                <w:szCs w:val="20"/>
              </w:rPr>
              <w:fldChar w:fldCharType="end"/>
            </w:r>
            <w:r w:rsidRPr="00E4096F">
              <w:rPr>
                <w:rFonts w:ascii="Times New Roman" w:hAnsi="Times New Roman"/>
                <w:sz w:val="20"/>
                <w:szCs w:val="20"/>
              </w:rPr>
              <w:tab/>
              <w:t>SA</w:t>
            </w:r>
          </w:p>
          <w:p w:rsidR="009B40DA" w:rsidRPr="00E4096F" w:rsidRDefault="009B40DA" w:rsidP="009B40DA">
            <w:pPr>
              <w:tabs>
                <w:tab w:val="left" w:pos="4253"/>
                <w:tab w:val="left" w:pos="4678"/>
                <w:tab w:val="left" w:pos="5812"/>
                <w:tab w:val="left" w:pos="6237"/>
                <w:tab w:val="left" w:pos="7371"/>
                <w:tab w:val="left" w:pos="7796"/>
              </w:tabs>
              <w:spacing w:before="120" w:after="120"/>
              <w:ind w:left="0"/>
              <w:rPr>
                <w:rFonts w:ascii="Times New Roman" w:hAnsi="Times New Roman"/>
                <w:sz w:val="20"/>
                <w:szCs w:val="20"/>
              </w:rPr>
            </w:pPr>
            <w:r w:rsidRPr="00E4096F">
              <w:rPr>
                <w:rFonts w:ascii="Times New Roman" w:hAnsi="Times New Roman"/>
                <w:sz w:val="20"/>
                <w:szCs w:val="20"/>
              </w:rPr>
              <w:tab/>
            </w:r>
            <w:r w:rsidR="001F0B09" w:rsidRPr="00E4096F">
              <w:rPr>
                <w:rFonts w:ascii="Times New Roman" w:hAnsi="Times New Roman"/>
                <w:sz w:val="20"/>
                <w:szCs w:val="20"/>
              </w:rPr>
              <w:fldChar w:fldCharType="begin">
                <w:ffData>
                  <w:name w:val="CaseACocher7"/>
                  <w:enabled/>
                  <w:calcOnExit w:val="0"/>
                  <w:checkBox>
                    <w:sizeAuto/>
                    <w:default w:val="0"/>
                  </w:checkBox>
                </w:ffData>
              </w:fldChar>
            </w:r>
            <w:r w:rsidRPr="00E4096F">
              <w:rPr>
                <w:rFonts w:ascii="Times New Roman" w:hAnsi="Times New Roman"/>
                <w:sz w:val="20"/>
                <w:szCs w:val="20"/>
              </w:rPr>
              <w:instrText xml:space="preserve"> FORMCHECKBOX </w:instrText>
            </w:r>
            <w:r w:rsidR="001F0B09">
              <w:rPr>
                <w:rFonts w:ascii="Times New Roman" w:hAnsi="Times New Roman"/>
                <w:sz w:val="20"/>
                <w:szCs w:val="20"/>
              </w:rPr>
            </w:r>
            <w:r w:rsidR="001F0B09">
              <w:rPr>
                <w:rFonts w:ascii="Times New Roman" w:hAnsi="Times New Roman"/>
                <w:sz w:val="20"/>
                <w:szCs w:val="20"/>
              </w:rPr>
              <w:fldChar w:fldCharType="separate"/>
            </w:r>
            <w:r w:rsidR="001F0B09" w:rsidRPr="00E4096F">
              <w:rPr>
                <w:rFonts w:ascii="Times New Roman" w:hAnsi="Times New Roman"/>
                <w:sz w:val="20"/>
                <w:szCs w:val="20"/>
              </w:rPr>
              <w:fldChar w:fldCharType="end"/>
            </w:r>
            <w:r w:rsidRPr="00E4096F">
              <w:rPr>
                <w:rFonts w:ascii="Times New Roman" w:hAnsi="Times New Roman"/>
                <w:sz w:val="20"/>
                <w:szCs w:val="20"/>
              </w:rPr>
              <w:tab/>
              <w:t xml:space="preserve">autre : </w:t>
            </w:r>
            <w:r w:rsidR="001F0B09" w:rsidRPr="00E4096F">
              <w:rPr>
                <w:rFonts w:ascii="Times New Roman" w:hAnsi="Times New Roman"/>
                <w:sz w:val="20"/>
                <w:szCs w:val="20"/>
              </w:rPr>
              <w:fldChar w:fldCharType="begin">
                <w:ffData>
                  <w:name w:val="Texte24"/>
                  <w:enabled/>
                  <w:calcOnExit w:val="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001F0B09" w:rsidRPr="00E4096F">
              <w:rPr>
                <w:rFonts w:ascii="Times New Roman" w:hAnsi="Times New Roman"/>
                <w:sz w:val="20"/>
                <w:szCs w:val="20"/>
              </w:rPr>
              <w:fldChar w:fldCharType="end"/>
            </w:r>
          </w:p>
        </w:tc>
      </w:tr>
      <w:tr w:rsidR="009B40DA" w:rsidRPr="00E4096F" w:rsidTr="009B40DA">
        <w:trPr>
          <w:trHeight w:val="866"/>
        </w:trPr>
        <w:tc>
          <w:tcPr>
            <w:tcW w:w="9211" w:type="dxa"/>
            <w:gridSpan w:val="3"/>
            <w:tcBorders>
              <w:top w:val="single" w:sz="2" w:space="0" w:color="auto"/>
              <w:left w:val="single" w:sz="12" w:space="0" w:color="auto"/>
              <w:bottom w:val="single" w:sz="12" w:space="0" w:color="auto"/>
              <w:right w:val="single" w:sz="12" w:space="0" w:color="auto"/>
            </w:tcBorders>
            <w:tcMar>
              <w:left w:w="108" w:type="dxa"/>
              <w:right w:w="108" w:type="dxa"/>
            </w:tcMar>
          </w:tcPr>
          <w:p w:rsidR="009B40DA" w:rsidRPr="00E4096F" w:rsidRDefault="009B40DA" w:rsidP="009B40DA">
            <w:pPr>
              <w:spacing w:before="120" w:after="120"/>
              <w:ind w:left="0"/>
              <w:jc w:val="left"/>
              <w:rPr>
                <w:rFonts w:ascii="Times New Roman" w:hAnsi="Times New Roman"/>
                <w:b/>
                <w:bCs/>
                <w:sz w:val="20"/>
                <w:szCs w:val="20"/>
              </w:rPr>
            </w:pPr>
            <w:r w:rsidRPr="00E4096F">
              <w:rPr>
                <w:rFonts w:ascii="Times New Roman" w:hAnsi="Times New Roman"/>
                <w:sz w:val="20"/>
                <w:szCs w:val="20"/>
              </w:rPr>
              <w:t>Prestations exécutées en cas d’association de bureaux, en pool ou en consortium :</w:t>
            </w:r>
          </w:p>
          <w:p w:rsidR="0028158A" w:rsidRPr="00E4096F" w:rsidRDefault="001F0B09" w:rsidP="0028158A">
            <w:pPr>
              <w:pStyle w:val="08puces"/>
              <w:rPr>
                <w:sz w:val="20"/>
                <w:szCs w:val="20"/>
              </w:rPr>
            </w:pPr>
            <w:r w:rsidRPr="00E4096F">
              <w:rPr>
                <w:sz w:val="20"/>
                <w:szCs w:val="20"/>
              </w:rPr>
              <w:fldChar w:fldCharType="begin">
                <w:ffData>
                  <w:name w:val="Texte23"/>
                  <w:enabled/>
                  <w:calcOnExit w:val="0"/>
                  <w:textInput>
                    <w:maxLength w:val="200"/>
                  </w:textInput>
                </w:ffData>
              </w:fldChar>
            </w:r>
            <w:r w:rsidR="0028158A" w:rsidRPr="00E4096F">
              <w:rPr>
                <w:sz w:val="20"/>
                <w:szCs w:val="20"/>
              </w:rPr>
              <w:instrText xml:space="preserve"> FORMTEXT </w:instrText>
            </w:r>
            <w:r w:rsidRPr="00E4096F">
              <w:rPr>
                <w:sz w:val="20"/>
                <w:szCs w:val="20"/>
              </w:rPr>
            </w:r>
            <w:r w:rsidRPr="00E4096F">
              <w:rPr>
                <w:sz w:val="20"/>
                <w:szCs w:val="20"/>
              </w:rPr>
              <w:fldChar w:fldCharType="separate"/>
            </w:r>
            <w:r w:rsidR="0028158A" w:rsidRPr="00E4096F">
              <w:rPr>
                <w:sz w:val="20"/>
                <w:szCs w:val="20"/>
              </w:rPr>
              <w:t> </w:t>
            </w:r>
            <w:r w:rsidR="0028158A" w:rsidRPr="00E4096F">
              <w:rPr>
                <w:sz w:val="20"/>
                <w:szCs w:val="20"/>
              </w:rPr>
              <w:t> </w:t>
            </w:r>
            <w:r w:rsidR="0028158A" w:rsidRPr="00E4096F">
              <w:rPr>
                <w:sz w:val="20"/>
                <w:szCs w:val="20"/>
              </w:rPr>
              <w:t> </w:t>
            </w:r>
            <w:r w:rsidR="0028158A" w:rsidRPr="00E4096F">
              <w:rPr>
                <w:sz w:val="20"/>
                <w:szCs w:val="20"/>
              </w:rPr>
              <w:t> </w:t>
            </w:r>
            <w:r w:rsidR="0028158A" w:rsidRPr="00E4096F">
              <w:rPr>
                <w:sz w:val="20"/>
                <w:szCs w:val="20"/>
              </w:rPr>
              <w:t> </w:t>
            </w:r>
            <w:r w:rsidRPr="00E4096F">
              <w:rPr>
                <w:sz w:val="20"/>
                <w:szCs w:val="20"/>
              </w:rPr>
              <w:fldChar w:fldCharType="end"/>
            </w:r>
          </w:p>
          <w:p w:rsidR="009B40DA" w:rsidRPr="00E4096F" w:rsidRDefault="001F0B09" w:rsidP="0028158A">
            <w:pPr>
              <w:pStyle w:val="08puces"/>
            </w:pPr>
            <w:r w:rsidRPr="00E4096F">
              <w:rPr>
                <w:sz w:val="20"/>
                <w:szCs w:val="20"/>
              </w:rPr>
              <w:fldChar w:fldCharType="begin">
                <w:ffData>
                  <w:name w:val="Texte23"/>
                  <w:enabled/>
                  <w:calcOnExit w:val="0"/>
                  <w:textInput>
                    <w:maxLength w:val="200"/>
                  </w:textInput>
                </w:ffData>
              </w:fldChar>
            </w:r>
            <w:r w:rsidR="0028158A" w:rsidRPr="00E4096F">
              <w:rPr>
                <w:sz w:val="20"/>
                <w:szCs w:val="20"/>
              </w:rPr>
              <w:instrText xml:space="preserve"> FORMTEXT </w:instrText>
            </w:r>
            <w:r w:rsidRPr="00E4096F">
              <w:rPr>
                <w:sz w:val="20"/>
                <w:szCs w:val="20"/>
              </w:rPr>
            </w:r>
            <w:r w:rsidRPr="00E4096F">
              <w:rPr>
                <w:sz w:val="20"/>
                <w:szCs w:val="20"/>
              </w:rPr>
              <w:fldChar w:fldCharType="separate"/>
            </w:r>
            <w:r w:rsidR="0028158A" w:rsidRPr="00E4096F">
              <w:rPr>
                <w:sz w:val="20"/>
                <w:szCs w:val="20"/>
              </w:rPr>
              <w:t> </w:t>
            </w:r>
            <w:r w:rsidR="0028158A" w:rsidRPr="00E4096F">
              <w:rPr>
                <w:sz w:val="20"/>
                <w:szCs w:val="20"/>
              </w:rPr>
              <w:t> </w:t>
            </w:r>
            <w:r w:rsidR="0028158A" w:rsidRPr="00E4096F">
              <w:rPr>
                <w:sz w:val="20"/>
                <w:szCs w:val="20"/>
              </w:rPr>
              <w:t> </w:t>
            </w:r>
            <w:r w:rsidR="0028158A" w:rsidRPr="00E4096F">
              <w:rPr>
                <w:sz w:val="20"/>
                <w:szCs w:val="20"/>
              </w:rPr>
              <w:t> </w:t>
            </w:r>
            <w:r w:rsidR="0028158A" w:rsidRPr="00E4096F">
              <w:rPr>
                <w:sz w:val="20"/>
                <w:szCs w:val="20"/>
              </w:rPr>
              <w:t> </w:t>
            </w:r>
            <w:r w:rsidRPr="00E4096F">
              <w:rPr>
                <w:sz w:val="20"/>
                <w:szCs w:val="20"/>
              </w:rPr>
              <w:fldChar w:fldCharType="end"/>
            </w:r>
          </w:p>
        </w:tc>
      </w:tr>
    </w:tbl>
    <w:p w:rsidR="009B40DA" w:rsidRPr="00E4096F" w:rsidRDefault="009B40DA" w:rsidP="009B40DA">
      <w:pPr>
        <w:pStyle w:val="En-tte"/>
        <w:tabs>
          <w:tab w:val="clear" w:pos="4536"/>
          <w:tab w:val="clear" w:pos="9072"/>
        </w:tabs>
        <w:spacing w:before="120"/>
        <w:ind w:left="340" w:hanging="340"/>
        <w:rPr>
          <w:rFonts w:ascii="Times New Roman" w:hAnsi="Times New Roman"/>
          <w:i/>
          <w:iCs/>
          <w:sz w:val="18"/>
        </w:rPr>
      </w:pPr>
      <w:r w:rsidRPr="00E4096F">
        <w:rPr>
          <w:rFonts w:ascii="Times New Roman" w:hAnsi="Times New Roman"/>
          <w:i/>
          <w:iCs/>
        </w:rPr>
        <w:t>**</w:t>
      </w:r>
      <w:r w:rsidRPr="00E4096F">
        <w:rPr>
          <w:rFonts w:ascii="Times New Roman" w:hAnsi="Times New Roman"/>
          <w:i/>
          <w:iCs/>
        </w:rPr>
        <w:tab/>
      </w:r>
      <w:r w:rsidRPr="00E4096F">
        <w:rPr>
          <w:rFonts w:ascii="Times New Roman" w:hAnsi="Times New Roman"/>
          <w:i/>
          <w:iCs/>
          <w:sz w:val="18"/>
        </w:rPr>
        <w:t>Les rapports des associés entre eux sont régis par les règles de la société simple. Chaque membre d’une association de bureaux, d’un consortium ou d’un pool pluridisciplinaire, répond personnellement et solidairement des engagements pris par les associés</w:t>
      </w:r>
    </w:p>
    <w:p w:rsidR="009B40DA" w:rsidRPr="00E4096F" w:rsidRDefault="009B40DA" w:rsidP="009B40DA">
      <w:pPr>
        <w:spacing w:after="120" w:line="240" w:lineRule="auto"/>
        <w:ind w:left="0"/>
        <w:jc w:val="left"/>
        <w:rPr>
          <w:rFonts w:ascii="Times New Roman" w:hAnsi="Times New Roman"/>
          <w:b/>
        </w:rPr>
      </w:pPr>
    </w:p>
    <w:p w:rsidR="009B40DA" w:rsidRPr="00FB6B2C" w:rsidRDefault="009B40DA" w:rsidP="009B40DA">
      <w:pPr>
        <w:pStyle w:val="Titre"/>
        <w:keepNext/>
        <w:tabs>
          <w:tab w:val="left" w:pos="737"/>
        </w:tabs>
        <w:spacing w:after="120"/>
        <w:jc w:val="left"/>
        <w:rPr>
          <w:rFonts w:ascii="Times New Roman" w:hAnsi="Times New Roman"/>
          <w:b w:val="0"/>
          <w:sz w:val="24"/>
          <w:szCs w:val="24"/>
        </w:rPr>
      </w:pPr>
      <w:r w:rsidRPr="00FB6B2C">
        <w:rPr>
          <w:rFonts w:ascii="Times New Roman" w:hAnsi="Times New Roman"/>
          <w:b w:val="0"/>
          <w:sz w:val="24"/>
          <w:szCs w:val="24"/>
        </w:rPr>
        <w:t>Sous-traitant</w:t>
      </w:r>
      <w:r w:rsidR="005816BC" w:rsidRPr="00FB6B2C">
        <w:rPr>
          <w:rFonts w:ascii="Times New Roman" w:hAnsi="Times New Roman"/>
          <w:b w:val="0"/>
          <w:sz w:val="24"/>
          <w:szCs w:val="24"/>
        </w:rPr>
        <w:t xml:space="preserve"> </w:t>
      </w:r>
      <w:r w:rsidRPr="00FB6B2C">
        <w:rPr>
          <w:rFonts w:ascii="Times New Roman" w:hAnsi="Times New Roman"/>
          <w:b w:val="0"/>
          <w:sz w:val="24"/>
          <w:szCs w:val="24"/>
        </w:rPr>
        <w:t>***</w:t>
      </w:r>
    </w:p>
    <w:tbl>
      <w:tblPr>
        <w:tblW w:w="9211" w:type="dxa"/>
        <w:tblInd w:w="-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3098"/>
        <w:gridCol w:w="3024"/>
        <w:gridCol w:w="3089"/>
      </w:tblGrid>
      <w:tr w:rsidR="009B40DA" w:rsidRPr="00E4096F" w:rsidTr="009B40DA">
        <w:tc>
          <w:tcPr>
            <w:tcW w:w="9211" w:type="dxa"/>
            <w:gridSpan w:val="3"/>
            <w:tcBorders>
              <w:top w:val="single" w:sz="12" w:space="0" w:color="auto"/>
              <w:left w:val="single" w:sz="12" w:space="0" w:color="auto"/>
              <w:bottom w:val="single" w:sz="2" w:space="0" w:color="auto"/>
              <w:right w:val="single" w:sz="12" w:space="0" w:color="auto"/>
            </w:tcBorders>
            <w:tcMar>
              <w:left w:w="108" w:type="dxa"/>
              <w:right w:w="108" w:type="dxa"/>
            </w:tcMar>
          </w:tcPr>
          <w:p w:rsidR="009B40DA" w:rsidRPr="00E4096F" w:rsidRDefault="009B40DA" w:rsidP="009B40DA">
            <w:pPr>
              <w:spacing w:before="120" w:after="120"/>
              <w:ind w:left="0"/>
              <w:rPr>
                <w:rFonts w:ascii="Times New Roman" w:hAnsi="Times New Roman"/>
                <w:sz w:val="20"/>
                <w:szCs w:val="20"/>
              </w:rPr>
            </w:pPr>
            <w:r w:rsidRPr="00E4096F">
              <w:rPr>
                <w:rFonts w:ascii="Times New Roman" w:hAnsi="Times New Roman"/>
                <w:sz w:val="20"/>
                <w:szCs w:val="20"/>
              </w:rPr>
              <w:t xml:space="preserve">Raison sociale exacte : </w:t>
            </w:r>
            <w:r w:rsidR="001F0B09" w:rsidRPr="00E4096F">
              <w:rPr>
                <w:rFonts w:ascii="Times New Roman" w:hAnsi="Times New Roman"/>
                <w:sz w:val="20"/>
                <w:szCs w:val="20"/>
              </w:rPr>
              <w:fldChar w:fldCharType="begin">
                <w:ffData>
                  <w:name w:val="Texte12"/>
                  <w:enabled/>
                  <w:calcOnExit w:val="0"/>
                  <w:textInput>
                    <w:maxLength w:val="8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noProof/>
                <w:sz w:val="20"/>
                <w:szCs w:val="20"/>
              </w:rPr>
              <w:t> </w:t>
            </w:r>
            <w:r w:rsidRPr="00E4096F">
              <w:rPr>
                <w:rFonts w:ascii="Times New Roman"/>
                <w:noProof/>
                <w:sz w:val="20"/>
                <w:szCs w:val="20"/>
              </w:rPr>
              <w:t> </w:t>
            </w:r>
            <w:r w:rsidRPr="00E4096F">
              <w:rPr>
                <w:rFonts w:ascii="Times New Roman"/>
                <w:noProof/>
                <w:sz w:val="20"/>
                <w:szCs w:val="20"/>
              </w:rPr>
              <w:t> </w:t>
            </w:r>
            <w:r w:rsidRPr="00E4096F">
              <w:rPr>
                <w:rFonts w:ascii="Times New Roman"/>
                <w:noProof/>
                <w:sz w:val="20"/>
                <w:szCs w:val="20"/>
              </w:rPr>
              <w:t> </w:t>
            </w:r>
            <w:r w:rsidRPr="00E4096F">
              <w:rPr>
                <w:rFonts w:ascii="Times New Roman"/>
                <w:noProof/>
                <w:sz w:val="20"/>
                <w:szCs w:val="20"/>
              </w:rPr>
              <w:t> </w:t>
            </w:r>
            <w:r w:rsidR="001F0B09" w:rsidRPr="00E4096F">
              <w:rPr>
                <w:rFonts w:ascii="Times New Roman" w:hAnsi="Times New Roman"/>
                <w:sz w:val="20"/>
                <w:szCs w:val="20"/>
              </w:rPr>
              <w:fldChar w:fldCharType="end"/>
            </w:r>
          </w:p>
        </w:tc>
      </w:tr>
      <w:tr w:rsidR="009B40DA" w:rsidRPr="00E4096F" w:rsidTr="009B40DA">
        <w:tc>
          <w:tcPr>
            <w:tcW w:w="9211" w:type="dxa"/>
            <w:gridSpan w:val="3"/>
            <w:tcBorders>
              <w:top w:val="single" w:sz="12" w:space="0" w:color="auto"/>
              <w:left w:val="single" w:sz="12" w:space="0" w:color="auto"/>
              <w:bottom w:val="single" w:sz="2" w:space="0" w:color="auto"/>
              <w:right w:val="single" w:sz="12" w:space="0" w:color="auto"/>
            </w:tcBorders>
            <w:tcMar>
              <w:left w:w="108" w:type="dxa"/>
              <w:right w:w="108" w:type="dxa"/>
            </w:tcMar>
          </w:tcPr>
          <w:p w:rsidR="009B40DA" w:rsidRPr="00E4096F" w:rsidRDefault="009B40DA" w:rsidP="009B40DA">
            <w:pPr>
              <w:spacing w:before="120" w:after="120"/>
              <w:ind w:left="4324" w:hanging="4324"/>
              <w:rPr>
                <w:rFonts w:ascii="Times New Roman" w:hAnsi="Times New Roman"/>
                <w:sz w:val="20"/>
                <w:szCs w:val="20"/>
              </w:rPr>
            </w:pPr>
            <w:r w:rsidRPr="00E4096F">
              <w:rPr>
                <w:rFonts w:ascii="Times New Roman" w:hAnsi="Times New Roman"/>
                <w:sz w:val="20"/>
                <w:szCs w:val="20"/>
              </w:rPr>
              <w:t xml:space="preserve">Nom et prénom de la personne de contact : </w:t>
            </w:r>
            <w:r w:rsidR="001F0B09" w:rsidRPr="00E4096F">
              <w:rPr>
                <w:rFonts w:ascii="Times New Roman" w:hAnsi="Times New Roman"/>
                <w:sz w:val="20"/>
                <w:szCs w:val="20"/>
              </w:rPr>
              <w:fldChar w:fldCharType="begin">
                <w:ffData>
                  <w:name w:val="Texte14"/>
                  <w:enabled/>
                  <w:calcOnExit w:val="0"/>
                  <w:textInput>
                    <w:maxLength w:val="3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001F0B09" w:rsidRPr="00E4096F">
              <w:rPr>
                <w:rFonts w:ascii="Times New Roman" w:hAnsi="Times New Roman"/>
                <w:sz w:val="20"/>
                <w:szCs w:val="20"/>
              </w:rPr>
              <w:fldChar w:fldCharType="end"/>
            </w:r>
          </w:p>
        </w:tc>
      </w:tr>
      <w:tr w:rsidR="009B40DA" w:rsidRPr="00E4096F" w:rsidTr="009B40DA">
        <w:tc>
          <w:tcPr>
            <w:tcW w:w="9211" w:type="dxa"/>
            <w:gridSpan w:val="3"/>
            <w:tcBorders>
              <w:top w:val="single" w:sz="2" w:space="0" w:color="auto"/>
              <w:left w:val="single" w:sz="12" w:space="0" w:color="auto"/>
              <w:bottom w:val="single" w:sz="2" w:space="0" w:color="auto"/>
              <w:right w:val="single" w:sz="12" w:space="0" w:color="auto"/>
            </w:tcBorders>
            <w:tcMar>
              <w:left w:w="108" w:type="dxa"/>
              <w:right w:w="108" w:type="dxa"/>
            </w:tcMar>
          </w:tcPr>
          <w:p w:rsidR="009B40DA" w:rsidRPr="00E4096F" w:rsidRDefault="009B40DA" w:rsidP="009B40DA">
            <w:pPr>
              <w:spacing w:before="120" w:after="120"/>
              <w:ind w:left="0"/>
              <w:rPr>
                <w:rFonts w:ascii="Times New Roman" w:hAnsi="Times New Roman"/>
                <w:b/>
                <w:bCs/>
                <w:sz w:val="20"/>
                <w:szCs w:val="20"/>
              </w:rPr>
            </w:pPr>
            <w:r w:rsidRPr="00E4096F">
              <w:rPr>
                <w:rFonts w:ascii="Times New Roman" w:hAnsi="Times New Roman"/>
                <w:sz w:val="20"/>
                <w:szCs w:val="20"/>
              </w:rPr>
              <w:t xml:space="preserve">Adresse complète : </w:t>
            </w:r>
            <w:r w:rsidR="001F0B09" w:rsidRPr="00E4096F">
              <w:rPr>
                <w:rFonts w:ascii="Times New Roman" w:hAnsi="Times New Roman"/>
                <w:sz w:val="20"/>
                <w:szCs w:val="20"/>
              </w:rPr>
              <w:fldChar w:fldCharType="begin">
                <w:ffData>
                  <w:name w:val="Texte15"/>
                  <w:enabled/>
                  <w:calcOnExit w:val="0"/>
                  <w:textInput>
                    <w:maxLength w:val="8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001F0B09" w:rsidRPr="00E4096F">
              <w:rPr>
                <w:rFonts w:ascii="Times New Roman" w:hAnsi="Times New Roman"/>
                <w:sz w:val="20"/>
                <w:szCs w:val="20"/>
              </w:rPr>
              <w:fldChar w:fldCharType="end"/>
            </w:r>
          </w:p>
        </w:tc>
      </w:tr>
      <w:tr w:rsidR="009B40DA" w:rsidRPr="00E4096F" w:rsidTr="009B40DA">
        <w:tblPrEx>
          <w:tblCellMar>
            <w:left w:w="71" w:type="dxa"/>
            <w:right w:w="71" w:type="dxa"/>
          </w:tblCellMar>
        </w:tblPrEx>
        <w:tc>
          <w:tcPr>
            <w:tcW w:w="3098" w:type="dxa"/>
            <w:tcBorders>
              <w:top w:val="single" w:sz="2" w:space="0" w:color="auto"/>
              <w:left w:val="single" w:sz="12" w:space="0" w:color="auto"/>
              <w:bottom w:val="single" w:sz="2" w:space="0" w:color="auto"/>
              <w:right w:val="single" w:sz="2" w:space="0" w:color="auto"/>
            </w:tcBorders>
            <w:tcMar>
              <w:left w:w="108" w:type="dxa"/>
              <w:right w:w="108" w:type="dxa"/>
            </w:tcMar>
          </w:tcPr>
          <w:p w:rsidR="009B40DA" w:rsidRPr="00E4096F" w:rsidRDefault="009B40DA" w:rsidP="009B40DA">
            <w:pPr>
              <w:spacing w:before="120" w:after="120"/>
              <w:ind w:left="2056" w:hanging="2056"/>
              <w:rPr>
                <w:rFonts w:ascii="Times New Roman" w:hAnsi="Times New Roman"/>
                <w:sz w:val="20"/>
                <w:szCs w:val="20"/>
              </w:rPr>
            </w:pPr>
            <w:r w:rsidRPr="00E4096F">
              <w:rPr>
                <w:rFonts w:ascii="Times New Roman" w:hAnsi="Times New Roman"/>
                <w:sz w:val="20"/>
                <w:szCs w:val="20"/>
              </w:rPr>
              <w:t xml:space="preserve">Tél. : </w:t>
            </w:r>
            <w:r w:rsidR="001F0B09" w:rsidRPr="00E4096F">
              <w:rPr>
                <w:rFonts w:ascii="Times New Roman" w:hAnsi="Times New Roman"/>
                <w:sz w:val="20"/>
                <w:szCs w:val="20"/>
              </w:rPr>
              <w:fldChar w:fldCharType="begin">
                <w:ffData>
                  <w:name w:val="Texte16"/>
                  <w:enabled/>
                  <w:calcOnExit w:val="0"/>
                  <w:textInput>
                    <w:type w:val="number"/>
                    <w:maxLength w:val="2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001F0B09" w:rsidRPr="00E4096F">
              <w:rPr>
                <w:rFonts w:ascii="Times New Roman" w:hAnsi="Times New Roman"/>
                <w:sz w:val="20"/>
                <w:szCs w:val="20"/>
              </w:rPr>
              <w:fldChar w:fldCharType="end"/>
            </w:r>
          </w:p>
        </w:tc>
        <w:tc>
          <w:tcPr>
            <w:tcW w:w="3024" w:type="dxa"/>
            <w:tcBorders>
              <w:top w:val="single" w:sz="2" w:space="0" w:color="auto"/>
              <w:left w:val="single" w:sz="2" w:space="0" w:color="auto"/>
              <w:bottom w:val="single" w:sz="2" w:space="0" w:color="auto"/>
              <w:right w:val="single" w:sz="2" w:space="0" w:color="auto"/>
            </w:tcBorders>
            <w:tcMar>
              <w:left w:w="108" w:type="dxa"/>
              <w:right w:w="108" w:type="dxa"/>
            </w:tcMar>
          </w:tcPr>
          <w:p w:rsidR="009B40DA" w:rsidRPr="00E4096F" w:rsidRDefault="009B40DA" w:rsidP="009B40DA">
            <w:pPr>
              <w:spacing w:before="120" w:after="120"/>
              <w:ind w:left="2056" w:hanging="2056"/>
              <w:rPr>
                <w:rFonts w:ascii="Times New Roman" w:hAnsi="Times New Roman"/>
                <w:sz w:val="20"/>
                <w:szCs w:val="20"/>
              </w:rPr>
            </w:pPr>
            <w:r w:rsidRPr="00E4096F">
              <w:rPr>
                <w:rFonts w:ascii="Times New Roman" w:hAnsi="Times New Roman"/>
                <w:sz w:val="20"/>
                <w:szCs w:val="20"/>
              </w:rPr>
              <w:t xml:space="preserve">Fax : </w:t>
            </w:r>
            <w:r w:rsidR="001F0B09" w:rsidRPr="00E4096F">
              <w:rPr>
                <w:rFonts w:ascii="Times New Roman" w:hAnsi="Times New Roman"/>
                <w:sz w:val="20"/>
                <w:szCs w:val="20"/>
              </w:rPr>
              <w:fldChar w:fldCharType="begin">
                <w:ffData>
                  <w:name w:val="Texte17"/>
                  <w:enabled/>
                  <w:calcOnExit w:val="0"/>
                  <w:textInput>
                    <w:type w:val="number"/>
                    <w:maxLength w:val="2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001F0B09" w:rsidRPr="00E4096F">
              <w:rPr>
                <w:rFonts w:ascii="Times New Roman" w:hAnsi="Times New Roman"/>
                <w:sz w:val="20"/>
                <w:szCs w:val="20"/>
              </w:rPr>
              <w:fldChar w:fldCharType="end"/>
            </w:r>
          </w:p>
        </w:tc>
        <w:tc>
          <w:tcPr>
            <w:tcW w:w="3089" w:type="dxa"/>
            <w:tcBorders>
              <w:top w:val="single" w:sz="2" w:space="0" w:color="auto"/>
              <w:left w:val="single" w:sz="2" w:space="0" w:color="auto"/>
              <w:bottom w:val="single" w:sz="2" w:space="0" w:color="auto"/>
              <w:right w:val="single" w:sz="12" w:space="0" w:color="auto"/>
            </w:tcBorders>
            <w:tcMar>
              <w:left w:w="108" w:type="dxa"/>
              <w:right w:w="108" w:type="dxa"/>
            </w:tcMar>
          </w:tcPr>
          <w:p w:rsidR="009B40DA" w:rsidRPr="00E4096F" w:rsidRDefault="009B40DA" w:rsidP="009B40DA">
            <w:pPr>
              <w:spacing w:before="120" w:after="120"/>
              <w:ind w:left="2056" w:hanging="2056"/>
              <w:rPr>
                <w:rFonts w:ascii="Times New Roman" w:hAnsi="Times New Roman"/>
                <w:sz w:val="20"/>
                <w:szCs w:val="20"/>
              </w:rPr>
            </w:pPr>
            <w:proofErr w:type="spellStart"/>
            <w:r w:rsidRPr="00E4096F">
              <w:rPr>
                <w:rFonts w:ascii="Times New Roman" w:hAnsi="Times New Roman"/>
                <w:sz w:val="20"/>
                <w:szCs w:val="20"/>
              </w:rPr>
              <w:t>E-Mail</w:t>
            </w:r>
            <w:proofErr w:type="spellEnd"/>
            <w:r w:rsidRPr="00E4096F">
              <w:rPr>
                <w:rFonts w:ascii="Times New Roman" w:hAnsi="Times New Roman"/>
                <w:sz w:val="20"/>
                <w:szCs w:val="20"/>
              </w:rPr>
              <w:t xml:space="preserve"> : </w:t>
            </w:r>
            <w:r w:rsidR="001F0B09" w:rsidRPr="00E4096F">
              <w:rPr>
                <w:rFonts w:ascii="Times New Roman" w:hAnsi="Times New Roman"/>
                <w:sz w:val="20"/>
                <w:szCs w:val="20"/>
              </w:rPr>
              <w:fldChar w:fldCharType="begin">
                <w:ffData>
                  <w:name w:val="Texte18"/>
                  <w:enabled/>
                  <w:calcOnExit w:val="0"/>
                  <w:textInput>
                    <w:maxLength w:val="3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noProof/>
                <w:sz w:val="20"/>
                <w:szCs w:val="20"/>
              </w:rPr>
              <w:t> </w:t>
            </w:r>
            <w:r w:rsidRPr="00E4096F">
              <w:rPr>
                <w:rFonts w:ascii="Times New Roman"/>
                <w:noProof/>
                <w:sz w:val="20"/>
                <w:szCs w:val="20"/>
              </w:rPr>
              <w:t> </w:t>
            </w:r>
            <w:r w:rsidRPr="00E4096F">
              <w:rPr>
                <w:rFonts w:ascii="Times New Roman"/>
                <w:noProof/>
                <w:sz w:val="20"/>
                <w:szCs w:val="20"/>
              </w:rPr>
              <w:t> </w:t>
            </w:r>
            <w:r w:rsidRPr="00E4096F">
              <w:rPr>
                <w:rFonts w:ascii="Times New Roman"/>
                <w:noProof/>
                <w:sz w:val="20"/>
                <w:szCs w:val="20"/>
              </w:rPr>
              <w:t> </w:t>
            </w:r>
            <w:r w:rsidRPr="00E4096F">
              <w:rPr>
                <w:rFonts w:ascii="Times New Roman"/>
                <w:noProof/>
                <w:sz w:val="20"/>
                <w:szCs w:val="20"/>
              </w:rPr>
              <w:t> </w:t>
            </w:r>
            <w:r w:rsidR="001F0B09" w:rsidRPr="00E4096F">
              <w:rPr>
                <w:rFonts w:ascii="Times New Roman" w:hAnsi="Times New Roman"/>
                <w:sz w:val="20"/>
                <w:szCs w:val="20"/>
              </w:rPr>
              <w:fldChar w:fldCharType="end"/>
            </w:r>
          </w:p>
        </w:tc>
      </w:tr>
      <w:tr w:rsidR="009B40DA" w:rsidRPr="00E4096F" w:rsidTr="009B40DA">
        <w:tc>
          <w:tcPr>
            <w:tcW w:w="9211" w:type="dxa"/>
            <w:gridSpan w:val="3"/>
            <w:tcBorders>
              <w:top w:val="single" w:sz="2" w:space="0" w:color="auto"/>
              <w:left w:val="single" w:sz="12" w:space="0" w:color="auto"/>
              <w:bottom w:val="single" w:sz="2" w:space="0" w:color="auto"/>
              <w:right w:val="single" w:sz="12" w:space="0" w:color="auto"/>
            </w:tcBorders>
            <w:tcMar>
              <w:left w:w="108" w:type="dxa"/>
              <w:right w:w="108" w:type="dxa"/>
            </w:tcMar>
          </w:tcPr>
          <w:p w:rsidR="009B40DA" w:rsidRPr="00E4096F" w:rsidRDefault="009B40DA" w:rsidP="009B40DA">
            <w:pPr>
              <w:tabs>
                <w:tab w:val="left" w:pos="4253"/>
                <w:tab w:val="left" w:pos="4678"/>
                <w:tab w:val="left" w:pos="5812"/>
                <w:tab w:val="left" w:pos="6237"/>
                <w:tab w:val="left" w:pos="7371"/>
                <w:tab w:val="left" w:pos="7796"/>
              </w:tabs>
              <w:spacing w:before="120" w:after="120"/>
              <w:ind w:left="0"/>
              <w:rPr>
                <w:rFonts w:ascii="Times New Roman" w:hAnsi="Times New Roman"/>
                <w:sz w:val="20"/>
                <w:szCs w:val="20"/>
              </w:rPr>
            </w:pPr>
            <w:r w:rsidRPr="00E4096F">
              <w:rPr>
                <w:rFonts w:ascii="Times New Roman" w:hAnsi="Times New Roman"/>
                <w:sz w:val="20"/>
                <w:szCs w:val="20"/>
              </w:rPr>
              <w:t>Statut juridique du bureau ou de l’entreprise :</w:t>
            </w:r>
            <w:r w:rsidRPr="00E4096F">
              <w:rPr>
                <w:rFonts w:ascii="Times New Roman" w:hAnsi="Times New Roman"/>
                <w:sz w:val="20"/>
                <w:szCs w:val="20"/>
              </w:rPr>
              <w:tab/>
            </w:r>
            <w:r w:rsidR="001F0B09" w:rsidRPr="00E4096F">
              <w:rPr>
                <w:rFonts w:ascii="Times New Roman" w:hAnsi="Times New Roman"/>
                <w:sz w:val="20"/>
                <w:szCs w:val="20"/>
              </w:rPr>
              <w:fldChar w:fldCharType="begin">
                <w:ffData>
                  <w:name w:val="CaseACocher5"/>
                  <w:enabled/>
                  <w:calcOnExit w:val="0"/>
                  <w:checkBox>
                    <w:sizeAuto/>
                    <w:default w:val="0"/>
                  </w:checkBox>
                </w:ffData>
              </w:fldChar>
            </w:r>
            <w:r w:rsidRPr="00E4096F">
              <w:rPr>
                <w:rFonts w:ascii="Times New Roman" w:hAnsi="Times New Roman"/>
                <w:sz w:val="20"/>
                <w:szCs w:val="20"/>
              </w:rPr>
              <w:instrText xml:space="preserve"> FORMCHECKBOX </w:instrText>
            </w:r>
            <w:r w:rsidR="001F0B09">
              <w:rPr>
                <w:rFonts w:ascii="Times New Roman" w:hAnsi="Times New Roman"/>
                <w:sz w:val="20"/>
                <w:szCs w:val="20"/>
              </w:rPr>
            </w:r>
            <w:r w:rsidR="001F0B09">
              <w:rPr>
                <w:rFonts w:ascii="Times New Roman" w:hAnsi="Times New Roman"/>
                <w:sz w:val="20"/>
                <w:szCs w:val="20"/>
              </w:rPr>
              <w:fldChar w:fldCharType="separate"/>
            </w:r>
            <w:r w:rsidR="001F0B09" w:rsidRPr="00E4096F">
              <w:rPr>
                <w:rFonts w:ascii="Times New Roman" w:hAnsi="Times New Roman"/>
                <w:sz w:val="20"/>
                <w:szCs w:val="20"/>
              </w:rPr>
              <w:fldChar w:fldCharType="end"/>
            </w:r>
            <w:r w:rsidRPr="00E4096F">
              <w:rPr>
                <w:rFonts w:ascii="Times New Roman" w:hAnsi="Times New Roman"/>
                <w:sz w:val="20"/>
                <w:szCs w:val="20"/>
              </w:rPr>
              <w:tab/>
              <w:t>Simple</w:t>
            </w:r>
            <w:r w:rsidRPr="00E4096F">
              <w:rPr>
                <w:rFonts w:ascii="Times New Roman" w:hAnsi="Times New Roman"/>
                <w:sz w:val="20"/>
                <w:szCs w:val="20"/>
              </w:rPr>
              <w:tab/>
            </w:r>
            <w:r w:rsidR="001F0B09" w:rsidRPr="00E4096F">
              <w:rPr>
                <w:rFonts w:ascii="Times New Roman" w:hAnsi="Times New Roman"/>
                <w:sz w:val="20"/>
                <w:szCs w:val="20"/>
              </w:rPr>
              <w:fldChar w:fldCharType="begin">
                <w:ffData>
                  <w:name w:val="CaseACocher6"/>
                  <w:enabled/>
                  <w:calcOnExit w:val="0"/>
                  <w:checkBox>
                    <w:sizeAuto/>
                    <w:default w:val="0"/>
                  </w:checkBox>
                </w:ffData>
              </w:fldChar>
            </w:r>
            <w:r w:rsidRPr="00E4096F">
              <w:rPr>
                <w:rFonts w:ascii="Times New Roman" w:hAnsi="Times New Roman"/>
                <w:sz w:val="20"/>
                <w:szCs w:val="20"/>
              </w:rPr>
              <w:instrText xml:space="preserve"> FORMCHECKBOX </w:instrText>
            </w:r>
            <w:r w:rsidR="001F0B09">
              <w:rPr>
                <w:rFonts w:ascii="Times New Roman" w:hAnsi="Times New Roman"/>
                <w:sz w:val="20"/>
                <w:szCs w:val="20"/>
              </w:rPr>
            </w:r>
            <w:r w:rsidR="001F0B09">
              <w:rPr>
                <w:rFonts w:ascii="Times New Roman" w:hAnsi="Times New Roman"/>
                <w:sz w:val="20"/>
                <w:szCs w:val="20"/>
              </w:rPr>
              <w:fldChar w:fldCharType="separate"/>
            </w:r>
            <w:r w:rsidR="001F0B09" w:rsidRPr="00E4096F">
              <w:rPr>
                <w:rFonts w:ascii="Times New Roman" w:hAnsi="Times New Roman"/>
                <w:sz w:val="20"/>
                <w:szCs w:val="20"/>
              </w:rPr>
              <w:fldChar w:fldCharType="end"/>
            </w:r>
            <w:r w:rsidRPr="00E4096F">
              <w:rPr>
                <w:rFonts w:ascii="Times New Roman" w:hAnsi="Times New Roman"/>
                <w:sz w:val="20"/>
                <w:szCs w:val="20"/>
              </w:rPr>
              <w:tab/>
            </w:r>
            <w:proofErr w:type="spellStart"/>
            <w:r w:rsidRPr="00E4096F">
              <w:rPr>
                <w:rFonts w:ascii="Times New Roman" w:hAnsi="Times New Roman"/>
                <w:sz w:val="20"/>
                <w:szCs w:val="20"/>
              </w:rPr>
              <w:t>SàRL</w:t>
            </w:r>
            <w:proofErr w:type="spellEnd"/>
            <w:r w:rsidRPr="00E4096F">
              <w:rPr>
                <w:rFonts w:ascii="Times New Roman" w:hAnsi="Times New Roman"/>
                <w:sz w:val="20"/>
                <w:szCs w:val="20"/>
              </w:rPr>
              <w:tab/>
            </w:r>
            <w:r w:rsidR="001F0B09" w:rsidRPr="00E4096F">
              <w:rPr>
                <w:rFonts w:ascii="Times New Roman" w:hAnsi="Times New Roman"/>
                <w:sz w:val="20"/>
                <w:szCs w:val="20"/>
              </w:rPr>
              <w:fldChar w:fldCharType="begin">
                <w:ffData>
                  <w:name w:val="CaseACocher7"/>
                  <w:enabled/>
                  <w:calcOnExit w:val="0"/>
                  <w:checkBox>
                    <w:sizeAuto/>
                    <w:default w:val="0"/>
                  </w:checkBox>
                </w:ffData>
              </w:fldChar>
            </w:r>
            <w:r w:rsidRPr="00E4096F">
              <w:rPr>
                <w:rFonts w:ascii="Times New Roman" w:hAnsi="Times New Roman"/>
                <w:sz w:val="20"/>
                <w:szCs w:val="20"/>
              </w:rPr>
              <w:instrText xml:space="preserve"> FORMCHECKBOX </w:instrText>
            </w:r>
            <w:r w:rsidR="001F0B09">
              <w:rPr>
                <w:rFonts w:ascii="Times New Roman" w:hAnsi="Times New Roman"/>
                <w:sz w:val="20"/>
                <w:szCs w:val="20"/>
              </w:rPr>
            </w:r>
            <w:r w:rsidR="001F0B09">
              <w:rPr>
                <w:rFonts w:ascii="Times New Roman" w:hAnsi="Times New Roman"/>
                <w:sz w:val="20"/>
                <w:szCs w:val="20"/>
              </w:rPr>
              <w:fldChar w:fldCharType="separate"/>
            </w:r>
            <w:r w:rsidR="001F0B09" w:rsidRPr="00E4096F">
              <w:rPr>
                <w:rFonts w:ascii="Times New Roman" w:hAnsi="Times New Roman"/>
                <w:sz w:val="20"/>
                <w:szCs w:val="20"/>
              </w:rPr>
              <w:fldChar w:fldCharType="end"/>
            </w:r>
            <w:r w:rsidRPr="00E4096F">
              <w:rPr>
                <w:rFonts w:ascii="Times New Roman" w:hAnsi="Times New Roman"/>
                <w:sz w:val="20"/>
                <w:szCs w:val="20"/>
              </w:rPr>
              <w:tab/>
              <w:t>SA</w:t>
            </w:r>
          </w:p>
          <w:p w:rsidR="009B40DA" w:rsidRPr="00E4096F" w:rsidRDefault="009B40DA" w:rsidP="009B40DA">
            <w:pPr>
              <w:tabs>
                <w:tab w:val="left" w:pos="4253"/>
                <w:tab w:val="left" w:pos="4678"/>
                <w:tab w:val="left" w:pos="5812"/>
                <w:tab w:val="left" w:pos="6237"/>
                <w:tab w:val="left" w:pos="7371"/>
                <w:tab w:val="left" w:pos="7796"/>
              </w:tabs>
              <w:spacing w:before="120" w:after="120"/>
              <w:ind w:left="0"/>
              <w:rPr>
                <w:rFonts w:ascii="Times New Roman" w:hAnsi="Times New Roman"/>
                <w:sz w:val="20"/>
                <w:szCs w:val="20"/>
              </w:rPr>
            </w:pPr>
            <w:r w:rsidRPr="00E4096F">
              <w:rPr>
                <w:rFonts w:ascii="Times New Roman" w:hAnsi="Times New Roman"/>
                <w:sz w:val="20"/>
                <w:szCs w:val="20"/>
              </w:rPr>
              <w:tab/>
            </w:r>
            <w:r w:rsidR="001F0B09" w:rsidRPr="00E4096F">
              <w:rPr>
                <w:rFonts w:ascii="Times New Roman" w:hAnsi="Times New Roman"/>
                <w:sz w:val="20"/>
                <w:szCs w:val="20"/>
              </w:rPr>
              <w:fldChar w:fldCharType="begin">
                <w:ffData>
                  <w:name w:val="CaseACocher7"/>
                  <w:enabled/>
                  <w:calcOnExit w:val="0"/>
                  <w:checkBox>
                    <w:sizeAuto/>
                    <w:default w:val="0"/>
                  </w:checkBox>
                </w:ffData>
              </w:fldChar>
            </w:r>
            <w:r w:rsidRPr="00E4096F">
              <w:rPr>
                <w:rFonts w:ascii="Times New Roman" w:hAnsi="Times New Roman"/>
                <w:sz w:val="20"/>
                <w:szCs w:val="20"/>
              </w:rPr>
              <w:instrText xml:space="preserve"> FORMCHECKBOX </w:instrText>
            </w:r>
            <w:r w:rsidR="001F0B09">
              <w:rPr>
                <w:rFonts w:ascii="Times New Roman" w:hAnsi="Times New Roman"/>
                <w:sz w:val="20"/>
                <w:szCs w:val="20"/>
              </w:rPr>
            </w:r>
            <w:r w:rsidR="001F0B09">
              <w:rPr>
                <w:rFonts w:ascii="Times New Roman" w:hAnsi="Times New Roman"/>
                <w:sz w:val="20"/>
                <w:szCs w:val="20"/>
              </w:rPr>
              <w:fldChar w:fldCharType="separate"/>
            </w:r>
            <w:r w:rsidR="001F0B09" w:rsidRPr="00E4096F">
              <w:rPr>
                <w:rFonts w:ascii="Times New Roman" w:hAnsi="Times New Roman"/>
                <w:sz w:val="20"/>
                <w:szCs w:val="20"/>
              </w:rPr>
              <w:fldChar w:fldCharType="end"/>
            </w:r>
            <w:r w:rsidRPr="00E4096F">
              <w:rPr>
                <w:rFonts w:ascii="Times New Roman" w:hAnsi="Times New Roman"/>
                <w:sz w:val="20"/>
                <w:szCs w:val="20"/>
              </w:rPr>
              <w:tab/>
              <w:t xml:space="preserve">autre : </w:t>
            </w:r>
            <w:r w:rsidR="001F0B09" w:rsidRPr="00E4096F">
              <w:rPr>
                <w:rFonts w:ascii="Times New Roman" w:hAnsi="Times New Roman"/>
                <w:sz w:val="20"/>
                <w:szCs w:val="20"/>
              </w:rPr>
              <w:fldChar w:fldCharType="begin">
                <w:ffData>
                  <w:name w:val="Texte24"/>
                  <w:enabled/>
                  <w:calcOnExit w:val="0"/>
                  <w:textInput/>
                </w:ffData>
              </w:fldChar>
            </w:r>
            <w:r w:rsidRPr="00E4096F">
              <w:rPr>
                <w:rFonts w:ascii="Times New Roman" w:hAnsi="Times New Roman"/>
                <w:sz w:val="20"/>
                <w:szCs w:val="20"/>
              </w:rPr>
              <w:instrText xml:space="preserve"> FORMTEXT </w:instrText>
            </w:r>
            <w:r w:rsidR="001F0B09" w:rsidRPr="00E4096F">
              <w:rPr>
                <w:rFonts w:ascii="Times New Roman" w:hAnsi="Times New Roman"/>
                <w:sz w:val="20"/>
                <w:szCs w:val="20"/>
              </w:rPr>
            </w:r>
            <w:r w:rsidR="001F0B09" w:rsidRPr="00E4096F">
              <w:rPr>
                <w:rFonts w:ascii="Times New Roman" w:hAnsi="Times New Roman"/>
                <w:sz w:val="20"/>
                <w:szCs w:val="20"/>
              </w:rPr>
              <w:fldChar w:fldCharType="separate"/>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Pr="00E4096F">
              <w:rPr>
                <w:rFonts w:ascii="Times New Roman"/>
                <w:sz w:val="20"/>
                <w:szCs w:val="20"/>
              </w:rPr>
              <w:t> </w:t>
            </w:r>
            <w:r w:rsidR="001F0B09" w:rsidRPr="00E4096F">
              <w:rPr>
                <w:rFonts w:ascii="Times New Roman" w:hAnsi="Times New Roman"/>
                <w:sz w:val="20"/>
                <w:szCs w:val="20"/>
              </w:rPr>
              <w:fldChar w:fldCharType="end"/>
            </w:r>
          </w:p>
        </w:tc>
      </w:tr>
      <w:tr w:rsidR="009B40DA" w:rsidRPr="00E4096F" w:rsidTr="009B40DA">
        <w:trPr>
          <w:trHeight w:val="866"/>
        </w:trPr>
        <w:tc>
          <w:tcPr>
            <w:tcW w:w="9211" w:type="dxa"/>
            <w:gridSpan w:val="3"/>
            <w:tcBorders>
              <w:top w:val="single" w:sz="2" w:space="0" w:color="auto"/>
              <w:left w:val="single" w:sz="12" w:space="0" w:color="auto"/>
              <w:bottom w:val="single" w:sz="12" w:space="0" w:color="auto"/>
              <w:right w:val="single" w:sz="12" w:space="0" w:color="auto"/>
            </w:tcBorders>
            <w:tcMar>
              <w:left w:w="108" w:type="dxa"/>
              <w:right w:w="108" w:type="dxa"/>
            </w:tcMar>
          </w:tcPr>
          <w:p w:rsidR="009B40DA" w:rsidRPr="00E4096F" w:rsidRDefault="009B40DA" w:rsidP="009B40DA">
            <w:pPr>
              <w:spacing w:before="120" w:after="120"/>
              <w:ind w:left="0"/>
              <w:jc w:val="left"/>
              <w:rPr>
                <w:rFonts w:ascii="Times New Roman" w:hAnsi="Times New Roman"/>
                <w:b/>
                <w:bCs/>
                <w:sz w:val="20"/>
                <w:szCs w:val="20"/>
              </w:rPr>
            </w:pPr>
            <w:r w:rsidRPr="00E4096F">
              <w:rPr>
                <w:rFonts w:ascii="Times New Roman" w:hAnsi="Times New Roman"/>
                <w:sz w:val="20"/>
                <w:szCs w:val="20"/>
              </w:rPr>
              <w:t>Prestations exécutées en cas d’association de bureaux, en pool ou en consortium :</w:t>
            </w:r>
          </w:p>
          <w:p w:rsidR="009B40DA" w:rsidRPr="00E4096F" w:rsidRDefault="001F0B09" w:rsidP="0028158A">
            <w:pPr>
              <w:pStyle w:val="08puces"/>
              <w:rPr>
                <w:sz w:val="20"/>
                <w:szCs w:val="20"/>
              </w:rPr>
            </w:pPr>
            <w:r w:rsidRPr="00E4096F">
              <w:rPr>
                <w:sz w:val="20"/>
                <w:szCs w:val="20"/>
              </w:rPr>
              <w:fldChar w:fldCharType="begin">
                <w:ffData>
                  <w:name w:val="Texte23"/>
                  <w:enabled/>
                  <w:calcOnExit w:val="0"/>
                  <w:textInput>
                    <w:maxLength w:val="200"/>
                  </w:textInput>
                </w:ffData>
              </w:fldChar>
            </w:r>
            <w:r w:rsidR="009B40DA" w:rsidRPr="00E4096F">
              <w:rPr>
                <w:sz w:val="20"/>
                <w:szCs w:val="20"/>
              </w:rPr>
              <w:instrText xml:space="preserve"> FORMTEXT </w:instrText>
            </w:r>
            <w:r w:rsidRPr="00E4096F">
              <w:rPr>
                <w:sz w:val="20"/>
                <w:szCs w:val="20"/>
              </w:rPr>
            </w:r>
            <w:r w:rsidRPr="00E4096F">
              <w:rPr>
                <w:sz w:val="20"/>
                <w:szCs w:val="20"/>
              </w:rPr>
              <w:fldChar w:fldCharType="separate"/>
            </w:r>
            <w:r w:rsidR="009B40DA" w:rsidRPr="00E4096F">
              <w:rPr>
                <w:sz w:val="20"/>
                <w:szCs w:val="20"/>
              </w:rPr>
              <w:t> </w:t>
            </w:r>
            <w:r w:rsidR="009B40DA" w:rsidRPr="00E4096F">
              <w:rPr>
                <w:sz w:val="20"/>
                <w:szCs w:val="20"/>
              </w:rPr>
              <w:t> </w:t>
            </w:r>
            <w:r w:rsidR="009B40DA" w:rsidRPr="00E4096F">
              <w:rPr>
                <w:sz w:val="20"/>
                <w:szCs w:val="20"/>
              </w:rPr>
              <w:t> </w:t>
            </w:r>
            <w:r w:rsidR="009B40DA" w:rsidRPr="00E4096F">
              <w:rPr>
                <w:sz w:val="20"/>
                <w:szCs w:val="20"/>
              </w:rPr>
              <w:t> </w:t>
            </w:r>
            <w:r w:rsidR="009B40DA" w:rsidRPr="00E4096F">
              <w:rPr>
                <w:sz w:val="20"/>
                <w:szCs w:val="20"/>
              </w:rPr>
              <w:t> </w:t>
            </w:r>
            <w:r w:rsidRPr="00E4096F">
              <w:rPr>
                <w:sz w:val="20"/>
                <w:szCs w:val="20"/>
              </w:rPr>
              <w:fldChar w:fldCharType="end"/>
            </w:r>
          </w:p>
          <w:p w:rsidR="009B40DA" w:rsidRPr="00E4096F" w:rsidRDefault="001F0B09" w:rsidP="0028158A">
            <w:pPr>
              <w:pStyle w:val="08puces"/>
            </w:pPr>
            <w:r w:rsidRPr="00E4096F">
              <w:rPr>
                <w:sz w:val="20"/>
                <w:szCs w:val="20"/>
              </w:rPr>
              <w:fldChar w:fldCharType="begin">
                <w:ffData>
                  <w:name w:val="Texte23"/>
                  <w:enabled/>
                  <w:calcOnExit w:val="0"/>
                  <w:textInput>
                    <w:maxLength w:val="200"/>
                  </w:textInput>
                </w:ffData>
              </w:fldChar>
            </w:r>
            <w:r w:rsidR="009B40DA" w:rsidRPr="00E4096F">
              <w:rPr>
                <w:sz w:val="20"/>
                <w:szCs w:val="20"/>
              </w:rPr>
              <w:instrText xml:space="preserve"> FORMTEXT </w:instrText>
            </w:r>
            <w:r w:rsidRPr="00E4096F">
              <w:rPr>
                <w:sz w:val="20"/>
                <w:szCs w:val="20"/>
              </w:rPr>
            </w:r>
            <w:r w:rsidRPr="00E4096F">
              <w:rPr>
                <w:sz w:val="20"/>
                <w:szCs w:val="20"/>
              </w:rPr>
              <w:fldChar w:fldCharType="separate"/>
            </w:r>
            <w:r w:rsidR="009B40DA" w:rsidRPr="00E4096F">
              <w:rPr>
                <w:sz w:val="20"/>
                <w:szCs w:val="20"/>
              </w:rPr>
              <w:t> </w:t>
            </w:r>
            <w:r w:rsidR="009B40DA" w:rsidRPr="00E4096F">
              <w:rPr>
                <w:sz w:val="20"/>
                <w:szCs w:val="20"/>
              </w:rPr>
              <w:t> </w:t>
            </w:r>
            <w:r w:rsidR="009B40DA" w:rsidRPr="00E4096F">
              <w:rPr>
                <w:sz w:val="20"/>
                <w:szCs w:val="20"/>
              </w:rPr>
              <w:t> </w:t>
            </w:r>
            <w:r w:rsidR="009B40DA" w:rsidRPr="00E4096F">
              <w:rPr>
                <w:sz w:val="20"/>
                <w:szCs w:val="20"/>
              </w:rPr>
              <w:t> </w:t>
            </w:r>
            <w:r w:rsidR="009B40DA" w:rsidRPr="00E4096F">
              <w:rPr>
                <w:sz w:val="20"/>
                <w:szCs w:val="20"/>
              </w:rPr>
              <w:t> </w:t>
            </w:r>
            <w:r w:rsidRPr="00E4096F">
              <w:rPr>
                <w:sz w:val="20"/>
                <w:szCs w:val="20"/>
              </w:rPr>
              <w:fldChar w:fldCharType="end"/>
            </w:r>
          </w:p>
        </w:tc>
      </w:tr>
    </w:tbl>
    <w:p w:rsidR="009B40DA" w:rsidRPr="00E4096F" w:rsidRDefault="009B40DA" w:rsidP="009B40DA">
      <w:pPr>
        <w:pStyle w:val="En-tte"/>
        <w:tabs>
          <w:tab w:val="clear" w:pos="4536"/>
          <w:tab w:val="clear" w:pos="9072"/>
        </w:tabs>
        <w:spacing w:before="120"/>
        <w:ind w:left="454" w:hanging="454"/>
        <w:rPr>
          <w:rFonts w:ascii="Times New Roman" w:hAnsi="Times New Roman"/>
          <w:i/>
          <w:iCs/>
          <w:sz w:val="18"/>
        </w:rPr>
      </w:pPr>
      <w:r w:rsidRPr="00E4096F">
        <w:rPr>
          <w:rFonts w:ascii="Times New Roman" w:hAnsi="Times New Roman"/>
          <w:i/>
          <w:iCs/>
        </w:rPr>
        <w:t>***</w:t>
      </w:r>
      <w:r w:rsidRPr="00E4096F">
        <w:rPr>
          <w:rFonts w:ascii="Times New Roman" w:hAnsi="Times New Roman"/>
          <w:i/>
          <w:iCs/>
        </w:rPr>
        <w:tab/>
      </w:r>
      <w:r w:rsidRPr="00E4096F">
        <w:rPr>
          <w:rFonts w:ascii="Times New Roman" w:hAnsi="Times New Roman"/>
          <w:i/>
          <w:iCs/>
          <w:sz w:val="18"/>
        </w:rPr>
        <w:t>En cas de sous-traitance, le soumissionnaire individuel (ou le consortium) est le garant des prestations réalisées par le sous-traitant vis-à-vis de l’adjudicateur.</w:t>
      </w:r>
    </w:p>
    <w:p w:rsidR="009B40DA" w:rsidRPr="00E4096F" w:rsidRDefault="009B40DA" w:rsidP="00935086">
      <w:pPr>
        <w:pStyle w:val="Titre2"/>
        <w:spacing w:before="360" w:after="120"/>
        <w:ind w:left="431" w:hanging="431"/>
      </w:pPr>
      <w:bookmarkStart w:id="164" w:name="_Toc369252245"/>
      <w:r w:rsidRPr="00E4096F">
        <w:t>Pourcentages de participation dans le groupement</w:t>
      </w:r>
      <w:bookmarkEnd w:id="164"/>
    </w:p>
    <w:tbl>
      <w:tblPr>
        <w:tblW w:w="9071" w:type="dxa"/>
        <w:tblInd w:w="70" w:type="dxa"/>
        <w:tblLayout w:type="fixed"/>
        <w:tblCellMar>
          <w:left w:w="70" w:type="dxa"/>
          <w:right w:w="70" w:type="dxa"/>
        </w:tblCellMar>
        <w:tblLook w:val="0000"/>
      </w:tblPr>
      <w:tblGrid>
        <w:gridCol w:w="720"/>
        <w:gridCol w:w="1620"/>
        <w:gridCol w:w="1369"/>
        <w:gridCol w:w="1631"/>
        <w:gridCol w:w="1254"/>
        <w:gridCol w:w="1631"/>
        <w:gridCol w:w="846"/>
      </w:tblGrid>
      <w:tr w:rsidR="009B40DA" w:rsidRPr="00E4096F" w:rsidTr="009B40DA">
        <w:trPr>
          <w:trHeight w:val="499"/>
        </w:trPr>
        <w:tc>
          <w:tcPr>
            <w:tcW w:w="720" w:type="dxa"/>
            <w:tcBorders>
              <w:top w:val="nil"/>
              <w:left w:val="nil"/>
              <w:bottom w:val="nil"/>
              <w:right w:val="nil"/>
            </w:tcBorders>
            <w:shd w:val="clear" w:color="auto" w:fill="auto"/>
            <w:noWrap/>
            <w:vAlign w:val="bottom"/>
          </w:tcPr>
          <w:p w:rsidR="009B40DA" w:rsidRPr="00E4096F" w:rsidRDefault="009B40DA" w:rsidP="009B40DA">
            <w:pPr>
              <w:keepNext/>
              <w:spacing w:before="120" w:after="120" w:line="240" w:lineRule="auto"/>
              <w:ind w:left="0"/>
              <w:jc w:val="center"/>
              <w:rPr>
                <w:rFonts w:ascii="Times New Roman" w:eastAsia="Times New Roman" w:hAnsi="Times New Roman"/>
                <w:sz w:val="20"/>
                <w:szCs w:val="20"/>
                <w:lang w:val="fr-FR" w:eastAsia="fr-FR"/>
              </w:rPr>
            </w:pPr>
          </w:p>
        </w:tc>
        <w:tc>
          <w:tcPr>
            <w:tcW w:w="1620" w:type="dxa"/>
            <w:tcBorders>
              <w:top w:val="nil"/>
              <w:left w:val="nil"/>
              <w:bottom w:val="single" w:sz="12" w:space="0" w:color="auto"/>
              <w:right w:val="nil"/>
            </w:tcBorders>
            <w:shd w:val="clear" w:color="auto" w:fill="auto"/>
            <w:noWrap/>
            <w:vAlign w:val="bottom"/>
          </w:tcPr>
          <w:p w:rsidR="009B40DA" w:rsidRPr="00E4096F" w:rsidRDefault="009B40DA" w:rsidP="009B40DA">
            <w:pPr>
              <w:keepNext/>
              <w:spacing w:before="120" w:after="120" w:line="240" w:lineRule="auto"/>
              <w:ind w:left="0"/>
              <w:jc w:val="center"/>
              <w:rPr>
                <w:rFonts w:ascii="Times New Roman" w:eastAsia="Times New Roman" w:hAnsi="Times New Roman"/>
                <w:sz w:val="20"/>
                <w:szCs w:val="20"/>
                <w:lang w:val="fr-FR" w:eastAsia="fr-FR"/>
              </w:rPr>
            </w:pPr>
            <w:proofErr w:type="gramStart"/>
            <w:r w:rsidRPr="00E4096F">
              <w:rPr>
                <w:rFonts w:ascii="Times New Roman" w:eastAsia="Times New Roman" w:hAnsi="Times New Roman"/>
                <w:sz w:val="20"/>
                <w:szCs w:val="20"/>
                <w:lang w:val="fr-FR" w:eastAsia="fr-FR"/>
              </w:rPr>
              <w:t>Pilote</w:t>
            </w:r>
            <w:proofErr w:type="gramEnd"/>
            <w:r w:rsidRPr="00E4096F">
              <w:rPr>
                <w:rFonts w:ascii="Times New Roman" w:eastAsia="Times New Roman" w:hAnsi="Times New Roman"/>
                <w:sz w:val="20"/>
                <w:szCs w:val="20"/>
                <w:lang w:val="fr-FR" w:eastAsia="fr-FR"/>
              </w:rPr>
              <w:br/>
              <w:t>(min 51 %)</w:t>
            </w:r>
          </w:p>
        </w:tc>
        <w:tc>
          <w:tcPr>
            <w:tcW w:w="1369" w:type="dxa"/>
            <w:tcBorders>
              <w:top w:val="nil"/>
              <w:left w:val="nil"/>
              <w:bottom w:val="nil"/>
              <w:right w:val="nil"/>
            </w:tcBorders>
            <w:shd w:val="clear" w:color="auto" w:fill="auto"/>
            <w:noWrap/>
            <w:vAlign w:val="bottom"/>
          </w:tcPr>
          <w:p w:rsidR="009B40DA" w:rsidRPr="00E4096F" w:rsidRDefault="009B40DA" w:rsidP="009B40DA">
            <w:pPr>
              <w:keepNext/>
              <w:spacing w:before="120" w:after="120" w:line="240" w:lineRule="auto"/>
              <w:ind w:left="0"/>
              <w:jc w:val="center"/>
              <w:rPr>
                <w:rFonts w:ascii="Times New Roman" w:eastAsia="Times New Roman" w:hAnsi="Times New Roman"/>
                <w:sz w:val="20"/>
                <w:szCs w:val="20"/>
                <w:lang w:val="fr-FR" w:eastAsia="fr-FR"/>
              </w:rPr>
            </w:pPr>
          </w:p>
        </w:tc>
        <w:tc>
          <w:tcPr>
            <w:tcW w:w="1631" w:type="dxa"/>
            <w:tcBorders>
              <w:top w:val="nil"/>
              <w:left w:val="nil"/>
              <w:bottom w:val="single" w:sz="12" w:space="0" w:color="auto"/>
              <w:right w:val="nil"/>
            </w:tcBorders>
            <w:shd w:val="clear" w:color="auto" w:fill="auto"/>
            <w:noWrap/>
            <w:vAlign w:val="bottom"/>
          </w:tcPr>
          <w:p w:rsidR="009B40DA" w:rsidRPr="00E4096F" w:rsidRDefault="009B40DA" w:rsidP="009B40DA">
            <w:pPr>
              <w:keepNext/>
              <w:spacing w:before="120" w:after="120" w:line="240" w:lineRule="auto"/>
              <w:ind w:left="0"/>
              <w:jc w:val="center"/>
              <w:rPr>
                <w:rFonts w:ascii="Times New Roman" w:eastAsia="Times New Roman" w:hAnsi="Times New Roman"/>
                <w:sz w:val="20"/>
                <w:szCs w:val="20"/>
                <w:lang w:val="fr-FR" w:eastAsia="fr-FR"/>
              </w:rPr>
            </w:pPr>
            <w:proofErr w:type="gramStart"/>
            <w:r w:rsidRPr="00E4096F">
              <w:rPr>
                <w:rFonts w:ascii="Times New Roman" w:eastAsia="Times New Roman" w:hAnsi="Times New Roman"/>
                <w:sz w:val="20"/>
                <w:szCs w:val="20"/>
                <w:lang w:val="fr-FR" w:eastAsia="fr-FR"/>
              </w:rPr>
              <w:t>Membres</w:t>
            </w:r>
            <w:proofErr w:type="gramEnd"/>
            <w:r w:rsidRPr="00E4096F">
              <w:rPr>
                <w:rFonts w:ascii="Times New Roman" w:eastAsia="Times New Roman" w:hAnsi="Times New Roman"/>
                <w:sz w:val="20"/>
                <w:szCs w:val="20"/>
                <w:lang w:val="fr-FR" w:eastAsia="fr-FR"/>
              </w:rPr>
              <w:br/>
              <w:t>(max 49 %)</w:t>
            </w:r>
          </w:p>
        </w:tc>
        <w:tc>
          <w:tcPr>
            <w:tcW w:w="1254" w:type="dxa"/>
            <w:tcBorders>
              <w:top w:val="nil"/>
              <w:left w:val="nil"/>
              <w:bottom w:val="nil"/>
              <w:right w:val="nil"/>
            </w:tcBorders>
            <w:shd w:val="clear" w:color="auto" w:fill="auto"/>
            <w:noWrap/>
            <w:vAlign w:val="bottom"/>
          </w:tcPr>
          <w:p w:rsidR="009B40DA" w:rsidRPr="00E4096F" w:rsidRDefault="009B40DA" w:rsidP="009B40DA">
            <w:pPr>
              <w:keepNext/>
              <w:spacing w:before="120" w:after="120" w:line="240" w:lineRule="auto"/>
              <w:ind w:left="0"/>
              <w:jc w:val="center"/>
              <w:rPr>
                <w:rFonts w:ascii="Times New Roman" w:eastAsia="Times New Roman" w:hAnsi="Times New Roman"/>
                <w:sz w:val="20"/>
                <w:szCs w:val="20"/>
                <w:lang w:val="fr-FR" w:eastAsia="fr-FR"/>
              </w:rPr>
            </w:pPr>
          </w:p>
        </w:tc>
        <w:tc>
          <w:tcPr>
            <w:tcW w:w="1631" w:type="dxa"/>
            <w:tcBorders>
              <w:top w:val="nil"/>
              <w:left w:val="nil"/>
              <w:bottom w:val="single" w:sz="12" w:space="0" w:color="auto"/>
              <w:right w:val="nil"/>
            </w:tcBorders>
            <w:shd w:val="clear" w:color="auto" w:fill="auto"/>
            <w:noWrap/>
            <w:vAlign w:val="bottom"/>
          </w:tcPr>
          <w:p w:rsidR="009B40DA" w:rsidRPr="00E4096F" w:rsidRDefault="009B40DA" w:rsidP="009B40DA">
            <w:pPr>
              <w:keepNext/>
              <w:spacing w:before="120" w:after="120" w:line="240" w:lineRule="auto"/>
              <w:ind w:left="0"/>
              <w:jc w:val="center"/>
              <w:rPr>
                <w:rFonts w:ascii="Times New Roman" w:eastAsia="Times New Roman" w:hAnsi="Times New Roman"/>
                <w:sz w:val="20"/>
                <w:szCs w:val="20"/>
                <w:lang w:val="fr-FR" w:eastAsia="fr-FR"/>
              </w:rPr>
            </w:pPr>
            <w:r w:rsidRPr="00E4096F">
              <w:rPr>
                <w:rFonts w:ascii="Times New Roman" w:eastAsia="Times New Roman" w:hAnsi="Times New Roman"/>
                <w:sz w:val="20"/>
                <w:szCs w:val="20"/>
                <w:lang w:val="fr-FR" w:eastAsia="fr-FR"/>
              </w:rPr>
              <w:t>Sous-</w:t>
            </w:r>
            <w:proofErr w:type="gramStart"/>
            <w:r w:rsidRPr="00E4096F">
              <w:rPr>
                <w:rFonts w:ascii="Times New Roman" w:eastAsia="Times New Roman" w:hAnsi="Times New Roman"/>
                <w:sz w:val="20"/>
                <w:szCs w:val="20"/>
                <w:lang w:val="fr-FR" w:eastAsia="fr-FR"/>
              </w:rPr>
              <w:t>traitant</w:t>
            </w:r>
            <w:proofErr w:type="gramEnd"/>
            <w:r w:rsidRPr="00E4096F">
              <w:rPr>
                <w:rFonts w:ascii="Times New Roman" w:eastAsia="Times New Roman" w:hAnsi="Times New Roman"/>
                <w:sz w:val="20"/>
                <w:szCs w:val="20"/>
                <w:lang w:val="fr-FR" w:eastAsia="fr-FR"/>
              </w:rPr>
              <w:br/>
              <w:t>(max 49 %)</w:t>
            </w:r>
          </w:p>
        </w:tc>
        <w:tc>
          <w:tcPr>
            <w:tcW w:w="846" w:type="dxa"/>
            <w:tcBorders>
              <w:top w:val="nil"/>
              <w:left w:val="nil"/>
              <w:bottom w:val="nil"/>
            </w:tcBorders>
            <w:shd w:val="clear" w:color="auto" w:fill="auto"/>
            <w:noWrap/>
            <w:vAlign w:val="bottom"/>
          </w:tcPr>
          <w:p w:rsidR="009B40DA" w:rsidRPr="00E4096F" w:rsidRDefault="009B40DA" w:rsidP="009B40DA">
            <w:pPr>
              <w:keepNext/>
              <w:spacing w:before="120" w:after="120" w:line="240" w:lineRule="auto"/>
              <w:ind w:left="0"/>
              <w:jc w:val="center"/>
              <w:rPr>
                <w:rFonts w:ascii="Times New Roman" w:eastAsia="Times New Roman" w:hAnsi="Times New Roman"/>
                <w:sz w:val="20"/>
                <w:szCs w:val="20"/>
                <w:lang w:val="fr-FR" w:eastAsia="fr-FR"/>
              </w:rPr>
            </w:pPr>
          </w:p>
        </w:tc>
      </w:tr>
      <w:tr w:rsidR="009B40DA" w:rsidRPr="00E4096F" w:rsidTr="009B40DA">
        <w:trPr>
          <w:trHeight w:val="600"/>
        </w:trPr>
        <w:tc>
          <w:tcPr>
            <w:tcW w:w="720" w:type="dxa"/>
            <w:tcBorders>
              <w:top w:val="nil"/>
              <w:left w:val="nil"/>
              <w:bottom w:val="nil"/>
              <w:right w:val="single" w:sz="12" w:space="0" w:color="auto"/>
            </w:tcBorders>
            <w:shd w:val="clear" w:color="auto" w:fill="auto"/>
          </w:tcPr>
          <w:p w:rsidR="009B40DA" w:rsidRPr="00E4096F" w:rsidRDefault="009B40DA" w:rsidP="009B40DA">
            <w:pPr>
              <w:keepNext/>
              <w:spacing w:before="120" w:after="120" w:line="240" w:lineRule="auto"/>
              <w:ind w:left="0"/>
              <w:jc w:val="left"/>
              <w:rPr>
                <w:rFonts w:ascii="Times New Roman" w:eastAsia="Times New Roman" w:hAnsi="Times New Roman"/>
                <w:sz w:val="20"/>
                <w:szCs w:val="20"/>
                <w:lang w:val="fr-FR" w:eastAsia="fr-FR"/>
              </w:rPr>
            </w:pPr>
          </w:p>
        </w:tc>
        <w:bookmarkStart w:id="165" w:name="Text1"/>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9B40DA" w:rsidRPr="00E4096F" w:rsidRDefault="001F0B09" w:rsidP="009B40DA">
            <w:pPr>
              <w:keepNext/>
              <w:spacing w:before="120" w:after="120" w:line="240" w:lineRule="auto"/>
              <w:ind w:left="0"/>
              <w:jc w:val="center"/>
              <w:rPr>
                <w:rFonts w:ascii="Times New Roman" w:eastAsia="Times New Roman" w:hAnsi="Times New Roman"/>
                <w:b/>
                <w:bCs/>
                <w:sz w:val="24"/>
                <w:szCs w:val="24"/>
                <w:lang w:val="fr-FR" w:eastAsia="fr-FR"/>
              </w:rPr>
            </w:pPr>
            <w:r w:rsidRPr="00E4096F">
              <w:rPr>
                <w:rFonts w:ascii="Times New Roman" w:eastAsia="Times New Roman" w:hAnsi="Times New Roman"/>
                <w:b/>
                <w:bCs/>
                <w:sz w:val="24"/>
                <w:szCs w:val="24"/>
                <w:lang w:val="fr-FR" w:eastAsia="fr-FR"/>
              </w:rPr>
              <w:fldChar w:fldCharType="begin">
                <w:ffData>
                  <w:name w:val="Text1"/>
                  <w:enabled/>
                  <w:calcOnExit w:val="0"/>
                  <w:textInput>
                    <w:type w:val="number"/>
                    <w:maxLength w:val="3"/>
                    <w:format w:val="0"/>
                  </w:textInput>
                </w:ffData>
              </w:fldChar>
            </w:r>
            <w:r w:rsidR="009B40DA" w:rsidRPr="00E4096F">
              <w:rPr>
                <w:rFonts w:ascii="Times New Roman" w:eastAsia="Times New Roman" w:hAnsi="Times New Roman"/>
                <w:b/>
                <w:bCs/>
                <w:sz w:val="24"/>
                <w:szCs w:val="24"/>
                <w:lang w:val="fr-FR" w:eastAsia="fr-FR"/>
              </w:rPr>
              <w:instrText xml:space="preserve"> FORMTEXT </w:instrText>
            </w:r>
            <w:r w:rsidRPr="00E4096F">
              <w:rPr>
                <w:rFonts w:ascii="Times New Roman" w:eastAsia="Times New Roman" w:hAnsi="Times New Roman"/>
                <w:b/>
                <w:bCs/>
                <w:sz w:val="24"/>
                <w:szCs w:val="24"/>
                <w:lang w:val="fr-FR" w:eastAsia="fr-FR"/>
              </w:rPr>
            </w:r>
            <w:r w:rsidRPr="00E4096F">
              <w:rPr>
                <w:rFonts w:ascii="Times New Roman" w:eastAsia="Times New Roman" w:hAnsi="Times New Roman"/>
                <w:b/>
                <w:bCs/>
                <w:sz w:val="24"/>
                <w:szCs w:val="24"/>
                <w:lang w:val="fr-FR" w:eastAsia="fr-FR"/>
              </w:rPr>
              <w:fldChar w:fldCharType="separate"/>
            </w:r>
            <w:r w:rsidR="009B40DA" w:rsidRPr="00E4096F">
              <w:rPr>
                <w:rFonts w:eastAsia="Times New Roman"/>
                <w:b/>
                <w:bCs/>
                <w:noProof/>
                <w:sz w:val="24"/>
                <w:szCs w:val="24"/>
                <w:lang w:val="fr-FR" w:eastAsia="fr-FR"/>
              </w:rPr>
              <w:t> </w:t>
            </w:r>
            <w:r w:rsidR="009B40DA" w:rsidRPr="00E4096F">
              <w:rPr>
                <w:rFonts w:eastAsia="Times New Roman"/>
                <w:b/>
                <w:bCs/>
                <w:noProof/>
                <w:sz w:val="24"/>
                <w:szCs w:val="24"/>
                <w:lang w:val="fr-FR" w:eastAsia="fr-FR"/>
              </w:rPr>
              <w:t> </w:t>
            </w:r>
            <w:r w:rsidR="009B40DA" w:rsidRPr="00E4096F">
              <w:rPr>
                <w:rFonts w:eastAsia="Times New Roman"/>
                <w:b/>
                <w:bCs/>
                <w:noProof/>
                <w:sz w:val="24"/>
                <w:szCs w:val="24"/>
                <w:lang w:val="fr-FR" w:eastAsia="fr-FR"/>
              </w:rPr>
              <w:t> </w:t>
            </w:r>
            <w:r w:rsidRPr="00E4096F">
              <w:rPr>
                <w:rFonts w:ascii="Times New Roman" w:eastAsia="Times New Roman" w:hAnsi="Times New Roman"/>
                <w:b/>
                <w:bCs/>
                <w:sz w:val="24"/>
                <w:szCs w:val="24"/>
                <w:lang w:val="fr-FR" w:eastAsia="fr-FR"/>
              </w:rPr>
              <w:fldChar w:fldCharType="end"/>
            </w:r>
            <w:r w:rsidR="009B40DA" w:rsidRPr="00E4096F">
              <w:rPr>
                <w:rFonts w:ascii="Times New Roman" w:eastAsia="Times New Roman" w:hAnsi="Times New Roman"/>
                <w:b/>
                <w:bCs/>
                <w:sz w:val="24"/>
                <w:szCs w:val="24"/>
                <w:lang w:val="fr-FR" w:eastAsia="fr-FR"/>
              </w:rPr>
              <w:t xml:space="preserve"> %</w:t>
            </w:r>
            <w:bookmarkEnd w:id="165"/>
          </w:p>
        </w:tc>
        <w:tc>
          <w:tcPr>
            <w:tcW w:w="1369" w:type="dxa"/>
            <w:tcBorders>
              <w:top w:val="nil"/>
              <w:left w:val="single" w:sz="12" w:space="0" w:color="auto"/>
              <w:bottom w:val="nil"/>
              <w:right w:val="single" w:sz="12" w:space="0" w:color="auto"/>
            </w:tcBorders>
            <w:shd w:val="clear" w:color="auto" w:fill="auto"/>
            <w:vAlign w:val="center"/>
          </w:tcPr>
          <w:p w:rsidR="009B40DA" w:rsidRPr="00E4096F" w:rsidRDefault="009B40DA" w:rsidP="009B40DA">
            <w:pPr>
              <w:keepNext/>
              <w:spacing w:before="120" w:after="120" w:line="240" w:lineRule="auto"/>
              <w:ind w:left="0"/>
              <w:jc w:val="right"/>
              <w:rPr>
                <w:rFonts w:ascii="Times New Roman" w:eastAsia="Times New Roman" w:hAnsi="Times New Roman"/>
                <w:sz w:val="20"/>
                <w:szCs w:val="20"/>
                <w:lang w:val="fr-FR" w:eastAsia="fr-FR"/>
              </w:rPr>
            </w:pPr>
            <w:r w:rsidRPr="00E4096F">
              <w:rPr>
                <w:rFonts w:ascii="Times New Roman" w:eastAsia="Times New Roman" w:hAnsi="Times New Roman"/>
                <w:sz w:val="20"/>
                <w:szCs w:val="20"/>
                <w:lang w:val="fr-FR" w:eastAsia="fr-FR"/>
              </w:rPr>
              <w:t>1</w:t>
            </w:r>
          </w:p>
        </w:tc>
        <w:tc>
          <w:tcPr>
            <w:tcW w:w="1631" w:type="dxa"/>
            <w:tcBorders>
              <w:top w:val="single" w:sz="12" w:space="0" w:color="auto"/>
              <w:left w:val="single" w:sz="12" w:space="0" w:color="auto"/>
              <w:bottom w:val="single" w:sz="12" w:space="0" w:color="auto"/>
              <w:right w:val="single" w:sz="12" w:space="0" w:color="auto"/>
            </w:tcBorders>
            <w:shd w:val="clear" w:color="auto" w:fill="auto"/>
            <w:vAlign w:val="center"/>
          </w:tcPr>
          <w:p w:rsidR="009B40DA" w:rsidRPr="00E4096F" w:rsidRDefault="001F0B09" w:rsidP="009B40DA">
            <w:pPr>
              <w:keepNext/>
              <w:spacing w:before="120" w:after="120" w:line="240" w:lineRule="auto"/>
              <w:ind w:left="0"/>
              <w:jc w:val="center"/>
              <w:rPr>
                <w:rFonts w:ascii="Times New Roman" w:eastAsia="Times New Roman" w:hAnsi="Times New Roman"/>
                <w:sz w:val="20"/>
                <w:szCs w:val="20"/>
                <w:lang w:val="fr-FR" w:eastAsia="fr-FR"/>
              </w:rPr>
            </w:pPr>
            <w:r w:rsidRPr="00E4096F">
              <w:rPr>
                <w:rFonts w:ascii="Times New Roman" w:eastAsia="Times New Roman" w:hAnsi="Times New Roman"/>
                <w:b/>
                <w:bCs/>
                <w:sz w:val="24"/>
                <w:szCs w:val="24"/>
                <w:lang w:val="fr-FR" w:eastAsia="fr-FR"/>
              </w:rPr>
              <w:fldChar w:fldCharType="begin">
                <w:ffData>
                  <w:name w:val="Text1"/>
                  <w:enabled/>
                  <w:calcOnExit w:val="0"/>
                  <w:textInput>
                    <w:type w:val="number"/>
                    <w:maxLength w:val="3"/>
                    <w:format w:val="0"/>
                  </w:textInput>
                </w:ffData>
              </w:fldChar>
            </w:r>
            <w:r w:rsidR="009B40DA" w:rsidRPr="00E4096F">
              <w:rPr>
                <w:rFonts w:ascii="Times New Roman" w:eastAsia="Times New Roman" w:hAnsi="Times New Roman"/>
                <w:b/>
                <w:bCs/>
                <w:sz w:val="24"/>
                <w:szCs w:val="24"/>
                <w:lang w:val="fr-FR" w:eastAsia="fr-FR"/>
              </w:rPr>
              <w:instrText xml:space="preserve"> FORMTEXT </w:instrText>
            </w:r>
            <w:r w:rsidRPr="00E4096F">
              <w:rPr>
                <w:rFonts w:ascii="Times New Roman" w:eastAsia="Times New Roman" w:hAnsi="Times New Roman"/>
                <w:b/>
                <w:bCs/>
                <w:sz w:val="24"/>
                <w:szCs w:val="24"/>
                <w:lang w:val="fr-FR" w:eastAsia="fr-FR"/>
              </w:rPr>
            </w:r>
            <w:r w:rsidRPr="00E4096F">
              <w:rPr>
                <w:rFonts w:ascii="Times New Roman" w:eastAsia="Times New Roman" w:hAnsi="Times New Roman"/>
                <w:b/>
                <w:bCs/>
                <w:sz w:val="24"/>
                <w:szCs w:val="24"/>
                <w:lang w:val="fr-FR" w:eastAsia="fr-FR"/>
              </w:rPr>
              <w:fldChar w:fldCharType="separate"/>
            </w:r>
            <w:r w:rsidR="009B40DA" w:rsidRPr="00E4096F">
              <w:rPr>
                <w:rFonts w:eastAsia="Times New Roman"/>
                <w:b/>
                <w:bCs/>
                <w:noProof/>
                <w:sz w:val="24"/>
                <w:szCs w:val="24"/>
                <w:lang w:val="fr-FR" w:eastAsia="fr-FR"/>
              </w:rPr>
              <w:t> </w:t>
            </w:r>
            <w:r w:rsidR="009B40DA" w:rsidRPr="00E4096F">
              <w:rPr>
                <w:rFonts w:eastAsia="Times New Roman"/>
                <w:b/>
                <w:bCs/>
                <w:noProof/>
                <w:sz w:val="24"/>
                <w:szCs w:val="24"/>
                <w:lang w:val="fr-FR" w:eastAsia="fr-FR"/>
              </w:rPr>
              <w:t> </w:t>
            </w:r>
            <w:r w:rsidR="009B40DA" w:rsidRPr="00E4096F">
              <w:rPr>
                <w:rFonts w:eastAsia="Times New Roman"/>
                <w:b/>
                <w:bCs/>
                <w:noProof/>
                <w:sz w:val="24"/>
                <w:szCs w:val="24"/>
                <w:lang w:val="fr-FR" w:eastAsia="fr-FR"/>
              </w:rPr>
              <w:t> </w:t>
            </w:r>
            <w:r w:rsidRPr="00E4096F">
              <w:rPr>
                <w:rFonts w:ascii="Times New Roman" w:eastAsia="Times New Roman" w:hAnsi="Times New Roman"/>
                <w:b/>
                <w:bCs/>
                <w:sz w:val="24"/>
                <w:szCs w:val="24"/>
                <w:lang w:val="fr-FR" w:eastAsia="fr-FR"/>
              </w:rPr>
              <w:fldChar w:fldCharType="end"/>
            </w:r>
            <w:r w:rsidR="009B40DA" w:rsidRPr="00E4096F">
              <w:rPr>
                <w:rFonts w:ascii="Times New Roman" w:eastAsia="Times New Roman" w:hAnsi="Times New Roman"/>
                <w:b/>
                <w:bCs/>
                <w:sz w:val="24"/>
                <w:szCs w:val="24"/>
                <w:lang w:val="fr-FR" w:eastAsia="fr-FR"/>
              </w:rPr>
              <w:t xml:space="preserve"> %</w:t>
            </w:r>
          </w:p>
        </w:tc>
        <w:tc>
          <w:tcPr>
            <w:tcW w:w="1254" w:type="dxa"/>
            <w:tcBorders>
              <w:top w:val="nil"/>
              <w:left w:val="single" w:sz="12" w:space="0" w:color="auto"/>
              <w:bottom w:val="nil"/>
              <w:right w:val="single" w:sz="12" w:space="0" w:color="auto"/>
            </w:tcBorders>
            <w:shd w:val="clear" w:color="auto" w:fill="auto"/>
            <w:vAlign w:val="center"/>
          </w:tcPr>
          <w:p w:rsidR="009B40DA" w:rsidRPr="00E4096F" w:rsidRDefault="009B40DA" w:rsidP="009B40DA">
            <w:pPr>
              <w:keepNext/>
              <w:spacing w:before="120" w:after="120" w:line="240" w:lineRule="auto"/>
              <w:ind w:left="0"/>
              <w:jc w:val="right"/>
              <w:rPr>
                <w:rFonts w:ascii="Times New Roman" w:eastAsia="Times New Roman" w:hAnsi="Times New Roman"/>
                <w:sz w:val="20"/>
                <w:szCs w:val="20"/>
                <w:lang w:val="fr-FR" w:eastAsia="fr-FR"/>
              </w:rPr>
            </w:pPr>
            <w:r w:rsidRPr="00E4096F">
              <w:rPr>
                <w:rFonts w:ascii="Times New Roman" w:eastAsia="Times New Roman" w:hAnsi="Times New Roman"/>
                <w:sz w:val="20"/>
                <w:szCs w:val="20"/>
                <w:lang w:val="fr-FR" w:eastAsia="fr-FR"/>
              </w:rPr>
              <w:t>1</w:t>
            </w:r>
          </w:p>
        </w:tc>
        <w:tc>
          <w:tcPr>
            <w:tcW w:w="1631" w:type="dxa"/>
            <w:tcBorders>
              <w:top w:val="single" w:sz="12" w:space="0" w:color="auto"/>
              <w:left w:val="single" w:sz="12" w:space="0" w:color="auto"/>
              <w:bottom w:val="single" w:sz="12" w:space="0" w:color="auto"/>
              <w:right w:val="single" w:sz="12" w:space="0" w:color="auto"/>
            </w:tcBorders>
            <w:shd w:val="clear" w:color="auto" w:fill="auto"/>
            <w:vAlign w:val="center"/>
          </w:tcPr>
          <w:p w:rsidR="009B40DA" w:rsidRPr="00E4096F" w:rsidRDefault="001F0B09" w:rsidP="009B40DA">
            <w:pPr>
              <w:keepNext/>
              <w:spacing w:before="120" w:after="120" w:line="240" w:lineRule="auto"/>
              <w:ind w:left="0"/>
              <w:jc w:val="center"/>
              <w:rPr>
                <w:rFonts w:ascii="Times New Roman" w:eastAsia="Times New Roman" w:hAnsi="Times New Roman"/>
                <w:b/>
                <w:bCs/>
                <w:sz w:val="24"/>
                <w:szCs w:val="24"/>
                <w:lang w:val="fr-FR" w:eastAsia="fr-FR"/>
              </w:rPr>
            </w:pPr>
            <w:r w:rsidRPr="00E4096F">
              <w:rPr>
                <w:rFonts w:ascii="Times New Roman" w:eastAsia="Times New Roman" w:hAnsi="Times New Roman"/>
                <w:b/>
                <w:bCs/>
                <w:sz w:val="24"/>
                <w:szCs w:val="24"/>
                <w:lang w:val="fr-FR" w:eastAsia="fr-FR"/>
              </w:rPr>
              <w:fldChar w:fldCharType="begin">
                <w:ffData>
                  <w:name w:val="Text1"/>
                  <w:enabled/>
                  <w:calcOnExit w:val="0"/>
                  <w:textInput>
                    <w:type w:val="number"/>
                    <w:maxLength w:val="3"/>
                    <w:format w:val="0"/>
                  </w:textInput>
                </w:ffData>
              </w:fldChar>
            </w:r>
            <w:r w:rsidR="009B40DA" w:rsidRPr="00E4096F">
              <w:rPr>
                <w:rFonts w:ascii="Times New Roman" w:eastAsia="Times New Roman" w:hAnsi="Times New Roman"/>
                <w:b/>
                <w:bCs/>
                <w:sz w:val="24"/>
                <w:szCs w:val="24"/>
                <w:lang w:val="fr-FR" w:eastAsia="fr-FR"/>
              </w:rPr>
              <w:instrText xml:space="preserve"> FORMTEXT </w:instrText>
            </w:r>
            <w:r w:rsidRPr="00E4096F">
              <w:rPr>
                <w:rFonts w:ascii="Times New Roman" w:eastAsia="Times New Roman" w:hAnsi="Times New Roman"/>
                <w:b/>
                <w:bCs/>
                <w:sz w:val="24"/>
                <w:szCs w:val="24"/>
                <w:lang w:val="fr-FR" w:eastAsia="fr-FR"/>
              </w:rPr>
            </w:r>
            <w:r w:rsidRPr="00E4096F">
              <w:rPr>
                <w:rFonts w:ascii="Times New Roman" w:eastAsia="Times New Roman" w:hAnsi="Times New Roman"/>
                <w:b/>
                <w:bCs/>
                <w:sz w:val="24"/>
                <w:szCs w:val="24"/>
                <w:lang w:val="fr-FR" w:eastAsia="fr-FR"/>
              </w:rPr>
              <w:fldChar w:fldCharType="separate"/>
            </w:r>
            <w:r w:rsidR="009B40DA" w:rsidRPr="00E4096F">
              <w:rPr>
                <w:rFonts w:eastAsia="Times New Roman"/>
                <w:b/>
                <w:bCs/>
                <w:noProof/>
                <w:sz w:val="24"/>
                <w:szCs w:val="24"/>
                <w:lang w:val="fr-FR" w:eastAsia="fr-FR"/>
              </w:rPr>
              <w:t> </w:t>
            </w:r>
            <w:r w:rsidR="009B40DA" w:rsidRPr="00E4096F">
              <w:rPr>
                <w:rFonts w:eastAsia="Times New Roman"/>
                <w:b/>
                <w:bCs/>
                <w:noProof/>
                <w:sz w:val="24"/>
                <w:szCs w:val="24"/>
                <w:lang w:val="fr-FR" w:eastAsia="fr-FR"/>
              </w:rPr>
              <w:t> </w:t>
            </w:r>
            <w:r w:rsidR="009B40DA" w:rsidRPr="00E4096F">
              <w:rPr>
                <w:rFonts w:eastAsia="Times New Roman"/>
                <w:b/>
                <w:bCs/>
                <w:noProof/>
                <w:sz w:val="24"/>
                <w:szCs w:val="24"/>
                <w:lang w:val="fr-FR" w:eastAsia="fr-FR"/>
              </w:rPr>
              <w:t> </w:t>
            </w:r>
            <w:r w:rsidRPr="00E4096F">
              <w:rPr>
                <w:rFonts w:ascii="Times New Roman" w:eastAsia="Times New Roman" w:hAnsi="Times New Roman"/>
                <w:b/>
                <w:bCs/>
                <w:sz w:val="24"/>
                <w:szCs w:val="24"/>
                <w:lang w:val="fr-FR" w:eastAsia="fr-FR"/>
              </w:rPr>
              <w:fldChar w:fldCharType="end"/>
            </w:r>
            <w:r w:rsidR="009B40DA" w:rsidRPr="00E4096F">
              <w:rPr>
                <w:rFonts w:ascii="Times New Roman" w:eastAsia="Times New Roman" w:hAnsi="Times New Roman"/>
                <w:b/>
                <w:bCs/>
                <w:sz w:val="24"/>
                <w:szCs w:val="24"/>
                <w:lang w:val="fr-FR" w:eastAsia="fr-FR"/>
              </w:rPr>
              <w:t xml:space="preserve"> %</w:t>
            </w:r>
          </w:p>
        </w:tc>
        <w:tc>
          <w:tcPr>
            <w:tcW w:w="846" w:type="dxa"/>
            <w:tcBorders>
              <w:top w:val="nil"/>
              <w:left w:val="single" w:sz="12" w:space="0" w:color="auto"/>
              <w:bottom w:val="nil"/>
            </w:tcBorders>
            <w:shd w:val="clear" w:color="auto" w:fill="auto"/>
            <w:vAlign w:val="center"/>
          </w:tcPr>
          <w:p w:rsidR="009B40DA" w:rsidRPr="00E4096F" w:rsidRDefault="009B40DA" w:rsidP="009B40DA">
            <w:pPr>
              <w:keepNext/>
              <w:spacing w:before="120" w:after="120" w:line="240" w:lineRule="auto"/>
              <w:ind w:left="0"/>
              <w:jc w:val="left"/>
              <w:rPr>
                <w:rFonts w:ascii="Times New Roman" w:eastAsia="Times New Roman" w:hAnsi="Times New Roman"/>
                <w:sz w:val="20"/>
                <w:szCs w:val="20"/>
                <w:lang w:val="fr-FR" w:eastAsia="fr-FR"/>
              </w:rPr>
            </w:pPr>
          </w:p>
        </w:tc>
      </w:tr>
      <w:tr w:rsidR="009B40DA" w:rsidRPr="00E4096F" w:rsidTr="009B40DA">
        <w:trPr>
          <w:trHeight w:val="600"/>
        </w:trPr>
        <w:tc>
          <w:tcPr>
            <w:tcW w:w="720" w:type="dxa"/>
            <w:tcBorders>
              <w:top w:val="nil"/>
              <w:left w:val="nil"/>
              <w:bottom w:val="nil"/>
              <w:right w:val="nil"/>
            </w:tcBorders>
            <w:shd w:val="clear" w:color="auto" w:fill="auto"/>
          </w:tcPr>
          <w:p w:rsidR="009B40DA" w:rsidRPr="00E4096F" w:rsidRDefault="009B40DA" w:rsidP="009B40DA">
            <w:pPr>
              <w:spacing w:before="120" w:after="120" w:line="240" w:lineRule="auto"/>
              <w:ind w:left="0"/>
              <w:jc w:val="left"/>
              <w:rPr>
                <w:rFonts w:ascii="Times New Roman" w:eastAsia="Times New Roman" w:hAnsi="Times New Roman"/>
                <w:sz w:val="20"/>
                <w:szCs w:val="20"/>
                <w:lang w:val="fr-FR" w:eastAsia="fr-FR"/>
              </w:rPr>
            </w:pPr>
          </w:p>
        </w:tc>
        <w:tc>
          <w:tcPr>
            <w:tcW w:w="1620" w:type="dxa"/>
            <w:tcBorders>
              <w:top w:val="single" w:sz="12" w:space="0" w:color="auto"/>
              <w:left w:val="nil"/>
              <w:bottom w:val="nil"/>
              <w:right w:val="nil"/>
            </w:tcBorders>
            <w:shd w:val="clear" w:color="auto" w:fill="auto"/>
            <w:noWrap/>
          </w:tcPr>
          <w:p w:rsidR="009B40DA" w:rsidRPr="00E4096F" w:rsidRDefault="009B40DA" w:rsidP="009B40DA">
            <w:pPr>
              <w:spacing w:before="120" w:after="120" w:line="240" w:lineRule="auto"/>
              <w:ind w:left="0"/>
              <w:jc w:val="left"/>
              <w:rPr>
                <w:rFonts w:ascii="Times New Roman" w:eastAsia="Times New Roman" w:hAnsi="Times New Roman"/>
                <w:sz w:val="20"/>
                <w:szCs w:val="20"/>
                <w:lang w:val="fr-FR" w:eastAsia="fr-FR"/>
              </w:rPr>
            </w:pPr>
          </w:p>
        </w:tc>
        <w:tc>
          <w:tcPr>
            <w:tcW w:w="1369" w:type="dxa"/>
            <w:tcBorders>
              <w:top w:val="nil"/>
              <w:left w:val="nil"/>
              <w:bottom w:val="nil"/>
              <w:right w:val="single" w:sz="12" w:space="0" w:color="auto"/>
            </w:tcBorders>
            <w:shd w:val="clear" w:color="auto" w:fill="auto"/>
            <w:vAlign w:val="center"/>
          </w:tcPr>
          <w:p w:rsidR="009B40DA" w:rsidRPr="00E4096F" w:rsidRDefault="009B40DA" w:rsidP="009B40DA">
            <w:pPr>
              <w:spacing w:before="120" w:after="120" w:line="240" w:lineRule="auto"/>
              <w:ind w:left="0"/>
              <w:jc w:val="right"/>
              <w:rPr>
                <w:rFonts w:ascii="Times New Roman" w:eastAsia="Times New Roman" w:hAnsi="Times New Roman"/>
                <w:sz w:val="20"/>
                <w:szCs w:val="20"/>
                <w:lang w:val="fr-FR" w:eastAsia="fr-FR"/>
              </w:rPr>
            </w:pPr>
            <w:r w:rsidRPr="00E4096F">
              <w:rPr>
                <w:rFonts w:ascii="Times New Roman" w:eastAsia="Times New Roman" w:hAnsi="Times New Roman"/>
                <w:sz w:val="20"/>
                <w:szCs w:val="20"/>
                <w:lang w:val="fr-FR" w:eastAsia="fr-FR"/>
              </w:rPr>
              <w:t>2</w:t>
            </w:r>
          </w:p>
        </w:tc>
        <w:tc>
          <w:tcPr>
            <w:tcW w:w="1631" w:type="dxa"/>
            <w:tcBorders>
              <w:top w:val="single" w:sz="12" w:space="0" w:color="auto"/>
              <w:left w:val="single" w:sz="12" w:space="0" w:color="auto"/>
              <w:bottom w:val="single" w:sz="12" w:space="0" w:color="auto"/>
              <w:right w:val="single" w:sz="12" w:space="0" w:color="auto"/>
            </w:tcBorders>
            <w:shd w:val="clear" w:color="auto" w:fill="auto"/>
            <w:vAlign w:val="center"/>
          </w:tcPr>
          <w:p w:rsidR="009B40DA" w:rsidRPr="00E4096F" w:rsidRDefault="001F0B09" w:rsidP="009B40DA">
            <w:pPr>
              <w:spacing w:before="120" w:after="120" w:line="240" w:lineRule="auto"/>
              <w:ind w:left="0"/>
              <w:jc w:val="center"/>
              <w:rPr>
                <w:rFonts w:ascii="Times New Roman" w:eastAsia="Times New Roman" w:hAnsi="Times New Roman"/>
                <w:sz w:val="20"/>
                <w:szCs w:val="20"/>
                <w:lang w:val="fr-FR" w:eastAsia="fr-FR"/>
              </w:rPr>
            </w:pPr>
            <w:r w:rsidRPr="00E4096F">
              <w:rPr>
                <w:rFonts w:ascii="Times New Roman" w:eastAsia="Times New Roman" w:hAnsi="Times New Roman"/>
                <w:b/>
                <w:bCs/>
                <w:sz w:val="24"/>
                <w:szCs w:val="24"/>
                <w:lang w:val="fr-FR" w:eastAsia="fr-FR"/>
              </w:rPr>
              <w:fldChar w:fldCharType="begin">
                <w:ffData>
                  <w:name w:val="Text1"/>
                  <w:enabled/>
                  <w:calcOnExit w:val="0"/>
                  <w:textInput>
                    <w:type w:val="number"/>
                    <w:maxLength w:val="3"/>
                    <w:format w:val="0"/>
                  </w:textInput>
                </w:ffData>
              </w:fldChar>
            </w:r>
            <w:r w:rsidR="009B40DA" w:rsidRPr="00E4096F">
              <w:rPr>
                <w:rFonts w:ascii="Times New Roman" w:eastAsia="Times New Roman" w:hAnsi="Times New Roman"/>
                <w:b/>
                <w:bCs/>
                <w:sz w:val="24"/>
                <w:szCs w:val="24"/>
                <w:lang w:val="fr-FR" w:eastAsia="fr-FR"/>
              </w:rPr>
              <w:instrText xml:space="preserve"> FORMTEXT </w:instrText>
            </w:r>
            <w:r w:rsidRPr="00E4096F">
              <w:rPr>
                <w:rFonts w:ascii="Times New Roman" w:eastAsia="Times New Roman" w:hAnsi="Times New Roman"/>
                <w:b/>
                <w:bCs/>
                <w:sz w:val="24"/>
                <w:szCs w:val="24"/>
                <w:lang w:val="fr-FR" w:eastAsia="fr-FR"/>
              </w:rPr>
            </w:r>
            <w:r w:rsidRPr="00E4096F">
              <w:rPr>
                <w:rFonts w:ascii="Times New Roman" w:eastAsia="Times New Roman" w:hAnsi="Times New Roman"/>
                <w:b/>
                <w:bCs/>
                <w:sz w:val="24"/>
                <w:szCs w:val="24"/>
                <w:lang w:val="fr-FR" w:eastAsia="fr-FR"/>
              </w:rPr>
              <w:fldChar w:fldCharType="separate"/>
            </w:r>
            <w:r w:rsidR="009B40DA" w:rsidRPr="00E4096F">
              <w:rPr>
                <w:rFonts w:eastAsia="Times New Roman"/>
                <w:b/>
                <w:bCs/>
                <w:noProof/>
                <w:sz w:val="24"/>
                <w:szCs w:val="24"/>
                <w:lang w:val="fr-FR" w:eastAsia="fr-FR"/>
              </w:rPr>
              <w:t> </w:t>
            </w:r>
            <w:r w:rsidR="009B40DA" w:rsidRPr="00E4096F">
              <w:rPr>
                <w:rFonts w:eastAsia="Times New Roman"/>
                <w:b/>
                <w:bCs/>
                <w:noProof/>
                <w:sz w:val="24"/>
                <w:szCs w:val="24"/>
                <w:lang w:val="fr-FR" w:eastAsia="fr-FR"/>
              </w:rPr>
              <w:t> </w:t>
            </w:r>
            <w:r w:rsidR="009B40DA" w:rsidRPr="00E4096F">
              <w:rPr>
                <w:rFonts w:eastAsia="Times New Roman"/>
                <w:b/>
                <w:bCs/>
                <w:noProof/>
                <w:sz w:val="24"/>
                <w:szCs w:val="24"/>
                <w:lang w:val="fr-FR" w:eastAsia="fr-FR"/>
              </w:rPr>
              <w:t> </w:t>
            </w:r>
            <w:r w:rsidRPr="00E4096F">
              <w:rPr>
                <w:rFonts w:ascii="Times New Roman" w:eastAsia="Times New Roman" w:hAnsi="Times New Roman"/>
                <w:b/>
                <w:bCs/>
                <w:sz w:val="24"/>
                <w:szCs w:val="24"/>
                <w:lang w:val="fr-FR" w:eastAsia="fr-FR"/>
              </w:rPr>
              <w:fldChar w:fldCharType="end"/>
            </w:r>
            <w:r w:rsidR="009B40DA" w:rsidRPr="00E4096F">
              <w:rPr>
                <w:rFonts w:ascii="Times New Roman" w:eastAsia="Times New Roman" w:hAnsi="Times New Roman"/>
                <w:b/>
                <w:bCs/>
                <w:sz w:val="24"/>
                <w:szCs w:val="24"/>
                <w:lang w:val="fr-FR" w:eastAsia="fr-FR"/>
              </w:rPr>
              <w:t xml:space="preserve"> %</w:t>
            </w:r>
          </w:p>
        </w:tc>
        <w:tc>
          <w:tcPr>
            <w:tcW w:w="1254" w:type="dxa"/>
            <w:tcBorders>
              <w:top w:val="nil"/>
              <w:left w:val="single" w:sz="12" w:space="0" w:color="auto"/>
              <w:bottom w:val="nil"/>
              <w:right w:val="single" w:sz="12" w:space="0" w:color="auto"/>
            </w:tcBorders>
            <w:shd w:val="clear" w:color="auto" w:fill="auto"/>
            <w:vAlign w:val="center"/>
          </w:tcPr>
          <w:p w:rsidR="009B40DA" w:rsidRPr="00E4096F" w:rsidRDefault="009B40DA" w:rsidP="009B40DA">
            <w:pPr>
              <w:spacing w:before="120" w:after="120" w:line="240" w:lineRule="auto"/>
              <w:ind w:left="0"/>
              <w:jc w:val="right"/>
              <w:rPr>
                <w:rFonts w:ascii="Times New Roman" w:eastAsia="Times New Roman" w:hAnsi="Times New Roman"/>
                <w:sz w:val="20"/>
                <w:szCs w:val="20"/>
                <w:lang w:val="fr-FR" w:eastAsia="fr-FR"/>
              </w:rPr>
            </w:pPr>
            <w:r w:rsidRPr="00E4096F">
              <w:rPr>
                <w:rFonts w:ascii="Times New Roman" w:eastAsia="Times New Roman" w:hAnsi="Times New Roman"/>
                <w:sz w:val="20"/>
                <w:szCs w:val="20"/>
                <w:lang w:val="fr-FR" w:eastAsia="fr-FR"/>
              </w:rPr>
              <w:t>2</w:t>
            </w:r>
          </w:p>
        </w:tc>
        <w:tc>
          <w:tcPr>
            <w:tcW w:w="163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B40DA" w:rsidRPr="00E4096F" w:rsidRDefault="001F0B09" w:rsidP="009B40DA">
            <w:pPr>
              <w:keepNext/>
              <w:spacing w:before="120" w:after="120" w:line="240" w:lineRule="auto"/>
              <w:ind w:left="0"/>
              <w:jc w:val="center"/>
              <w:rPr>
                <w:rFonts w:ascii="Times New Roman" w:eastAsia="Times New Roman" w:hAnsi="Times New Roman"/>
                <w:b/>
                <w:bCs/>
                <w:sz w:val="24"/>
                <w:szCs w:val="24"/>
                <w:lang w:val="fr-FR" w:eastAsia="fr-FR"/>
              </w:rPr>
            </w:pPr>
            <w:r w:rsidRPr="00E4096F">
              <w:rPr>
                <w:rFonts w:ascii="Times New Roman" w:eastAsia="Times New Roman" w:hAnsi="Times New Roman"/>
                <w:b/>
                <w:bCs/>
                <w:sz w:val="24"/>
                <w:szCs w:val="24"/>
                <w:lang w:val="fr-FR" w:eastAsia="fr-FR"/>
              </w:rPr>
              <w:fldChar w:fldCharType="begin">
                <w:ffData>
                  <w:name w:val="Text1"/>
                  <w:enabled/>
                  <w:calcOnExit w:val="0"/>
                  <w:textInput>
                    <w:type w:val="number"/>
                    <w:maxLength w:val="3"/>
                    <w:format w:val="0"/>
                  </w:textInput>
                </w:ffData>
              </w:fldChar>
            </w:r>
            <w:r w:rsidR="009B40DA" w:rsidRPr="00E4096F">
              <w:rPr>
                <w:rFonts w:ascii="Times New Roman" w:eastAsia="Times New Roman" w:hAnsi="Times New Roman"/>
                <w:b/>
                <w:bCs/>
                <w:sz w:val="24"/>
                <w:szCs w:val="24"/>
                <w:lang w:val="fr-FR" w:eastAsia="fr-FR"/>
              </w:rPr>
              <w:instrText xml:space="preserve"> FORMTEXT </w:instrText>
            </w:r>
            <w:r w:rsidRPr="00E4096F">
              <w:rPr>
                <w:rFonts w:ascii="Times New Roman" w:eastAsia="Times New Roman" w:hAnsi="Times New Roman"/>
                <w:b/>
                <w:bCs/>
                <w:sz w:val="24"/>
                <w:szCs w:val="24"/>
                <w:lang w:val="fr-FR" w:eastAsia="fr-FR"/>
              </w:rPr>
            </w:r>
            <w:r w:rsidRPr="00E4096F">
              <w:rPr>
                <w:rFonts w:ascii="Times New Roman" w:eastAsia="Times New Roman" w:hAnsi="Times New Roman"/>
                <w:b/>
                <w:bCs/>
                <w:sz w:val="24"/>
                <w:szCs w:val="24"/>
                <w:lang w:val="fr-FR" w:eastAsia="fr-FR"/>
              </w:rPr>
              <w:fldChar w:fldCharType="separate"/>
            </w:r>
            <w:r w:rsidR="009B40DA" w:rsidRPr="00E4096F">
              <w:rPr>
                <w:rFonts w:eastAsia="Times New Roman"/>
                <w:b/>
                <w:bCs/>
                <w:noProof/>
                <w:sz w:val="24"/>
                <w:szCs w:val="24"/>
                <w:lang w:val="fr-FR" w:eastAsia="fr-FR"/>
              </w:rPr>
              <w:t> </w:t>
            </w:r>
            <w:r w:rsidR="009B40DA" w:rsidRPr="00E4096F">
              <w:rPr>
                <w:rFonts w:eastAsia="Times New Roman"/>
                <w:b/>
                <w:bCs/>
                <w:noProof/>
                <w:sz w:val="24"/>
                <w:szCs w:val="24"/>
                <w:lang w:val="fr-FR" w:eastAsia="fr-FR"/>
              </w:rPr>
              <w:t> </w:t>
            </w:r>
            <w:r w:rsidR="009B40DA" w:rsidRPr="00E4096F">
              <w:rPr>
                <w:rFonts w:eastAsia="Times New Roman"/>
                <w:b/>
                <w:bCs/>
                <w:noProof/>
                <w:sz w:val="24"/>
                <w:szCs w:val="24"/>
                <w:lang w:val="fr-FR" w:eastAsia="fr-FR"/>
              </w:rPr>
              <w:t> </w:t>
            </w:r>
            <w:r w:rsidRPr="00E4096F">
              <w:rPr>
                <w:rFonts w:ascii="Times New Roman" w:eastAsia="Times New Roman" w:hAnsi="Times New Roman"/>
                <w:b/>
                <w:bCs/>
                <w:sz w:val="24"/>
                <w:szCs w:val="24"/>
                <w:lang w:val="fr-FR" w:eastAsia="fr-FR"/>
              </w:rPr>
              <w:fldChar w:fldCharType="end"/>
            </w:r>
            <w:r w:rsidR="009B40DA" w:rsidRPr="00E4096F">
              <w:rPr>
                <w:rFonts w:ascii="Times New Roman" w:eastAsia="Times New Roman" w:hAnsi="Times New Roman"/>
                <w:b/>
                <w:bCs/>
                <w:sz w:val="24"/>
                <w:szCs w:val="24"/>
                <w:lang w:val="fr-FR" w:eastAsia="fr-FR"/>
              </w:rPr>
              <w:t xml:space="preserve"> %</w:t>
            </w:r>
          </w:p>
        </w:tc>
        <w:tc>
          <w:tcPr>
            <w:tcW w:w="846" w:type="dxa"/>
            <w:tcBorders>
              <w:top w:val="nil"/>
              <w:left w:val="single" w:sz="12" w:space="0" w:color="auto"/>
              <w:bottom w:val="nil"/>
            </w:tcBorders>
            <w:shd w:val="clear" w:color="auto" w:fill="auto"/>
            <w:vAlign w:val="center"/>
          </w:tcPr>
          <w:p w:rsidR="009B40DA" w:rsidRPr="00E4096F" w:rsidRDefault="009B40DA" w:rsidP="009B40DA">
            <w:pPr>
              <w:spacing w:before="120" w:after="120" w:line="240" w:lineRule="auto"/>
              <w:ind w:left="0"/>
              <w:jc w:val="left"/>
              <w:rPr>
                <w:rFonts w:ascii="Times New Roman" w:eastAsia="Times New Roman" w:hAnsi="Times New Roman"/>
                <w:sz w:val="20"/>
                <w:szCs w:val="20"/>
                <w:lang w:val="fr-FR" w:eastAsia="fr-FR"/>
              </w:rPr>
            </w:pPr>
            <w:r w:rsidRPr="00E4096F">
              <w:rPr>
                <w:rFonts w:ascii="Times New Roman" w:eastAsia="Times New Roman" w:hAnsi="Times New Roman"/>
                <w:sz w:val="20"/>
                <w:szCs w:val="20"/>
                <w:lang w:val="fr-FR" w:eastAsia="fr-FR"/>
              </w:rPr>
              <w:t> </w:t>
            </w:r>
          </w:p>
        </w:tc>
      </w:tr>
    </w:tbl>
    <w:p w:rsidR="009B40DA" w:rsidRPr="00E4096F" w:rsidRDefault="00F510CC" w:rsidP="00935086">
      <w:pPr>
        <w:pStyle w:val="Titre2"/>
        <w:spacing w:before="360" w:after="120"/>
        <w:ind w:left="431" w:hanging="431"/>
      </w:pPr>
      <w:bookmarkStart w:id="166" w:name="_Toc369252246"/>
      <w:r w:rsidRPr="00E4096F">
        <w:t>Domaines d‘a</w:t>
      </w:r>
      <w:r w:rsidR="009B40DA" w:rsidRPr="00E4096F">
        <w:t>ctivités du candidat</w:t>
      </w:r>
      <w:bookmarkEnd w:id="166"/>
    </w:p>
    <w:tbl>
      <w:tblPr>
        <w:tblW w:w="0" w:type="auto"/>
        <w:tblBorders>
          <w:top w:val="single" w:sz="12" w:space="0" w:color="000000"/>
          <w:left w:val="single" w:sz="12" w:space="0" w:color="000000"/>
          <w:bottom w:val="single" w:sz="12" w:space="0" w:color="000000"/>
          <w:right w:val="single" w:sz="12" w:space="0" w:color="000000"/>
          <w:insideH w:val="single" w:sz="2" w:space="0" w:color="000000"/>
        </w:tblBorders>
        <w:tblLook w:val="01E0"/>
      </w:tblPr>
      <w:tblGrid>
        <w:gridCol w:w="2088"/>
        <w:gridCol w:w="1980"/>
        <w:gridCol w:w="5144"/>
      </w:tblGrid>
      <w:tr w:rsidR="009B40DA" w:rsidRPr="00E4096F" w:rsidTr="001F32BE">
        <w:tc>
          <w:tcPr>
            <w:tcW w:w="2088" w:type="dxa"/>
            <w:vMerge w:val="restart"/>
            <w:tcBorders>
              <w:top w:val="single" w:sz="12" w:space="0" w:color="000000"/>
              <w:bottom w:val="single" w:sz="2" w:space="0" w:color="000000"/>
              <w:right w:val="single" w:sz="2" w:space="0" w:color="000000"/>
            </w:tcBorders>
            <w:shd w:val="clear" w:color="auto" w:fill="auto"/>
          </w:tcPr>
          <w:p w:rsidR="009B40DA" w:rsidRPr="00E4096F" w:rsidRDefault="009B40DA" w:rsidP="001F32BE">
            <w:pPr>
              <w:spacing w:before="100" w:after="100" w:line="240" w:lineRule="auto"/>
              <w:ind w:left="0"/>
              <w:jc w:val="left"/>
              <w:rPr>
                <w:rFonts w:ascii="Times New Roman" w:hAnsi="Times New Roman"/>
                <w:sz w:val="20"/>
                <w:szCs w:val="20"/>
              </w:rPr>
            </w:pPr>
            <w:r w:rsidRPr="00E4096F">
              <w:rPr>
                <w:rFonts w:ascii="Times New Roman" w:hAnsi="Times New Roman"/>
                <w:sz w:val="20"/>
                <w:szCs w:val="20"/>
              </w:rPr>
              <w:t>Pilote ou candidat individuel</w:t>
            </w:r>
          </w:p>
        </w:tc>
        <w:tc>
          <w:tcPr>
            <w:tcW w:w="1980" w:type="dxa"/>
            <w:tcBorders>
              <w:top w:val="single" w:sz="12" w:space="0" w:color="000000"/>
              <w:left w:val="single" w:sz="2" w:space="0" w:color="000000"/>
              <w:bottom w:val="single" w:sz="2" w:space="0" w:color="000000"/>
              <w:right w:val="single" w:sz="2" w:space="0" w:color="000000"/>
            </w:tcBorders>
            <w:shd w:val="clear" w:color="auto" w:fill="auto"/>
          </w:tcPr>
          <w:p w:rsidR="009B40DA" w:rsidRPr="00E4096F" w:rsidRDefault="009B40DA" w:rsidP="001F32BE">
            <w:pPr>
              <w:spacing w:before="100" w:after="100" w:line="240" w:lineRule="auto"/>
              <w:ind w:left="0"/>
              <w:jc w:val="left"/>
              <w:rPr>
                <w:rFonts w:ascii="Times New Roman" w:hAnsi="Times New Roman"/>
                <w:sz w:val="20"/>
                <w:szCs w:val="20"/>
              </w:rPr>
            </w:pPr>
            <w:r w:rsidRPr="00E4096F">
              <w:rPr>
                <w:rFonts w:ascii="Times New Roman" w:hAnsi="Times New Roman"/>
                <w:sz w:val="20"/>
                <w:szCs w:val="20"/>
              </w:rPr>
              <w:t>Société</w:t>
            </w:r>
          </w:p>
        </w:tc>
        <w:bookmarkStart w:id="167" w:name="Text3"/>
        <w:tc>
          <w:tcPr>
            <w:tcW w:w="5144" w:type="dxa"/>
            <w:tcBorders>
              <w:top w:val="single" w:sz="12" w:space="0" w:color="000000"/>
              <w:left w:val="single" w:sz="2" w:space="0" w:color="000000"/>
              <w:bottom w:val="single" w:sz="2" w:space="0" w:color="000000"/>
            </w:tcBorders>
            <w:shd w:val="clear" w:color="auto" w:fill="auto"/>
          </w:tcPr>
          <w:p w:rsidR="009B40DA" w:rsidRPr="00E4096F" w:rsidRDefault="001F0B09" w:rsidP="001F32BE">
            <w:pPr>
              <w:spacing w:before="100" w:after="100" w:line="240" w:lineRule="auto"/>
              <w:ind w:left="0"/>
              <w:jc w:val="left"/>
              <w:rPr>
                <w:rFonts w:ascii="Times New Roman" w:hAnsi="Times New Roman"/>
                <w:sz w:val="20"/>
                <w:szCs w:val="20"/>
              </w:rPr>
            </w:pPr>
            <w:r w:rsidRPr="00E4096F">
              <w:rPr>
                <w:rFonts w:ascii="Times New Roman" w:hAnsi="Times New Roman"/>
                <w:sz w:val="20"/>
                <w:szCs w:val="20"/>
              </w:rPr>
              <w:fldChar w:fldCharType="begin">
                <w:ffData>
                  <w:name w:val="Text3"/>
                  <w:enabled/>
                  <w:calcOnExit w:val="0"/>
                  <w:textInput>
                    <w:maxLength w:val="80"/>
                  </w:textInput>
                </w:ffData>
              </w:fldChar>
            </w:r>
            <w:r w:rsidR="009B40DA" w:rsidRPr="00E4096F">
              <w:rPr>
                <w:rFonts w:ascii="Times New Roman" w:hAnsi="Times New Roman"/>
                <w:sz w:val="20"/>
                <w:szCs w:val="20"/>
              </w:rPr>
              <w:instrText xml:space="preserve"> FORMTEXT </w:instrText>
            </w:r>
            <w:r w:rsidRPr="00E4096F">
              <w:rPr>
                <w:rFonts w:ascii="Times New Roman" w:hAnsi="Times New Roman"/>
                <w:sz w:val="20"/>
                <w:szCs w:val="20"/>
              </w:rPr>
            </w:r>
            <w:r w:rsidRPr="00E4096F">
              <w:rPr>
                <w:rFonts w:ascii="Times New Roman" w:hAnsi="Times New Roman"/>
                <w:sz w:val="20"/>
                <w:szCs w:val="20"/>
              </w:rPr>
              <w:fldChar w:fldCharType="separate"/>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Pr="00E4096F">
              <w:rPr>
                <w:rFonts w:ascii="Times New Roman" w:hAnsi="Times New Roman"/>
                <w:sz w:val="20"/>
                <w:szCs w:val="20"/>
              </w:rPr>
              <w:fldChar w:fldCharType="end"/>
            </w:r>
            <w:bookmarkEnd w:id="167"/>
          </w:p>
        </w:tc>
      </w:tr>
      <w:tr w:rsidR="009B40DA" w:rsidRPr="00E4096F" w:rsidTr="001F32BE">
        <w:tc>
          <w:tcPr>
            <w:tcW w:w="2088" w:type="dxa"/>
            <w:vMerge/>
            <w:tcBorders>
              <w:top w:val="single" w:sz="2" w:space="0" w:color="000000"/>
              <w:bottom w:val="single" w:sz="2" w:space="0" w:color="000000"/>
              <w:right w:val="single" w:sz="2" w:space="0" w:color="000000"/>
            </w:tcBorders>
            <w:shd w:val="clear" w:color="auto" w:fill="auto"/>
          </w:tcPr>
          <w:p w:rsidR="009B40DA" w:rsidRPr="00E4096F" w:rsidRDefault="009B40DA" w:rsidP="001F32BE">
            <w:pPr>
              <w:spacing w:before="100" w:after="100" w:line="240" w:lineRule="auto"/>
              <w:ind w:left="0"/>
              <w:jc w:val="left"/>
              <w:rPr>
                <w:rFonts w:ascii="Times New Roman" w:hAnsi="Times New Roman"/>
                <w:sz w:val="20"/>
                <w:szCs w:val="20"/>
              </w:rPr>
            </w:pPr>
          </w:p>
        </w:tc>
        <w:tc>
          <w:tcPr>
            <w:tcW w:w="1980" w:type="dxa"/>
            <w:tcBorders>
              <w:top w:val="single" w:sz="2" w:space="0" w:color="000000"/>
              <w:left w:val="single" w:sz="2" w:space="0" w:color="000000"/>
              <w:bottom w:val="single" w:sz="2" w:space="0" w:color="000000"/>
              <w:right w:val="single" w:sz="2" w:space="0" w:color="000000"/>
            </w:tcBorders>
            <w:shd w:val="clear" w:color="auto" w:fill="auto"/>
          </w:tcPr>
          <w:p w:rsidR="009B40DA" w:rsidRPr="00E4096F" w:rsidRDefault="009B40DA" w:rsidP="001F32BE">
            <w:pPr>
              <w:spacing w:before="100" w:after="100" w:line="240" w:lineRule="auto"/>
              <w:ind w:left="0"/>
              <w:jc w:val="left"/>
              <w:rPr>
                <w:rFonts w:ascii="Times New Roman" w:hAnsi="Times New Roman"/>
                <w:sz w:val="20"/>
                <w:szCs w:val="20"/>
              </w:rPr>
            </w:pPr>
            <w:r w:rsidRPr="00E4096F">
              <w:rPr>
                <w:rFonts w:ascii="Times New Roman" w:hAnsi="Times New Roman"/>
                <w:sz w:val="20"/>
                <w:szCs w:val="20"/>
              </w:rPr>
              <w:t>Activité principale</w:t>
            </w:r>
          </w:p>
        </w:tc>
        <w:bookmarkStart w:id="168" w:name="Text4"/>
        <w:tc>
          <w:tcPr>
            <w:tcW w:w="5144" w:type="dxa"/>
            <w:tcBorders>
              <w:top w:val="single" w:sz="2" w:space="0" w:color="000000"/>
              <w:left w:val="single" w:sz="2" w:space="0" w:color="000000"/>
              <w:bottom w:val="single" w:sz="2" w:space="0" w:color="000000"/>
            </w:tcBorders>
            <w:shd w:val="clear" w:color="auto" w:fill="auto"/>
          </w:tcPr>
          <w:p w:rsidR="009B40DA" w:rsidRPr="00E4096F" w:rsidRDefault="001F0B09" w:rsidP="001F32BE">
            <w:pPr>
              <w:spacing w:before="100" w:after="100" w:line="240" w:lineRule="auto"/>
              <w:ind w:left="0"/>
              <w:jc w:val="left"/>
              <w:rPr>
                <w:rFonts w:ascii="Times New Roman" w:hAnsi="Times New Roman"/>
                <w:sz w:val="20"/>
                <w:szCs w:val="20"/>
              </w:rPr>
            </w:pPr>
            <w:r w:rsidRPr="00E4096F">
              <w:rPr>
                <w:rFonts w:ascii="Times New Roman" w:hAnsi="Times New Roman"/>
                <w:sz w:val="20"/>
                <w:szCs w:val="20"/>
              </w:rPr>
              <w:fldChar w:fldCharType="begin">
                <w:ffData>
                  <w:name w:val="Text4"/>
                  <w:enabled/>
                  <w:calcOnExit w:val="0"/>
                  <w:textInput/>
                </w:ffData>
              </w:fldChar>
            </w:r>
            <w:r w:rsidR="009B40DA" w:rsidRPr="00E4096F">
              <w:rPr>
                <w:rFonts w:ascii="Times New Roman" w:hAnsi="Times New Roman"/>
                <w:sz w:val="20"/>
                <w:szCs w:val="20"/>
              </w:rPr>
              <w:instrText xml:space="preserve"> FORMTEXT </w:instrText>
            </w:r>
            <w:r w:rsidRPr="00E4096F">
              <w:rPr>
                <w:rFonts w:ascii="Times New Roman" w:hAnsi="Times New Roman"/>
                <w:sz w:val="20"/>
                <w:szCs w:val="20"/>
              </w:rPr>
            </w:r>
            <w:r w:rsidRPr="00E4096F">
              <w:rPr>
                <w:rFonts w:ascii="Times New Roman" w:hAnsi="Times New Roman"/>
                <w:sz w:val="20"/>
                <w:szCs w:val="20"/>
              </w:rPr>
              <w:fldChar w:fldCharType="separate"/>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Pr="00E4096F">
              <w:rPr>
                <w:rFonts w:ascii="Times New Roman" w:hAnsi="Times New Roman"/>
                <w:sz w:val="20"/>
                <w:szCs w:val="20"/>
              </w:rPr>
              <w:fldChar w:fldCharType="end"/>
            </w:r>
            <w:bookmarkEnd w:id="168"/>
          </w:p>
        </w:tc>
      </w:tr>
      <w:tr w:rsidR="009B40DA" w:rsidRPr="00E4096F" w:rsidTr="001F32BE">
        <w:tc>
          <w:tcPr>
            <w:tcW w:w="2088" w:type="dxa"/>
            <w:vMerge/>
            <w:tcBorders>
              <w:top w:val="single" w:sz="2" w:space="0" w:color="000000"/>
              <w:bottom w:val="single" w:sz="12" w:space="0" w:color="000000"/>
              <w:right w:val="single" w:sz="2" w:space="0" w:color="000000"/>
            </w:tcBorders>
            <w:shd w:val="clear" w:color="auto" w:fill="auto"/>
          </w:tcPr>
          <w:p w:rsidR="009B40DA" w:rsidRPr="00E4096F" w:rsidRDefault="009B40DA" w:rsidP="001F32BE">
            <w:pPr>
              <w:spacing w:before="100" w:after="100" w:line="240" w:lineRule="auto"/>
              <w:ind w:left="0"/>
              <w:jc w:val="left"/>
              <w:rPr>
                <w:rFonts w:ascii="Times New Roman" w:hAnsi="Times New Roman"/>
                <w:sz w:val="20"/>
                <w:szCs w:val="20"/>
              </w:rPr>
            </w:pPr>
          </w:p>
        </w:tc>
        <w:tc>
          <w:tcPr>
            <w:tcW w:w="1980" w:type="dxa"/>
            <w:tcBorders>
              <w:top w:val="single" w:sz="2" w:space="0" w:color="000000"/>
              <w:left w:val="single" w:sz="2" w:space="0" w:color="000000"/>
              <w:bottom w:val="single" w:sz="12" w:space="0" w:color="000000"/>
              <w:right w:val="single" w:sz="2" w:space="0" w:color="000000"/>
            </w:tcBorders>
            <w:shd w:val="clear" w:color="auto" w:fill="auto"/>
          </w:tcPr>
          <w:p w:rsidR="009B40DA" w:rsidRPr="00E4096F" w:rsidRDefault="009B40DA" w:rsidP="001F32BE">
            <w:pPr>
              <w:spacing w:before="100" w:after="100" w:line="240" w:lineRule="auto"/>
              <w:ind w:left="0"/>
              <w:jc w:val="left"/>
              <w:rPr>
                <w:rFonts w:ascii="Times New Roman" w:hAnsi="Times New Roman"/>
                <w:sz w:val="20"/>
                <w:szCs w:val="20"/>
              </w:rPr>
            </w:pPr>
            <w:r w:rsidRPr="00E4096F">
              <w:rPr>
                <w:rFonts w:ascii="Times New Roman" w:hAnsi="Times New Roman"/>
                <w:sz w:val="20"/>
                <w:szCs w:val="20"/>
              </w:rPr>
              <w:t>Autres activités</w:t>
            </w:r>
          </w:p>
        </w:tc>
        <w:tc>
          <w:tcPr>
            <w:tcW w:w="5144" w:type="dxa"/>
            <w:tcBorders>
              <w:top w:val="single" w:sz="2" w:space="0" w:color="000000"/>
              <w:left w:val="single" w:sz="2" w:space="0" w:color="000000"/>
              <w:bottom w:val="single" w:sz="12" w:space="0" w:color="000000"/>
            </w:tcBorders>
            <w:shd w:val="clear" w:color="auto" w:fill="auto"/>
          </w:tcPr>
          <w:p w:rsidR="009B40DA" w:rsidRPr="00E4096F" w:rsidRDefault="001F0B09" w:rsidP="001F32BE">
            <w:pPr>
              <w:pStyle w:val="08puces"/>
              <w:rPr>
                <w:sz w:val="20"/>
                <w:szCs w:val="20"/>
              </w:rPr>
            </w:pPr>
            <w:r w:rsidRPr="00E4096F">
              <w:rPr>
                <w:sz w:val="20"/>
                <w:szCs w:val="20"/>
              </w:rPr>
              <w:fldChar w:fldCharType="begin">
                <w:ffData>
                  <w:name w:val="Text5"/>
                  <w:enabled/>
                  <w:calcOnExit w:val="0"/>
                  <w:textInput/>
                </w:ffData>
              </w:fldChar>
            </w:r>
            <w:bookmarkStart w:id="169" w:name="Text5"/>
            <w:r w:rsidR="009B40DA" w:rsidRPr="00E4096F">
              <w:rPr>
                <w:sz w:val="20"/>
                <w:szCs w:val="20"/>
              </w:rPr>
              <w:instrText xml:space="preserve"> FORMTEXT </w:instrText>
            </w:r>
            <w:r w:rsidRPr="00E4096F">
              <w:rPr>
                <w:sz w:val="20"/>
                <w:szCs w:val="20"/>
              </w:rPr>
            </w:r>
            <w:r w:rsidRPr="00E4096F">
              <w:rPr>
                <w:sz w:val="20"/>
                <w:szCs w:val="20"/>
              </w:rPr>
              <w:fldChar w:fldCharType="separate"/>
            </w:r>
            <w:r w:rsidR="009B40DA" w:rsidRPr="00E4096F">
              <w:rPr>
                <w:noProof/>
                <w:sz w:val="20"/>
                <w:szCs w:val="20"/>
              </w:rPr>
              <w:t> </w:t>
            </w:r>
            <w:r w:rsidR="009B40DA" w:rsidRPr="00E4096F">
              <w:rPr>
                <w:noProof/>
                <w:sz w:val="20"/>
                <w:szCs w:val="20"/>
              </w:rPr>
              <w:t> </w:t>
            </w:r>
            <w:r w:rsidR="009B40DA" w:rsidRPr="00E4096F">
              <w:rPr>
                <w:noProof/>
                <w:sz w:val="20"/>
                <w:szCs w:val="20"/>
              </w:rPr>
              <w:t> </w:t>
            </w:r>
            <w:r w:rsidR="009B40DA" w:rsidRPr="00E4096F">
              <w:rPr>
                <w:noProof/>
                <w:sz w:val="20"/>
                <w:szCs w:val="20"/>
              </w:rPr>
              <w:t> </w:t>
            </w:r>
            <w:r w:rsidR="009B40DA" w:rsidRPr="00E4096F">
              <w:rPr>
                <w:noProof/>
                <w:sz w:val="20"/>
                <w:szCs w:val="20"/>
              </w:rPr>
              <w:t> </w:t>
            </w:r>
            <w:r w:rsidRPr="00E4096F">
              <w:rPr>
                <w:sz w:val="20"/>
                <w:szCs w:val="20"/>
              </w:rPr>
              <w:fldChar w:fldCharType="end"/>
            </w:r>
            <w:bookmarkEnd w:id="169"/>
          </w:p>
          <w:p w:rsidR="009B40DA" w:rsidRPr="00E4096F" w:rsidRDefault="001F0B09" w:rsidP="001F32BE">
            <w:pPr>
              <w:pStyle w:val="08puces"/>
            </w:pPr>
            <w:r w:rsidRPr="00E4096F">
              <w:rPr>
                <w:sz w:val="20"/>
                <w:szCs w:val="20"/>
              </w:rPr>
              <w:fldChar w:fldCharType="begin">
                <w:ffData>
                  <w:name w:val="Text6"/>
                  <w:enabled/>
                  <w:calcOnExit w:val="0"/>
                  <w:textInput/>
                </w:ffData>
              </w:fldChar>
            </w:r>
            <w:bookmarkStart w:id="170" w:name="Text6"/>
            <w:r w:rsidR="009B40DA" w:rsidRPr="00E4096F">
              <w:rPr>
                <w:sz w:val="20"/>
                <w:szCs w:val="20"/>
              </w:rPr>
              <w:instrText xml:space="preserve"> FORMTEXT </w:instrText>
            </w:r>
            <w:r w:rsidRPr="00E4096F">
              <w:rPr>
                <w:sz w:val="20"/>
                <w:szCs w:val="20"/>
              </w:rPr>
            </w:r>
            <w:r w:rsidRPr="00E4096F">
              <w:rPr>
                <w:sz w:val="20"/>
                <w:szCs w:val="20"/>
              </w:rPr>
              <w:fldChar w:fldCharType="separate"/>
            </w:r>
            <w:r w:rsidR="009B40DA" w:rsidRPr="00E4096F">
              <w:rPr>
                <w:noProof/>
                <w:sz w:val="20"/>
                <w:szCs w:val="20"/>
              </w:rPr>
              <w:t> </w:t>
            </w:r>
            <w:r w:rsidR="009B40DA" w:rsidRPr="00E4096F">
              <w:rPr>
                <w:noProof/>
                <w:sz w:val="20"/>
                <w:szCs w:val="20"/>
              </w:rPr>
              <w:t> </w:t>
            </w:r>
            <w:r w:rsidR="009B40DA" w:rsidRPr="00E4096F">
              <w:rPr>
                <w:noProof/>
                <w:sz w:val="20"/>
                <w:szCs w:val="20"/>
              </w:rPr>
              <w:t> </w:t>
            </w:r>
            <w:r w:rsidR="009B40DA" w:rsidRPr="00E4096F">
              <w:rPr>
                <w:noProof/>
                <w:sz w:val="20"/>
                <w:szCs w:val="20"/>
              </w:rPr>
              <w:t> </w:t>
            </w:r>
            <w:r w:rsidR="009B40DA" w:rsidRPr="00E4096F">
              <w:rPr>
                <w:noProof/>
                <w:sz w:val="20"/>
                <w:szCs w:val="20"/>
              </w:rPr>
              <w:t> </w:t>
            </w:r>
            <w:r w:rsidRPr="00E4096F">
              <w:rPr>
                <w:sz w:val="20"/>
                <w:szCs w:val="20"/>
              </w:rPr>
              <w:fldChar w:fldCharType="end"/>
            </w:r>
            <w:bookmarkEnd w:id="170"/>
          </w:p>
        </w:tc>
      </w:tr>
      <w:tr w:rsidR="009B40DA" w:rsidRPr="00E4096F" w:rsidTr="001F32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8" w:type="dxa"/>
            <w:vMerge w:val="restart"/>
            <w:tcBorders>
              <w:top w:val="single" w:sz="12" w:space="0" w:color="000000"/>
              <w:left w:val="single" w:sz="12" w:space="0" w:color="000000"/>
            </w:tcBorders>
            <w:shd w:val="clear" w:color="auto" w:fill="auto"/>
          </w:tcPr>
          <w:p w:rsidR="009B40DA" w:rsidRPr="00E4096F" w:rsidRDefault="00D078AD" w:rsidP="001F32BE">
            <w:pPr>
              <w:spacing w:before="100" w:after="100" w:line="240" w:lineRule="auto"/>
              <w:ind w:left="0"/>
              <w:jc w:val="left"/>
              <w:rPr>
                <w:rFonts w:ascii="Times New Roman" w:hAnsi="Times New Roman"/>
                <w:sz w:val="20"/>
                <w:szCs w:val="20"/>
              </w:rPr>
            </w:pPr>
            <w:r w:rsidRPr="00E4096F">
              <w:rPr>
                <w:rFonts w:ascii="Times New Roman" w:hAnsi="Times New Roman"/>
                <w:sz w:val="20"/>
                <w:szCs w:val="20"/>
              </w:rPr>
              <w:t>Membre associé</w:t>
            </w:r>
          </w:p>
        </w:tc>
        <w:tc>
          <w:tcPr>
            <w:tcW w:w="1980" w:type="dxa"/>
            <w:tcBorders>
              <w:top w:val="single" w:sz="12" w:space="0" w:color="000000"/>
            </w:tcBorders>
            <w:shd w:val="clear" w:color="auto" w:fill="auto"/>
          </w:tcPr>
          <w:p w:rsidR="009B40DA" w:rsidRPr="00E4096F" w:rsidRDefault="009B40DA" w:rsidP="001F32BE">
            <w:pPr>
              <w:spacing w:before="100" w:after="100" w:line="240" w:lineRule="auto"/>
              <w:ind w:left="0"/>
              <w:jc w:val="left"/>
              <w:rPr>
                <w:rFonts w:ascii="Times New Roman" w:hAnsi="Times New Roman"/>
                <w:sz w:val="20"/>
                <w:szCs w:val="20"/>
              </w:rPr>
            </w:pPr>
            <w:r w:rsidRPr="00E4096F">
              <w:rPr>
                <w:rFonts w:ascii="Times New Roman" w:hAnsi="Times New Roman"/>
                <w:sz w:val="20"/>
                <w:szCs w:val="20"/>
              </w:rPr>
              <w:t>Société</w:t>
            </w:r>
          </w:p>
        </w:tc>
        <w:tc>
          <w:tcPr>
            <w:tcW w:w="5144" w:type="dxa"/>
            <w:tcBorders>
              <w:top w:val="single" w:sz="12" w:space="0" w:color="000000"/>
              <w:right w:val="single" w:sz="12" w:space="0" w:color="000000"/>
            </w:tcBorders>
            <w:shd w:val="clear" w:color="auto" w:fill="auto"/>
          </w:tcPr>
          <w:p w:rsidR="009B40DA" w:rsidRPr="00E4096F" w:rsidRDefault="001F0B09" w:rsidP="001F32BE">
            <w:pPr>
              <w:spacing w:before="100" w:after="100" w:line="240" w:lineRule="auto"/>
              <w:ind w:left="0"/>
              <w:jc w:val="left"/>
              <w:rPr>
                <w:rFonts w:ascii="Times New Roman" w:hAnsi="Times New Roman"/>
                <w:sz w:val="20"/>
                <w:szCs w:val="20"/>
              </w:rPr>
            </w:pPr>
            <w:r w:rsidRPr="00E4096F">
              <w:rPr>
                <w:rFonts w:ascii="Times New Roman" w:hAnsi="Times New Roman"/>
                <w:sz w:val="20"/>
                <w:szCs w:val="20"/>
              </w:rPr>
              <w:fldChar w:fldCharType="begin">
                <w:ffData>
                  <w:name w:val=""/>
                  <w:enabled/>
                  <w:calcOnExit w:val="0"/>
                  <w:textInput>
                    <w:maxLength w:val="80"/>
                  </w:textInput>
                </w:ffData>
              </w:fldChar>
            </w:r>
            <w:r w:rsidR="009B40DA" w:rsidRPr="00E4096F">
              <w:rPr>
                <w:rFonts w:ascii="Times New Roman" w:hAnsi="Times New Roman"/>
                <w:sz w:val="20"/>
                <w:szCs w:val="20"/>
              </w:rPr>
              <w:instrText xml:space="preserve"> FORMTEXT </w:instrText>
            </w:r>
            <w:r w:rsidRPr="00E4096F">
              <w:rPr>
                <w:rFonts w:ascii="Times New Roman" w:hAnsi="Times New Roman"/>
                <w:sz w:val="20"/>
                <w:szCs w:val="20"/>
              </w:rPr>
            </w:r>
            <w:r w:rsidRPr="00E4096F">
              <w:rPr>
                <w:rFonts w:ascii="Times New Roman" w:hAnsi="Times New Roman"/>
                <w:sz w:val="20"/>
                <w:szCs w:val="20"/>
              </w:rPr>
              <w:fldChar w:fldCharType="separate"/>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Pr="00E4096F">
              <w:rPr>
                <w:rFonts w:ascii="Times New Roman" w:hAnsi="Times New Roman"/>
                <w:sz w:val="20"/>
                <w:szCs w:val="20"/>
              </w:rPr>
              <w:fldChar w:fldCharType="end"/>
            </w:r>
          </w:p>
        </w:tc>
      </w:tr>
      <w:tr w:rsidR="009B40DA" w:rsidRPr="00E4096F" w:rsidTr="001F32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8" w:type="dxa"/>
            <w:vMerge/>
            <w:tcBorders>
              <w:left w:val="single" w:sz="12" w:space="0" w:color="000000"/>
            </w:tcBorders>
            <w:shd w:val="clear" w:color="auto" w:fill="auto"/>
          </w:tcPr>
          <w:p w:rsidR="009B40DA" w:rsidRPr="00E4096F" w:rsidRDefault="009B40DA" w:rsidP="001F32BE">
            <w:pPr>
              <w:spacing w:before="100" w:after="100" w:line="240" w:lineRule="auto"/>
              <w:ind w:left="0"/>
              <w:jc w:val="left"/>
              <w:rPr>
                <w:rFonts w:ascii="Times New Roman" w:hAnsi="Times New Roman"/>
                <w:sz w:val="20"/>
                <w:szCs w:val="20"/>
              </w:rPr>
            </w:pPr>
          </w:p>
        </w:tc>
        <w:tc>
          <w:tcPr>
            <w:tcW w:w="1980" w:type="dxa"/>
            <w:shd w:val="clear" w:color="auto" w:fill="auto"/>
          </w:tcPr>
          <w:p w:rsidR="009B40DA" w:rsidRPr="00E4096F" w:rsidRDefault="009B40DA" w:rsidP="001F32BE">
            <w:pPr>
              <w:spacing w:before="100" w:after="100" w:line="240" w:lineRule="auto"/>
              <w:ind w:left="0"/>
              <w:jc w:val="left"/>
              <w:rPr>
                <w:rFonts w:ascii="Times New Roman" w:hAnsi="Times New Roman"/>
                <w:sz w:val="20"/>
                <w:szCs w:val="20"/>
              </w:rPr>
            </w:pPr>
            <w:r w:rsidRPr="00E4096F">
              <w:rPr>
                <w:rFonts w:ascii="Times New Roman" w:hAnsi="Times New Roman"/>
                <w:sz w:val="20"/>
                <w:szCs w:val="20"/>
              </w:rPr>
              <w:t>Activité principale</w:t>
            </w:r>
          </w:p>
        </w:tc>
        <w:tc>
          <w:tcPr>
            <w:tcW w:w="5144" w:type="dxa"/>
            <w:tcBorders>
              <w:right w:val="single" w:sz="12" w:space="0" w:color="000000"/>
            </w:tcBorders>
            <w:shd w:val="clear" w:color="auto" w:fill="auto"/>
          </w:tcPr>
          <w:p w:rsidR="009B40DA" w:rsidRPr="00E4096F" w:rsidRDefault="001F0B09" w:rsidP="001F32BE">
            <w:pPr>
              <w:spacing w:before="100" w:after="100" w:line="240" w:lineRule="auto"/>
              <w:ind w:left="0"/>
              <w:jc w:val="left"/>
              <w:rPr>
                <w:rFonts w:ascii="Times New Roman" w:hAnsi="Times New Roman"/>
                <w:sz w:val="20"/>
                <w:szCs w:val="20"/>
              </w:rPr>
            </w:pPr>
            <w:r w:rsidRPr="00E4096F">
              <w:rPr>
                <w:rFonts w:ascii="Times New Roman" w:hAnsi="Times New Roman"/>
                <w:sz w:val="20"/>
                <w:szCs w:val="20"/>
              </w:rPr>
              <w:fldChar w:fldCharType="begin">
                <w:ffData>
                  <w:name w:val=""/>
                  <w:enabled/>
                  <w:calcOnExit w:val="0"/>
                  <w:textInput/>
                </w:ffData>
              </w:fldChar>
            </w:r>
            <w:r w:rsidR="009B40DA" w:rsidRPr="00E4096F">
              <w:rPr>
                <w:rFonts w:ascii="Times New Roman" w:hAnsi="Times New Roman"/>
                <w:sz w:val="20"/>
                <w:szCs w:val="20"/>
              </w:rPr>
              <w:instrText xml:space="preserve"> FORMTEXT </w:instrText>
            </w:r>
            <w:r w:rsidRPr="00E4096F">
              <w:rPr>
                <w:rFonts w:ascii="Times New Roman" w:hAnsi="Times New Roman"/>
                <w:sz w:val="20"/>
                <w:szCs w:val="20"/>
              </w:rPr>
            </w:r>
            <w:r w:rsidRPr="00E4096F">
              <w:rPr>
                <w:rFonts w:ascii="Times New Roman" w:hAnsi="Times New Roman"/>
                <w:sz w:val="20"/>
                <w:szCs w:val="20"/>
              </w:rPr>
              <w:fldChar w:fldCharType="separate"/>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Pr="00E4096F">
              <w:rPr>
                <w:rFonts w:ascii="Times New Roman" w:hAnsi="Times New Roman"/>
                <w:sz w:val="20"/>
                <w:szCs w:val="20"/>
              </w:rPr>
              <w:fldChar w:fldCharType="end"/>
            </w:r>
          </w:p>
        </w:tc>
      </w:tr>
      <w:tr w:rsidR="009B40DA" w:rsidRPr="00E4096F" w:rsidTr="001F32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8" w:type="dxa"/>
            <w:vMerge/>
            <w:tcBorders>
              <w:left w:val="single" w:sz="12" w:space="0" w:color="000000"/>
              <w:bottom w:val="single" w:sz="12" w:space="0" w:color="000000"/>
            </w:tcBorders>
            <w:shd w:val="clear" w:color="auto" w:fill="auto"/>
          </w:tcPr>
          <w:p w:rsidR="009B40DA" w:rsidRPr="00E4096F" w:rsidRDefault="009B40DA" w:rsidP="001F32BE">
            <w:pPr>
              <w:spacing w:before="100" w:after="100" w:line="240" w:lineRule="auto"/>
              <w:ind w:left="0"/>
              <w:jc w:val="left"/>
              <w:rPr>
                <w:rFonts w:ascii="Times New Roman" w:hAnsi="Times New Roman"/>
                <w:sz w:val="20"/>
                <w:szCs w:val="20"/>
              </w:rPr>
            </w:pPr>
          </w:p>
        </w:tc>
        <w:tc>
          <w:tcPr>
            <w:tcW w:w="1980" w:type="dxa"/>
            <w:tcBorders>
              <w:bottom w:val="single" w:sz="12" w:space="0" w:color="000000"/>
            </w:tcBorders>
            <w:shd w:val="clear" w:color="auto" w:fill="auto"/>
          </w:tcPr>
          <w:p w:rsidR="009B40DA" w:rsidRPr="00E4096F" w:rsidRDefault="009B40DA" w:rsidP="001F32BE">
            <w:pPr>
              <w:spacing w:before="100" w:after="100" w:line="240" w:lineRule="auto"/>
              <w:ind w:left="0"/>
              <w:jc w:val="left"/>
              <w:rPr>
                <w:rFonts w:ascii="Times New Roman" w:hAnsi="Times New Roman"/>
                <w:sz w:val="20"/>
                <w:szCs w:val="20"/>
              </w:rPr>
            </w:pPr>
            <w:r w:rsidRPr="00E4096F">
              <w:rPr>
                <w:rFonts w:ascii="Times New Roman" w:hAnsi="Times New Roman"/>
                <w:sz w:val="20"/>
                <w:szCs w:val="20"/>
              </w:rPr>
              <w:t>Autres activités</w:t>
            </w:r>
          </w:p>
        </w:tc>
        <w:tc>
          <w:tcPr>
            <w:tcW w:w="5144" w:type="dxa"/>
            <w:tcBorders>
              <w:bottom w:val="single" w:sz="12" w:space="0" w:color="000000"/>
              <w:right w:val="single" w:sz="12" w:space="0" w:color="000000"/>
            </w:tcBorders>
            <w:shd w:val="clear" w:color="auto" w:fill="auto"/>
          </w:tcPr>
          <w:p w:rsidR="009B40DA" w:rsidRPr="00E4096F" w:rsidRDefault="001F0B09" w:rsidP="001F32BE">
            <w:pPr>
              <w:pStyle w:val="08puces"/>
              <w:rPr>
                <w:sz w:val="20"/>
                <w:szCs w:val="20"/>
              </w:rPr>
            </w:pPr>
            <w:r w:rsidRPr="00E4096F">
              <w:rPr>
                <w:sz w:val="20"/>
                <w:szCs w:val="20"/>
              </w:rPr>
              <w:fldChar w:fldCharType="begin">
                <w:ffData>
                  <w:name w:val="Text5"/>
                  <w:enabled/>
                  <w:calcOnExit w:val="0"/>
                  <w:textInput/>
                </w:ffData>
              </w:fldChar>
            </w:r>
            <w:r w:rsidR="009B40DA" w:rsidRPr="00E4096F">
              <w:rPr>
                <w:sz w:val="20"/>
                <w:szCs w:val="20"/>
              </w:rPr>
              <w:instrText xml:space="preserve"> FORMTEXT </w:instrText>
            </w:r>
            <w:r w:rsidRPr="00E4096F">
              <w:rPr>
                <w:sz w:val="20"/>
                <w:szCs w:val="20"/>
              </w:rPr>
            </w:r>
            <w:r w:rsidRPr="00E4096F">
              <w:rPr>
                <w:sz w:val="20"/>
                <w:szCs w:val="20"/>
              </w:rPr>
              <w:fldChar w:fldCharType="separate"/>
            </w:r>
            <w:r w:rsidR="009B40DA" w:rsidRPr="00E4096F">
              <w:rPr>
                <w:noProof/>
                <w:sz w:val="20"/>
                <w:szCs w:val="20"/>
              </w:rPr>
              <w:t> </w:t>
            </w:r>
            <w:r w:rsidR="009B40DA" w:rsidRPr="00E4096F">
              <w:rPr>
                <w:noProof/>
                <w:sz w:val="20"/>
                <w:szCs w:val="20"/>
              </w:rPr>
              <w:t> </w:t>
            </w:r>
            <w:r w:rsidR="009B40DA" w:rsidRPr="00E4096F">
              <w:rPr>
                <w:noProof/>
                <w:sz w:val="20"/>
                <w:szCs w:val="20"/>
              </w:rPr>
              <w:t> </w:t>
            </w:r>
            <w:r w:rsidR="009B40DA" w:rsidRPr="00E4096F">
              <w:rPr>
                <w:noProof/>
                <w:sz w:val="20"/>
                <w:szCs w:val="20"/>
              </w:rPr>
              <w:t> </w:t>
            </w:r>
            <w:r w:rsidR="009B40DA" w:rsidRPr="00E4096F">
              <w:rPr>
                <w:noProof/>
                <w:sz w:val="20"/>
                <w:szCs w:val="20"/>
              </w:rPr>
              <w:t> </w:t>
            </w:r>
            <w:r w:rsidRPr="00E4096F">
              <w:rPr>
                <w:sz w:val="20"/>
                <w:szCs w:val="20"/>
              </w:rPr>
              <w:fldChar w:fldCharType="end"/>
            </w:r>
          </w:p>
          <w:p w:rsidR="009B40DA" w:rsidRPr="00E4096F" w:rsidRDefault="001F0B09" w:rsidP="001F32BE">
            <w:pPr>
              <w:pStyle w:val="08puces"/>
            </w:pPr>
            <w:r w:rsidRPr="00E4096F">
              <w:rPr>
                <w:sz w:val="20"/>
                <w:szCs w:val="20"/>
              </w:rPr>
              <w:fldChar w:fldCharType="begin">
                <w:ffData>
                  <w:name w:val="Text6"/>
                  <w:enabled/>
                  <w:calcOnExit w:val="0"/>
                  <w:textInput/>
                </w:ffData>
              </w:fldChar>
            </w:r>
            <w:r w:rsidR="009B40DA" w:rsidRPr="00E4096F">
              <w:rPr>
                <w:sz w:val="20"/>
                <w:szCs w:val="20"/>
              </w:rPr>
              <w:instrText xml:space="preserve"> FORMTEXT </w:instrText>
            </w:r>
            <w:r w:rsidRPr="00E4096F">
              <w:rPr>
                <w:sz w:val="20"/>
                <w:szCs w:val="20"/>
              </w:rPr>
            </w:r>
            <w:r w:rsidRPr="00E4096F">
              <w:rPr>
                <w:sz w:val="20"/>
                <w:szCs w:val="20"/>
              </w:rPr>
              <w:fldChar w:fldCharType="separate"/>
            </w:r>
            <w:r w:rsidR="009B40DA" w:rsidRPr="00E4096F">
              <w:rPr>
                <w:noProof/>
                <w:sz w:val="20"/>
                <w:szCs w:val="20"/>
              </w:rPr>
              <w:t> </w:t>
            </w:r>
            <w:r w:rsidR="009B40DA" w:rsidRPr="00E4096F">
              <w:rPr>
                <w:noProof/>
                <w:sz w:val="20"/>
                <w:szCs w:val="20"/>
              </w:rPr>
              <w:t> </w:t>
            </w:r>
            <w:r w:rsidR="009B40DA" w:rsidRPr="00E4096F">
              <w:rPr>
                <w:noProof/>
                <w:sz w:val="20"/>
                <w:szCs w:val="20"/>
              </w:rPr>
              <w:t> </w:t>
            </w:r>
            <w:r w:rsidR="009B40DA" w:rsidRPr="00E4096F">
              <w:rPr>
                <w:noProof/>
                <w:sz w:val="20"/>
                <w:szCs w:val="20"/>
              </w:rPr>
              <w:t> </w:t>
            </w:r>
            <w:r w:rsidR="009B40DA" w:rsidRPr="00E4096F">
              <w:rPr>
                <w:noProof/>
                <w:sz w:val="20"/>
                <w:szCs w:val="20"/>
              </w:rPr>
              <w:t> </w:t>
            </w:r>
            <w:r w:rsidRPr="00E4096F">
              <w:rPr>
                <w:sz w:val="20"/>
                <w:szCs w:val="20"/>
              </w:rPr>
              <w:fldChar w:fldCharType="end"/>
            </w:r>
          </w:p>
        </w:tc>
      </w:tr>
      <w:tr w:rsidR="009B40DA" w:rsidRPr="00E4096F" w:rsidTr="001F32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8" w:type="dxa"/>
            <w:vMerge w:val="restart"/>
            <w:tcBorders>
              <w:top w:val="single" w:sz="12" w:space="0" w:color="000000"/>
              <w:left w:val="single" w:sz="12" w:space="0" w:color="000000"/>
              <w:bottom w:val="single" w:sz="2" w:space="0" w:color="000000"/>
              <w:right w:val="single" w:sz="2" w:space="0" w:color="000000"/>
            </w:tcBorders>
            <w:shd w:val="clear" w:color="auto" w:fill="auto"/>
          </w:tcPr>
          <w:p w:rsidR="009B40DA" w:rsidRPr="00E4096F" w:rsidRDefault="00D078AD" w:rsidP="001F32BE">
            <w:pPr>
              <w:spacing w:before="100" w:after="100" w:line="240" w:lineRule="auto"/>
              <w:ind w:left="0"/>
              <w:jc w:val="left"/>
              <w:rPr>
                <w:rFonts w:ascii="Times New Roman" w:hAnsi="Times New Roman"/>
                <w:sz w:val="20"/>
                <w:szCs w:val="20"/>
              </w:rPr>
            </w:pPr>
            <w:r w:rsidRPr="00E4096F">
              <w:rPr>
                <w:rFonts w:ascii="Times New Roman" w:hAnsi="Times New Roman"/>
                <w:sz w:val="20"/>
                <w:szCs w:val="20"/>
              </w:rPr>
              <w:t>Sous-traitant</w:t>
            </w:r>
          </w:p>
        </w:tc>
        <w:tc>
          <w:tcPr>
            <w:tcW w:w="1980" w:type="dxa"/>
            <w:tcBorders>
              <w:top w:val="single" w:sz="12" w:space="0" w:color="000000"/>
              <w:left w:val="single" w:sz="2" w:space="0" w:color="000000"/>
              <w:bottom w:val="single" w:sz="2" w:space="0" w:color="000000"/>
              <w:right w:val="single" w:sz="2" w:space="0" w:color="000000"/>
            </w:tcBorders>
            <w:shd w:val="clear" w:color="auto" w:fill="auto"/>
          </w:tcPr>
          <w:p w:rsidR="009B40DA" w:rsidRPr="00E4096F" w:rsidRDefault="009B40DA" w:rsidP="001F32BE">
            <w:pPr>
              <w:spacing w:before="100" w:after="100" w:line="240" w:lineRule="auto"/>
              <w:ind w:left="0"/>
              <w:jc w:val="left"/>
              <w:rPr>
                <w:rFonts w:ascii="Times New Roman" w:hAnsi="Times New Roman"/>
                <w:sz w:val="20"/>
                <w:szCs w:val="20"/>
              </w:rPr>
            </w:pPr>
            <w:r w:rsidRPr="00E4096F">
              <w:rPr>
                <w:rFonts w:ascii="Times New Roman" w:hAnsi="Times New Roman"/>
                <w:sz w:val="20"/>
                <w:szCs w:val="20"/>
              </w:rPr>
              <w:t>Société</w:t>
            </w:r>
          </w:p>
        </w:tc>
        <w:tc>
          <w:tcPr>
            <w:tcW w:w="5144" w:type="dxa"/>
            <w:tcBorders>
              <w:top w:val="single" w:sz="12" w:space="0" w:color="000000"/>
              <w:left w:val="single" w:sz="2" w:space="0" w:color="000000"/>
              <w:bottom w:val="single" w:sz="2" w:space="0" w:color="000000"/>
              <w:right w:val="single" w:sz="12" w:space="0" w:color="000000"/>
            </w:tcBorders>
            <w:shd w:val="clear" w:color="auto" w:fill="auto"/>
          </w:tcPr>
          <w:p w:rsidR="009B40DA" w:rsidRPr="00E4096F" w:rsidRDefault="001F0B09" w:rsidP="001F32BE">
            <w:pPr>
              <w:spacing w:before="100" w:after="100" w:line="240" w:lineRule="auto"/>
              <w:ind w:left="0"/>
              <w:jc w:val="left"/>
              <w:rPr>
                <w:rFonts w:ascii="Times New Roman" w:hAnsi="Times New Roman"/>
                <w:sz w:val="20"/>
                <w:szCs w:val="20"/>
              </w:rPr>
            </w:pPr>
            <w:r w:rsidRPr="00E4096F">
              <w:rPr>
                <w:rFonts w:ascii="Times New Roman" w:hAnsi="Times New Roman"/>
                <w:sz w:val="20"/>
                <w:szCs w:val="20"/>
              </w:rPr>
              <w:fldChar w:fldCharType="begin">
                <w:ffData>
                  <w:name w:val=""/>
                  <w:enabled/>
                  <w:calcOnExit w:val="0"/>
                  <w:textInput>
                    <w:maxLength w:val="80"/>
                  </w:textInput>
                </w:ffData>
              </w:fldChar>
            </w:r>
            <w:r w:rsidR="009B40DA" w:rsidRPr="00E4096F">
              <w:rPr>
                <w:rFonts w:ascii="Times New Roman" w:hAnsi="Times New Roman"/>
                <w:sz w:val="20"/>
                <w:szCs w:val="20"/>
              </w:rPr>
              <w:instrText xml:space="preserve"> FORMTEXT </w:instrText>
            </w:r>
            <w:r w:rsidRPr="00E4096F">
              <w:rPr>
                <w:rFonts w:ascii="Times New Roman" w:hAnsi="Times New Roman"/>
                <w:sz w:val="20"/>
                <w:szCs w:val="20"/>
              </w:rPr>
            </w:r>
            <w:r w:rsidRPr="00E4096F">
              <w:rPr>
                <w:rFonts w:ascii="Times New Roman" w:hAnsi="Times New Roman"/>
                <w:sz w:val="20"/>
                <w:szCs w:val="20"/>
              </w:rPr>
              <w:fldChar w:fldCharType="separate"/>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Pr="00E4096F">
              <w:rPr>
                <w:rFonts w:ascii="Times New Roman" w:hAnsi="Times New Roman"/>
                <w:sz w:val="20"/>
                <w:szCs w:val="20"/>
              </w:rPr>
              <w:fldChar w:fldCharType="end"/>
            </w:r>
          </w:p>
        </w:tc>
      </w:tr>
      <w:tr w:rsidR="009B40DA" w:rsidRPr="00E4096F" w:rsidTr="001F32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8" w:type="dxa"/>
            <w:vMerge/>
            <w:tcBorders>
              <w:top w:val="single" w:sz="2" w:space="0" w:color="000000"/>
              <w:left w:val="single" w:sz="12" w:space="0" w:color="000000"/>
              <w:bottom w:val="single" w:sz="2" w:space="0" w:color="000000"/>
              <w:right w:val="single" w:sz="2" w:space="0" w:color="000000"/>
            </w:tcBorders>
            <w:shd w:val="clear" w:color="auto" w:fill="auto"/>
          </w:tcPr>
          <w:p w:rsidR="009B40DA" w:rsidRPr="00E4096F" w:rsidRDefault="009B40DA" w:rsidP="001F32BE">
            <w:pPr>
              <w:spacing w:before="100" w:after="100" w:line="240" w:lineRule="auto"/>
              <w:ind w:left="0"/>
              <w:jc w:val="left"/>
              <w:rPr>
                <w:rFonts w:ascii="Times New Roman" w:hAnsi="Times New Roman"/>
                <w:sz w:val="20"/>
                <w:szCs w:val="20"/>
              </w:rPr>
            </w:pPr>
          </w:p>
        </w:tc>
        <w:tc>
          <w:tcPr>
            <w:tcW w:w="1980" w:type="dxa"/>
            <w:tcBorders>
              <w:top w:val="single" w:sz="2" w:space="0" w:color="000000"/>
              <w:left w:val="single" w:sz="2" w:space="0" w:color="000000"/>
              <w:bottom w:val="single" w:sz="2" w:space="0" w:color="000000"/>
              <w:right w:val="single" w:sz="2" w:space="0" w:color="000000"/>
            </w:tcBorders>
            <w:shd w:val="clear" w:color="auto" w:fill="auto"/>
          </w:tcPr>
          <w:p w:rsidR="009B40DA" w:rsidRPr="00E4096F" w:rsidRDefault="009B40DA" w:rsidP="001F32BE">
            <w:pPr>
              <w:spacing w:before="100" w:after="100" w:line="240" w:lineRule="auto"/>
              <w:ind w:left="0"/>
              <w:jc w:val="left"/>
              <w:rPr>
                <w:rFonts w:ascii="Times New Roman" w:hAnsi="Times New Roman"/>
                <w:sz w:val="20"/>
                <w:szCs w:val="20"/>
              </w:rPr>
            </w:pPr>
            <w:r w:rsidRPr="00E4096F">
              <w:rPr>
                <w:rFonts w:ascii="Times New Roman" w:hAnsi="Times New Roman"/>
                <w:sz w:val="20"/>
                <w:szCs w:val="20"/>
              </w:rPr>
              <w:t>Activité principale</w:t>
            </w:r>
          </w:p>
        </w:tc>
        <w:tc>
          <w:tcPr>
            <w:tcW w:w="5144" w:type="dxa"/>
            <w:tcBorders>
              <w:top w:val="single" w:sz="2" w:space="0" w:color="000000"/>
              <w:left w:val="single" w:sz="2" w:space="0" w:color="000000"/>
              <w:bottom w:val="single" w:sz="2" w:space="0" w:color="000000"/>
              <w:right w:val="single" w:sz="12" w:space="0" w:color="000000"/>
            </w:tcBorders>
            <w:shd w:val="clear" w:color="auto" w:fill="auto"/>
          </w:tcPr>
          <w:p w:rsidR="009B40DA" w:rsidRPr="00E4096F" w:rsidRDefault="001F0B09" w:rsidP="001F32BE">
            <w:pPr>
              <w:spacing w:before="100" w:after="100" w:line="240" w:lineRule="auto"/>
              <w:ind w:left="0"/>
              <w:jc w:val="left"/>
              <w:rPr>
                <w:rFonts w:ascii="Times New Roman" w:hAnsi="Times New Roman"/>
                <w:sz w:val="20"/>
                <w:szCs w:val="20"/>
              </w:rPr>
            </w:pPr>
            <w:r w:rsidRPr="00E4096F">
              <w:rPr>
                <w:rFonts w:ascii="Times New Roman" w:hAnsi="Times New Roman"/>
                <w:sz w:val="20"/>
                <w:szCs w:val="20"/>
              </w:rPr>
              <w:fldChar w:fldCharType="begin">
                <w:ffData>
                  <w:name w:val="Text4"/>
                  <w:enabled/>
                  <w:calcOnExit w:val="0"/>
                  <w:textInput/>
                </w:ffData>
              </w:fldChar>
            </w:r>
            <w:r w:rsidR="009B40DA" w:rsidRPr="00E4096F">
              <w:rPr>
                <w:rFonts w:ascii="Times New Roman" w:hAnsi="Times New Roman"/>
                <w:sz w:val="20"/>
                <w:szCs w:val="20"/>
              </w:rPr>
              <w:instrText xml:space="preserve"> FORMTEXT </w:instrText>
            </w:r>
            <w:r w:rsidRPr="00E4096F">
              <w:rPr>
                <w:rFonts w:ascii="Times New Roman" w:hAnsi="Times New Roman"/>
                <w:sz w:val="20"/>
                <w:szCs w:val="20"/>
              </w:rPr>
            </w:r>
            <w:r w:rsidRPr="00E4096F">
              <w:rPr>
                <w:rFonts w:ascii="Times New Roman" w:hAnsi="Times New Roman"/>
                <w:sz w:val="20"/>
                <w:szCs w:val="20"/>
              </w:rPr>
              <w:fldChar w:fldCharType="separate"/>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Pr="00E4096F">
              <w:rPr>
                <w:rFonts w:ascii="Times New Roman" w:hAnsi="Times New Roman"/>
                <w:sz w:val="20"/>
                <w:szCs w:val="20"/>
              </w:rPr>
              <w:fldChar w:fldCharType="end"/>
            </w:r>
          </w:p>
        </w:tc>
      </w:tr>
      <w:tr w:rsidR="009B40DA" w:rsidRPr="00E4096F" w:rsidTr="001F32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8" w:type="dxa"/>
            <w:vMerge/>
            <w:tcBorders>
              <w:top w:val="single" w:sz="2" w:space="0" w:color="000000"/>
              <w:left w:val="single" w:sz="12" w:space="0" w:color="000000"/>
              <w:bottom w:val="single" w:sz="12" w:space="0" w:color="000000"/>
              <w:right w:val="single" w:sz="2" w:space="0" w:color="000000"/>
            </w:tcBorders>
            <w:shd w:val="clear" w:color="auto" w:fill="auto"/>
          </w:tcPr>
          <w:p w:rsidR="009B40DA" w:rsidRPr="00E4096F" w:rsidRDefault="009B40DA" w:rsidP="001F32BE">
            <w:pPr>
              <w:spacing w:before="100" w:after="100" w:line="240" w:lineRule="auto"/>
              <w:ind w:left="0"/>
              <w:jc w:val="left"/>
              <w:rPr>
                <w:rFonts w:ascii="Times New Roman" w:hAnsi="Times New Roman"/>
                <w:sz w:val="20"/>
                <w:szCs w:val="20"/>
              </w:rPr>
            </w:pPr>
          </w:p>
        </w:tc>
        <w:tc>
          <w:tcPr>
            <w:tcW w:w="1980" w:type="dxa"/>
            <w:tcBorders>
              <w:top w:val="single" w:sz="2" w:space="0" w:color="000000"/>
              <w:left w:val="single" w:sz="2" w:space="0" w:color="000000"/>
              <w:bottom w:val="single" w:sz="12" w:space="0" w:color="000000"/>
              <w:right w:val="single" w:sz="2" w:space="0" w:color="000000"/>
            </w:tcBorders>
            <w:shd w:val="clear" w:color="auto" w:fill="auto"/>
          </w:tcPr>
          <w:p w:rsidR="009B40DA" w:rsidRPr="00E4096F" w:rsidRDefault="009B40DA" w:rsidP="001F32BE">
            <w:pPr>
              <w:spacing w:before="100" w:after="100" w:line="240" w:lineRule="auto"/>
              <w:ind w:left="0"/>
              <w:jc w:val="left"/>
              <w:rPr>
                <w:rFonts w:ascii="Times New Roman" w:hAnsi="Times New Roman"/>
                <w:sz w:val="20"/>
                <w:szCs w:val="20"/>
              </w:rPr>
            </w:pPr>
            <w:r w:rsidRPr="00E4096F">
              <w:rPr>
                <w:rFonts w:ascii="Times New Roman" w:hAnsi="Times New Roman"/>
                <w:sz w:val="20"/>
                <w:szCs w:val="20"/>
              </w:rPr>
              <w:t>Autres activités</w:t>
            </w:r>
          </w:p>
        </w:tc>
        <w:tc>
          <w:tcPr>
            <w:tcW w:w="5144" w:type="dxa"/>
            <w:tcBorders>
              <w:top w:val="single" w:sz="2" w:space="0" w:color="000000"/>
              <w:left w:val="single" w:sz="2" w:space="0" w:color="000000"/>
              <w:bottom w:val="single" w:sz="12" w:space="0" w:color="000000"/>
              <w:right w:val="single" w:sz="12" w:space="0" w:color="000000"/>
            </w:tcBorders>
            <w:shd w:val="clear" w:color="auto" w:fill="auto"/>
          </w:tcPr>
          <w:p w:rsidR="009B40DA" w:rsidRPr="00E4096F" w:rsidRDefault="001F0B09" w:rsidP="001F32BE">
            <w:pPr>
              <w:pStyle w:val="08puces"/>
            </w:pPr>
            <w:r w:rsidRPr="00E4096F">
              <w:fldChar w:fldCharType="begin">
                <w:ffData>
                  <w:name w:val="Text5"/>
                  <w:enabled/>
                  <w:calcOnExit w:val="0"/>
                  <w:textInput/>
                </w:ffData>
              </w:fldChar>
            </w:r>
            <w:r w:rsidR="009B40DA" w:rsidRPr="00E4096F">
              <w:instrText xml:space="preserve"> FORMTEXT </w:instrText>
            </w:r>
            <w:r w:rsidRPr="00E4096F">
              <w:fldChar w:fldCharType="separate"/>
            </w:r>
            <w:r w:rsidR="009B40DA" w:rsidRPr="00E4096F">
              <w:rPr>
                <w:noProof/>
              </w:rPr>
              <w:t> </w:t>
            </w:r>
            <w:r w:rsidR="009B40DA" w:rsidRPr="00E4096F">
              <w:rPr>
                <w:noProof/>
              </w:rPr>
              <w:t> </w:t>
            </w:r>
            <w:r w:rsidR="009B40DA" w:rsidRPr="00E4096F">
              <w:rPr>
                <w:noProof/>
              </w:rPr>
              <w:t> </w:t>
            </w:r>
            <w:r w:rsidR="009B40DA" w:rsidRPr="00E4096F">
              <w:rPr>
                <w:noProof/>
              </w:rPr>
              <w:t> </w:t>
            </w:r>
            <w:r w:rsidR="009B40DA" w:rsidRPr="00E4096F">
              <w:rPr>
                <w:noProof/>
              </w:rPr>
              <w:t> </w:t>
            </w:r>
            <w:r w:rsidRPr="00E4096F">
              <w:fldChar w:fldCharType="end"/>
            </w:r>
          </w:p>
          <w:p w:rsidR="009B40DA" w:rsidRPr="00E4096F" w:rsidRDefault="001F0B09" w:rsidP="001F32BE">
            <w:pPr>
              <w:pStyle w:val="08puces"/>
            </w:pPr>
            <w:r w:rsidRPr="00E4096F">
              <w:fldChar w:fldCharType="begin">
                <w:ffData>
                  <w:name w:val="Text6"/>
                  <w:enabled/>
                  <w:calcOnExit w:val="0"/>
                  <w:textInput/>
                </w:ffData>
              </w:fldChar>
            </w:r>
            <w:r w:rsidR="009B40DA" w:rsidRPr="00E4096F">
              <w:instrText xml:space="preserve"> FORMTEXT </w:instrText>
            </w:r>
            <w:r w:rsidRPr="00E4096F">
              <w:fldChar w:fldCharType="separate"/>
            </w:r>
            <w:r w:rsidR="009B40DA" w:rsidRPr="00E4096F">
              <w:rPr>
                <w:noProof/>
              </w:rPr>
              <w:t> </w:t>
            </w:r>
            <w:r w:rsidR="009B40DA" w:rsidRPr="00E4096F">
              <w:rPr>
                <w:noProof/>
              </w:rPr>
              <w:t> </w:t>
            </w:r>
            <w:r w:rsidR="009B40DA" w:rsidRPr="00E4096F">
              <w:rPr>
                <w:noProof/>
              </w:rPr>
              <w:t> </w:t>
            </w:r>
            <w:r w:rsidR="009B40DA" w:rsidRPr="00E4096F">
              <w:rPr>
                <w:noProof/>
              </w:rPr>
              <w:t> </w:t>
            </w:r>
            <w:r w:rsidR="009B40DA" w:rsidRPr="00E4096F">
              <w:rPr>
                <w:noProof/>
              </w:rPr>
              <w:t> </w:t>
            </w:r>
            <w:r w:rsidRPr="00E4096F">
              <w:fldChar w:fldCharType="end"/>
            </w:r>
          </w:p>
        </w:tc>
      </w:tr>
    </w:tbl>
    <w:p w:rsidR="009B40DA" w:rsidRPr="00E4096F" w:rsidRDefault="009B40DA" w:rsidP="00935086">
      <w:pPr>
        <w:pStyle w:val="Titre2"/>
        <w:spacing w:before="360" w:after="120"/>
        <w:ind w:left="431" w:hanging="431"/>
      </w:pPr>
      <w:bookmarkStart w:id="171" w:name="_Toc369252247"/>
      <w:r w:rsidRPr="00E4096F">
        <w:lastRenderedPageBreak/>
        <w:t>Organisation qualité</w:t>
      </w:r>
      <w:bookmarkEnd w:id="171"/>
    </w:p>
    <w:tbl>
      <w:tblPr>
        <w:tblW w:w="9221" w:type="dxa"/>
        <w:tblBorders>
          <w:top w:val="single" w:sz="12" w:space="0" w:color="000000"/>
          <w:left w:val="single" w:sz="12" w:space="0" w:color="000000"/>
          <w:bottom w:val="single" w:sz="12" w:space="0" w:color="000000"/>
          <w:right w:val="single" w:sz="12" w:space="0" w:color="000000"/>
          <w:insideH w:val="single" w:sz="2" w:space="0" w:color="000000"/>
        </w:tblBorders>
        <w:tblLook w:val="01E0"/>
      </w:tblPr>
      <w:tblGrid>
        <w:gridCol w:w="2090"/>
        <w:gridCol w:w="2518"/>
        <w:gridCol w:w="4613"/>
      </w:tblGrid>
      <w:tr w:rsidR="009B40DA" w:rsidRPr="00E4096F" w:rsidTr="009B40DA">
        <w:tc>
          <w:tcPr>
            <w:tcW w:w="2090" w:type="dxa"/>
            <w:vMerge w:val="restart"/>
            <w:tcBorders>
              <w:top w:val="single" w:sz="12" w:space="0" w:color="000000"/>
              <w:bottom w:val="single" w:sz="2" w:space="0" w:color="000000"/>
              <w:right w:val="single" w:sz="2" w:space="0" w:color="000000"/>
            </w:tcBorders>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t>Pilote ou candidat individuel</w:t>
            </w:r>
          </w:p>
        </w:tc>
        <w:tc>
          <w:tcPr>
            <w:tcW w:w="2518" w:type="dxa"/>
            <w:tcBorders>
              <w:top w:val="single" w:sz="12" w:space="0" w:color="000000"/>
              <w:left w:val="single" w:sz="2" w:space="0" w:color="000000"/>
              <w:bottom w:val="single" w:sz="2" w:space="0" w:color="000000"/>
              <w:right w:val="single" w:sz="2" w:space="0" w:color="000000"/>
            </w:tcBorders>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t>Société</w:t>
            </w:r>
          </w:p>
        </w:tc>
        <w:tc>
          <w:tcPr>
            <w:tcW w:w="4613" w:type="dxa"/>
            <w:tcBorders>
              <w:top w:val="single" w:sz="12" w:space="0" w:color="000000"/>
              <w:left w:val="single" w:sz="2" w:space="0" w:color="000000"/>
              <w:bottom w:val="single" w:sz="2" w:space="0" w:color="000000"/>
            </w:tcBorders>
            <w:shd w:val="clear" w:color="auto" w:fill="auto"/>
          </w:tcPr>
          <w:p w:rsidR="009B40DA" w:rsidRPr="00E4096F" w:rsidRDefault="001F0B09"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fldChar w:fldCharType="begin">
                <w:ffData>
                  <w:name w:val=""/>
                  <w:enabled/>
                  <w:calcOnExit w:val="0"/>
                  <w:textInput>
                    <w:maxLength w:val="80"/>
                  </w:textInput>
                </w:ffData>
              </w:fldChar>
            </w:r>
            <w:r w:rsidR="009B40DA" w:rsidRPr="00E4096F">
              <w:rPr>
                <w:rFonts w:ascii="Times New Roman" w:hAnsi="Times New Roman"/>
                <w:sz w:val="20"/>
                <w:szCs w:val="20"/>
              </w:rPr>
              <w:instrText xml:space="preserve"> FORMTEXT </w:instrText>
            </w:r>
            <w:r w:rsidRPr="00E4096F">
              <w:rPr>
                <w:rFonts w:ascii="Times New Roman" w:hAnsi="Times New Roman"/>
                <w:sz w:val="20"/>
                <w:szCs w:val="20"/>
              </w:rPr>
            </w:r>
            <w:r w:rsidRPr="00E4096F">
              <w:rPr>
                <w:rFonts w:ascii="Times New Roman" w:hAnsi="Times New Roman"/>
                <w:sz w:val="20"/>
                <w:szCs w:val="20"/>
              </w:rPr>
              <w:fldChar w:fldCharType="separate"/>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Pr="00E4096F">
              <w:rPr>
                <w:rFonts w:ascii="Times New Roman" w:hAnsi="Times New Roman"/>
                <w:sz w:val="20"/>
                <w:szCs w:val="20"/>
              </w:rPr>
              <w:fldChar w:fldCharType="end"/>
            </w:r>
          </w:p>
        </w:tc>
      </w:tr>
      <w:tr w:rsidR="009B40DA" w:rsidRPr="00E4096F" w:rsidTr="009B40DA">
        <w:tc>
          <w:tcPr>
            <w:tcW w:w="2090" w:type="dxa"/>
            <w:vMerge/>
            <w:tcBorders>
              <w:top w:val="single" w:sz="2" w:space="0" w:color="000000"/>
              <w:bottom w:val="single" w:sz="2" w:space="0" w:color="000000"/>
              <w:right w:val="single" w:sz="2" w:space="0" w:color="000000"/>
            </w:tcBorders>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p>
        </w:tc>
        <w:tc>
          <w:tcPr>
            <w:tcW w:w="2518" w:type="dxa"/>
            <w:tcBorders>
              <w:top w:val="single" w:sz="2" w:space="0" w:color="000000"/>
              <w:left w:val="single" w:sz="2" w:space="0" w:color="000000"/>
              <w:bottom w:val="single" w:sz="2" w:space="0" w:color="000000"/>
              <w:right w:val="single" w:sz="2" w:space="0" w:color="000000"/>
            </w:tcBorders>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t>Certification ISO 9001</w:t>
            </w:r>
          </w:p>
        </w:tc>
        <w:tc>
          <w:tcPr>
            <w:tcW w:w="4613" w:type="dxa"/>
            <w:tcBorders>
              <w:top w:val="single" w:sz="2" w:space="0" w:color="000000"/>
              <w:left w:val="single" w:sz="2" w:space="0" w:color="000000"/>
              <w:bottom w:val="single" w:sz="2" w:space="0" w:color="000000"/>
            </w:tcBorders>
            <w:shd w:val="clear" w:color="auto" w:fill="auto"/>
          </w:tcPr>
          <w:p w:rsidR="009B40DA" w:rsidRPr="00E4096F" w:rsidRDefault="001F0B09" w:rsidP="009B40DA">
            <w:pPr>
              <w:tabs>
                <w:tab w:val="left" w:pos="387"/>
                <w:tab w:val="left" w:pos="1332"/>
                <w:tab w:val="left" w:pos="1747"/>
                <w:tab w:val="left" w:pos="2772"/>
                <w:tab w:val="left" w:pos="3203"/>
              </w:tabs>
              <w:spacing w:before="120" w:after="120" w:line="240" w:lineRule="auto"/>
              <w:ind w:left="0"/>
              <w:jc w:val="left"/>
              <w:rPr>
                <w:rFonts w:ascii="Times New Roman" w:hAnsi="Times New Roman"/>
                <w:sz w:val="20"/>
                <w:szCs w:val="20"/>
              </w:rPr>
            </w:pPr>
            <w:r w:rsidRPr="00E4096F">
              <w:rPr>
                <w:rFonts w:ascii="Times New Roman" w:hAnsi="Times New Roman"/>
                <w:sz w:val="20"/>
              </w:rPr>
              <w:fldChar w:fldCharType="begin">
                <w:ffData>
                  <w:name w:val="Kontrollkästchen1"/>
                  <w:enabled/>
                  <w:calcOnExit w:val="0"/>
                  <w:checkBox>
                    <w:sizeAuto/>
                    <w:default w:val="0"/>
                  </w:checkBox>
                </w:ffData>
              </w:fldChar>
            </w:r>
            <w:r w:rsidR="009B40DA" w:rsidRPr="00E4096F">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E4096F">
              <w:rPr>
                <w:rFonts w:ascii="Times New Roman" w:hAnsi="Times New Roman"/>
                <w:sz w:val="20"/>
              </w:rPr>
              <w:fldChar w:fldCharType="end"/>
            </w:r>
            <w:r w:rsidR="009B40DA" w:rsidRPr="00E4096F">
              <w:rPr>
                <w:rFonts w:ascii="Times New Roman" w:hAnsi="Times New Roman"/>
                <w:sz w:val="20"/>
              </w:rPr>
              <w:tab/>
              <w:t>Oui</w:t>
            </w:r>
            <w:r w:rsidR="009B40DA" w:rsidRPr="00E4096F">
              <w:rPr>
                <w:rFonts w:ascii="Times New Roman" w:hAnsi="Times New Roman"/>
                <w:sz w:val="20"/>
              </w:rPr>
              <w:tab/>
            </w:r>
            <w:r w:rsidRPr="00E4096F">
              <w:rPr>
                <w:rFonts w:ascii="Times New Roman" w:hAnsi="Times New Roman"/>
                <w:sz w:val="20"/>
              </w:rPr>
              <w:fldChar w:fldCharType="begin">
                <w:ffData>
                  <w:name w:val="Kontrollkästchen2"/>
                  <w:enabled/>
                  <w:calcOnExit w:val="0"/>
                  <w:checkBox>
                    <w:sizeAuto/>
                    <w:default w:val="0"/>
                  </w:checkBox>
                </w:ffData>
              </w:fldChar>
            </w:r>
            <w:r w:rsidR="009B40DA" w:rsidRPr="00E4096F">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E4096F">
              <w:rPr>
                <w:rFonts w:ascii="Times New Roman" w:hAnsi="Times New Roman"/>
                <w:sz w:val="20"/>
              </w:rPr>
              <w:fldChar w:fldCharType="end"/>
            </w:r>
            <w:r w:rsidR="009B40DA" w:rsidRPr="00E4096F">
              <w:rPr>
                <w:rFonts w:ascii="Times New Roman" w:hAnsi="Times New Roman"/>
                <w:sz w:val="20"/>
              </w:rPr>
              <w:tab/>
              <w:t>Non</w:t>
            </w:r>
            <w:r w:rsidR="009B40DA" w:rsidRPr="00E4096F">
              <w:rPr>
                <w:rFonts w:ascii="Times New Roman" w:hAnsi="Times New Roman"/>
                <w:sz w:val="20"/>
              </w:rPr>
              <w:tab/>
            </w:r>
            <w:r w:rsidRPr="00E4096F">
              <w:rPr>
                <w:rFonts w:ascii="Times New Roman" w:hAnsi="Times New Roman"/>
                <w:sz w:val="20"/>
              </w:rPr>
              <w:fldChar w:fldCharType="begin">
                <w:ffData>
                  <w:name w:val="Kontrollkästchen3"/>
                  <w:enabled/>
                  <w:calcOnExit w:val="0"/>
                  <w:checkBox>
                    <w:sizeAuto/>
                    <w:default w:val="0"/>
                  </w:checkBox>
                </w:ffData>
              </w:fldChar>
            </w:r>
            <w:r w:rsidR="009B40DA" w:rsidRPr="00E4096F">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E4096F">
              <w:rPr>
                <w:rFonts w:ascii="Times New Roman" w:hAnsi="Times New Roman"/>
                <w:sz w:val="20"/>
              </w:rPr>
              <w:fldChar w:fldCharType="end"/>
            </w:r>
            <w:r w:rsidR="009B40DA" w:rsidRPr="00E4096F">
              <w:rPr>
                <w:rFonts w:ascii="Times New Roman" w:hAnsi="Times New Roman"/>
                <w:sz w:val="20"/>
              </w:rPr>
              <w:tab/>
              <w:t>En cours</w:t>
            </w:r>
          </w:p>
        </w:tc>
      </w:tr>
      <w:tr w:rsidR="009B40DA" w:rsidRPr="00E4096F" w:rsidTr="009B40DA">
        <w:tc>
          <w:tcPr>
            <w:tcW w:w="2090" w:type="dxa"/>
            <w:vMerge/>
            <w:tcBorders>
              <w:top w:val="single" w:sz="2" w:space="0" w:color="000000"/>
              <w:bottom w:val="single" w:sz="12" w:space="0" w:color="000000"/>
              <w:right w:val="single" w:sz="2" w:space="0" w:color="000000"/>
            </w:tcBorders>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p>
        </w:tc>
        <w:tc>
          <w:tcPr>
            <w:tcW w:w="2518" w:type="dxa"/>
            <w:tcBorders>
              <w:top w:val="single" w:sz="2" w:space="0" w:color="000000"/>
              <w:left w:val="single" w:sz="2" w:space="0" w:color="000000"/>
              <w:bottom w:val="single" w:sz="2" w:space="0" w:color="000000"/>
              <w:right w:val="single" w:sz="2" w:space="0" w:color="000000"/>
            </w:tcBorders>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t>Copie certificat annexée</w:t>
            </w:r>
          </w:p>
        </w:tc>
        <w:tc>
          <w:tcPr>
            <w:tcW w:w="4613" w:type="dxa"/>
            <w:tcBorders>
              <w:top w:val="single" w:sz="2" w:space="0" w:color="000000"/>
              <w:left w:val="single" w:sz="2" w:space="0" w:color="000000"/>
              <w:bottom w:val="single" w:sz="2" w:space="0" w:color="000000"/>
            </w:tcBorders>
            <w:shd w:val="clear" w:color="auto" w:fill="auto"/>
          </w:tcPr>
          <w:p w:rsidR="009B40DA" w:rsidRPr="00E4096F" w:rsidRDefault="001F0B09" w:rsidP="009B40DA">
            <w:pPr>
              <w:spacing w:before="120" w:after="120" w:line="240" w:lineRule="auto"/>
              <w:ind w:left="0"/>
              <w:jc w:val="left"/>
              <w:rPr>
                <w:rFonts w:ascii="Times New Roman" w:hAnsi="Times New Roman"/>
                <w:sz w:val="20"/>
                <w:szCs w:val="20"/>
              </w:rPr>
            </w:pPr>
            <w:r w:rsidRPr="00E4096F">
              <w:rPr>
                <w:rFonts w:ascii="Times New Roman" w:hAnsi="Times New Roman"/>
                <w:b/>
                <w:sz w:val="20"/>
              </w:rPr>
              <w:fldChar w:fldCharType="begin">
                <w:ffData>
                  <w:name w:val="Kontrollkästchen4"/>
                  <w:enabled/>
                  <w:calcOnExit w:val="0"/>
                  <w:checkBox>
                    <w:sizeAuto/>
                    <w:default w:val="0"/>
                  </w:checkBox>
                </w:ffData>
              </w:fldChar>
            </w:r>
            <w:r w:rsidR="009B40DA" w:rsidRPr="00E4096F">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separate"/>
            </w:r>
            <w:r w:rsidRPr="00E4096F">
              <w:rPr>
                <w:rFonts w:ascii="Times New Roman" w:hAnsi="Times New Roman"/>
                <w:b/>
                <w:sz w:val="20"/>
              </w:rPr>
              <w:fldChar w:fldCharType="end"/>
            </w:r>
          </w:p>
        </w:tc>
      </w:tr>
      <w:tr w:rsidR="009B40DA" w:rsidRPr="00E4096F" w:rsidTr="009B40DA">
        <w:tc>
          <w:tcPr>
            <w:tcW w:w="2090" w:type="dxa"/>
            <w:vMerge w:val="restart"/>
            <w:tcBorders>
              <w:top w:val="single" w:sz="12" w:space="0" w:color="000000"/>
              <w:bottom w:val="single" w:sz="2" w:space="0" w:color="000000"/>
              <w:right w:val="single" w:sz="2" w:space="0" w:color="000000"/>
            </w:tcBorders>
            <w:shd w:val="clear" w:color="auto" w:fill="auto"/>
          </w:tcPr>
          <w:p w:rsidR="009B40DA" w:rsidRPr="00E4096F" w:rsidRDefault="00D078AD"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t>Membre associé</w:t>
            </w:r>
          </w:p>
        </w:tc>
        <w:tc>
          <w:tcPr>
            <w:tcW w:w="2518" w:type="dxa"/>
            <w:tcBorders>
              <w:top w:val="single" w:sz="12" w:space="0" w:color="000000"/>
              <w:left w:val="single" w:sz="2" w:space="0" w:color="000000"/>
              <w:bottom w:val="single" w:sz="2" w:space="0" w:color="000000"/>
              <w:right w:val="single" w:sz="2" w:space="0" w:color="000000"/>
            </w:tcBorders>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t>Société</w:t>
            </w:r>
          </w:p>
        </w:tc>
        <w:tc>
          <w:tcPr>
            <w:tcW w:w="4613" w:type="dxa"/>
            <w:tcBorders>
              <w:top w:val="single" w:sz="12" w:space="0" w:color="000000"/>
              <w:left w:val="single" w:sz="2" w:space="0" w:color="000000"/>
              <w:bottom w:val="single" w:sz="2" w:space="0" w:color="000000"/>
            </w:tcBorders>
            <w:shd w:val="clear" w:color="auto" w:fill="auto"/>
          </w:tcPr>
          <w:p w:rsidR="009B40DA" w:rsidRPr="00E4096F" w:rsidRDefault="001F0B09"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fldChar w:fldCharType="begin">
                <w:ffData>
                  <w:name w:val="Text3"/>
                  <w:enabled/>
                  <w:calcOnExit w:val="0"/>
                  <w:textInput>
                    <w:maxLength w:val="80"/>
                  </w:textInput>
                </w:ffData>
              </w:fldChar>
            </w:r>
            <w:r w:rsidR="009B40DA" w:rsidRPr="00E4096F">
              <w:rPr>
                <w:rFonts w:ascii="Times New Roman" w:hAnsi="Times New Roman"/>
                <w:sz w:val="20"/>
                <w:szCs w:val="20"/>
              </w:rPr>
              <w:instrText xml:space="preserve"> FORMTEXT </w:instrText>
            </w:r>
            <w:r w:rsidRPr="00E4096F">
              <w:rPr>
                <w:rFonts w:ascii="Times New Roman" w:hAnsi="Times New Roman"/>
                <w:sz w:val="20"/>
                <w:szCs w:val="20"/>
              </w:rPr>
            </w:r>
            <w:r w:rsidRPr="00E4096F">
              <w:rPr>
                <w:rFonts w:ascii="Times New Roman" w:hAnsi="Times New Roman"/>
                <w:sz w:val="20"/>
                <w:szCs w:val="20"/>
              </w:rPr>
              <w:fldChar w:fldCharType="separate"/>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Pr="00E4096F">
              <w:rPr>
                <w:rFonts w:ascii="Times New Roman" w:hAnsi="Times New Roman"/>
                <w:sz w:val="20"/>
                <w:szCs w:val="20"/>
              </w:rPr>
              <w:fldChar w:fldCharType="end"/>
            </w:r>
          </w:p>
        </w:tc>
      </w:tr>
      <w:tr w:rsidR="009B40DA" w:rsidRPr="00E4096F" w:rsidTr="009B40DA">
        <w:tc>
          <w:tcPr>
            <w:tcW w:w="2090" w:type="dxa"/>
            <w:vMerge/>
            <w:tcBorders>
              <w:top w:val="single" w:sz="2" w:space="0" w:color="000000"/>
              <w:bottom w:val="single" w:sz="2" w:space="0" w:color="000000"/>
              <w:right w:val="single" w:sz="2" w:space="0" w:color="000000"/>
            </w:tcBorders>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p>
        </w:tc>
        <w:tc>
          <w:tcPr>
            <w:tcW w:w="2518" w:type="dxa"/>
            <w:tcBorders>
              <w:top w:val="single" w:sz="2" w:space="0" w:color="000000"/>
              <w:left w:val="single" w:sz="2" w:space="0" w:color="000000"/>
              <w:bottom w:val="single" w:sz="2" w:space="0" w:color="000000"/>
              <w:right w:val="single" w:sz="2" w:space="0" w:color="000000"/>
            </w:tcBorders>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t>Certification ISO 9001</w:t>
            </w:r>
          </w:p>
        </w:tc>
        <w:tc>
          <w:tcPr>
            <w:tcW w:w="4613" w:type="dxa"/>
            <w:tcBorders>
              <w:top w:val="single" w:sz="2" w:space="0" w:color="000000"/>
              <w:left w:val="single" w:sz="2" w:space="0" w:color="000000"/>
              <w:bottom w:val="single" w:sz="2" w:space="0" w:color="000000"/>
            </w:tcBorders>
            <w:shd w:val="clear" w:color="auto" w:fill="auto"/>
          </w:tcPr>
          <w:p w:rsidR="009B40DA" w:rsidRPr="00E4096F" w:rsidRDefault="001F0B09" w:rsidP="009B40DA">
            <w:pPr>
              <w:tabs>
                <w:tab w:val="left" w:pos="387"/>
                <w:tab w:val="left" w:pos="1332"/>
                <w:tab w:val="left" w:pos="1747"/>
                <w:tab w:val="left" w:pos="2772"/>
                <w:tab w:val="left" w:pos="3203"/>
              </w:tabs>
              <w:spacing w:before="120" w:after="120" w:line="240" w:lineRule="auto"/>
              <w:ind w:left="0"/>
              <w:jc w:val="left"/>
              <w:rPr>
                <w:rFonts w:ascii="Times New Roman" w:hAnsi="Times New Roman"/>
                <w:sz w:val="20"/>
                <w:szCs w:val="20"/>
              </w:rPr>
            </w:pPr>
            <w:r w:rsidRPr="00E4096F">
              <w:rPr>
                <w:rFonts w:ascii="Times New Roman" w:hAnsi="Times New Roman"/>
                <w:sz w:val="20"/>
              </w:rPr>
              <w:fldChar w:fldCharType="begin">
                <w:ffData>
                  <w:name w:val="Kontrollkästchen1"/>
                  <w:enabled/>
                  <w:calcOnExit w:val="0"/>
                  <w:checkBox>
                    <w:sizeAuto/>
                    <w:default w:val="0"/>
                  </w:checkBox>
                </w:ffData>
              </w:fldChar>
            </w:r>
            <w:r w:rsidR="009B40DA" w:rsidRPr="00E4096F">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E4096F">
              <w:rPr>
                <w:rFonts w:ascii="Times New Roman" w:hAnsi="Times New Roman"/>
                <w:sz w:val="20"/>
              </w:rPr>
              <w:fldChar w:fldCharType="end"/>
            </w:r>
            <w:r w:rsidR="009B40DA" w:rsidRPr="00E4096F">
              <w:rPr>
                <w:rFonts w:ascii="Times New Roman" w:hAnsi="Times New Roman"/>
                <w:sz w:val="20"/>
              </w:rPr>
              <w:tab/>
              <w:t>Oui</w:t>
            </w:r>
            <w:r w:rsidR="009B40DA" w:rsidRPr="00E4096F">
              <w:rPr>
                <w:rFonts w:ascii="Times New Roman" w:hAnsi="Times New Roman"/>
                <w:sz w:val="20"/>
              </w:rPr>
              <w:tab/>
            </w:r>
            <w:r w:rsidRPr="00E4096F">
              <w:rPr>
                <w:rFonts w:ascii="Times New Roman" w:hAnsi="Times New Roman"/>
                <w:sz w:val="20"/>
              </w:rPr>
              <w:fldChar w:fldCharType="begin">
                <w:ffData>
                  <w:name w:val="Kontrollkästchen2"/>
                  <w:enabled/>
                  <w:calcOnExit w:val="0"/>
                  <w:checkBox>
                    <w:sizeAuto/>
                    <w:default w:val="0"/>
                  </w:checkBox>
                </w:ffData>
              </w:fldChar>
            </w:r>
            <w:r w:rsidR="009B40DA" w:rsidRPr="00E4096F">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E4096F">
              <w:rPr>
                <w:rFonts w:ascii="Times New Roman" w:hAnsi="Times New Roman"/>
                <w:sz w:val="20"/>
              </w:rPr>
              <w:fldChar w:fldCharType="end"/>
            </w:r>
            <w:r w:rsidR="009B40DA" w:rsidRPr="00E4096F">
              <w:rPr>
                <w:rFonts w:ascii="Times New Roman" w:hAnsi="Times New Roman"/>
                <w:sz w:val="20"/>
              </w:rPr>
              <w:tab/>
              <w:t>Non</w:t>
            </w:r>
            <w:r w:rsidR="009B40DA" w:rsidRPr="00E4096F">
              <w:rPr>
                <w:rFonts w:ascii="Times New Roman" w:hAnsi="Times New Roman"/>
                <w:sz w:val="20"/>
              </w:rPr>
              <w:tab/>
            </w:r>
            <w:r w:rsidRPr="00E4096F">
              <w:rPr>
                <w:rFonts w:ascii="Times New Roman" w:hAnsi="Times New Roman"/>
                <w:sz w:val="20"/>
              </w:rPr>
              <w:fldChar w:fldCharType="begin">
                <w:ffData>
                  <w:name w:val="Kontrollkästchen3"/>
                  <w:enabled/>
                  <w:calcOnExit w:val="0"/>
                  <w:checkBox>
                    <w:sizeAuto/>
                    <w:default w:val="0"/>
                  </w:checkBox>
                </w:ffData>
              </w:fldChar>
            </w:r>
            <w:r w:rsidR="009B40DA" w:rsidRPr="00E4096F">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E4096F">
              <w:rPr>
                <w:rFonts w:ascii="Times New Roman" w:hAnsi="Times New Roman"/>
                <w:sz w:val="20"/>
              </w:rPr>
              <w:fldChar w:fldCharType="end"/>
            </w:r>
            <w:r w:rsidR="009B40DA" w:rsidRPr="00E4096F">
              <w:rPr>
                <w:rFonts w:ascii="Times New Roman" w:hAnsi="Times New Roman"/>
                <w:sz w:val="20"/>
              </w:rPr>
              <w:tab/>
              <w:t>En cours</w:t>
            </w:r>
          </w:p>
        </w:tc>
      </w:tr>
      <w:tr w:rsidR="009B40DA" w:rsidRPr="00E4096F" w:rsidTr="009B40DA">
        <w:tc>
          <w:tcPr>
            <w:tcW w:w="2090" w:type="dxa"/>
            <w:vMerge/>
            <w:tcBorders>
              <w:top w:val="single" w:sz="2" w:space="0" w:color="000000"/>
              <w:bottom w:val="single" w:sz="12" w:space="0" w:color="000000"/>
              <w:right w:val="single" w:sz="2" w:space="0" w:color="000000"/>
            </w:tcBorders>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p>
        </w:tc>
        <w:tc>
          <w:tcPr>
            <w:tcW w:w="2518" w:type="dxa"/>
            <w:tcBorders>
              <w:top w:val="single" w:sz="2" w:space="0" w:color="000000"/>
              <w:left w:val="single" w:sz="2" w:space="0" w:color="000000"/>
              <w:bottom w:val="single" w:sz="12" w:space="0" w:color="000000"/>
              <w:right w:val="single" w:sz="2" w:space="0" w:color="000000"/>
            </w:tcBorders>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t>Copie certificat annexée</w:t>
            </w:r>
          </w:p>
        </w:tc>
        <w:tc>
          <w:tcPr>
            <w:tcW w:w="4613" w:type="dxa"/>
            <w:tcBorders>
              <w:top w:val="single" w:sz="2" w:space="0" w:color="000000"/>
              <w:left w:val="single" w:sz="2" w:space="0" w:color="000000"/>
              <w:bottom w:val="single" w:sz="12" w:space="0" w:color="000000"/>
            </w:tcBorders>
            <w:shd w:val="clear" w:color="auto" w:fill="auto"/>
          </w:tcPr>
          <w:p w:rsidR="009B40DA" w:rsidRPr="00E4096F" w:rsidRDefault="001F0B09" w:rsidP="009B40DA">
            <w:pPr>
              <w:spacing w:before="120" w:after="120" w:line="240" w:lineRule="auto"/>
              <w:ind w:left="0"/>
              <w:jc w:val="left"/>
              <w:rPr>
                <w:rFonts w:ascii="Times New Roman" w:hAnsi="Times New Roman"/>
                <w:sz w:val="20"/>
                <w:szCs w:val="20"/>
              </w:rPr>
            </w:pPr>
            <w:r w:rsidRPr="00E4096F">
              <w:rPr>
                <w:rFonts w:ascii="Times New Roman" w:hAnsi="Times New Roman"/>
                <w:b/>
                <w:sz w:val="20"/>
              </w:rPr>
              <w:fldChar w:fldCharType="begin">
                <w:ffData>
                  <w:name w:val="Kontrollkästchen4"/>
                  <w:enabled/>
                  <w:calcOnExit w:val="0"/>
                  <w:checkBox>
                    <w:sizeAuto/>
                    <w:default w:val="0"/>
                  </w:checkBox>
                </w:ffData>
              </w:fldChar>
            </w:r>
            <w:r w:rsidR="009B40DA" w:rsidRPr="00E4096F">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separate"/>
            </w:r>
            <w:r w:rsidRPr="00E4096F">
              <w:rPr>
                <w:rFonts w:ascii="Times New Roman" w:hAnsi="Times New Roman"/>
                <w:b/>
                <w:sz w:val="20"/>
              </w:rPr>
              <w:fldChar w:fldCharType="end"/>
            </w:r>
          </w:p>
        </w:tc>
      </w:tr>
      <w:tr w:rsidR="009B40DA" w:rsidRPr="00E4096F" w:rsidTr="009B40DA">
        <w:tc>
          <w:tcPr>
            <w:tcW w:w="2090" w:type="dxa"/>
            <w:vMerge w:val="restart"/>
            <w:tcBorders>
              <w:top w:val="single" w:sz="12" w:space="0" w:color="000000"/>
              <w:bottom w:val="single" w:sz="2" w:space="0" w:color="000000"/>
              <w:right w:val="single" w:sz="2" w:space="0" w:color="000000"/>
            </w:tcBorders>
            <w:shd w:val="clear" w:color="auto" w:fill="auto"/>
          </w:tcPr>
          <w:p w:rsidR="009B40DA" w:rsidRPr="00E4096F" w:rsidRDefault="00D078AD"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t>Sous-traitant</w:t>
            </w:r>
          </w:p>
        </w:tc>
        <w:tc>
          <w:tcPr>
            <w:tcW w:w="2518" w:type="dxa"/>
            <w:tcBorders>
              <w:top w:val="single" w:sz="12" w:space="0" w:color="000000"/>
              <w:left w:val="single" w:sz="2" w:space="0" w:color="000000"/>
              <w:bottom w:val="single" w:sz="2" w:space="0" w:color="000000"/>
              <w:right w:val="single" w:sz="2" w:space="0" w:color="000000"/>
            </w:tcBorders>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t>Société</w:t>
            </w:r>
          </w:p>
        </w:tc>
        <w:tc>
          <w:tcPr>
            <w:tcW w:w="4613" w:type="dxa"/>
            <w:tcBorders>
              <w:top w:val="single" w:sz="12" w:space="0" w:color="000000"/>
              <w:left w:val="single" w:sz="2" w:space="0" w:color="000000"/>
              <w:bottom w:val="single" w:sz="2" w:space="0" w:color="000000"/>
            </w:tcBorders>
            <w:shd w:val="clear" w:color="auto" w:fill="auto"/>
          </w:tcPr>
          <w:p w:rsidR="009B40DA" w:rsidRPr="00E4096F" w:rsidRDefault="001F0B09"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fldChar w:fldCharType="begin">
                <w:ffData>
                  <w:name w:val="Text3"/>
                  <w:enabled/>
                  <w:calcOnExit w:val="0"/>
                  <w:textInput>
                    <w:maxLength w:val="80"/>
                  </w:textInput>
                </w:ffData>
              </w:fldChar>
            </w:r>
            <w:r w:rsidR="009B40DA" w:rsidRPr="00E4096F">
              <w:rPr>
                <w:rFonts w:ascii="Times New Roman" w:hAnsi="Times New Roman"/>
                <w:sz w:val="20"/>
                <w:szCs w:val="20"/>
              </w:rPr>
              <w:instrText xml:space="preserve"> FORMTEXT </w:instrText>
            </w:r>
            <w:r w:rsidRPr="00E4096F">
              <w:rPr>
                <w:rFonts w:ascii="Times New Roman" w:hAnsi="Times New Roman"/>
                <w:sz w:val="20"/>
                <w:szCs w:val="20"/>
              </w:rPr>
            </w:r>
            <w:r w:rsidRPr="00E4096F">
              <w:rPr>
                <w:rFonts w:ascii="Times New Roman" w:hAnsi="Times New Roman"/>
                <w:sz w:val="20"/>
                <w:szCs w:val="20"/>
              </w:rPr>
              <w:fldChar w:fldCharType="separate"/>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Pr="00E4096F">
              <w:rPr>
                <w:rFonts w:ascii="Times New Roman" w:hAnsi="Times New Roman"/>
                <w:sz w:val="20"/>
                <w:szCs w:val="20"/>
              </w:rPr>
              <w:fldChar w:fldCharType="end"/>
            </w:r>
          </w:p>
        </w:tc>
      </w:tr>
      <w:tr w:rsidR="009B40DA" w:rsidRPr="00E4096F" w:rsidTr="009B40DA">
        <w:tc>
          <w:tcPr>
            <w:tcW w:w="2090" w:type="dxa"/>
            <w:vMerge/>
            <w:tcBorders>
              <w:top w:val="single" w:sz="2" w:space="0" w:color="000000"/>
              <w:bottom w:val="single" w:sz="2" w:space="0" w:color="000000"/>
              <w:right w:val="single" w:sz="2" w:space="0" w:color="000000"/>
            </w:tcBorders>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p>
        </w:tc>
        <w:tc>
          <w:tcPr>
            <w:tcW w:w="2518" w:type="dxa"/>
            <w:tcBorders>
              <w:top w:val="single" w:sz="2" w:space="0" w:color="000000"/>
              <w:left w:val="single" w:sz="2" w:space="0" w:color="000000"/>
              <w:bottom w:val="single" w:sz="2" w:space="0" w:color="000000"/>
              <w:right w:val="single" w:sz="2" w:space="0" w:color="000000"/>
            </w:tcBorders>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t>Certification ISO 9001</w:t>
            </w:r>
          </w:p>
        </w:tc>
        <w:tc>
          <w:tcPr>
            <w:tcW w:w="4613" w:type="dxa"/>
            <w:tcBorders>
              <w:top w:val="single" w:sz="2" w:space="0" w:color="000000"/>
              <w:left w:val="single" w:sz="2" w:space="0" w:color="000000"/>
              <w:bottom w:val="single" w:sz="2" w:space="0" w:color="000000"/>
            </w:tcBorders>
            <w:shd w:val="clear" w:color="auto" w:fill="auto"/>
          </w:tcPr>
          <w:p w:rsidR="009B40DA" w:rsidRPr="00E4096F" w:rsidRDefault="001F0B09" w:rsidP="009B40DA">
            <w:pPr>
              <w:tabs>
                <w:tab w:val="left" w:pos="387"/>
                <w:tab w:val="left" w:pos="1332"/>
                <w:tab w:val="left" w:pos="1747"/>
                <w:tab w:val="left" w:pos="2772"/>
                <w:tab w:val="left" w:pos="3203"/>
              </w:tabs>
              <w:spacing w:before="120" w:after="120" w:line="240" w:lineRule="auto"/>
              <w:ind w:left="0"/>
              <w:jc w:val="left"/>
              <w:rPr>
                <w:rFonts w:ascii="Times New Roman" w:hAnsi="Times New Roman"/>
                <w:sz w:val="20"/>
                <w:szCs w:val="20"/>
              </w:rPr>
            </w:pPr>
            <w:r w:rsidRPr="00E4096F">
              <w:rPr>
                <w:rFonts w:ascii="Times New Roman" w:hAnsi="Times New Roman"/>
                <w:sz w:val="20"/>
              </w:rPr>
              <w:fldChar w:fldCharType="begin">
                <w:ffData>
                  <w:name w:val="Kontrollkästchen1"/>
                  <w:enabled/>
                  <w:calcOnExit w:val="0"/>
                  <w:checkBox>
                    <w:sizeAuto/>
                    <w:default w:val="0"/>
                  </w:checkBox>
                </w:ffData>
              </w:fldChar>
            </w:r>
            <w:r w:rsidR="009B40DA" w:rsidRPr="00E4096F">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E4096F">
              <w:rPr>
                <w:rFonts w:ascii="Times New Roman" w:hAnsi="Times New Roman"/>
                <w:sz w:val="20"/>
              </w:rPr>
              <w:fldChar w:fldCharType="end"/>
            </w:r>
            <w:r w:rsidR="009B40DA" w:rsidRPr="00E4096F">
              <w:rPr>
                <w:rFonts w:ascii="Times New Roman" w:hAnsi="Times New Roman"/>
                <w:sz w:val="20"/>
              </w:rPr>
              <w:tab/>
              <w:t>Oui</w:t>
            </w:r>
            <w:r w:rsidR="009B40DA" w:rsidRPr="00E4096F">
              <w:rPr>
                <w:rFonts w:ascii="Times New Roman" w:hAnsi="Times New Roman"/>
                <w:sz w:val="20"/>
              </w:rPr>
              <w:tab/>
            </w:r>
            <w:r w:rsidRPr="00E4096F">
              <w:rPr>
                <w:rFonts w:ascii="Times New Roman" w:hAnsi="Times New Roman"/>
                <w:sz w:val="20"/>
              </w:rPr>
              <w:fldChar w:fldCharType="begin">
                <w:ffData>
                  <w:name w:val="Kontrollkästchen2"/>
                  <w:enabled/>
                  <w:calcOnExit w:val="0"/>
                  <w:checkBox>
                    <w:sizeAuto/>
                    <w:default w:val="0"/>
                  </w:checkBox>
                </w:ffData>
              </w:fldChar>
            </w:r>
            <w:r w:rsidR="009B40DA" w:rsidRPr="00E4096F">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E4096F">
              <w:rPr>
                <w:rFonts w:ascii="Times New Roman" w:hAnsi="Times New Roman"/>
                <w:sz w:val="20"/>
              </w:rPr>
              <w:fldChar w:fldCharType="end"/>
            </w:r>
            <w:r w:rsidR="009B40DA" w:rsidRPr="00E4096F">
              <w:rPr>
                <w:rFonts w:ascii="Times New Roman" w:hAnsi="Times New Roman"/>
                <w:sz w:val="20"/>
              </w:rPr>
              <w:tab/>
              <w:t>Non</w:t>
            </w:r>
            <w:r w:rsidR="009B40DA" w:rsidRPr="00E4096F">
              <w:rPr>
                <w:rFonts w:ascii="Times New Roman" w:hAnsi="Times New Roman"/>
                <w:sz w:val="20"/>
              </w:rPr>
              <w:tab/>
            </w:r>
            <w:r w:rsidRPr="00E4096F">
              <w:rPr>
                <w:rFonts w:ascii="Times New Roman" w:hAnsi="Times New Roman"/>
                <w:sz w:val="20"/>
              </w:rPr>
              <w:fldChar w:fldCharType="begin">
                <w:ffData>
                  <w:name w:val="Kontrollkästchen3"/>
                  <w:enabled/>
                  <w:calcOnExit w:val="0"/>
                  <w:checkBox>
                    <w:sizeAuto/>
                    <w:default w:val="0"/>
                  </w:checkBox>
                </w:ffData>
              </w:fldChar>
            </w:r>
            <w:r w:rsidR="009B40DA" w:rsidRPr="00E4096F">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E4096F">
              <w:rPr>
                <w:rFonts w:ascii="Times New Roman" w:hAnsi="Times New Roman"/>
                <w:sz w:val="20"/>
              </w:rPr>
              <w:fldChar w:fldCharType="end"/>
            </w:r>
            <w:r w:rsidR="009B40DA" w:rsidRPr="00E4096F">
              <w:rPr>
                <w:rFonts w:ascii="Times New Roman" w:hAnsi="Times New Roman"/>
                <w:sz w:val="20"/>
              </w:rPr>
              <w:tab/>
              <w:t>En cours</w:t>
            </w:r>
          </w:p>
        </w:tc>
      </w:tr>
      <w:tr w:rsidR="009B40DA" w:rsidRPr="00E4096F" w:rsidTr="009B40DA">
        <w:tc>
          <w:tcPr>
            <w:tcW w:w="2090" w:type="dxa"/>
            <w:vMerge/>
            <w:tcBorders>
              <w:top w:val="single" w:sz="2" w:space="0" w:color="000000"/>
              <w:bottom w:val="single" w:sz="12" w:space="0" w:color="000000"/>
              <w:right w:val="single" w:sz="2" w:space="0" w:color="000000"/>
            </w:tcBorders>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p>
        </w:tc>
        <w:tc>
          <w:tcPr>
            <w:tcW w:w="2518" w:type="dxa"/>
            <w:tcBorders>
              <w:top w:val="single" w:sz="2" w:space="0" w:color="000000"/>
              <w:left w:val="single" w:sz="2" w:space="0" w:color="000000"/>
              <w:bottom w:val="single" w:sz="12" w:space="0" w:color="000000"/>
              <w:right w:val="single" w:sz="2" w:space="0" w:color="000000"/>
            </w:tcBorders>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t>Copie certificat annexée</w:t>
            </w:r>
          </w:p>
        </w:tc>
        <w:tc>
          <w:tcPr>
            <w:tcW w:w="4613" w:type="dxa"/>
            <w:tcBorders>
              <w:top w:val="single" w:sz="2" w:space="0" w:color="000000"/>
              <w:left w:val="single" w:sz="2" w:space="0" w:color="000000"/>
              <w:bottom w:val="single" w:sz="12" w:space="0" w:color="000000"/>
            </w:tcBorders>
            <w:shd w:val="clear" w:color="auto" w:fill="auto"/>
          </w:tcPr>
          <w:p w:rsidR="009B40DA" w:rsidRPr="00E4096F" w:rsidRDefault="001F0B09" w:rsidP="009B40DA">
            <w:pPr>
              <w:spacing w:before="120" w:after="120" w:line="240" w:lineRule="auto"/>
              <w:ind w:left="0"/>
              <w:jc w:val="left"/>
              <w:rPr>
                <w:rFonts w:ascii="Times New Roman" w:hAnsi="Times New Roman"/>
                <w:sz w:val="20"/>
                <w:szCs w:val="20"/>
              </w:rPr>
            </w:pPr>
            <w:r w:rsidRPr="00E4096F">
              <w:rPr>
                <w:rFonts w:ascii="Times New Roman" w:hAnsi="Times New Roman"/>
                <w:b/>
                <w:sz w:val="20"/>
              </w:rPr>
              <w:fldChar w:fldCharType="begin">
                <w:ffData>
                  <w:name w:val="Kontrollkästchen4"/>
                  <w:enabled/>
                  <w:calcOnExit w:val="0"/>
                  <w:checkBox>
                    <w:sizeAuto/>
                    <w:default w:val="0"/>
                  </w:checkBox>
                </w:ffData>
              </w:fldChar>
            </w:r>
            <w:r w:rsidR="009B40DA" w:rsidRPr="00E4096F">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separate"/>
            </w:r>
            <w:r w:rsidRPr="00E4096F">
              <w:rPr>
                <w:rFonts w:ascii="Times New Roman" w:hAnsi="Times New Roman"/>
                <w:b/>
                <w:sz w:val="20"/>
              </w:rPr>
              <w:fldChar w:fldCharType="end"/>
            </w:r>
          </w:p>
        </w:tc>
      </w:tr>
    </w:tbl>
    <w:p w:rsidR="009B40DA" w:rsidRPr="00E4096F" w:rsidRDefault="009B40DA" w:rsidP="00935086">
      <w:pPr>
        <w:pStyle w:val="Titre2"/>
        <w:spacing w:before="360" w:after="120"/>
        <w:ind w:left="431" w:hanging="431"/>
      </w:pPr>
      <w:bookmarkStart w:id="172" w:name="_Toc369252248"/>
      <w:r w:rsidRPr="00E4096F">
        <w:t>Intégrité financière</w:t>
      </w:r>
      <w:bookmarkEnd w:id="172"/>
    </w:p>
    <w:p w:rsidR="009B40DA" w:rsidRPr="00E4096F" w:rsidRDefault="009B40DA" w:rsidP="00FE04AB">
      <w:pPr>
        <w:pStyle w:val="07aHaupttext"/>
        <w:rPr>
          <w:lang w:val="fr-CH"/>
        </w:rPr>
      </w:pPr>
      <w:r w:rsidRPr="00E4096F">
        <w:rPr>
          <w:lang w:val="fr-CH"/>
        </w:rPr>
        <w:t>Chiffre d’affaires annuel total du candidat ou chiffre d’affaires cumulé de tous les membres en cas d’un groupement de bureaux (moyen</w:t>
      </w:r>
      <w:r w:rsidR="002868B9">
        <w:rPr>
          <w:lang w:val="fr-CH"/>
        </w:rPr>
        <w:t>ne des 3 derniers exercices 2010 – 2012</w:t>
      </w:r>
      <w:r w:rsidRPr="00E4096F">
        <w:rPr>
          <w:lang w:val="fr-CH"/>
        </w:rPr>
        <w:t>) :</w:t>
      </w:r>
    </w:p>
    <w:tbl>
      <w:tblPr>
        <w:tblW w:w="0" w:type="auto"/>
        <w:jc w:val="center"/>
        <w:tblInd w:w="-412" w:type="dxa"/>
        <w:tblLook w:val="01E0"/>
      </w:tblPr>
      <w:tblGrid>
        <w:gridCol w:w="3760"/>
        <w:gridCol w:w="2340"/>
      </w:tblGrid>
      <w:tr w:rsidR="009B40DA" w:rsidRPr="00E4096F" w:rsidTr="009B40DA">
        <w:trPr>
          <w:trHeight w:val="567"/>
          <w:jc w:val="center"/>
        </w:trPr>
        <w:tc>
          <w:tcPr>
            <w:tcW w:w="3760" w:type="dxa"/>
            <w:tcBorders>
              <w:right w:val="single" w:sz="4" w:space="0" w:color="000000"/>
            </w:tcBorders>
            <w:shd w:val="clear" w:color="auto" w:fill="auto"/>
            <w:vAlign w:val="center"/>
          </w:tcPr>
          <w:p w:rsidR="009B40DA" w:rsidRPr="00E4096F" w:rsidRDefault="009B40DA" w:rsidP="009B40DA">
            <w:pPr>
              <w:spacing w:after="0" w:line="240" w:lineRule="auto"/>
              <w:ind w:left="0"/>
              <w:jc w:val="left"/>
              <w:rPr>
                <w:rFonts w:ascii="Times New Roman" w:hAnsi="Times New Roman"/>
                <w:sz w:val="20"/>
                <w:szCs w:val="20"/>
              </w:rPr>
            </w:pPr>
            <w:r w:rsidRPr="00E4096F">
              <w:rPr>
                <w:rFonts w:ascii="Times New Roman" w:hAnsi="Times New Roman"/>
                <w:sz w:val="20"/>
                <w:szCs w:val="20"/>
              </w:rPr>
              <w:t>Chiffre d’affaires annuel m</w:t>
            </w:r>
            <w:r w:rsidR="002868B9">
              <w:rPr>
                <w:rFonts w:ascii="Times New Roman" w:hAnsi="Times New Roman"/>
                <w:sz w:val="20"/>
                <w:szCs w:val="20"/>
              </w:rPr>
              <w:t>oyen en CHF pour les années 2010 à 2012</w:t>
            </w:r>
          </w:p>
        </w:tc>
        <w:tc>
          <w:tcPr>
            <w:tcW w:w="234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9B40DA" w:rsidRPr="00E4096F" w:rsidRDefault="001F0B09" w:rsidP="003443E1">
            <w:pPr>
              <w:spacing w:after="0" w:line="240" w:lineRule="auto"/>
              <w:ind w:left="0"/>
              <w:jc w:val="left"/>
              <w:rPr>
                <w:rFonts w:ascii="Times New Roman" w:hAnsi="Times New Roman"/>
                <w:sz w:val="20"/>
                <w:szCs w:val="20"/>
              </w:rPr>
            </w:pPr>
            <w:r w:rsidRPr="00E4096F">
              <w:rPr>
                <w:rFonts w:ascii="Times New Roman" w:hAnsi="Times New Roman"/>
                <w:sz w:val="20"/>
                <w:szCs w:val="20"/>
              </w:rPr>
              <w:fldChar w:fldCharType="begin">
                <w:ffData>
                  <w:name w:val="Text12"/>
                  <w:enabled/>
                  <w:calcOnExit w:val="0"/>
                  <w:textInput/>
                </w:ffData>
              </w:fldChar>
            </w:r>
            <w:r w:rsidR="00D078AD" w:rsidRPr="00E4096F">
              <w:rPr>
                <w:rFonts w:ascii="Times New Roman" w:hAnsi="Times New Roman"/>
                <w:sz w:val="20"/>
                <w:szCs w:val="20"/>
              </w:rPr>
              <w:instrText xml:space="preserve"> FORMTEXT </w:instrText>
            </w:r>
            <w:r w:rsidRPr="00E4096F">
              <w:rPr>
                <w:rFonts w:ascii="Times New Roman" w:hAnsi="Times New Roman"/>
                <w:sz w:val="20"/>
                <w:szCs w:val="20"/>
              </w:rPr>
            </w:r>
            <w:r w:rsidRPr="00E4096F">
              <w:rPr>
                <w:rFonts w:ascii="Times New Roman" w:hAnsi="Times New Roman"/>
                <w:sz w:val="20"/>
                <w:szCs w:val="20"/>
              </w:rPr>
              <w:fldChar w:fldCharType="separate"/>
            </w:r>
            <w:r w:rsidR="00D078AD" w:rsidRPr="00E4096F">
              <w:rPr>
                <w:rFonts w:ascii="Times New Roman"/>
                <w:noProof/>
                <w:sz w:val="20"/>
                <w:szCs w:val="20"/>
              </w:rPr>
              <w:t> </w:t>
            </w:r>
            <w:r w:rsidR="00D078AD" w:rsidRPr="00E4096F">
              <w:rPr>
                <w:rFonts w:ascii="Times New Roman"/>
                <w:noProof/>
                <w:sz w:val="20"/>
                <w:szCs w:val="20"/>
              </w:rPr>
              <w:t> </w:t>
            </w:r>
            <w:r w:rsidR="00D078AD" w:rsidRPr="00E4096F">
              <w:rPr>
                <w:rFonts w:ascii="Times New Roman"/>
                <w:noProof/>
                <w:sz w:val="20"/>
                <w:szCs w:val="20"/>
              </w:rPr>
              <w:t> </w:t>
            </w:r>
            <w:r w:rsidR="00D078AD" w:rsidRPr="00E4096F">
              <w:rPr>
                <w:rFonts w:ascii="Times New Roman"/>
                <w:noProof/>
                <w:sz w:val="20"/>
                <w:szCs w:val="20"/>
              </w:rPr>
              <w:t> </w:t>
            </w:r>
            <w:r w:rsidR="00D078AD" w:rsidRPr="00E4096F">
              <w:rPr>
                <w:rFonts w:ascii="Times New Roman"/>
                <w:noProof/>
                <w:sz w:val="20"/>
                <w:szCs w:val="20"/>
              </w:rPr>
              <w:t> </w:t>
            </w:r>
            <w:r w:rsidRPr="00E4096F">
              <w:rPr>
                <w:rFonts w:ascii="Times New Roman" w:hAnsi="Times New Roman"/>
                <w:sz w:val="20"/>
                <w:szCs w:val="20"/>
              </w:rPr>
              <w:fldChar w:fldCharType="end"/>
            </w:r>
            <w:r w:rsidR="00D078AD" w:rsidRPr="00E4096F">
              <w:rPr>
                <w:rFonts w:ascii="Times New Roman" w:hAnsi="Times New Roman"/>
                <w:sz w:val="20"/>
                <w:szCs w:val="20"/>
              </w:rPr>
              <w:t xml:space="preserve"> </w:t>
            </w:r>
            <w:r w:rsidR="009B40DA" w:rsidRPr="00E4096F">
              <w:rPr>
                <w:rFonts w:ascii="Times New Roman" w:hAnsi="Times New Roman"/>
                <w:sz w:val="20"/>
                <w:szCs w:val="20"/>
              </w:rPr>
              <w:t>CHF</w:t>
            </w:r>
          </w:p>
        </w:tc>
      </w:tr>
    </w:tbl>
    <w:p w:rsidR="009B40DA" w:rsidRPr="00E4096F" w:rsidRDefault="009B40DA" w:rsidP="00935086">
      <w:pPr>
        <w:pStyle w:val="Titre2"/>
        <w:spacing w:before="360" w:after="120"/>
        <w:ind w:left="431" w:hanging="431"/>
      </w:pPr>
      <w:bookmarkStart w:id="173" w:name="_Toc369252249"/>
      <w:r w:rsidRPr="00E4096F">
        <w:t>Assurance en responsabilité civile</w:t>
      </w:r>
      <w:bookmarkEnd w:id="173"/>
    </w:p>
    <w:tbl>
      <w:tblPr>
        <w:tblW w:w="0" w:type="auto"/>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1E0"/>
      </w:tblPr>
      <w:tblGrid>
        <w:gridCol w:w="3708"/>
        <w:gridCol w:w="5504"/>
      </w:tblGrid>
      <w:tr w:rsidR="009B40DA" w:rsidRPr="00E4096F" w:rsidTr="009B40DA">
        <w:tc>
          <w:tcPr>
            <w:tcW w:w="3708" w:type="dxa"/>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t>Compagnie d’assurance****</w:t>
            </w:r>
          </w:p>
        </w:tc>
        <w:bookmarkStart w:id="174" w:name="Text12"/>
        <w:tc>
          <w:tcPr>
            <w:tcW w:w="5504" w:type="dxa"/>
            <w:shd w:val="clear" w:color="auto" w:fill="auto"/>
          </w:tcPr>
          <w:p w:rsidR="009B40DA" w:rsidRPr="00E4096F" w:rsidRDefault="001F0B09"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fldChar w:fldCharType="begin">
                <w:ffData>
                  <w:name w:val="Text12"/>
                  <w:enabled/>
                  <w:calcOnExit w:val="0"/>
                  <w:textInput/>
                </w:ffData>
              </w:fldChar>
            </w:r>
            <w:r w:rsidR="009B40DA" w:rsidRPr="00E4096F">
              <w:rPr>
                <w:rFonts w:ascii="Times New Roman" w:hAnsi="Times New Roman"/>
                <w:sz w:val="20"/>
                <w:szCs w:val="20"/>
              </w:rPr>
              <w:instrText xml:space="preserve"> FORMTEXT </w:instrText>
            </w:r>
            <w:r w:rsidRPr="00E4096F">
              <w:rPr>
                <w:rFonts w:ascii="Times New Roman" w:hAnsi="Times New Roman"/>
                <w:sz w:val="20"/>
                <w:szCs w:val="20"/>
              </w:rPr>
            </w:r>
            <w:r w:rsidRPr="00E4096F">
              <w:rPr>
                <w:rFonts w:ascii="Times New Roman" w:hAnsi="Times New Roman"/>
                <w:sz w:val="20"/>
                <w:szCs w:val="20"/>
              </w:rPr>
              <w:fldChar w:fldCharType="separate"/>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Pr="00E4096F">
              <w:rPr>
                <w:rFonts w:ascii="Times New Roman" w:hAnsi="Times New Roman"/>
                <w:sz w:val="20"/>
                <w:szCs w:val="20"/>
              </w:rPr>
              <w:fldChar w:fldCharType="end"/>
            </w:r>
            <w:bookmarkEnd w:id="174"/>
          </w:p>
        </w:tc>
      </w:tr>
      <w:tr w:rsidR="009B40DA" w:rsidRPr="00E4096F" w:rsidTr="009B40DA">
        <w:tc>
          <w:tcPr>
            <w:tcW w:w="3708" w:type="dxa"/>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t>N° de la police****</w:t>
            </w:r>
          </w:p>
        </w:tc>
        <w:bookmarkStart w:id="175" w:name="Text13"/>
        <w:tc>
          <w:tcPr>
            <w:tcW w:w="5504" w:type="dxa"/>
            <w:shd w:val="clear" w:color="auto" w:fill="auto"/>
          </w:tcPr>
          <w:p w:rsidR="009B40DA" w:rsidRPr="00E4096F" w:rsidRDefault="001F0B09"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fldChar w:fldCharType="begin">
                <w:ffData>
                  <w:name w:val="Text13"/>
                  <w:enabled/>
                  <w:calcOnExit w:val="0"/>
                  <w:textInput/>
                </w:ffData>
              </w:fldChar>
            </w:r>
            <w:r w:rsidR="009B40DA" w:rsidRPr="00E4096F">
              <w:rPr>
                <w:rFonts w:ascii="Times New Roman" w:hAnsi="Times New Roman"/>
                <w:sz w:val="20"/>
                <w:szCs w:val="20"/>
              </w:rPr>
              <w:instrText xml:space="preserve"> FORMTEXT </w:instrText>
            </w:r>
            <w:r w:rsidRPr="00E4096F">
              <w:rPr>
                <w:rFonts w:ascii="Times New Roman" w:hAnsi="Times New Roman"/>
                <w:sz w:val="20"/>
                <w:szCs w:val="20"/>
              </w:rPr>
            </w:r>
            <w:r w:rsidRPr="00E4096F">
              <w:rPr>
                <w:rFonts w:ascii="Times New Roman" w:hAnsi="Times New Roman"/>
                <w:sz w:val="20"/>
                <w:szCs w:val="20"/>
              </w:rPr>
              <w:fldChar w:fldCharType="separate"/>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Pr="00E4096F">
              <w:rPr>
                <w:rFonts w:ascii="Times New Roman" w:hAnsi="Times New Roman"/>
                <w:sz w:val="20"/>
                <w:szCs w:val="20"/>
              </w:rPr>
              <w:fldChar w:fldCharType="end"/>
            </w:r>
            <w:bookmarkEnd w:id="175"/>
          </w:p>
        </w:tc>
      </w:tr>
      <w:tr w:rsidR="009B40DA" w:rsidRPr="00E4096F" w:rsidTr="009B40DA">
        <w:tc>
          <w:tcPr>
            <w:tcW w:w="3708" w:type="dxa"/>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t>Couverture pour lésions corporelles et dégâts matériels ensemble</w:t>
            </w:r>
          </w:p>
        </w:tc>
        <w:bookmarkStart w:id="176" w:name="Text14"/>
        <w:tc>
          <w:tcPr>
            <w:tcW w:w="5504" w:type="dxa"/>
            <w:shd w:val="clear" w:color="auto" w:fill="auto"/>
          </w:tcPr>
          <w:p w:rsidR="009B40DA" w:rsidRPr="00E4096F" w:rsidRDefault="001F0B09"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fldChar w:fldCharType="begin">
                <w:ffData>
                  <w:name w:val="Text14"/>
                  <w:enabled/>
                  <w:calcOnExit w:val="0"/>
                  <w:textInput>
                    <w:type w:val="number"/>
                  </w:textInput>
                </w:ffData>
              </w:fldChar>
            </w:r>
            <w:r w:rsidR="009B40DA" w:rsidRPr="00E4096F">
              <w:rPr>
                <w:rFonts w:ascii="Times New Roman" w:hAnsi="Times New Roman"/>
                <w:sz w:val="20"/>
                <w:szCs w:val="20"/>
              </w:rPr>
              <w:instrText xml:space="preserve"> FORMTEXT </w:instrText>
            </w:r>
            <w:r w:rsidRPr="00E4096F">
              <w:rPr>
                <w:rFonts w:ascii="Times New Roman" w:hAnsi="Times New Roman"/>
                <w:sz w:val="20"/>
                <w:szCs w:val="20"/>
              </w:rPr>
            </w:r>
            <w:r w:rsidRPr="00E4096F">
              <w:rPr>
                <w:rFonts w:ascii="Times New Roman" w:hAnsi="Times New Roman"/>
                <w:sz w:val="20"/>
                <w:szCs w:val="20"/>
              </w:rPr>
              <w:fldChar w:fldCharType="separate"/>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Pr="00E4096F">
              <w:rPr>
                <w:rFonts w:ascii="Times New Roman" w:hAnsi="Times New Roman"/>
                <w:sz w:val="20"/>
                <w:szCs w:val="20"/>
              </w:rPr>
              <w:fldChar w:fldCharType="end"/>
            </w:r>
            <w:bookmarkEnd w:id="176"/>
            <w:r w:rsidR="009B40DA" w:rsidRPr="00E4096F">
              <w:rPr>
                <w:rFonts w:ascii="Times New Roman" w:hAnsi="Times New Roman"/>
                <w:sz w:val="20"/>
                <w:szCs w:val="20"/>
              </w:rPr>
              <w:t xml:space="preserve"> CHF</w:t>
            </w:r>
          </w:p>
        </w:tc>
      </w:tr>
      <w:tr w:rsidR="009B40DA" w:rsidRPr="00E4096F" w:rsidTr="009B40DA">
        <w:tc>
          <w:tcPr>
            <w:tcW w:w="3708" w:type="dxa"/>
            <w:shd w:val="clear" w:color="auto" w:fill="auto"/>
          </w:tcPr>
          <w:p w:rsidR="009B40DA" w:rsidRPr="00E4096F" w:rsidRDefault="009B40DA"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t>Franchise par événement</w:t>
            </w:r>
          </w:p>
        </w:tc>
        <w:bookmarkStart w:id="177" w:name="Text15"/>
        <w:tc>
          <w:tcPr>
            <w:tcW w:w="5504" w:type="dxa"/>
            <w:shd w:val="clear" w:color="auto" w:fill="auto"/>
          </w:tcPr>
          <w:p w:rsidR="009B40DA" w:rsidRPr="00E4096F" w:rsidRDefault="001F0B09" w:rsidP="009B40DA">
            <w:pPr>
              <w:spacing w:before="120" w:after="120" w:line="240" w:lineRule="auto"/>
              <w:ind w:left="0"/>
              <w:jc w:val="left"/>
              <w:rPr>
                <w:rFonts w:ascii="Times New Roman" w:hAnsi="Times New Roman"/>
                <w:sz w:val="20"/>
                <w:szCs w:val="20"/>
              </w:rPr>
            </w:pPr>
            <w:r w:rsidRPr="00E4096F">
              <w:rPr>
                <w:rFonts w:ascii="Times New Roman" w:hAnsi="Times New Roman"/>
                <w:sz w:val="20"/>
                <w:szCs w:val="20"/>
              </w:rPr>
              <w:fldChar w:fldCharType="begin">
                <w:ffData>
                  <w:name w:val="Text15"/>
                  <w:enabled/>
                  <w:calcOnExit w:val="0"/>
                  <w:textInput>
                    <w:type w:val="number"/>
                  </w:textInput>
                </w:ffData>
              </w:fldChar>
            </w:r>
            <w:r w:rsidR="009B40DA" w:rsidRPr="00E4096F">
              <w:rPr>
                <w:rFonts w:ascii="Times New Roman" w:hAnsi="Times New Roman"/>
                <w:sz w:val="20"/>
                <w:szCs w:val="20"/>
              </w:rPr>
              <w:instrText xml:space="preserve"> FORMTEXT </w:instrText>
            </w:r>
            <w:r w:rsidRPr="00E4096F">
              <w:rPr>
                <w:rFonts w:ascii="Times New Roman" w:hAnsi="Times New Roman"/>
                <w:sz w:val="20"/>
                <w:szCs w:val="20"/>
              </w:rPr>
            </w:r>
            <w:r w:rsidRPr="00E4096F">
              <w:rPr>
                <w:rFonts w:ascii="Times New Roman" w:hAnsi="Times New Roman"/>
                <w:sz w:val="20"/>
                <w:szCs w:val="20"/>
              </w:rPr>
              <w:fldChar w:fldCharType="separate"/>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009B40DA" w:rsidRPr="00E4096F">
              <w:rPr>
                <w:rFonts w:ascii="Times New Roman"/>
                <w:noProof/>
                <w:sz w:val="20"/>
                <w:szCs w:val="20"/>
              </w:rPr>
              <w:t> </w:t>
            </w:r>
            <w:r w:rsidRPr="00E4096F">
              <w:rPr>
                <w:rFonts w:ascii="Times New Roman" w:hAnsi="Times New Roman"/>
                <w:sz w:val="20"/>
                <w:szCs w:val="20"/>
              </w:rPr>
              <w:fldChar w:fldCharType="end"/>
            </w:r>
            <w:bookmarkEnd w:id="177"/>
            <w:r w:rsidR="009B40DA" w:rsidRPr="00E4096F">
              <w:rPr>
                <w:rFonts w:ascii="Times New Roman" w:hAnsi="Times New Roman"/>
                <w:sz w:val="20"/>
                <w:szCs w:val="20"/>
              </w:rPr>
              <w:t xml:space="preserve"> CHF</w:t>
            </w:r>
          </w:p>
        </w:tc>
      </w:tr>
    </w:tbl>
    <w:p w:rsidR="009B40DA" w:rsidRPr="00E4096F" w:rsidRDefault="009B40DA" w:rsidP="009B40DA">
      <w:pPr>
        <w:spacing w:after="0" w:line="240" w:lineRule="auto"/>
        <w:ind w:left="0"/>
        <w:jc w:val="left"/>
        <w:rPr>
          <w:sz w:val="20"/>
          <w:szCs w:val="20"/>
        </w:rPr>
      </w:pPr>
    </w:p>
    <w:p w:rsidR="009B40DA" w:rsidRPr="00E4096F" w:rsidRDefault="009B40DA" w:rsidP="009B40DA">
      <w:pPr>
        <w:pStyle w:val="En-tte"/>
        <w:tabs>
          <w:tab w:val="clear" w:pos="4536"/>
          <w:tab w:val="clear" w:pos="9072"/>
        </w:tabs>
        <w:spacing w:before="120"/>
        <w:ind w:left="454" w:hanging="454"/>
        <w:rPr>
          <w:rFonts w:ascii="Times New Roman" w:hAnsi="Times New Roman"/>
          <w:i/>
          <w:iCs/>
          <w:sz w:val="18"/>
        </w:rPr>
      </w:pPr>
      <w:r w:rsidRPr="00E4096F">
        <w:rPr>
          <w:rFonts w:ascii="Times New Roman" w:hAnsi="Times New Roman"/>
          <w:i/>
          <w:iCs/>
        </w:rPr>
        <w:t>****</w:t>
      </w:r>
      <w:r w:rsidRPr="00E4096F">
        <w:rPr>
          <w:rFonts w:ascii="Times New Roman" w:hAnsi="Times New Roman"/>
          <w:i/>
          <w:iCs/>
        </w:rPr>
        <w:tab/>
      </w:r>
      <w:r w:rsidRPr="00E4096F">
        <w:rPr>
          <w:rFonts w:ascii="Times New Roman" w:hAnsi="Times New Roman"/>
          <w:i/>
          <w:iCs/>
          <w:sz w:val="18"/>
        </w:rPr>
        <w:t>Ces indications seront fournies au plus tard lors de l’adjudication de l’étude</w:t>
      </w:r>
      <w:r w:rsidR="008B4373">
        <w:rPr>
          <w:rFonts w:ascii="Times New Roman" w:hAnsi="Times New Roman"/>
          <w:i/>
          <w:iCs/>
          <w:sz w:val="18"/>
        </w:rPr>
        <w:t>.</w:t>
      </w:r>
    </w:p>
    <w:p w:rsidR="009B40DA" w:rsidRPr="00E4096F" w:rsidRDefault="009B40DA" w:rsidP="00F6538C">
      <w:pPr>
        <w:pStyle w:val="Titre1"/>
        <w:spacing w:before="360"/>
        <w:ind w:left="357" w:hanging="357"/>
      </w:pPr>
      <w:r w:rsidRPr="00E4096F">
        <w:br w:type="page"/>
      </w:r>
      <w:bookmarkStart w:id="178" w:name="_Toc369252250"/>
      <w:r w:rsidRPr="00E4096F">
        <w:lastRenderedPageBreak/>
        <w:t>Engagement sur l’honneur</w:t>
      </w:r>
      <w:bookmarkEnd w:id="178"/>
    </w:p>
    <w:tbl>
      <w:tblPr>
        <w:tblW w:w="0" w:type="auto"/>
        <w:tblLook w:val="01E0"/>
      </w:tblPr>
      <w:tblGrid>
        <w:gridCol w:w="468"/>
        <w:gridCol w:w="8744"/>
      </w:tblGrid>
      <w:tr w:rsidR="009B40DA" w:rsidRPr="00FB6B2C" w:rsidTr="009B40DA">
        <w:tc>
          <w:tcPr>
            <w:tcW w:w="9212" w:type="dxa"/>
            <w:gridSpan w:val="2"/>
            <w:shd w:val="clear" w:color="auto" w:fill="auto"/>
          </w:tcPr>
          <w:p w:rsidR="009B40DA" w:rsidRPr="00FB6B2C" w:rsidRDefault="009B40DA" w:rsidP="003443E1">
            <w:pPr>
              <w:pStyle w:val="07aHaupttext"/>
              <w:spacing w:before="60" w:after="60" w:line="240" w:lineRule="auto"/>
              <w:rPr>
                <w:sz w:val="22"/>
                <w:szCs w:val="22"/>
                <w:lang w:val="fr-CH"/>
              </w:rPr>
            </w:pPr>
            <w:r w:rsidRPr="00FB6B2C">
              <w:rPr>
                <w:sz w:val="22"/>
                <w:szCs w:val="22"/>
                <w:lang w:val="fr-CH"/>
              </w:rPr>
              <w:t>Conformément à la législation en vigueur, le candidat prend (pour lui-même, ses membres associés éventuels et/ou pour son sous-traitant) en signant ce document, les engagements suivants :</w:t>
            </w:r>
          </w:p>
        </w:tc>
      </w:tr>
      <w:tr w:rsidR="009B40DA" w:rsidRPr="00FB6B2C" w:rsidTr="00931BC5">
        <w:tc>
          <w:tcPr>
            <w:tcW w:w="468" w:type="dxa"/>
            <w:shd w:val="clear" w:color="auto" w:fill="auto"/>
          </w:tcPr>
          <w:p w:rsidR="009B40DA" w:rsidRPr="00FB6B2C" w:rsidRDefault="009B40DA" w:rsidP="00931BC5">
            <w:pPr>
              <w:pStyle w:val="07aHaupttext"/>
              <w:spacing w:before="60" w:after="60" w:line="240" w:lineRule="auto"/>
              <w:rPr>
                <w:sz w:val="22"/>
                <w:szCs w:val="22"/>
              </w:rPr>
            </w:pPr>
            <w:r w:rsidRPr="00FB6B2C">
              <w:rPr>
                <w:sz w:val="22"/>
                <w:szCs w:val="22"/>
              </w:rPr>
              <w:t>a)</w:t>
            </w:r>
          </w:p>
        </w:tc>
        <w:tc>
          <w:tcPr>
            <w:tcW w:w="8744" w:type="dxa"/>
            <w:shd w:val="clear" w:color="auto" w:fill="auto"/>
          </w:tcPr>
          <w:p w:rsidR="009B40DA" w:rsidRPr="00FB6B2C" w:rsidRDefault="009B40DA" w:rsidP="003443E1">
            <w:pPr>
              <w:pStyle w:val="07aHaupttext"/>
              <w:spacing w:before="60" w:after="60" w:line="240" w:lineRule="auto"/>
              <w:rPr>
                <w:sz w:val="22"/>
                <w:szCs w:val="22"/>
                <w:lang w:val="fr-CH"/>
              </w:rPr>
            </w:pPr>
            <w:r w:rsidRPr="00FB6B2C">
              <w:rPr>
                <w:sz w:val="22"/>
                <w:szCs w:val="22"/>
                <w:lang w:val="fr-CH"/>
              </w:rPr>
              <w:t>il confirme avoir pris connaissance de tous les documents et reçu tous les renseignements néce</w:t>
            </w:r>
            <w:r w:rsidRPr="00FB6B2C">
              <w:rPr>
                <w:sz w:val="22"/>
                <w:szCs w:val="22"/>
                <w:lang w:val="fr-CH"/>
              </w:rPr>
              <w:t>s</w:t>
            </w:r>
            <w:r w:rsidRPr="00FB6B2C">
              <w:rPr>
                <w:sz w:val="22"/>
                <w:szCs w:val="22"/>
                <w:lang w:val="fr-CH"/>
              </w:rPr>
              <w:t>saires pour l’établissement de son offre. Il confirme par ailleurs s’être rendu exactement compte de l’importance, des exigences et des contraintes du marché et qu’en conséquence, il s’engage à exécuter l’ensemble des prestations strictement justifiées pour l’exécution et le bon déroulement du mandat pour les prix indiqués dans son offre, en se conformant strictement à toutes les pre</w:t>
            </w:r>
            <w:r w:rsidRPr="00FB6B2C">
              <w:rPr>
                <w:sz w:val="22"/>
                <w:szCs w:val="22"/>
                <w:lang w:val="fr-CH"/>
              </w:rPr>
              <w:t>s</w:t>
            </w:r>
            <w:r w:rsidRPr="00FB6B2C">
              <w:rPr>
                <w:sz w:val="22"/>
                <w:szCs w:val="22"/>
                <w:lang w:val="fr-CH"/>
              </w:rPr>
              <w:t>criptions d’exécution énumérées dans l’appel d’offres ;</w:t>
            </w:r>
          </w:p>
        </w:tc>
      </w:tr>
      <w:tr w:rsidR="009B40DA" w:rsidRPr="00FB6B2C" w:rsidTr="00931BC5">
        <w:tc>
          <w:tcPr>
            <w:tcW w:w="468" w:type="dxa"/>
            <w:shd w:val="clear" w:color="auto" w:fill="auto"/>
          </w:tcPr>
          <w:p w:rsidR="009B40DA" w:rsidRPr="00FB6B2C" w:rsidRDefault="009B40DA" w:rsidP="00931BC5">
            <w:pPr>
              <w:pStyle w:val="07aHaupttext"/>
              <w:spacing w:before="60" w:after="60" w:line="240" w:lineRule="auto"/>
              <w:rPr>
                <w:sz w:val="22"/>
                <w:szCs w:val="22"/>
              </w:rPr>
            </w:pPr>
            <w:r w:rsidRPr="00FB6B2C">
              <w:rPr>
                <w:sz w:val="22"/>
                <w:szCs w:val="22"/>
              </w:rPr>
              <w:t>b)</w:t>
            </w:r>
          </w:p>
        </w:tc>
        <w:tc>
          <w:tcPr>
            <w:tcW w:w="8744" w:type="dxa"/>
            <w:shd w:val="clear" w:color="auto" w:fill="auto"/>
          </w:tcPr>
          <w:p w:rsidR="009B40DA" w:rsidRPr="00FB6B2C" w:rsidRDefault="009B40DA" w:rsidP="003443E1">
            <w:pPr>
              <w:pStyle w:val="07aHaupttext"/>
              <w:spacing w:before="60" w:after="60" w:line="240" w:lineRule="auto"/>
              <w:rPr>
                <w:sz w:val="22"/>
                <w:szCs w:val="22"/>
                <w:lang w:val="fr-CH"/>
              </w:rPr>
            </w:pPr>
            <w:r w:rsidRPr="00FB6B2C">
              <w:rPr>
                <w:sz w:val="22"/>
                <w:szCs w:val="22"/>
                <w:lang w:val="fr-CH"/>
              </w:rPr>
              <w:t>en remplissant son offre, il a tenu compte du fait que l’adjudicateur n’acceptera, après la déc</w:t>
            </w:r>
            <w:r w:rsidRPr="00FB6B2C">
              <w:rPr>
                <w:sz w:val="22"/>
                <w:szCs w:val="22"/>
                <w:lang w:val="fr-CH"/>
              </w:rPr>
              <w:t>i</w:t>
            </w:r>
            <w:r w:rsidRPr="00FB6B2C">
              <w:rPr>
                <w:sz w:val="22"/>
                <w:szCs w:val="22"/>
                <w:lang w:val="fr-CH"/>
              </w:rPr>
              <w:t>sion d’adjudication, aucune sous-évaluation de prestations, aucun oubli de prestations ou ma</w:t>
            </w:r>
            <w:r w:rsidRPr="00FB6B2C">
              <w:rPr>
                <w:sz w:val="22"/>
                <w:szCs w:val="22"/>
                <w:lang w:val="fr-CH"/>
              </w:rPr>
              <w:t>u</w:t>
            </w:r>
            <w:r w:rsidRPr="00FB6B2C">
              <w:rPr>
                <w:sz w:val="22"/>
                <w:szCs w:val="22"/>
                <w:lang w:val="fr-CH"/>
              </w:rPr>
              <w:t>vaise compréhension des prestations à exécuter. Il appartient donc au candidat de poser toute question d’éclaircissement. Le candidat ne pourra donc pas, suite au dépôt de son offre, justifier une modification de son offre par le fait que le cahier des charges n’était pas assez précis ;</w:t>
            </w:r>
          </w:p>
        </w:tc>
      </w:tr>
      <w:tr w:rsidR="009B40DA" w:rsidRPr="00FB6B2C" w:rsidTr="00931BC5">
        <w:tc>
          <w:tcPr>
            <w:tcW w:w="468" w:type="dxa"/>
            <w:shd w:val="clear" w:color="auto" w:fill="auto"/>
          </w:tcPr>
          <w:p w:rsidR="009B40DA" w:rsidRPr="00FB6B2C" w:rsidRDefault="009B40DA" w:rsidP="00931BC5">
            <w:pPr>
              <w:pStyle w:val="07aHaupttext"/>
              <w:spacing w:before="60" w:after="60" w:line="240" w:lineRule="auto"/>
              <w:rPr>
                <w:sz w:val="22"/>
                <w:szCs w:val="22"/>
              </w:rPr>
            </w:pPr>
            <w:r w:rsidRPr="00FB6B2C">
              <w:rPr>
                <w:sz w:val="22"/>
                <w:szCs w:val="22"/>
              </w:rPr>
              <w:t>c)</w:t>
            </w:r>
          </w:p>
        </w:tc>
        <w:tc>
          <w:tcPr>
            <w:tcW w:w="8744" w:type="dxa"/>
            <w:shd w:val="clear" w:color="auto" w:fill="auto"/>
          </w:tcPr>
          <w:p w:rsidR="009B40DA" w:rsidRPr="00FB6B2C" w:rsidRDefault="009B40DA" w:rsidP="003443E1">
            <w:pPr>
              <w:pStyle w:val="07aHaupttext"/>
              <w:spacing w:before="60" w:after="60" w:line="240" w:lineRule="auto"/>
              <w:rPr>
                <w:sz w:val="22"/>
                <w:szCs w:val="22"/>
                <w:lang w:val="fr-CH"/>
              </w:rPr>
            </w:pPr>
            <w:r w:rsidRPr="00FB6B2C">
              <w:rPr>
                <w:sz w:val="22"/>
                <w:szCs w:val="22"/>
                <w:lang w:val="fr-CH"/>
              </w:rPr>
              <w:t>en déposant son offre, le candidat déclare accepter sans réserve la procédure, confirme</w:t>
            </w:r>
            <w:r w:rsidRPr="00FB6B2C">
              <w:rPr>
                <w:b/>
                <w:bCs/>
                <w:sz w:val="22"/>
                <w:szCs w:val="22"/>
                <w:lang w:val="fr-CH"/>
              </w:rPr>
              <w:t xml:space="preserve"> </w:t>
            </w:r>
            <w:r w:rsidRPr="00FB6B2C">
              <w:rPr>
                <w:sz w:val="22"/>
                <w:szCs w:val="22"/>
                <w:lang w:val="fr-CH"/>
              </w:rPr>
              <w:t>qu’il respecte toutes les conditions du cahier des charges et qu’il s’engage à les respecter pendant la durée de la procédure de mise en concurrence jusqu’à la décision d’adjudication ainsi que pour la durée de l’exécution du marché depuis la signature du contrat. Si le candidat ne peut pas ou ne pourra pas respecter l’une ou l’autre des conditions, il devra se justifier par courrier dans le m</w:t>
            </w:r>
            <w:r w:rsidRPr="00FB6B2C">
              <w:rPr>
                <w:sz w:val="22"/>
                <w:szCs w:val="22"/>
                <w:lang w:val="fr-CH"/>
              </w:rPr>
              <w:t>ê</w:t>
            </w:r>
            <w:r w:rsidRPr="00FB6B2C">
              <w:rPr>
                <w:sz w:val="22"/>
                <w:szCs w:val="22"/>
                <w:lang w:val="fr-CH"/>
              </w:rPr>
              <w:t>me délai fixé pour le dépôt du dossier ou de l’offre ;</w:t>
            </w:r>
          </w:p>
        </w:tc>
      </w:tr>
      <w:tr w:rsidR="009B40DA" w:rsidRPr="00FB6B2C" w:rsidTr="00931BC5">
        <w:tc>
          <w:tcPr>
            <w:tcW w:w="468" w:type="dxa"/>
            <w:shd w:val="clear" w:color="auto" w:fill="auto"/>
          </w:tcPr>
          <w:p w:rsidR="009B40DA" w:rsidRPr="00FB6B2C" w:rsidRDefault="009B40DA" w:rsidP="00931BC5">
            <w:pPr>
              <w:pStyle w:val="07aHaupttext"/>
              <w:spacing w:before="60" w:after="60" w:line="240" w:lineRule="auto"/>
              <w:rPr>
                <w:sz w:val="22"/>
                <w:szCs w:val="22"/>
              </w:rPr>
            </w:pPr>
            <w:r w:rsidRPr="00FB6B2C">
              <w:rPr>
                <w:sz w:val="22"/>
                <w:szCs w:val="22"/>
              </w:rPr>
              <w:t>d)</w:t>
            </w:r>
          </w:p>
        </w:tc>
        <w:tc>
          <w:tcPr>
            <w:tcW w:w="8744" w:type="dxa"/>
            <w:shd w:val="clear" w:color="auto" w:fill="auto"/>
          </w:tcPr>
          <w:p w:rsidR="009B40DA" w:rsidRPr="00FB6B2C" w:rsidRDefault="009B40DA" w:rsidP="003443E1">
            <w:pPr>
              <w:pStyle w:val="07aHaupttext"/>
              <w:spacing w:before="60" w:after="60" w:line="240" w:lineRule="auto"/>
              <w:rPr>
                <w:sz w:val="22"/>
                <w:szCs w:val="22"/>
                <w:lang w:val="fr-CH"/>
              </w:rPr>
            </w:pPr>
            <w:r w:rsidRPr="00FB6B2C">
              <w:rPr>
                <w:sz w:val="22"/>
                <w:szCs w:val="22"/>
                <w:lang w:val="fr-CH"/>
              </w:rPr>
              <w:t xml:space="preserve">il confirme qu’il a rempli correctement </w:t>
            </w:r>
            <w:r w:rsidRPr="00FB6B2C">
              <w:rPr>
                <w:sz w:val="22"/>
                <w:szCs w:val="22"/>
                <w:u w:val="single"/>
                <w:lang w:val="fr-CH"/>
              </w:rPr>
              <w:t>tous</w:t>
            </w:r>
            <w:r w:rsidRPr="00FB6B2C">
              <w:rPr>
                <w:sz w:val="22"/>
                <w:szCs w:val="22"/>
                <w:lang w:val="fr-CH"/>
              </w:rPr>
              <w:t xml:space="preserve"> les formulaires et atteste que les indications, info</w:t>
            </w:r>
            <w:r w:rsidRPr="00FB6B2C">
              <w:rPr>
                <w:sz w:val="22"/>
                <w:szCs w:val="22"/>
                <w:lang w:val="fr-CH"/>
              </w:rPr>
              <w:t>r</w:t>
            </w:r>
            <w:r w:rsidRPr="00FB6B2C">
              <w:rPr>
                <w:sz w:val="22"/>
                <w:szCs w:val="22"/>
                <w:lang w:val="fr-CH"/>
              </w:rPr>
              <w:t>mations et preuves fournies dans et avec son offre sont exactes et conformes à la vérité ;</w:t>
            </w:r>
          </w:p>
        </w:tc>
      </w:tr>
      <w:tr w:rsidR="009B40DA" w:rsidRPr="00FB6B2C" w:rsidTr="00931BC5">
        <w:tc>
          <w:tcPr>
            <w:tcW w:w="468" w:type="dxa"/>
            <w:shd w:val="clear" w:color="auto" w:fill="auto"/>
          </w:tcPr>
          <w:p w:rsidR="009B40DA" w:rsidRPr="00FB6B2C" w:rsidRDefault="009B40DA" w:rsidP="00931BC5">
            <w:pPr>
              <w:pStyle w:val="07aHaupttext"/>
              <w:spacing w:before="60" w:after="60" w:line="240" w:lineRule="auto"/>
              <w:rPr>
                <w:sz w:val="22"/>
                <w:szCs w:val="22"/>
              </w:rPr>
            </w:pPr>
            <w:r w:rsidRPr="00FB6B2C">
              <w:rPr>
                <w:sz w:val="22"/>
                <w:szCs w:val="22"/>
              </w:rPr>
              <w:t>e)</w:t>
            </w:r>
          </w:p>
        </w:tc>
        <w:tc>
          <w:tcPr>
            <w:tcW w:w="8744" w:type="dxa"/>
            <w:shd w:val="clear" w:color="auto" w:fill="auto"/>
          </w:tcPr>
          <w:p w:rsidR="009B40DA" w:rsidRPr="00FB6B2C" w:rsidRDefault="009B40DA" w:rsidP="003443E1">
            <w:pPr>
              <w:pStyle w:val="07aHaupttext"/>
              <w:spacing w:before="60" w:after="60" w:line="240" w:lineRule="auto"/>
              <w:rPr>
                <w:sz w:val="22"/>
                <w:szCs w:val="22"/>
                <w:lang w:val="fr-CH"/>
              </w:rPr>
            </w:pPr>
            <w:r w:rsidRPr="00FB6B2C">
              <w:rPr>
                <w:sz w:val="22"/>
                <w:szCs w:val="22"/>
                <w:lang w:val="fr-CH"/>
              </w:rPr>
              <w:t>il autorise l’adjudicateur, ou ses représentants, à vérifier sans délai et sur simple demande, les indications, informations et preuves fournies avec son offre (confidentialité assurée par l’adjudicateur) ;</w:t>
            </w:r>
          </w:p>
        </w:tc>
      </w:tr>
      <w:tr w:rsidR="009B40DA" w:rsidRPr="00FB6B2C" w:rsidTr="00931BC5">
        <w:tc>
          <w:tcPr>
            <w:tcW w:w="468" w:type="dxa"/>
            <w:shd w:val="clear" w:color="auto" w:fill="auto"/>
          </w:tcPr>
          <w:p w:rsidR="009B40DA" w:rsidRPr="00FB6B2C" w:rsidRDefault="009B40DA" w:rsidP="00931BC5">
            <w:pPr>
              <w:pStyle w:val="07aHaupttext"/>
              <w:spacing w:before="60" w:after="60" w:line="240" w:lineRule="auto"/>
              <w:rPr>
                <w:sz w:val="22"/>
                <w:szCs w:val="22"/>
              </w:rPr>
            </w:pPr>
            <w:r w:rsidRPr="00FB6B2C">
              <w:rPr>
                <w:sz w:val="22"/>
                <w:szCs w:val="22"/>
              </w:rPr>
              <w:t>f)</w:t>
            </w:r>
          </w:p>
        </w:tc>
        <w:tc>
          <w:tcPr>
            <w:tcW w:w="8744" w:type="dxa"/>
            <w:shd w:val="clear" w:color="auto" w:fill="auto"/>
          </w:tcPr>
          <w:p w:rsidR="009B40DA" w:rsidRPr="00FB6B2C" w:rsidRDefault="009B40DA" w:rsidP="003443E1">
            <w:pPr>
              <w:pStyle w:val="07aHaupttext"/>
              <w:spacing w:before="60" w:after="60" w:line="240" w:lineRule="auto"/>
              <w:rPr>
                <w:sz w:val="22"/>
                <w:szCs w:val="22"/>
                <w:lang w:val="fr-CH"/>
              </w:rPr>
            </w:pPr>
            <w:r w:rsidRPr="00FB6B2C">
              <w:rPr>
                <w:sz w:val="22"/>
                <w:szCs w:val="22"/>
                <w:lang w:val="fr-CH"/>
              </w:rPr>
              <w:t>il confirme que, conformément aux critères énoncés dans le cahier des charges, il possède les ressources humaines et financières suffisantes, ainsi que les compétences techniques et l’expérience nécessaire à l’exécution du mandat ;</w:t>
            </w:r>
          </w:p>
        </w:tc>
      </w:tr>
      <w:tr w:rsidR="009B40DA" w:rsidRPr="00FB6B2C" w:rsidTr="00931BC5">
        <w:tc>
          <w:tcPr>
            <w:tcW w:w="468" w:type="dxa"/>
            <w:shd w:val="clear" w:color="auto" w:fill="auto"/>
          </w:tcPr>
          <w:p w:rsidR="009B40DA" w:rsidRPr="00FB6B2C" w:rsidRDefault="009B40DA" w:rsidP="00931BC5">
            <w:pPr>
              <w:pStyle w:val="07aHaupttext"/>
              <w:spacing w:before="60" w:after="60" w:line="240" w:lineRule="auto"/>
              <w:rPr>
                <w:sz w:val="22"/>
                <w:szCs w:val="22"/>
              </w:rPr>
            </w:pPr>
            <w:r w:rsidRPr="00FB6B2C">
              <w:rPr>
                <w:sz w:val="22"/>
                <w:szCs w:val="22"/>
              </w:rPr>
              <w:t>g)</w:t>
            </w:r>
          </w:p>
        </w:tc>
        <w:tc>
          <w:tcPr>
            <w:tcW w:w="8744" w:type="dxa"/>
            <w:shd w:val="clear" w:color="auto" w:fill="auto"/>
          </w:tcPr>
          <w:p w:rsidR="009B40DA" w:rsidRPr="00FB6B2C" w:rsidRDefault="009B40DA" w:rsidP="003443E1">
            <w:pPr>
              <w:pStyle w:val="07aHaupttext"/>
              <w:spacing w:before="60" w:after="60" w:line="240" w:lineRule="auto"/>
              <w:rPr>
                <w:sz w:val="22"/>
                <w:szCs w:val="22"/>
                <w:lang w:val="fr-CH"/>
              </w:rPr>
            </w:pPr>
            <w:r w:rsidRPr="00FB6B2C">
              <w:rPr>
                <w:sz w:val="22"/>
                <w:szCs w:val="22"/>
                <w:lang w:val="fr-CH"/>
              </w:rPr>
              <w:t>il certifie qu’il est à jour avec le paiement de ses contributions sociales et de ses impôts et qu’il n’est pas impliqué à juste titre dans une procédure de faillite ou qu’il n’a pas obtenu de conco</w:t>
            </w:r>
            <w:r w:rsidRPr="00FB6B2C">
              <w:rPr>
                <w:sz w:val="22"/>
                <w:szCs w:val="22"/>
                <w:lang w:val="fr-CH"/>
              </w:rPr>
              <w:t>r</w:t>
            </w:r>
            <w:r w:rsidRPr="00FB6B2C">
              <w:rPr>
                <w:sz w:val="22"/>
                <w:szCs w:val="22"/>
                <w:lang w:val="fr-CH"/>
              </w:rPr>
              <w:t>dat judiciaire ou extrajudiciaire ; il garantit également que tel n’est pas le cas pour les membres du pool ainsi que pour le sous-traitant éventuel ;</w:t>
            </w:r>
          </w:p>
        </w:tc>
      </w:tr>
      <w:tr w:rsidR="009B40DA" w:rsidRPr="00FB6B2C" w:rsidTr="00931BC5">
        <w:tc>
          <w:tcPr>
            <w:tcW w:w="468" w:type="dxa"/>
            <w:shd w:val="clear" w:color="auto" w:fill="auto"/>
          </w:tcPr>
          <w:p w:rsidR="009B40DA" w:rsidRPr="00FB6B2C" w:rsidRDefault="009B40DA" w:rsidP="00931BC5">
            <w:pPr>
              <w:pStyle w:val="07aHaupttext"/>
              <w:spacing w:before="60" w:after="60" w:line="240" w:lineRule="auto"/>
              <w:rPr>
                <w:sz w:val="22"/>
                <w:szCs w:val="22"/>
              </w:rPr>
            </w:pPr>
            <w:r w:rsidRPr="00FB6B2C">
              <w:rPr>
                <w:sz w:val="22"/>
                <w:szCs w:val="22"/>
              </w:rPr>
              <w:t>h)</w:t>
            </w:r>
          </w:p>
        </w:tc>
        <w:tc>
          <w:tcPr>
            <w:tcW w:w="8744" w:type="dxa"/>
            <w:shd w:val="clear" w:color="auto" w:fill="auto"/>
          </w:tcPr>
          <w:p w:rsidR="009B40DA" w:rsidRPr="00FB6B2C" w:rsidRDefault="009B40DA" w:rsidP="003443E1">
            <w:pPr>
              <w:pStyle w:val="07aHaupttext"/>
              <w:spacing w:before="60" w:after="60" w:line="240" w:lineRule="auto"/>
              <w:rPr>
                <w:sz w:val="22"/>
                <w:szCs w:val="22"/>
                <w:lang w:val="fr-CH"/>
              </w:rPr>
            </w:pPr>
            <w:r w:rsidRPr="00FB6B2C">
              <w:rPr>
                <w:sz w:val="22"/>
                <w:szCs w:val="22"/>
                <w:lang w:val="fr-CH"/>
              </w:rPr>
              <w:t>il respecte les dispositions relatives à la protection des travailleurs et la législation sur le travail en Suisse, notamment en matière de durée du temps de travail, des vacances, de travail au noir, de travail forcé/contraint et de personnel mineur, ceci y compris pour le sous-traitant éventuel, le cas échéant ;</w:t>
            </w:r>
          </w:p>
        </w:tc>
      </w:tr>
      <w:tr w:rsidR="009B40DA" w:rsidRPr="00FB6B2C" w:rsidTr="00931BC5">
        <w:tc>
          <w:tcPr>
            <w:tcW w:w="468" w:type="dxa"/>
            <w:shd w:val="clear" w:color="auto" w:fill="auto"/>
          </w:tcPr>
          <w:p w:rsidR="009B40DA" w:rsidRPr="00FB6B2C" w:rsidRDefault="009B40DA" w:rsidP="00931BC5">
            <w:pPr>
              <w:pStyle w:val="07aHaupttext"/>
              <w:spacing w:before="60" w:after="60" w:line="240" w:lineRule="auto"/>
              <w:rPr>
                <w:sz w:val="22"/>
                <w:szCs w:val="22"/>
              </w:rPr>
            </w:pPr>
            <w:r w:rsidRPr="00FB6B2C">
              <w:rPr>
                <w:sz w:val="22"/>
                <w:szCs w:val="22"/>
              </w:rPr>
              <w:t>i)</w:t>
            </w:r>
          </w:p>
        </w:tc>
        <w:tc>
          <w:tcPr>
            <w:tcW w:w="8744" w:type="dxa"/>
            <w:shd w:val="clear" w:color="auto" w:fill="auto"/>
          </w:tcPr>
          <w:p w:rsidR="009B40DA" w:rsidRPr="00FB6B2C" w:rsidRDefault="009B40DA" w:rsidP="003443E1">
            <w:pPr>
              <w:pStyle w:val="07aHaupttext"/>
              <w:spacing w:before="60" w:after="60" w:line="240" w:lineRule="auto"/>
              <w:rPr>
                <w:sz w:val="22"/>
                <w:szCs w:val="22"/>
                <w:lang w:val="fr-CH"/>
              </w:rPr>
            </w:pPr>
            <w:r w:rsidRPr="00FB6B2C">
              <w:rPr>
                <w:sz w:val="22"/>
                <w:szCs w:val="22"/>
                <w:lang w:val="fr-CH"/>
              </w:rPr>
              <w:t>il s’engage à respecter les dispositions contractuelles relatives à l'égalité ou à la promotion de l'égalité de traitement entre hommes et femmes, notamment en matière de conditions salariales pour des compétences et fonctions équivalentes, ceci y compris pour le sous-traitant éventuel, le cas échéant ;</w:t>
            </w:r>
          </w:p>
        </w:tc>
      </w:tr>
      <w:tr w:rsidR="009B40DA" w:rsidRPr="00FB6B2C" w:rsidTr="00931BC5">
        <w:tc>
          <w:tcPr>
            <w:tcW w:w="468" w:type="dxa"/>
            <w:shd w:val="clear" w:color="auto" w:fill="auto"/>
          </w:tcPr>
          <w:p w:rsidR="009B40DA" w:rsidRPr="00FB6B2C" w:rsidRDefault="009B40DA" w:rsidP="00931BC5">
            <w:pPr>
              <w:pStyle w:val="07aHaupttext"/>
              <w:spacing w:before="60" w:after="60" w:line="240" w:lineRule="auto"/>
              <w:rPr>
                <w:sz w:val="22"/>
                <w:szCs w:val="22"/>
              </w:rPr>
            </w:pPr>
            <w:r w:rsidRPr="00FB6B2C">
              <w:rPr>
                <w:sz w:val="22"/>
                <w:szCs w:val="22"/>
              </w:rPr>
              <w:t>j)</w:t>
            </w:r>
          </w:p>
        </w:tc>
        <w:tc>
          <w:tcPr>
            <w:tcW w:w="8744" w:type="dxa"/>
            <w:shd w:val="clear" w:color="auto" w:fill="auto"/>
          </w:tcPr>
          <w:p w:rsidR="009B40DA" w:rsidRPr="00FB6B2C" w:rsidRDefault="009B40DA" w:rsidP="003443E1">
            <w:pPr>
              <w:pStyle w:val="07aHaupttext"/>
              <w:spacing w:before="60" w:after="60" w:line="240" w:lineRule="auto"/>
              <w:rPr>
                <w:sz w:val="22"/>
                <w:szCs w:val="22"/>
                <w:lang w:val="fr-CH"/>
              </w:rPr>
            </w:pPr>
            <w:r w:rsidRPr="00FB6B2C">
              <w:rPr>
                <w:sz w:val="22"/>
                <w:szCs w:val="22"/>
                <w:lang w:val="fr-CH"/>
              </w:rPr>
              <w:t>il garantit le respect des dispositions relatives à la protection de l'environnement, ainsi que celles en matière de lutte pour la protection des eaux, la protection de l'air et la gestion des déchets et de lutte contre les nuisances sonores ;</w:t>
            </w:r>
          </w:p>
        </w:tc>
      </w:tr>
      <w:tr w:rsidR="009B40DA" w:rsidRPr="00FB6B2C" w:rsidTr="00931BC5">
        <w:tc>
          <w:tcPr>
            <w:tcW w:w="468" w:type="dxa"/>
            <w:shd w:val="clear" w:color="auto" w:fill="auto"/>
          </w:tcPr>
          <w:p w:rsidR="009B40DA" w:rsidRPr="00FB6B2C" w:rsidRDefault="009B40DA" w:rsidP="00931BC5">
            <w:pPr>
              <w:pStyle w:val="07aHaupttext"/>
              <w:spacing w:before="60" w:after="60" w:line="240" w:lineRule="auto"/>
              <w:rPr>
                <w:sz w:val="22"/>
                <w:szCs w:val="22"/>
              </w:rPr>
            </w:pPr>
            <w:r w:rsidRPr="00FB6B2C">
              <w:rPr>
                <w:sz w:val="22"/>
                <w:szCs w:val="22"/>
              </w:rPr>
              <w:t>k)</w:t>
            </w:r>
          </w:p>
        </w:tc>
        <w:tc>
          <w:tcPr>
            <w:tcW w:w="8744" w:type="dxa"/>
            <w:shd w:val="clear" w:color="auto" w:fill="auto"/>
          </w:tcPr>
          <w:p w:rsidR="009B40DA" w:rsidRPr="00FB6B2C" w:rsidRDefault="009B40DA" w:rsidP="003443E1">
            <w:pPr>
              <w:pStyle w:val="07aHaupttext"/>
              <w:spacing w:before="60" w:after="60" w:line="240" w:lineRule="auto"/>
              <w:rPr>
                <w:sz w:val="22"/>
                <w:szCs w:val="22"/>
                <w:lang w:val="fr-CH"/>
              </w:rPr>
            </w:pPr>
            <w:r w:rsidRPr="00FB6B2C">
              <w:rPr>
                <w:sz w:val="22"/>
                <w:szCs w:val="22"/>
                <w:lang w:val="fr-CH"/>
              </w:rPr>
              <w:t>il s’engage à fournir à l’adjudicateur, à tout moment et dans un délai de 10 jours, l’une ou l’autre voire la totalité des attestations mentionnées ci-dessous; tous les documents ne doivent pas être antérieurs à 3 mois de la date du dépôt de l'offre ;</w:t>
            </w:r>
          </w:p>
        </w:tc>
      </w:tr>
    </w:tbl>
    <w:p w:rsidR="009B40DA" w:rsidRPr="00E4096F" w:rsidRDefault="009B40DA" w:rsidP="009B40DA">
      <w:pPr>
        <w:spacing w:after="0"/>
        <w:rPr>
          <w:vanish/>
        </w:rPr>
      </w:pPr>
    </w:p>
    <w:tbl>
      <w:tblPr>
        <w:tblW w:w="5092" w:type="pct"/>
        <w:tblInd w:w="-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000"/>
      </w:tblPr>
      <w:tblGrid>
        <w:gridCol w:w="471"/>
        <w:gridCol w:w="2726"/>
        <w:gridCol w:w="6014"/>
        <w:gridCol w:w="248"/>
      </w:tblGrid>
      <w:tr w:rsidR="009B40DA" w:rsidRPr="00E4096F" w:rsidTr="009B40DA">
        <w:tc>
          <w:tcPr>
            <w:tcW w:w="1690" w:type="pct"/>
            <w:gridSpan w:val="2"/>
            <w:tcBorders>
              <w:top w:val="single" w:sz="12" w:space="0" w:color="auto"/>
              <w:bottom w:val="single" w:sz="12" w:space="0" w:color="auto"/>
            </w:tcBorders>
            <w:shd w:val="clear" w:color="auto" w:fill="CCCCCC"/>
            <w:tcMar>
              <w:left w:w="108" w:type="dxa"/>
              <w:right w:w="108" w:type="dxa"/>
            </w:tcMar>
            <w:vAlign w:val="center"/>
          </w:tcPr>
          <w:p w:rsidR="009B40DA" w:rsidRPr="00E4096F" w:rsidRDefault="009B40DA" w:rsidP="009B40DA">
            <w:pPr>
              <w:pStyle w:val="En-tte"/>
              <w:keepNext/>
              <w:tabs>
                <w:tab w:val="clear" w:pos="4536"/>
                <w:tab w:val="clear" w:pos="9072"/>
              </w:tabs>
              <w:spacing w:before="60" w:after="60"/>
              <w:ind w:left="0"/>
              <w:jc w:val="center"/>
              <w:rPr>
                <w:rFonts w:ascii="Times New Roman" w:hAnsi="Times New Roman"/>
                <w:bCs/>
                <w:sz w:val="16"/>
                <w:szCs w:val="16"/>
              </w:rPr>
            </w:pPr>
            <w:r w:rsidRPr="00E4096F">
              <w:rPr>
                <w:rFonts w:ascii="Times New Roman" w:hAnsi="Times New Roman"/>
                <w:sz w:val="16"/>
                <w:szCs w:val="16"/>
              </w:rPr>
              <w:lastRenderedPageBreak/>
              <w:br w:type="page"/>
            </w:r>
            <w:r w:rsidRPr="00E4096F">
              <w:rPr>
                <w:rFonts w:ascii="Times New Roman" w:hAnsi="Times New Roman"/>
                <w:bCs/>
                <w:sz w:val="16"/>
                <w:szCs w:val="16"/>
              </w:rPr>
              <w:t>Conditions</w:t>
            </w:r>
          </w:p>
        </w:tc>
        <w:tc>
          <w:tcPr>
            <w:tcW w:w="3310" w:type="pct"/>
            <w:gridSpan w:val="2"/>
            <w:tcBorders>
              <w:top w:val="single" w:sz="12" w:space="0" w:color="auto"/>
              <w:bottom w:val="single" w:sz="12" w:space="0" w:color="auto"/>
            </w:tcBorders>
            <w:shd w:val="clear" w:color="auto" w:fill="CCCCCC"/>
            <w:tcMar>
              <w:top w:w="15" w:type="dxa"/>
              <w:left w:w="108" w:type="dxa"/>
              <w:bottom w:w="0" w:type="dxa"/>
              <w:right w:w="108" w:type="dxa"/>
            </w:tcMar>
            <w:vAlign w:val="center"/>
          </w:tcPr>
          <w:p w:rsidR="009B40DA" w:rsidRPr="00E4096F" w:rsidRDefault="009B40DA" w:rsidP="009B40DA">
            <w:pPr>
              <w:pStyle w:val="En-tte"/>
              <w:keepNext/>
              <w:tabs>
                <w:tab w:val="clear" w:pos="4536"/>
                <w:tab w:val="clear" w:pos="9072"/>
              </w:tabs>
              <w:spacing w:before="60" w:after="60"/>
              <w:ind w:left="0"/>
              <w:jc w:val="center"/>
              <w:rPr>
                <w:rFonts w:ascii="Times New Roman" w:hAnsi="Times New Roman"/>
                <w:bCs/>
                <w:sz w:val="16"/>
                <w:szCs w:val="16"/>
              </w:rPr>
            </w:pPr>
            <w:r w:rsidRPr="00E4096F">
              <w:rPr>
                <w:rFonts w:ascii="Times New Roman" w:hAnsi="Times New Roman"/>
                <w:bCs/>
                <w:sz w:val="16"/>
                <w:szCs w:val="16"/>
              </w:rPr>
              <w:t>Documents ou attestations qui peuvent être requis</w:t>
            </w:r>
          </w:p>
        </w:tc>
      </w:tr>
      <w:tr w:rsidR="009B40DA" w:rsidRPr="00E4096F" w:rsidTr="00FB6B2C">
        <w:tc>
          <w:tcPr>
            <w:tcW w:w="1690" w:type="pct"/>
            <w:gridSpan w:val="2"/>
            <w:tcMar>
              <w:left w:w="108" w:type="dxa"/>
              <w:right w:w="108" w:type="dxa"/>
            </w:tcMar>
          </w:tcPr>
          <w:p w:rsidR="009B40DA" w:rsidRPr="00E4096F" w:rsidRDefault="009B40DA" w:rsidP="00FB6B2C">
            <w:pPr>
              <w:keepNext/>
              <w:spacing w:before="60" w:after="60"/>
              <w:ind w:left="0"/>
              <w:jc w:val="left"/>
              <w:rPr>
                <w:rFonts w:ascii="Times New Roman" w:eastAsia="Arial Unicode MS" w:hAnsi="Times New Roman"/>
                <w:bCs/>
                <w:sz w:val="16"/>
                <w:szCs w:val="16"/>
              </w:rPr>
            </w:pPr>
            <w:r w:rsidRPr="00E4096F">
              <w:rPr>
                <w:rFonts w:ascii="Times New Roman" w:hAnsi="Times New Roman"/>
                <w:bCs/>
                <w:sz w:val="16"/>
                <w:szCs w:val="16"/>
              </w:rPr>
              <w:t>Profil du soumissionnaire correspondant à la nature du marché mis en concurrence</w:t>
            </w:r>
          </w:p>
        </w:tc>
        <w:tc>
          <w:tcPr>
            <w:tcW w:w="3310" w:type="pct"/>
            <w:gridSpan w:val="2"/>
            <w:tcMar>
              <w:top w:w="15" w:type="dxa"/>
              <w:left w:w="108" w:type="dxa"/>
              <w:bottom w:w="0" w:type="dxa"/>
              <w:right w:w="108" w:type="dxa"/>
            </w:tcMar>
          </w:tcPr>
          <w:p w:rsidR="009B40DA" w:rsidRPr="00E4096F" w:rsidRDefault="009B40DA" w:rsidP="00FB6B2C">
            <w:pPr>
              <w:keepNext/>
              <w:spacing w:before="60" w:after="60"/>
              <w:ind w:left="0"/>
              <w:jc w:val="left"/>
              <w:rPr>
                <w:rFonts w:ascii="Times New Roman" w:eastAsia="Arial Unicode MS" w:hAnsi="Times New Roman"/>
                <w:sz w:val="16"/>
                <w:szCs w:val="16"/>
              </w:rPr>
            </w:pPr>
            <w:r w:rsidRPr="00E4096F">
              <w:rPr>
                <w:rFonts w:ascii="Times New Roman" w:hAnsi="Times New Roman"/>
                <w:sz w:val="16"/>
                <w:szCs w:val="16"/>
              </w:rPr>
              <w:t>Copie de l'extrait du registre du commerce, preuve de l'inscription sur un registre professio</w:t>
            </w:r>
            <w:r w:rsidRPr="00E4096F">
              <w:rPr>
                <w:rFonts w:ascii="Times New Roman" w:hAnsi="Times New Roman"/>
                <w:sz w:val="16"/>
                <w:szCs w:val="16"/>
              </w:rPr>
              <w:t>n</w:t>
            </w:r>
            <w:r w:rsidRPr="00E4096F">
              <w:rPr>
                <w:rFonts w:ascii="Times New Roman" w:hAnsi="Times New Roman"/>
                <w:sz w:val="16"/>
                <w:szCs w:val="16"/>
              </w:rPr>
              <w:t>nel reconnu officiellement ou copie du diplôme professionnel, ceci y compris pour les sous-traitants directs, les fournisseurs et les transporteurs, sur simple réquisition.</w:t>
            </w:r>
          </w:p>
        </w:tc>
      </w:tr>
      <w:tr w:rsidR="009B40DA" w:rsidRPr="00E4096F" w:rsidTr="00FB6B2C">
        <w:tc>
          <w:tcPr>
            <w:tcW w:w="1690" w:type="pct"/>
            <w:gridSpan w:val="2"/>
            <w:tcMar>
              <w:left w:w="108" w:type="dxa"/>
              <w:right w:w="108" w:type="dxa"/>
            </w:tcMar>
          </w:tcPr>
          <w:p w:rsidR="009B40DA" w:rsidRPr="00E4096F" w:rsidRDefault="009B40DA" w:rsidP="00FB6B2C">
            <w:pPr>
              <w:keepNext/>
              <w:spacing w:before="60" w:after="60"/>
              <w:ind w:left="0"/>
              <w:jc w:val="left"/>
              <w:rPr>
                <w:rFonts w:ascii="Times New Roman" w:eastAsia="Arial Unicode MS" w:hAnsi="Times New Roman"/>
                <w:bCs/>
                <w:sz w:val="16"/>
                <w:szCs w:val="16"/>
              </w:rPr>
            </w:pPr>
            <w:r w:rsidRPr="00E4096F">
              <w:rPr>
                <w:rFonts w:ascii="Times New Roman" w:hAnsi="Times New Roman"/>
                <w:bCs/>
                <w:sz w:val="16"/>
                <w:szCs w:val="16"/>
              </w:rPr>
              <w:t>Intégrité sociale et fiscale du soumissionnaire</w:t>
            </w:r>
          </w:p>
        </w:tc>
        <w:tc>
          <w:tcPr>
            <w:tcW w:w="3310" w:type="pct"/>
            <w:gridSpan w:val="2"/>
            <w:tcMar>
              <w:top w:w="15" w:type="dxa"/>
              <w:left w:w="108" w:type="dxa"/>
              <w:bottom w:w="0" w:type="dxa"/>
              <w:right w:w="108" w:type="dxa"/>
            </w:tcMar>
          </w:tcPr>
          <w:p w:rsidR="009B40DA" w:rsidRPr="00E4096F" w:rsidRDefault="009B40DA" w:rsidP="00FB6B2C">
            <w:pPr>
              <w:keepNext/>
              <w:spacing w:before="60" w:after="60"/>
              <w:ind w:left="0"/>
              <w:jc w:val="left"/>
              <w:rPr>
                <w:rFonts w:ascii="Times New Roman" w:eastAsia="Arial Unicode MS" w:hAnsi="Times New Roman"/>
                <w:sz w:val="16"/>
                <w:szCs w:val="16"/>
              </w:rPr>
            </w:pPr>
            <w:r w:rsidRPr="00E4096F">
              <w:rPr>
                <w:rFonts w:ascii="Times New Roman" w:hAnsi="Times New Roman"/>
                <w:sz w:val="16"/>
                <w:szCs w:val="16"/>
              </w:rPr>
              <w:t>Attestations du paiement des cotisations sociales (AVS, AI, APG, AC, AF, LPP ou équiv</w:t>
            </w:r>
            <w:r w:rsidRPr="00E4096F">
              <w:rPr>
                <w:rFonts w:ascii="Times New Roman" w:hAnsi="Times New Roman"/>
                <w:sz w:val="16"/>
                <w:szCs w:val="16"/>
              </w:rPr>
              <w:t>a</w:t>
            </w:r>
            <w:r w:rsidRPr="00E4096F">
              <w:rPr>
                <w:rFonts w:ascii="Times New Roman" w:hAnsi="Times New Roman"/>
                <w:sz w:val="16"/>
                <w:szCs w:val="16"/>
              </w:rPr>
              <w:t xml:space="preserve">lents), preuves cotisations assurance RC + assurance-accident, attestations fiscale d'entreprise, et fiscale à la source pour le personnel étranger, preuve assujettissement TVA, ceci y compris pour les sous-traitants directs, les fournisseurs et les transporteurs, sur simple réquisition. Tout document permettant d’attester la solvabilité financière de l'entreprise ou du bureau. Les organes qui engagent la responsabilité de l'entreprise ou du bureau doivent pouvoir prouver qu'ils n'ont pas fait l'objet d'une condamnation pénale pour faute professionnelle grave. Les indépendants fournissent uniquement les attestations AVS et fiscale, ainsi que la preuve du paiement de la cotisation assurance accident et de l'assujettissement à la TVA qui, en outre, prouvent leur statut d'indépendant. Eventuellement attestation </w:t>
            </w:r>
            <w:proofErr w:type="spellStart"/>
            <w:r w:rsidRPr="00E4096F">
              <w:rPr>
                <w:rFonts w:ascii="Times New Roman" w:hAnsi="Times New Roman"/>
                <w:sz w:val="16"/>
                <w:szCs w:val="16"/>
              </w:rPr>
              <w:t>multipack</w:t>
            </w:r>
            <w:proofErr w:type="spellEnd"/>
            <w:r w:rsidRPr="00E4096F">
              <w:rPr>
                <w:rFonts w:ascii="Times New Roman" w:hAnsi="Times New Roman"/>
                <w:sz w:val="16"/>
                <w:szCs w:val="16"/>
              </w:rPr>
              <w:t xml:space="preserve">. </w:t>
            </w:r>
          </w:p>
        </w:tc>
      </w:tr>
      <w:tr w:rsidR="009B40DA" w:rsidRPr="00E4096F" w:rsidTr="00FB6B2C">
        <w:tc>
          <w:tcPr>
            <w:tcW w:w="1690" w:type="pct"/>
            <w:gridSpan w:val="2"/>
            <w:tcMar>
              <w:left w:w="108" w:type="dxa"/>
              <w:right w:w="108" w:type="dxa"/>
            </w:tcMar>
          </w:tcPr>
          <w:p w:rsidR="009B40DA" w:rsidRPr="00E4096F" w:rsidRDefault="009B40DA" w:rsidP="00FB6B2C">
            <w:pPr>
              <w:spacing w:before="60" w:after="60"/>
              <w:ind w:left="0"/>
              <w:jc w:val="left"/>
              <w:rPr>
                <w:rFonts w:ascii="Times New Roman" w:eastAsia="Arial Unicode MS" w:hAnsi="Times New Roman"/>
                <w:bCs/>
                <w:sz w:val="16"/>
                <w:szCs w:val="16"/>
              </w:rPr>
            </w:pPr>
            <w:r w:rsidRPr="00E4096F">
              <w:rPr>
                <w:rFonts w:ascii="Times New Roman" w:hAnsi="Times New Roman"/>
                <w:bCs/>
                <w:sz w:val="16"/>
                <w:szCs w:val="16"/>
              </w:rPr>
              <w:t>Respect des usages professionnels et des conditions de base relatives à la protection des travailleurs</w:t>
            </w:r>
          </w:p>
        </w:tc>
        <w:tc>
          <w:tcPr>
            <w:tcW w:w="3310" w:type="pct"/>
            <w:gridSpan w:val="2"/>
            <w:tcMar>
              <w:top w:w="15" w:type="dxa"/>
              <w:left w:w="108" w:type="dxa"/>
              <w:bottom w:w="0" w:type="dxa"/>
              <w:right w:w="108" w:type="dxa"/>
            </w:tcMar>
          </w:tcPr>
          <w:p w:rsidR="009B40DA" w:rsidRPr="00E4096F" w:rsidRDefault="009B40DA" w:rsidP="00FB6B2C">
            <w:pPr>
              <w:spacing w:before="60" w:after="60"/>
              <w:ind w:left="0"/>
              <w:jc w:val="left"/>
              <w:rPr>
                <w:rFonts w:ascii="Times New Roman" w:eastAsia="Arial Unicode MS" w:hAnsi="Times New Roman"/>
                <w:sz w:val="16"/>
                <w:szCs w:val="16"/>
              </w:rPr>
            </w:pPr>
            <w:r w:rsidRPr="00E4096F">
              <w:rPr>
                <w:rFonts w:ascii="Times New Roman" w:hAnsi="Times New Roman"/>
                <w:sz w:val="16"/>
                <w:szCs w:val="16"/>
              </w:rPr>
              <w:t>Preuve de la signature d'une Convention collective de travail (CCT) ou d'un contrat type de travail (CTT) applicable au lieu d'origine, ceci en rapport avec le marché mis en concurrence ou engagement à en respecter les conditions auprès d'un organisme officiel du lieu d'exéc</w:t>
            </w:r>
            <w:r w:rsidRPr="00E4096F">
              <w:rPr>
                <w:rFonts w:ascii="Times New Roman" w:hAnsi="Times New Roman"/>
                <w:sz w:val="16"/>
                <w:szCs w:val="16"/>
              </w:rPr>
              <w:t>u</w:t>
            </w:r>
            <w:r w:rsidRPr="00E4096F">
              <w:rPr>
                <w:rFonts w:ascii="Times New Roman" w:hAnsi="Times New Roman"/>
                <w:sz w:val="16"/>
                <w:szCs w:val="16"/>
              </w:rPr>
              <w:t xml:space="preserve">tion, en particulier pour les candidats et soumissionnaires étrangers, ceci y compris pour les sous-traitants directs, les fournisseurs et les transporteurs, sur simple réquisition. </w:t>
            </w:r>
          </w:p>
        </w:tc>
      </w:tr>
      <w:tr w:rsidR="009B40DA" w:rsidRPr="00E4096F" w:rsidTr="00FB6B2C">
        <w:tc>
          <w:tcPr>
            <w:tcW w:w="1690" w:type="pct"/>
            <w:gridSpan w:val="2"/>
            <w:tcMar>
              <w:left w:w="108" w:type="dxa"/>
              <w:right w:w="108" w:type="dxa"/>
            </w:tcMar>
          </w:tcPr>
          <w:p w:rsidR="009B40DA" w:rsidRPr="00E4096F" w:rsidRDefault="009B40DA" w:rsidP="00FB6B2C">
            <w:pPr>
              <w:spacing w:before="60" w:after="60"/>
              <w:ind w:left="0"/>
              <w:jc w:val="left"/>
              <w:rPr>
                <w:rFonts w:ascii="Times New Roman" w:eastAsia="Arial Unicode MS" w:hAnsi="Times New Roman"/>
                <w:bCs/>
                <w:sz w:val="16"/>
                <w:szCs w:val="16"/>
              </w:rPr>
            </w:pPr>
            <w:r w:rsidRPr="00E4096F">
              <w:rPr>
                <w:rFonts w:ascii="Times New Roman" w:hAnsi="Times New Roman"/>
                <w:bCs/>
                <w:sz w:val="16"/>
                <w:szCs w:val="16"/>
              </w:rPr>
              <w:t>Annonce, le cas échéant, des sous-traitants directs</w:t>
            </w:r>
          </w:p>
        </w:tc>
        <w:tc>
          <w:tcPr>
            <w:tcW w:w="3310" w:type="pct"/>
            <w:gridSpan w:val="2"/>
            <w:tcMar>
              <w:top w:w="15" w:type="dxa"/>
              <w:left w:w="108" w:type="dxa"/>
              <w:bottom w:w="0" w:type="dxa"/>
              <w:right w:w="108" w:type="dxa"/>
            </w:tcMar>
          </w:tcPr>
          <w:p w:rsidR="009B40DA" w:rsidRPr="00E4096F" w:rsidRDefault="009B40DA" w:rsidP="00FB6B2C">
            <w:pPr>
              <w:spacing w:before="60" w:after="60"/>
              <w:ind w:left="0"/>
              <w:jc w:val="left"/>
              <w:rPr>
                <w:rFonts w:ascii="Times New Roman" w:eastAsia="Arial Unicode MS" w:hAnsi="Times New Roman"/>
                <w:sz w:val="16"/>
                <w:szCs w:val="16"/>
              </w:rPr>
            </w:pPr>
            <w:r w:rsidRPr="00E4096F">
              <w:rPr>
                <w:rFonts w:ascii="Times New Roman" w:hAnsi="Times New Roman"/>
                <w:sz w:val="16"/>
                <w:szCs w:val="16"/>
              </w:rPr>
              <w:t>Engagement à annoncer tous les sous-traitants directs, y compris les fournisseurs principaux et transporteurs, nécessaires pour l’exécution du marché.</w:t>
            </w:r>
          </w:p>
        </w:tc>
      </w:tr>
      <w:tr w:rsidR="009B40DA" w:rsidRPr="00E4096F" w:rsidTr="00FB6B2C">
        <w:tc>
          <w:tcPr>
            <w:tcW w:w="1690" w:type="pct"/>
            <w:gridSpan w:val="2"/>
            <w:tcBorders>
              <w:bottom w:val="single" w:sz="2" w:space="0" w:color="auto"/>
            </w:tcBorders>
            <w:tcMar>
              <w:left w:w="108" w:type="dxa"/>
              <w:right w:w="108" w:type="dxa"/>
            </w:tcMar>
          </w:tcPr>
          <w:p w:rsidR="009B40DA" w:rsidRPr="00E4096F" w:rsidRDefault="009B40DA" w:rsidP="00FB6B2C">
            <w:pPr>
              <w:spacing w:before="60" w:after="60"/>
              <w:ind w:left="0"/>
              <w:jc w:val="left"/>
              <w:rPr>
                <w:rFonts w:ascii="Times New Roman" w:eastAsia="Arial Unicode MS" w:hAnsi="Times New Roman"/>
                <w:bCs/>
                <w:sz w:val="16"/>
                <w:szCs w:val="16"/>
              </w:rPr>
            </w:pPr>
            <w:r w:rsidRPr="00E4096F">
              <w:rPr>
                <w:rFonts w:ascii="Times New Roman" w:hAnsi="Times New Roman"/>
                <w:bCs/>
                <w:sz w:val="16"/>
                <w:szCs w:val="16"/>
              </w:rPr>
              <w:t>Egalité de traitement entre hommes et femmes</w:t>
            </w:r>
          </w:p>
        </w:tc>
        <w:tc>
          <w:tcPr>
            <w:tcW w:w="3310" w:type="pct"/>
            <w:gridSpan w:val="2"/>
            <w:tcBorders>
              <w:bottom w:val="single" w:sz="2" w:space="0" w:color="auto"/>
            </w:tcBorders>
            <w:tcMar>
              <w:top w:w="15" w:type="dxa"/>
              <w:left w:w="108" w:type="dxa"/>
              <w:bottom w:w="0" w:type="dxa"/>
              <w:right w:w="108" w:type="dxa"/>
            </w:tcMar>
          </w:tcPr>
          <w:p w:rsidR="009B40DA" w:rsidRPr="00E4096F" w:rsidRDefault="009B40DA" w:rsidP="00FB6B2C">
            <w:pPr>
              <w:spacing w:before="60" w:after="60"/>
              <w:ind w:left="0"/>
              <w:jc w:val="left"/>
              <w:rPr>
                <w:rFonts w:ascii="Times New Roman" w:hAnsi="Times New Roman"/>
                <w:sz w:val="16"/>
                <w:szCs w:val="16"/>
              </w:rPr>
            </w:pPr>
            <w:r w:rsidRPr="00E4096F">
              <w:rPr>
                <w:rFonts w:ascii="Times New Roman" w:hAnsi="Times New Roman"/>
                <w:sz w:val="16"/>
                <w:szCs w:val="16"/>
              </w:rPr>
              <w:t xml:space="preserve">En vertu de l'art. 11 let. f de l'Accord </w:t>
            </w:r>
            <w:proofErr w:type="spellStart"/>
            <w:r w:rsidRPr="00E4096F">
              <w:rPr>
                <w:rFonts w:ascii="Times New Roman" w:hAnsi="Times New Roman"/>
                <w:sz w:val="16"/>
                <w:szCs w:val="16"/>
              </w:rPr>
              <w:t>intercantonal</w:t>
            </w:r>
            <w:proofErr w:type="spellEnd"/>
            <w:r w:rsidRPr="00E4096F">
              <w:rPr>
                <w:rFonts w:ascii="Times New Roman" w:hAnsi="Times New Roman"/>
                <w:sz w:val="16"/>
                <w:szCs w:val="16"/>
              </w:rPr>
              <w:t xml:space="preserve"> sur les marchés publics (AIMP), engag</w:t>
            </w:r>
            <w:r w:rsidRPr="00E4096F">
              <w:rPr>
                <w:rFonts w:ascii="Times New Roman" w:hAnsi="Times New Roman"/>
                <w:sz w:val="16"/>
                <w:szCs w:val="16"/>
              </w:rPr>
              <w:t>e</w:t>
            </w:r>
            <w:r w:rsidRPr="00E4096F">
              <w:rPr>
                <w:rFonts w:ascii="Times New Roman" w:hAnsi="Times New Roman"/>
                <w:sz w:val="16"/>
                <w:szCs w:val="16"/>
              </w:rPr>
              <w:t>ment à respecter les dispositions légales relatives à l'égalité entre les femmes et les hommes, notamment en matière d’égalité salariale. La loi fédérale sur l'égalité (</w:t>
            </w:r>
            <w:proofErr w:type="spellStart"/>
            <w:r w:rsidRPr="00E4096F">
              <w:rPr>
                <w:rFonts w:ascii="Times New Roman" w:hAnsi="Times New Roman"/>
                <w:sz w:val="16"/>
                <w:szCs w:val="16"/>
              </w:rPr>
              <w:t>LEg</w:t>
            </w:r>
            <w:proofErr w:type="spellEnd"/>
            <w:r w:rsidRPr="00E4096F">
              <w:rPr>
                <w:rFonts w:ascii="Times New Roman" w:hAnsi="Times New Roman"/>
                <w:sz w:val="16"/>
                <w:szCs w:val="16"/>
              </w:rPr>
              <w:t>) interdit concrèt</w:t>
            </w:r>
            <w:r w:rsidRPr="00E4096F">
              <w:rPr>
                <w:rFonts w:ascii="Times New Roman" w:hAnsi="Times New Roman"/>
                <w:sz w:val="16"/>
                <w:szCs w:val="16"/>
              </w:rPr>
              <w:t>e</w:t>
            </w:r>
            <w:r w:rsidRPr="00E4096F">
              <w:rPr>
                <w:rFonts w:ascii="Times New Roman" w:hAnsi="Times New Roman"/>
                <w:sz w:val="16"/>
                <w:szCs w:val="16"/>
              </w:rPr>
              <w:t>ment toute discrimination professionnelle en général, et salariale en particulier.</w:t>
            </w:r>
          </w:p>
        </w:tc>
      </w:tr>
      <w:tr w:rsidR="009B40DA" w:rsidRPr="00E4096F" w:rsidTr="00FB6B2C">
        <w:tc>
          <w:tcPr>
            <w:tcW w:w="1690" w:type="pct"/>
            <w:gridSpan w:val="2"/>
            <w:tcBorders>
              <w:top w:val="single" w:sz="2" w:space="0" w:color="auto"/>
              <w:bottom w:val="single" w:sz="12" w:space="0" w:color="auto"/>
            </w:tcBorders>
            <w:tcMar>
              <w:left w:w="108" w:type="dxa"/>
              <w:right w:w="108" w:type="dxa"/>
            </w:tcMar>
          </w:tcPr>
          <w:p w:rsidR="009B40DA" w:rsidRPr="00E4096F" w:rsidRDefault="009B40DA" w:rsidP="00FB6B2C">
            <w:pPr>
              <w:spacing w:before="60" w:after="60"/>
              <w:ind w:left="0"/>
              <w:jc w:val="left"/>
              <w:rPr>
                <w:rFonts w:ascii="Times New Roman" w:eastAsia="Arial Unicode MS" w:hAnsi="Times New Roman"/>
                <w:bCs/>
                <w:sz w:val="16"/>
                <w:szCs w:val="16"/>
              </w:rPr>
            </w:pPr>
            <w:r w:rsidRPr="00E4096F">
              <w:rPr>
                <w:rFonts w:ascii="Times New Roman" w:hAnsi="Times New Roman"/>
                <w:bCs/>
                <w:sz w:val="16"/>
                <w:szCs w:val="16"/>
              </w:rPr>
              <w:t>Respect des prescriptions fédérales et cant</w:t>
            </w:r>
            <w:r w:rsidRPr="00E4096F">
              <w:rPr>
                <w:rFonts w:ascii="Times New Roman" w:hAnsi="Times New Roman"/>
                <w:bCs/>
                <w:sz w:val="16"/>
                <w:szCs w:val="16"/>
              </w:rPr>
              <w:t>o</w:t>
            </w:r>
            <w:r w:rsidRPr="00E4096F">
              <w:rPr>
                <w:rFonts w:ascii="Times New Roman" w:hAnsi="Times New Roman"/>
                <w:bCs/>
                <w:sz w:val="16"/>
                <w:szCs w:val="16"/>
              </w:rPr>
              <w:t>nales de la législation sur la protection de l'environnement</w:t>
            </w:r>
          </w:p>
        </w:tc>
        <w:tc>
          <w:tcPr>
            <w:tcW w:w="3310" w:type="pct"/>
            <w:gridSpan w:val="2"/>
            <w:tcBorders>
              <w:top w:val="single" w:sz="2" w:space="0" w:color="auto"/>
              <w:bottom w:val="single" w:sz="12" w:space="0" w:color="auto"/>
            </w:tcBorders>
            <w:tcMar>
              <w:top w:w="15" w:type="dxa"/>
              <w:left w:w="108" w:type="dxa"/>
              <w:bottom w:w="0" w:type="dxa"/>
              <w:right w:w="108" w:type="dxa"/>
            </w:tcMar>
          </w:tcPr>
          <w:p w:rsidR="009B40DA" w:rsidRPr="00E4096F" w:rsidRDefault="009B40DA" w:rsidP="00FB6B2C">
            <w:pPr>
              <w:spacing w:before="60" w:after="60"/>
              <w:ind w:left="0"/>
              <w:jc w:val="left"/>
              <w:rPr>
                <w:rFonts w:ascii="Times New Roman" w:eastAsia="Arial Unicode MS" w:hAnsi="Times New Roman"/>
                <w:sz w:val="16"/>
                <w:szCs w:val="16"/>
              </w:rPr>
            </w:pPr>
            <w:r w:rsidRPr="00E4096F">
              <w:rPr>
                <w:rFonts w:ascii="Times New Roman" w:hAnsi="Times New Roman"/>
                <w:sz w:val="16"/>
                <w:szCs w:val="16"/>
              </w:rPr>
              <w:t>Engagement à respecter les dispositions relatives à la protection de l'environnement, ainsi que celles en matière de lutte contre les nuisances sonores, la protection des eaux, la protection de l'air et la gestion des déchets.</w:t>
            </w:r>
          </w:p>
        </w:tc>
      </w:tr>
      <w:tr w:rsidR="009B40DA" w:rsidRPr="00E4096F" w:rsidTr="00931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1" w:type="pct"/>
          <w:cantSplit/>
        </w:trPr>
        <w:tc>
          <w:tcPr>
            <w:tcW w:w="249" w:type="pct"/>
            <w:tcBorders>
              <w:top w:val="nil"/>
              <w:left w:val="nil"/>
              <w:bottom w:val="nil"/>
              <w:right w:val="nil"/>
            </w:tcBorders>
            <w:tcMar>
              <w:left w:w="108" w:type="dxa"/>
              <w:right w:w="108" w:type="dxa"/>
            </w:tcMar>
          </w:tcPr>
          <w:p w:rsidR="009B40DA" w:rsidRPr="00FB6B2C" w:rsidRDefault="009B40DA" w:rsidP="00931BC5">
            <w:pPr>
              <w:spacing w:before="60" w:after="60" w:line="240" w:lineRule="auto"/>
              <w:ind w:left="0"/>
              <w:jc w:val="left"/>
              <w:rPr>
                <w:rFonts w:ascii="Times New Roman" w:hAnsi="Times New Roman"/>
                <w:lang w:val="de-CH"/>
              </w:rPr>
            </w:pPr>
            <w:r w:rsidRPr="00FB6B2C">
              <w:rPr>
                <w:rFonts w:ascii="Times New Roman" w:hAnsi="Times New Roman"/>
                <w:lang w:val="de-CH"/>
              </w:rPr>
              <w:t>l)</w:t>
            </w:r>
          </w:p>
        </w:tc>
        <w:tc>
          <w:tcPr>
            <w:tcW w:w="4620" w:type="pct"/>
            <w:gridSpan w:val="2"/>
            <w:tcBorders>
              <w:top w:val="nil"/>
              <w:left w:val="nil"/>
              <w:bottom w:val="nil"/>
              <w:right w:val="nil"/>
            </w:tcBorders>
            <w:tcMar>
              <w:left w:w="108" w:type="dxa"/>
              <w:right w:w="108" w:type="dxa"/>
            </w:tcMar>
          </w:tcPr>
          <w:p w:rsidR="009B40DA" w:rsidRPr="00FB6B2C" w:rsidRDefault="009B40DA" w:rsidP="003443E1">
            <w:pPr>
              <w:spacing w:before="40" w:after="60" w:line="240" w:lineRule="auto"/>
              <w:ind w:left="0"/>
              <w:rPr>
                <w:rFonts w:ascii="Times New Roman" w:hAnsi="Times New Roman"/>
                <w:lang w:val="fr-FR"/>
              </w:rPr>
            </w:pPr>
            <w:r w:rsidRPr="00FB6B2C">
              <w:rPr>
                <w:rFonts w:ascii="Times New Roman" w:hAnsi="Times New Roman"/>
                <w:lang w:val="fr-FR"/>
              </w:rPr>
              <w:t>il met en place les personnes clés désignées pour l’exécution du marché. En cas de remplac</w:t>
            </w:r>
            <w:r w:rsidRPr="00FB6B2C">
              <w:rPr>
                <w:rFonts w:ascii="Times New Roman" w:hAnsi="Times New Roman"/>
                <w:lang w:val="fr-FR"/>
              </w:rPr>
              <w:t>e</w:t>
            </w:r>
            <w:r w:rsidRPr="00FB6B2C">
              <w:rPr>
                <w:rFonts w:ascii="Times New Roman" w:hAnsi="Times New Roman"/>
                <w:lang w:val="fr-FR"/>
              </w:rPr>
              <w:t>ment de la ou des personnes-clés, le candidat a pris note que l’adjudicateur est en droit d’exiger de l’adjudicataire qu’il mette à disposition, dans un délai déterminé, des personnes-clés de même niveau de compétence, d’expérience, de capacité et de disponibilité. S’il ne s’exécute pas, la décision d’adjudication peut être révoquée et le contrat résilié ;</w:t>
            </w:r>
          </w:p>
        </w:tc>
      </w:tr>
      <w:tr w:rsidR="009B40DA" w:rsidRPr="00E4096F" w:rsidTr="00931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1" w:type="pct"/>
          <w:cantSplit/>
        </w:trPr>
        <w:tc>
          <w:tcPr>
            <w:tcW w:w="249" w:type="pct"/>
            <w:tcBorders>
              <w:top w:val="nil"/>
              <w:left w:val="nil"/>
              <w:bottom w:val="nil"/>
              <w:right w:val="nil"/>
            </w:tcBorders>
            <w:tcMar>
              <w:left w:w="108" w:type="dxa"/>
              <w:right w:w="108" w:type="dxa"/>
            </w:tcMar>
          </w:tcPr>
          <w:p w:rsidR="009B40DA" w:rsidRPr="00FB6B2C" w:rsidRDefault="009B40DA" w:rsidP="00931BC5">
            <w:pPr>
              <w:spacing w:before="60" w:after="60" w:line="240" w:lineRule="auto"/>
              <w:ind w:left="0"/>
              <w:jc w:val="left"/>
              <w:rPr>
                <w:rFonts w:ascii="Times New Roman" w:hAnsi="Times New Roman"/>
                <w:lang w:val="de-CH"/>
              </w:rPr>
            </w:pPr>
            <w:r w:rsidRPr="00FB6B2C">
              <w:rPr>
                <w:rFonts w:ascii="Times New Roman" w:hAnsi="Times New Roman"/>
                <w:lang w:val="de-CH"/>
              </w:rPr>
              <w:t>m)</w:t>
            </w:r>
          </w:p>
        </w:tc>
        <w:tc>
          <w:tcPr>
            <w:tcW w:w="4620" w:type="pct"/>
            <w:gridSpan w:val="2"/>
            <w:tcBorders>
              <w:top w:val="nil"/>
              <w:left w:val="nil"/>
              <w:bottom w:val="nil"/>
              <w:right w:val="nil"/>
            </w:tcBorders>
            <w:tcMar>
              <w:left w:w="108" w:type="dxa"/>
              <w:right w:w="108" w:type="dxa"/>
            </w:tcMar>
          </w:tcPr>
          <w:p w:rsidR="009B40DA" w:rsidRPr="00FB6B2C" w:rsidRDefault="009B40DA" w:rsidP="003443E1">
            <w:pPr>
              <w:spacing w:before="40" w:after="60" w:line="240" w:lineRule="auto"/>
              <w:ind w:left="0"/>
              <w:rPr>
                <w:rFonts w:ascii="Times New Roman" w:hAnsi="Times New Roman"/>
                <w:lang w:val="fr-FR"/>
              </w:rPr>
            </w:pPr>
            <w:r w:rsidRPr="00FB6B2C">
              <w:rPr>
                <w:rFonts w:ascii="Times New Roman" w:hAnsi="Times New Roman"/>
                <w:lang w:val="fr-FR"/>
              </w:rPr>
              <w:t>il accepte que son résultat, notamment les notes attribuées par critère, peut être transmis aux autres candidats sous la forme d’un tableau récapitulatif ;</w:t>
            </w:r>
          </w:p>
        </w:tc>
      </w:tr>
      <w:tr w:rsidR="009B40DA" w:rsidRPr="00E4096F" w:rsidTr="00931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1" w:type="pct"/>
          <w:cantSplit/>
        </w:trPr>
        <w:tc>
          <w:tcPr>
            <w:tcW w:w="249" w:type="pct"/>
            <w:tcBorders>
              <w:top w:val="nil"/>
              <w:left w:val="nil"/>
              <w:bottom w:val="nil"/>
              <w:right w:val="nil"/>
            </w:tcBorders>
            <w:tcMar>
              <w:left w:w="108" w:type="dxa"/>
              <w:right w:w="108" w:type="dxa"/>
            </w:tcMar>
          </w:tcPr>
          <w:p w:rsidR="009B40DA" w:rsidRPr="00FB6B2C" w:rsidRDefault="009B40DA" w:rsidP="00931BC5">
            <w:pPr>
              <w:spacing w:before="60" w:after="60" w:line="240" w:lineRule="auto"/>
              <w:ind w:left="0"/>
              <w:jc w:val="left"/>
              <w:rPr>
                <w:rFonts w:ascii="Times New Roman" w:hAnsi="Times New Roman"/>
                <w:lang w:val="de-CH"/>
              </w:rPr>
            </w:pPr>
            <w:r w:rsidRPr="00FB6B2C">
              <w:rPr>
                <w:rFonts w:ascii="Times New Roman" w:hAnsi="Times New Roman"/>
                <w:lang w:val="de-CH"/>
              </w:rPr>
              <w:t>n)</w:t>
            </w:r>
          </w:p>
        </w:tc>
        <w:tc>
          <w:tcPr>
            <w:tcW w:w="4620" w:type="pct"/>
            <w:gridSpan w:val="2"/>
            <w:tcBorders>
              <w:top w:val="nil"/>
              <w:left w:val="nil"/>
              <w:bottom w:val="nil"/>
              <w:right w:val="nil"/>
            </w:tcBorders>
            <w:tcMar>
              <w:left w:w="108" w:type="dxa"/>
              <w:right w:w="108" w:type="dxa"/>
            </w:tcMar>
          </w:tcPr>
          <w:p w:rsidR="009B40DA" w:rsidRPr="00FB6B2C" w:rsidRDefault="009B40DA" w:rsidP="003443E1">
            <w:pPr>
              <w:spacing w:before="40" w:after="60" w:line="240" w:lineRule="auto"/>
              <w:ind w:left="0"/>
              <w:rPr>
                <w:rFonts w:ascii="Times New Roman" w:hAnsi="Times New Roman"/>
                <w:lang w:val="fr-FR"/>
              </w:rPr>
            </w:pPr>
            <w:r w:rsidRPr="00FB6B2C">
              <w:rPr>
                <w:rFonts w:ascii="Times New Roman" w:hAnsi="Times New Roman"/>
                <w:lang w:val="fr-FR"/>
              </w:rPr>
              <w:t>il créera une société simple selon le Code des Obligations et/ou le contrat de la société SIA 1016 s’il est organisé en groupement de mandataires. Il fournira la convention avec l’offre signée par tous les membres du groupement ;</w:t>
            </w:r>
          </w:p>
        </w:tc>
      </w:tr>
      <w:tr w:rsidR="009B40DA" w:rsidRPr="00E4096F" w:rsidTr="00931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1" w:type="pct"/>
          <w:cantSplit/>
        </w:trPr>
        <w:tc>
          <w:tcPr>
            <w:tcW w:w="249" w:type="pct"/>
            <w:tcBorders>
              <w:top w:val="nil"/>
              <w:left w:val="nil"/>
              <w:bottom w:val="nil"/>
              <w:right w:val="nil"/>
            </w:tcBorders>
            <w:shd w:val="clear" w:color="auto" w:fill="auto"/>
            <w:tcMar>
              <w:left w:w="108" w:type="dxa"/>
              <w:right w:w="108" w:type="dxa"/>
            </w:tcMar>
          </w:tcPr>
          <w:p w:rsidR="009B40DA" w:rsidRPr="00FB6B2C" w:rsidRDefault="009B40DA" w:rsidP="00931BC5">
            <w:pPr>
              <w:spacing w:before="60" w:after="60" w:line="240" w:lineRule="auto"/>
              <w:ind w:left="0"/>
              <w:jc w:val="left"/>
              <w:rPr>
                <w:rFonts w:ascii="Times New Roman" w:hAnsi="Times New Roman"/>
                <w:lang w:val="de-CH"/>
              </w:rPr>
            </w:pPr>
            <w:r w:rsidRPr="00FB6B2C">
              <w:rPr>
                <w:rFonts w:ascii="Times New Roman" w:hAnsi="Times New Roman"/>
                <w:lang w:val="de-CH"/>
              </w:rPr>
              <w:t>o)</w:t>
            </w:r>
          </w:p>
        </w:tc>
        <w:tc>
          <w:tcPr>
            <w:tcW w:w="4620" w:type="pct"/>
            <w:gridSpan w:val="2"/>
            <w:tcBorders>
              <w:top w:val="nil"/>
              <w:left w:val="nil"/>
              <w:bottom w:val="nil"/>
              <w:right w:val="nil"/>
            </w:tcBorders>
            <w:shd w:val="clear" w:color="auto" w:fill="auto"/>
            <w:tcMar>
              <w:left w:w="108" w:type="dxa"/>
              <w:right w:w="108" w:type="dxa"/>
            </w:tcMar>
          </w:tcPr>
          <w:p w:rsidR="009B40DA" w:rsidRPr="00FB6B2C" w:rsidRDefault="009B40DA" w:rsidP="003443E1">
            <w:pPr>
              <w:spacing w:before="40" w:after="60" w:line="240" w:lineRule="auto"/>
              <w:ind w:left="0"/>
              <w:rPr>
                <w:rFonts w:ascii="Times New Roman" w:hAnsi="Times New Roman"/>
                <w:lang w:val="fr-FR"/>
              </w:rPr>
            </w:pPr>
            <w:r w:rsidRPr="00FB6B2C">
              <w:rPr>
                <w:rFonts w:ascii="Times New Roman" w:hAnsi="Times New Roman"/>
                <w:lang w:val="fr-FR"/>
              </w:rPr>
              <w:t>il mettra en place les moyens informatiques et de transmission des données compatibles avec les exigences de l’adjudicateur, ceci sans frais supplémentaires ou avenant au contrat ;</w:t>
            </w:r>
          </w:p>
        </w:tc>
      </w:tr>
      <w:tr w:rsidR="009B40DA" w:rsidRPr="00E4096F" w:rsidTr="00931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1" w:type="pct"/>
          <w:cantSplit/>
        </w:trPr>
        <w:tc>
          <w:tcPr>
            <w:tcW w:w="249" w:type="pct"/>
            <w:tcBorders>
              <w:top w:val="nil"/>
              <w:left w:val="nil"/>
              <w:bottom w:val="nil"/>
              <w:right w:val="nil"/>
            </w:tcBorders>
            <w:tcMar>
              <w:left w:w="108" w:type="dxa"/>
              <w:right w:w="108" w:type="dxa"/>
            </w:tcMar>
          </w:tcPr>
          <w:p w:rsidR="009B40DA" w:rsidRPr="00FB6B2C" w:rsidRDefault="009B40DA" w:rsidP="00931BC5">
            <w:pPr>
              <w:spacing w:before="60" w:after="60" w:line="240" w:lineRule="auto"/>
              <w:ind w:left="0"/>
              <w:jc w:val="left"/>
              <w:rPr>
                <w:rFonts w:ascii="Times New Roman" w:hAnsi="Times New Roman"/>
                <w:lang w:val="de-CH"/>
              </w:rPr>
            </w:pPr>
            <w:r w:rsidRPr="00FB6B2C">
              <w:rPr>
                <w:rFonts w:ascii="Times New Roman" w:hAnsi="Times New Roman"/>
                <w:lang w:val="de-CH"/>
              </w:rPr>
              <w:t>p)</w:t>
            </w:r>
          </w:p>
        </w:tc>
        <w:tc>
          <w:tcPr>
            <w:tcW w:w="4620" w:type="pct"/>
            <w:gridSpan w:val="2"/>
            <w:tcBorders>
              <w:top w:val="nil"/>
              <w:left w:val="nil"/>
              <w:bottom w:val="nil"/>
              <w:right w:val="nil"/>
            </w:tcBorders>
            <w:tcMar>
              <w:left w:w="108" w:type="dxa"/>
              <w:right w:w="108" w:type="dxa"/>
            </w:tcMar>
          </w:tcPr>
          <w:p w:rsidR="009B40DA" w:rsidRPr="00FB6B2C" w:rsidRDefault="009B40DA" w:rsidP="003443E1">
            <w:pPr>
              <w:spacing w:before="40" w:after="60" w:line="240" w:lineRule="auto"/>
              <w:ind w:left="0"/>
              <w:rPr>
                <w:rFonts w:ascii="Times New Roman" w:hAnsi="Times New Roman"/>
                <w:lang w:val="fr-FR"/>
              </w:rPr>
            </w:pPr>
            <w:r w:rsidRPr="00FB6B2C">
              <w:rPr>
                <w:rFonts w:ascii="Times New Roman" w:hAnsi="Times New Roman"/>
                <w:lang w:val="fr-FR"/>
              </w:rPr>
              <w:t>il accepte que, en cas de financement insuffisant, l’adjudicateur se réserve le droit de mettre en chantier seulement une partie des travaux d’étude prévus ou d’interrompre ou abandonner à tout moment la procédure sans dédommagements ou majorations pour modification de quantités ;</w:t>
            </w:r>
          </w:p>
        </w:tc>
      </w:tr>
      <w:tr w:rsidR="009B40DA" w:rsidRPr="00E4096F" w:rsidTr="00931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1" w:type="pct"/>
          <w:cantSplit/>
        </w:trPr>
        <w:tc>
          <w:tcPr>
            <w:tcW w:w="249" w:type="pct"/>
            <w:tcBorders>
              <w:top w:val="nil"/>
              <w:left w:val="nil"/>
              <w:bottom w:val="nil"/>
              <w:right w:val="nil"/>
            </w:tcBorders>
            <w:tcMar>
              <w:left w:w="108" w:type="dxa"/>
              <w:right w:w="108" w:type="dxa"/>
            </w:tcMar>
          </w:tcPr>
          <w:p w:rsidR="009B40DA" w:rsidRPr="00FB6B2C" w:rsidRDefault="009B40DA" w:rsidP="00931BC5">
            <w:pPr>
              <w:spacing w:before="60" w:after="60" w:line="240" w:lineRule="auto"/>
              <w:ind w:left="0"/>
              <w:jc w:val="left"/>
              <w:rPr>
                <w:rFonts w:ascii="Times New Roman" w:hAnsi="Times New Roman"/>
                <w:lang w:val="de-CH"/>
              </w:rPr>
            </w:pPr>
            <w:r w:rsidRPr="00FB6B2C">
              <w:rPr>
                <w:rFonts w:ascii="Times New Roman" w:hAnsi="Times New Roman"/>
                <w:lang w:val="de-CH"/>
              </w:rPr>
              <w:t>q)</w:t>
            </w:r>
          </w:p>
        </w:tc>
        <w:tc>
          <w:tcPr>
            <w:tcW w:w="4620" w:type="pct"/>
            <w:gridSpan w:val="2"/>
            <w:tcBorders>
              <w:top w:val="nil"/>
              <w:left w:val="nil"/>
              <w:bottom w:val="nil"/>
              <w:right w:val="nil"/>
            </w:tcBorders>
            <w:tcMar>
              <w:left w:w="108" w:type="dxa"/>
              <w:right w:w="108" w:type="dxa"/>
            </w:tcMar>
          </w:tcPr>
          <w:p w:rsidR="009B40DA" w:rsidRPr="00FB6B2C" w:rsidRDefault="009B40DA" w:rsidP="003443E1">
            <w:pPr>
              <w:spacing w:before="40" w:after="60" w:line="240" w:lineRule="auto"/>
              <w:ind w:left="0"/>
              <w:rPr>
                <w:rFonts w:ascii="Times New Roman" w:hAnsi="Times New Roman"/>
                <w:lang w:val="fr-FR"/>
              </w:rPr>
            </w:pPr>
            <w:r w:rsidRPr="00FB6B2C">
              <w:rPr>
                <w:rFonts w:ascii="Times New Roman" w:hAnsi="Times New Roman"/>
                <w:lang w:val="fr-FR"/>
              </w:rPr>
              <w:t>il accepte que l’adjudicateur puisse remettre en appel d’offres ou recommencer partiellement ou totalement la procédure si, après ouverture et vérification des offres, il devait constater qu’un nombre insuffisant de dossiers remplit les conditions de participation ou les critères d’aptitude et que cela conduit à une absence de véritable concurrence ;</w:t>
            </w:r>
          </w:p>
        </w:tc>
      </w:tr>
      <w:tr w:rsidR="009B40DA" w:rsidRPr="00E4096F" w:rsidTr="00931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1" w:type="pct"/>
          <w:cantSplit/>
        </w:trPr>
        <w:tc>
          <w:tcPr>
            <w:tcW w:w="249" w:type="pct"/>
            <w:tcBorders>
              <w:top w:val="nil"/>
              <w:left w:val="nil"/>
              <w:bottom w:val="nil"/>
              <w:right w:val="nil"/>
            </w:tcBorders>
            <w:shd w:val="clear" w:color="auto" w:fill="auto"/>
            <w:tcMar>
              <w:left w:w="108" w:type="dxa"/>
              <w:right w:w="108" w:type="dxa"/>
            </w:tcMar>
          </w:tcPr>
          <w:p w:rsidR="009B40DA" w:rsidRPr="00FB6B2C" w:rsidRDefault="009B40DA" w:rsidP="00931BC5">
            <w:pPr>
              <w:spacing w:before="60" w:after="60" w:line="240" w:lineRule="auto"/>
              <w:ind w:left="0"/>
              <w:jc w:val="left"/>
              <w:rPr>
                <w:rFonts w:ascii="Times New Roman" w:hAnsi="Times New Roman"/>
                <w:lang w:val="de-CH"/>
              </w:rPr>
            </w:pPr>
            <w:r w:rsidRPr="00FB6B2C">
              <w:rPr>
                <w:rFonts w:ascii="Times New Roman" w:hAnsi="Times New Roman"/>
                <w:lang w:val="de-CH"/>
              </w:rPr>
              <w:t>r)</w:t>
            </w:r>
          </w:p>
        </w:tc>
        <w:tc>
          <w:tcPr>
            <w:tcW w:w="4620" w:type="pct"/>
            <w:gridSpan w:val="2"/>
            <w:tcBorders>
              <w:top w:val="nil"/>
              <w:left w:val="nil"/>
              <w:bottom w:val="nil"/>
              <w:right w:val="nil"/>
            </w:tcBorders>
            <w:shd w:val="clear" w:color="auto" w:fill="auto"/>
            <w:tcMar>
              <w:left w:w="108" w:type="dxa"/>
              <w:right w:w="108" w:type="dxa"/>
            </w:tcMar>
          </w:tcPr>
          <w:p w:rsidR="009B40DA" w:rsidRPr="00FB6B2C" w:rsidRDefault="009B40DA" w:rsidP="003443E1">
            <w:pPr>
              <w:spacing w:before="40" w:after="60" w:line="240" w:lineRule="auto"/>
              <w:ind w:left="0"/>
              <w:rPr>
                <w:rFonts w:ascii="Times New Roman" w:hAnsi="Times New Roman"/>
                <w:lang w:val="fr-FR"/>
              </w:rPr>
            </w:pPr>
            <w:r w:rsidRPr="00FB6B2C">
              <w:rPr>
                <w:rFonts w:ascii="Times New Roman" w:hAnsi="Times New Roman"/>
                <w:lang w:val="fr-FR"/>
              </w:rPr>
              <w:t>qu’il respectera la confidentialité des dossiers et qu’il s’engage à ne pas contacter les membres du Groupe d’évaluation des offres au sujet de la procédure. Il s’engage à ne divulguer aucune information au sujet de ses offres technique et financière directement ou indirectement à qu</w:t>
            </w:r>
            <w:r w:rsidRPr="00FB6B2C">
              <w:rPr>
                <w:rFonts w:ascii="Times New Roman" w:hAnsi="Times New Roman"/>
                <w:lang w:val="fr-FR"/>
              </w:rPr>
              <w:t>i</w:t>
            </w:r>
            <w:r w:rsidRPr="00FB6B2C">
              <w:rPr>
                <w:rFonts w:ascii="Times New Roman" w:hAnsi="Times New Roman"/>
                <w:lang w:val="fr-FR"/>
              </w:rPr>
              <w:t>conque pendant toute la durée de la procédure ;</w:t>
            </w:r>
          </w:p>
        </w:tc>
      </w:tr>
      <w:tr w:rsidR="009B40DA" w:rsidRPr="00E4096F" w:rsidTr="00931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1" w:type="pct"/>
          <w:cantSplit/>
        </w:trPr>
        <w:tc>
          <w:tcPr>
            <w:tcW w:w="249" w:type="pct"/>
            <w:tcBorders>
              <w:top w:val="nil"/>
              <w:left w:val="nil"/>
              <w:bottom w:val="nil"/>
              <w:right w:val="nil"/>
            </w:tcBorders>
            <w:shd w:val="clear" w:color="auto" w:fill="auto"/>
            <w:tcMar>
              <w:left w:w="108" w:type="dxa"/>
              <w:right w:w="108" w:type="dxa"/>
            </w:tcMar>
          </w:tcPr>
          <w:p w:rsidR="009B40DA" w:rsidRPr="00FB6B2C" w:rsidRDefault="009B40DA" w:rsidP="00931BC5">
            <w:pPr>
              <w:spacing w:before="60" w:after="60" w:line="240" w:lineRule="auto"/>
              <w:ind w:left="0"/>
              <w:jc w:val="left"/>
              <w:rPr>
                <w:rFonts w:ascii="Times New Roman" w:hAnsi="Times New Roman"/>
                <w:lang w:val="de-CH"/>
              </w:rPr>
            </w:pPr>
            <w:r w:rsidRPr="00FB6B2C">
              <w:rPr>
                <w:rFonts w:ascii="Times New Roman" w:hAnsi="Times New Roman"/>
                <w:lang w:val="de-CH"/>
              </w:rPr>
              <w:lastRenderedPageBreak/>
              <w:t>s)</w:t>
            </w:r>
          </w:p>
        </w:tc>
        <w:tc>
          <w:tcPr>
            <w:tcW w:w="4620" w:type="pct"/>
            <w:gridSpan w:val="2"/>
            <w:tcBorders>
              <w:top w:val="nil"/>
              <w:left w:val="nil"/>
              <w:bottom w:val="nil"/>
              <w:right w:val="nil"/>
            </w:tcBorders>
            <w:shd w:val="clear" w:color="auto" w:fill="auto"/>
            <w:tcMar>
              <w:left w:w="108" w:type="dxa"/>
              <w:right w:w="108" w:type="dxa"/>
            </w:tcMar>
          </w:tcPr>
          <w:p w:rsidR="009B40DA" w:rsidRPr="00FB6B2C" w:rsidRDefault="009B40DA" w:rsidP="003443E1">
            <w:pPr>
              <w:spacing w:before="40" w:after="60" w:line="240" w:lineRule="auto"/>
              <w:ind w:left="0"/>
              <w:rPr>
                <w:rFonts w:ascii="Times New Roman" w:hAnsi="Times New Roman"/>
                <w:lang w:val="fr-FR"/>
              </w:rPr>
            </w:pPr>
            <w:r w:rsidRPr="00FB6B2C">
              <w:rPr>
                <w:rFonts w:ascii="Times New Roman" w:hAnsi="Times New Roman"/>
                <w:lang w:val="fr-FR"/>
              </w:rPr>
              <w:t>il fait preuve d’intégrité morale, notamment en prenant des mesures pour lutter contre la corru</w:t>
            </w:r>
            <w:r w:rsidRPr="00FB6B2C">
              <w:rPr>
                <w:rFonts w:ascii="Times New Roman" w:hAnsi="Times New Roman"/>
                <w:lang w:val="fr-FR"/>
              </w:rPr>
              <w:t>p</w:t>
            </w:r>
            <w:r w:rsidRPr="00FB6B2C">
              <w:rPr>
                <w:rFonts w:ascii="Times New Roman" w:hAnsi="Times New Roman"/>
                <w:lang w:val="fr-FR"/>
              </w:rPr>
              <w:t>tion et en s’abstenant d’offrir un quelconque avantage à un membre de l’autorité adjudicatrice ou à un membre du comité d’évaluation, dans le but d’obtenir un marché au détriment d’un autre candidat ou de soustraire le marché à une mise en concurrence. Toute violation de la clause rel</w:t>
            </w:r>
            <w:r w:rsidRPr="00FB6B2C">
              <w:rPr>
                <w:rFonts w:ascii="Times New Roman" w:hAnsi="Times New Roman"/>
                <w:lang w:val="fr-FR"/>
              </w:rPr>
              <w:t>a</w:t>
            </w:r>
            <w:r w:rsidRPr="00FB6B2C">
              <w:rPr>
                <w:rFonts w:ascii="Times New Roman" w:hAnsi="Times New Roman"/>
                <w:lang w:val="fr-FR"/>
              </w:rPr>
              <w:t>tive à l’intégrité morale entraîne en principe l’annulation de l’adjudication, ainsi que la déno</w:t>
            </w:r>
            <w:r w:rsidRPr="00FB6B2C">
              <w:rPr>
                <w:rFonts w:ascii="Times New Roman" w:hAnsi="Times New Roman"/>
                <w:lang w:val="fr-FR"/>
              </w:rPr>
              <w:t>n</w:t>
            </w:r>
            <w:r w:rsidRPr="00FB6B2C">
              <w:rPr>
                <w:rFonts w:ascii="Times New Roman" w:hAnsi="Times New Roman"/>
                <w:lang w:val="fr-FR"/>
              </w:rPr>
              <w:t>ciation anticipée du contrat par l’adjudicateur, pour justes motifs. D’autres sanctions peuvent être prises par l’adjudicateur, notamment si la violation de la clause relative à l’intégrité morale devait être découverte en cours de procédure d’appel d’offres ;</w:t>
            </w:r>
          </w:p>
        </w:tc>
      </w:tr>
      <w:tr w:rsidR="009B40DA" w:rsidRPr="00E4096F" w:rsidTr="00931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1" w:type="pct"/>
          <w:cantSplit/>
        </w:trPr>
        <w:tc>
          <w:tcPr>
            <w:tcW w:w="249" w:type="pct"/>
            <w:tcBorders>
              <w:top w:val="nil"/>
              <w:left w:val="nil"/>
              <w:bottom w:val="nil"/>
              <w:right w:val="nil"/>
            </w:tcBorders>
            <w:shd w:val="clear" w:color="auto" w:fill="auto"/>
            <w:tcMar>
              <w:left w:w="108" w:type="dxa"/>
              <w:right w:w="108" w:type="dxa"/>
            </w:tcMar>
          </w:tcPr>
          <w:p w:rsidR="009B40DA" w:rsidRPr="00FB6B2C" w:rsidRDefault="009B40DA" w:rsidP="00931BC5">
            <w:pPr>
              <w:spacing w:before="60" w:after="60" w:line="240" w:lineRule="auto"/>
              <w:ind w:left="0"/>
              <w:jc w:val="left"/>
              <w:rPr>
                <w:rFonts w:ascii="Times New Roman" w:hAnsi="Times New Roman"/>
                <w:lang w:val="de-CH"/>
              </w:rPr>
            </w:pPr>
            <w:r w:rsidRPr="00FB6B2C">
              <w:rPr>
                <w:rFonts w:ascii="Times New Roman" w:hAnsi="Times New Roman"/>
                <w:lang w:val="de-CH"/>
              </w:rPr>
              <w:t>t)</w:t>
            </w:r>
          </w:p>
        </w:tc>
        <w:tc>
          <w:tcPr>
            <w:tcW w:w="4620" w:type="pct"/>
            <w:gridSpan w:val="2"/>
            <w:tcBorders>
              <w:top w:val="nil"/>
              <w:left w:val="nil"/>
              <w:bottom w:val="nil"/>
              <w:right w:val="nil"/>
            </w:tcBorders>
            <w:shd w:val="clear" w:color="auto" w:fill="auto"/>
            <w:tcMar>
              <w:left w:w="108" w:type="dxa"/>
              <w:right w:w="108" w:type="dxa"/>
            </w:tcMar>
          </w:tcPr>
          <w:p w:rsidR="009B40DA" w:rsidRPr="00FB6B2C" w:rsidRDefault="009B40DA" w:rsidP="003443E1">
            <w:pPr>
              <w:spacing w:before="40" w:after="60" w:line="240" w:lineRule="auto"/>
              <w:ind w:left="0"/>
              <w:rPr>
                <w:rFonts w:ascii="Times New Roman" w:hAnsi="Times New Roman"/>
                <w:lang w:val="fr-FR"/>
              </w:rPr>
            </w:pPr>
            <w:r w:rsidRPr="00FB6B2C">
              <w:rPr>
                <w:rFonts w:ascii="Times New Roman" w:hAnsi="Times New Roman"/>
                <w:lang w:val="fr-FR"/>
              </w:rPr>
              <w:t>il confirme qu’il n’a pas faussé la concurrence en réalisant des arrangements ou des accords entre candidats ;</w:t>
            </w:r>
          </w:p>
        </w:tc>
      </w:tr>
      <w:tr w:rsidR="009B40DA" w:rsidRPr="00E4096F" w:rsidTr="00931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1" w:type="pct"/>
          <w:cantSplit/>
        </w:trPr>
        <w:tc>
          <w:tcPr>
            <w:tcW w:w="249" w:type="pct"/>
            <w:tcBorders>
              <w:top w:val="nil"/>
              <w:left w:val="nil"/>
              <w:bottom w:val="nil"/>
              <w:right w:val="nil"/>
            </w:tcBorders>
            <w:shd w:val="clear" w:color="auto" w:fill="auto"/>
            <w:tcMar>
              <w:left w:w="108" w:type="dxa"/>
              <w:right w:w="108" w:type="dxa"/>
            </w:tcMar>
          </w:tcPr>
          <w:p w:rsidR="009B40DA" w:rsidRPr="00FB6B2C" w:rsidRDefault="009B40DA" w:rsidP="00931BC5">
            <w:pPr>
              <w:spacing w:before="60" w:after="60" w:line="240" w:lineRule="auto"/>
              <w:ind w:left="0"/>
              <w:jc w:val="left"/>
              <w:rPr>
                <w:rFonts w:ascii="Times New Roman" w:hAnsi="Times New Roman"/>
                <w:lang w:val="de-CH"/>
              </w:rPr>
            </w:pPr>
            <w:r w:rsidRPr="00FB6B2C">
              <w:rPr>
                <w:rFonts w:ascii="Times New Roman" w:hAnsi="Times New Roman"/>
                <w:lang w:val="de-CH"/>
              </w:rPr>
              <w:t>u)</w:t>
            </w:r>
          </w:p>
        </w:tc>
        <w:tc>
          <w:tcPr>
            <w:tcW w:w="4620" w:type="pct"/>
            <w:gridSpan w:val="2"/>
            <w:tcBorders>
              <w:top w:val="nil"/>
              <w:left w:val="nil"/>
              <w:bottom w:val="nil"/>
              <w:right w:val="nil"/>
            </w:tcBorders>
            <w:shd w:val="clear" w:color="auto" w:fill="auto"/>
            <w:tcMar>
              <w:left w:w="108" w:type="dxa"/>
              <w:right w:w="108" w:type="dxa"/>
            </w:tcMar>
          </w:tcPr>
          <w:p w:rsidR="009B40DA" w:rsidRPr="00FB6B2C" w:rsidRDefault="009B40DA" w:rsidP="003443E1">
            <w:pPr>
              <w:spacing w:before="40" w:after="60" w:line="240" w:lineRule="auto"/>
              <w:ind w:left="0"/>
              <w:rPr>
                <w:rFonts w:ascii="Times New Roman" w:hAnsi="Times New Roman"/>
                <w:lang w:val="fr-FR"/>
              </w:rPr>
            </w:pPr>
            <w:r w:rsidRPr="00FB6B2C">
              <w:rPr>
                <w:rFonts w:ascii="Times New Roman" w:hAnsi="Times New Roman"/>
                <w:lang w:val="fr-FR"/>
              </w:rPr>
              <w:t>il accepte que le non-respect de l’une ou l’autre des conditions ci-dessus peut entraîner son e</w:t>
            </w:r>
            <w:r w:rsidRPr="00FB6B2C">
              <w:rPr>
                <w:rFonts w:ascii="Times New Roman" w:hAnsi="Times New Roman"/>
                <w:lang w:val="fr-FR"/>
              </w:rPr>
              <w:t>x</w:t>
            </w:r>
            <w:r w:rsidRPr="00FB6B2C">
              <w:rPr>
                <w:rFonts w:ascii="Times New Roman" w:hAnsi="Times New Roman"/>
                <w:lang w:val="fr-FR"/>
              </w:rPr>
              <w:t>clusion immédiate de la procédure ou la résiliation du contrat en cours d’exécution du marché ;</w:t>
            </w:r>
          </w:p>
        </w:tc>
      </w:tr>
      <w:tr w:rsidR="009B40DA" w:rsidRPr="00E4096F" w:rsidTr="00931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1" w:type="pct"/>
          <w:cantSplit/>
        </w:trPr>
        <w:tc>
          <w:tcPr>
            <w:tcW w:w="249" w:type="pct"/>
            <w:tcBorders>
              <w:top w:val="nil"/>
              <w:left w:val="nil"/>
              <w:bottom w:val="nil"/>
              <w:right w:val="nil"/>
            </w:tcBorders>
            <w:shd w:val="clear" w:color="auto" w:fill="auto"/>
            <w:tcMar>
              <w:left w:w="108" w:type="dxa"/>
              <w:right w:w="108" w:type="dxa"/>
            </w:tcMar>
          </w:tcPr>
          <w:p w:rsidR="009B40DA" w:rsidRPr="00FB6B2C" w:rsidRDefault="009B40DA" w:rsidP="00931BC5">
            <w:pPr>
              <w:spacing w:before="60" w:after="60" w:line="240" w:lineRule="auto"/>
              <w:ind w:left="0"/>
              <w:jc w:val="left"/>
              <w:rPr>
                <w:rFonts w:ascii="Times New Roman" w:hAnsi="Times New Roman"/>
                <w:lang w:val="de-CH"/>
              </w:rPr>
            </w:pPr>
            <w:r w:rsidRPr="00FB6B2C">
              <w:rPr>
                <w:rFonts w:ascii="Times New Roman" w:hAnsi="Times New Roman"/>
                <w:lang w:val="de-CH"/>
              </w:rPr>
              <w:t>v)</w:t>
            </w:r>
          </w:p>
        </w:tc>
        <w:tc>
          <w:tcPr>
            <w:tcW w:w="4620" w:type="pct"/>
            <w:gridSpan w:val="2"/>
            <w:tcBorders>
              <w:top w:val="nil"/>
              <w:left w:val="nil"/>
              <w:bottom w:val="nil"/>
              <w:right w:val="nil"/>
            </w:tcBorders>
            <w:shd w:val="clear" w:color="auto" w:fill="auto"/>
            <w:tcMar>
              <w:left w:w="108" w:type="dxa"/>
              <w:right w:w="108" w:type="dxa"/>
            </w:tcMar>
          </w:tcPr>
          <w:p w:rsidR="009B40DA" w:rsidRPr="00FB6B2C" w:rsidRDefault="009B40DA" w:rsidP="003443E1">
            <w:pPr>
              <w:spacing w:before="40" w:after="60" w:line="240" w:lineRule="auto"/>
              <w:ind w:left="0"/>
              <w:rPr>
                <w:rFonts w:ascii="Times New Roman" w:hAnsi="Times New Roman"/>
                <w:lang w:val="fr-FR"/>
              </w:rPr>
            </w:pPr>
            <w:r w:rsidRPr="00FB6B2C">
              <w:rPr>
                <w:rFonts w:ascii="Times New Roman" w:hAnsi="Times New Roman"/>
                <w:lang w:val="fr-FR"/>
              </w:rPr>
              <w:t>il certifie avoir pris connaissance des Conditions générales du contrat type GIMAP-KBOB pour prestations de mandataires, édition 2008 (</w:t>
            </w:r>
            <w:r w:rsidRPr="00FB6B2C">
              <w:rPr>
                <w:rFonts w:ascii="Times New Roman" w:hAnsi="Times New Roman"/>
              </w:rPr>
              <w:t>Guide romand pour les marchés publics, annexe Y2)</w:t>
            </w:r>
            <w:r w:rsidRPr="00FB6B2C">
              <w:rPr>
                <w:rFonts w:ascii="Times New Roman" w:hAnsi="Times New Roman"/>
                <w:lang w:val="fr-FR"/>
              </w:rPr>
              <w:t>, qu'il en accepte la teneur et qu'il se soumet à ces conditions générales ;</w:t>
            </w:r>
          </w:p>
        </w:tc>
      </w:tr>
    </w:tbl>
    <w:p w:rsidR="009B40DA" w:rsidRPr="00E4096F" w:rsidRDefault="009B40DA" w:rsidP="009B40DA">
      <w:pPr>
        <w:ind w:left="0"/>
        <w:jc w:val="left"/>
        <w:rPr>
          <w:sz w:val="20"/>
          <w:szCs w:val="20"/>
        </w:rPr>
      </w:pPr>
    </w:p>
    <w:tbl>
      <w:tblPr>
        <w:tblW w:w="0" w:type="auto"/>
        <w:tblLook w:val="01E0"/>
      </w:tblPr>
      <w:tblGrid>
        <w:gridCol w:w="2088"/>
        <w:gridCol w:w="2374"/>
        <w:gridCol w:w="2375"/>
        <w:gridCol w:w="2375"/>
      </w:tblGrid>
      <w:tr w:rsidR="009B40DA" w:rsidRPr="00FB6B2C" w:rsidTr="009B40DA">
        <w:tc>
          <w:tcPr>
            <w:tcW w:w="2088" w:type="dxa"/>
            <w:tcBorders>
              <w:bottom w:val="single" w:sz="2" w:space="0" w:color="auto"/>
              <w:right w:val="single" w:sz="2" w:space="0" w:color="auto"/>
            </w:tcBorders>
            <w:shd w:val="clear" w:color="auto" w:fill="auto"/>
          </w:tcPr>
          <w:p w:rsidR="009B40DA" w:rsidRPr="00FB6B2C" w:rsidRDefault="009B40DA" w:rsidP="009B40DA">
            <w:pPr>
              <w:spacing w:before="360" w:after="360"/>
              <w:ind w:left="0"/>
              <w:jc w:val="left"/>
              <w:rPr>
                <w:rFonts w:ascii="Times New Roman" w:hAnsi="Times New Roman"/>
                <w:sz w:val="24"/>
                <w:szCs w:val="24"/>
              </w:rPr>
            </w:pPr>
          </w:p>
        </w:tc>
        <w:tc>
          <w:tcPr>
            <w:tcW w:w="2374" w:type="dxa"/>
            <w:tcBorders>
              <w:left w:val="single" w:sz="2" w:space="0" w:color="auto"/>
              <w:bottom w:val="single" w:sz="12" w:space="0" w:color="auto"/>
              <w:right w:val="single" w:sz="2" w:space="0" w:color="auto"/>
            </w:tcBorders>
            <w:shd w:val="clear" w:color="auto" w:fill="auto"/>
          </w:tcPr>
          <w:p w:rsidR="009B40DA" w:rsidRPr="00FB6B2C" w:rsidRDefault="009B40DA" w:rsidP="009B40DA">
            <w:pPr>
              <w:spacing w:before="360" w:after="360"/>
              <w:ind w:left="0"/>
              <w:jc w:val="left"/>
              <w:rPr>
                <w:rFonts w:ascii="Times New Roman" w:hAnsi="Times New Roman"/>
                <w:sz w:val="24"/>
                <w:szCs w:val="24"/>
              </w:rPr>
            </w:pPr>
            <w:r w:rsidRPr="00FB6B2C">
              <w:rPr>
                <w:rFonts w:ascii="Times New Roman" w:hAnsi="Times New Roman"/>
                <w:sz w:val="24"/>
                <w:szCs w:val="24"/>
              </w:rPr>
              <w:t>Société</w:t>
            </w:r>
          </w:p>
        </w:tc>
        <w:tc>
          <w:tcPr>
            <w:tcW w:w="2375" w:type="dxa"/>
            <w:tcBorders>
              <w:left w:val="single" w:sz="2" w:space="0" w:color="auto"/>
              <w:bottom w:val="single" w:sz="12" w:space="0" w:color="auto"/>
              <w:right w:val="single" w:sz="2" w:space="0" w:color="auto"/>
            </w:tcBorders>
            <w:shd w:val="clear" w:color="auto" w:fill="auto"/>
          </w:tcPr>
          <w:p w:rsidR="009B40DA" w:rsidRPr="00FB6B2C" w:rsidRDefault="009B40DA" w:rsidP="009B40DA">
            <w:pPr>
              <w:spacing w:before="360" w:after="360"/>
              <w:ind w:left="0"/>
              <w:jc w:val="left"/>
              <w:rPr>
                <w:rFonts w:ascii="Times New Roman" w:hAnsi="Times New Roman"/>
                <w:sz w:val="24"/>
                <w:szCs w:val="24"/>
              </w:rPr>
            </w:pPr>
            <w:r w:rsidRPr="00FB6B2C">
              <w:rPr>
                <w:rFonts w:ascii="Times New Roman" w:hAnsi="Times New Roman"/>
                <w:sz w:val="24"/>
                <w:szCs w:val="24"/>
              </w:rPr>
              <w:t>Nom, Prénom</w:t>
            </w:r>
          </w:p>
        </w:tc>
        <w:tc>
          <w:tcPr>
            <w:tcW w:w="2375" w:type="dxa"/>
            <w:tcBorders>
              <w:left w:val="single" w:sz="2" w:space="0" w:color="auto"/>
              <w:bottom w:val="single" w:sz="12" w:space="0" w:color="auto"/>
              <w:right w:val="single" w:sz="2" w:space="0" w:color="auto"/>
            </w:tcBorders>
            <w:shd w:val="clear" w:color="auto" w:fill="auto"/>
          </w:tcPr>
          <w:p w:rsidR="009B40DA" w:rsidRPr="00FB6B2C" w:rsidRDefault="009B40DA" w:rsidP="009B40DA">
            <w:pPr>
              <w:spacing w:before="360" w:after="360"/>
              <w:ind w:left="0"/>
              <w:jc w:val="left"/>
              <w:rPr>
                <w:rFonts w:ascii="Times New Roman" w:hAnsi="Times New Roman"/>
                <w:sz w:val="24"/>
                <w:szCs w:val="24"/>
              </w:rPr>
            </w:pPr>
            <w:r w:rsidRPr="00FB6B2C">
              <w:rPr>
                <w:rFonts w:ascii="Times New Roman" w:hAnsi="Times New Roman"/>
                <w:sz w:val="24"/>
                <w:szCs w:val="24"/>
              </w:rPr>
              <w:t>Signature*</w:t>
            </w:r>
          </w:p>
        </w:tc>
      </w:tr>
      <w:tr w:rsidR="009B40DA" w:rsidRPr="00FB6B2C" w:rsidTr="009B40DA">
        <w:tc>
          <w:tcPr>
            <w:tcW w:w="2088" w:type="dxa"/>
            <w:tcBorders>
              <w:top w:val="single" w:sz="2" w:space="0" w:color="auto"/>
              <w:bottom w:val="single" w:sz="2" w:space="0" w:color="auto"/>
              <w:right w:val="single" w:sz="12" w:space="0" w:color="auto"/>
            </w:tcBorders>
            <w:shd w:val="clear" w:color="auto" w:fill="auto"/>
          </w:tcPr>
          <w:p w:rsidR="009B40DA" w:rsidRPr="00FB6B2C" w:rsidRDefault="009B40DA" w:rsidP="009B40DA">
            <w:pPr>
              <w:spacing w:before="360" w:after="360"/>
              <w:ind w:left="0"/>
              <w:jc w:val="left"/>
              <w:rPr>
                <w:rFonts w:ascii="Times New Roman" w:hAnsi="Times New Roman"/>
                <w:sz w:val="24"/>
                <w:szCs w:val="24"/>
              </w:rPr>
            </w:pPr>
            <w:r w:rsidRPr="00FB6B2C">
              <w:rPr>
                <w:rFonts w:ascii="Times New Roman" w:hAnsi="Times New Roman"/>
                <w:sz w:val="24"/>
                <w:szCs w:val="24"/>
              </w:rPr>
              <w:t>Bureau pilote</w:t>
            </w:r>
          </w:p>
        </w:tc>
        <w:bookmarkStart w:id="179" w:name="Text16"/>
        <w:tc>
          <w:tcPr>
            <w:tcW w:w="2374" w:type="dxa"/>
            <w:tcBorders>
              <w:top w:val="single" w:sz="12" w:space="0" w:color="auto"/>
              <w:left w:val="single" w:sz="12" w:space="0" w:color="auto"/>
              <w:bottom w:val="single" w:sz="2" w:space="0" w:color="auto"/>
              <w:right w:val="single" w:sz="2" w:space="0" w:color="auto"/>
            </w:tcBorders>
            <w:shd w:val="clear" w:color="auto" w:fill="auto"/>
          </w:tcPr>
          <w:p w:rsidR="009B40DA" w:rsidRPr="00FB6B2C" w:rsidRDefault="001F0B09" w:rsidP="009B40DA">
            <w:pPr>
              <w:spacing w:before="360" w:after="360"/>
              <w:ind w:left="0"/>
              <w:jc w:val="left"/>
              <w:rPr>
                <w:rFonts w:ascii="Times New Roman" w:hAnsi="Times New Roman"/>
                <w:sz w:val="24"/>
                <w:szCs w:val="24"/>
              </w:rPr>
            </w:pPr>
            <w:r w:rsidRPr="00FB6B2C">
              <w:rPr>
                <w:rFonts w:ascii="Times New Roman" w:hAnsi="Times New Roman"/>
                <w:sz w:val="24"/>
                <w:szCs w:val="24"/>
              </w:rPr>
              <w:fldChar w:fldCharType="begin">
                <w:ffData>
                  <w:name w:val="Text16"/>
                  <w:enabled/>
                  <w:calcOnExit w:val="0"/>
                  <w:textInput>
                    <w:maxLength w:val="80"/>
                  </w:textInput>
                </w:ffData>
              </w:fldChar>
            </w:r>
            <w:r w:rsidR="009B40DA" w:rsidRPr="00FB6B2C">
              <w:rPr>
                <w:rFonts w:ascii="Times New Roman" w:hAnsi="Times New Roman"/>
                <w:sz w:val="24"/>
                <w:szCs w:val="24"/>
              </w:rPr>
              <w:instrText xml:space="preserve"> FORMTEXT </w:instrText>
            </w:r>
            <w:r w:rsidRPr="00FB6B2C">
              <w:rPr>
                <w:rFonts w:ascii="Times New Roman" w:hAnsi="Times New Roman"/>
                <w:sz w:val="24"/>
                <w:szCs w:val="24"/>
              </w:rPr>
            </w:r>
            <w:r w:rsidRPr="00FB6B2C">
              <w:rPr>
                <w:rFonts w:ascii="Times New Roman" w:hAnsi="Times New Roman"/>
                <w:sz w:val="24"/>
                <w:szCs w:val="24"/>
              </w:rPr>
              <w:fldChar w:fldCharType="separate"/>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Pr="00FB6B2C">
              <w:rPr>
                <w:rFonts w:ascii="Times New Roman" w:hAnsi="Times New Roman"/>
                <w:sz w:val="24"/>
                <w:szCs w:val="24"/>
              </w:rPr>
              <w:fldChar w:fldCharType="end"/>
            </w:r>
            <w:bookmarkEnd w:id="179"/>
          </w:p>
        </w:tc>
        <w:tc>
          <w:tcPr>
            <w:tcW w:w="2375" w:type="dxa"/>
            <w:tcBorders>
              <w:top w:val="single" w:sz="12" w:space="0" w:color="auto"/>
              <w:left w:val="single" w:sz="2" w:space="0" w:color="auto"/>
              <w:bottom w:val="single" w:sz="2" w:space="0" w:color="auto"/>
              <w:right w:val="single" w:sz="2" w:space="0" w:color="auto"/>
            </w:tcBorders>
            <w:shd w:val="clear" w:color="auto" w:fill="auto"/>
          </w:tcPr>
          <w:p w:rsidR="009B40DA" w:rsidRPr="00FB6B2C" w:rsidRDefault="001F0B09" w:rsidP="009B40DA">
            <w:pPr>
              <w:spacing w:before="360" w:after="360"/>
              <w:ind w:left="0"/>
              <w:jc w:val="left"/>
              <w:rPr>
                <w:rFonts w:ascii="Times New Roman" w:hAnsi="Times New Roman"/>
                <w:sz w:val="24"/>
                <w:szCs w:val="24"/>
              </w:rPr>
            </w:pPr>
            <w:r w:rsidRPr="00FB6B2C">
              <w:rPr>
                <w:rFonts w:ascii="Times New Roman" w:hAnsi="Times New Roman"/>
                <w:sz w:val="24"/>
                <w:szCs w:val="24"/>
              </w:rPr>
              <w:fldChar w:fldCharType="begin">
                <w:ffData>
                  <w:name w:val="Text16"/>
                  <w:enabled/>
                  <w:calcOnExit w:val="0"/>
                  <w:textInput>
                    <w:maxLength w:val="80"/>
                  </w:textInput>
                </w:ffData>
              </w:fldChar>
            </w:r>
            <w:r w:rsidR="009B40DA" w:rsidRPr="00FB6B2C">
              <w:rPr>
                <w:rFonts w:ascii="Times New Roman" w:hAnsi="Times New Roman"/>
                <w:sz w:val="24"/>
                <w:szCs w:val="24"/>
              </w:rPr>
              <w:instrText xml:space="preserve"> FORMTEXT </w:instrText>
            </w:r>
            <w:r w:rsidRPr="00FB6B2C">
              <w:rPr>
                <w:rFonts w:ascii="Times New Roman" w:hAnsi="Times New Roman"/>
                <w:sz w:val="24"/>
                <w:szCs w:val="24"/>
              </w:rPr>
            </w:r>
            <w:r w:rsidRPr="00FB6B2C">
              <w:rPr>
                <w:rFonts w:ascii="Times New Roman" w:hAnsi="Times New Roman"/>
                <w:sz w:val="24"/>
                <w:szCs w:val="24"/>
              </w:rPr>
              <w:fldChar w:fldCharType="separate"/>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Pr="00FB6B2C">
              <w:rPr>
                <w:rFonts w:ascii="Times New Roman" w:hAnsi="Times New Roman"/>
                <w:sz w:val="24"/>
                <w:szCs w:val="24"/>
              </w:rPr>
              <w:fldChar w:fldCharType="end"/>
            </w:r>
          </w:p>
        </w:tc>
        <w:tc>
          <w:tcPr>
            <w:tcW w:w="2375" w:type="dxa"/>
            <w:tcBorders>
              <w:top w:val="single" w:sz="12" w:space="0" w:color="auto"/>
              <w:left w:val="single" w:sz="2" w:space="0" w:color="auto"/>
              <w:bottom w:val="single" w:sz="2" w:space="0" w:color="auto"/>
              <w:right w:val="single" w:sz="12" w:space="0" w:color="auto"/>
            </w:tcBorders>
            <w:shd w:val="clear" w:color="auto" w:fill="auto"/>
          </w:tcPr>
          <w:p w:rsidR="009B40DA" w:rsidRPr="00FB6B2C" w:rsidRDefault="009B40DA" w:rsidP="009B40DA">
            <w:pPr>
              <w:spacing w:before="360" w:after="360"/>
              <w:ind w:left="0"/>
              <w:jc w:val="left"/>
              <w:rPr>
                <w:rFonts w:ascii="Times New Roman" w:hAnsi="Times New Roman"/>
                <w:sz w:val="24"/>
                <w:szCs w:val="24"/>
              </w:rPr>
            </w:pPr>
          </w:p>
        </w:tc>
      </w:tr>
      <w:tr w:rsidR="009B40DA" w:rsidRPr="00FB6B2C" w:rsidTr="009B40DA">
        <w:tc>
          <w:tcPr>
            <w:tcW w:w="2088" w:type="dxa"/>
            <w:tcBorders>
              <w:top w:val="single" w:sz="2" w:space="0" w:color="auto"/>
              <w:bottom w:val="single" w:sz="2" w:space="0" w:color="auto"/>
              <w:right w:val="single" w:sz="12" w:space="0" w:color="auto"/>
            </w:tcBorders>
            <w:shd w:val="clear" w:color="auto" w:fill="auto"/>
          </w:tcPr>
          <w:p w:rsidR="009B40DA" w:rsidRPr="00FB6B2C" w:rsidRDefault="00931BC5" w:rsidP="009B40DA">
            <w:pPr>
              <w:spacing w:before="360" w:after="360"/>
              <w:ind w:left="0"/>
              <w:jc w:val="left"/>
              <w:rPr>
                <w:rFonts w:ascii="Times New Roman" w:hAnsi="Times New Roman"/>
                <w:sz w:val="24"/>
                <w:szCs w:val="24"/>
              </w:rPr>
            </w:pPr>
            <w:r w:rsidRPr="00FB6B2C">
              <w:rPr>
                <w:rFonts w:ascii="Times New Roman" w:hAnsi="Times New Roman"/>
                <w:sz w:val="24"/>
                <w:szCs w:val="24"/>
              </w:rPr>
              <w:t>Membre associé</w:t>
            </w:r>
          </w:p>
        </w:tc>
        <w:tc>
          <w:tcPr>
            <w:tcW w:w="2374" w:type="dxa"/>
            <w:tcBorders>
              <w:top w:val="single" w:sz="2" w:space="0" w:color="auto"/>
              <w:left w:val="single" w:sz="12" w:space="0" w:color="auto"/>
              <w:bottom w:val="single" w:sz="2" w:space="0" w:color="auto"/>
              <w:right w:val="single" w:sz="2" w:space="0" w:color="auto"/>
            </w:tcBorders>
            <w:shd w:val="clear" w:color="auto" w:fill="auto"/>
          </w:tcPr>
          <w:p w:rsidR="009B40DA" w:rsidRPr="00FB6B2C" w:rsidRDefault="001F0B09" w:rsidP="009B40DA">
            <w:pPr>
              <w:spacing w:before="360" w:after="360"/>
              <w:ind w:left="0"/>
              <w:jc w:val="left"/>
              <w:rPr>
                <w:rFonts w:ascii="Times New Roman" w:hAnsi="Times New Roman"/>
                <w:sz w:val="24"/>
                <w:szCs w:val="24"/>
              </w:rPr>
            </w:pPr>
            <w:r w:rsidRPr="00FB6B2C">
              <w:rPr>
                <w:rFonts w:ascii="Times New Roman" w:hAnsi="Times New Roman"/>
                <w:sz w:val="24"/>
                <w:szCs w:val="24"/>
              </w:rPr>
              <w:fldChar w:fldCharType="begin">
                <w:ffData>
                  <w:name w:val="Text16"/>
                  <w:enabled/>
                  <w:calcOnExit w:val="0"/>
                  <w:textInput>
                    <w:maxLength w:val="80"/>
                  </w:textInput>
                </w:ffData>
              </w:fldChar>
            </w:r>
            <w:r w:rsidR="009B40DA" w:rsidRPr="00FB6B2C">
              <w:rPr>
                <w:rFonts w:ascii="Times New Roman" w:hAnsi="Times New Roman"/>
                <w:sz w:val="24"/>
                <w:szCs w:val="24"/>
              </w:rPr>
              <w:instrText xml:space="preserve"> FORMTEXT </w:instrText>
            </w:r>
            <w:r w:rsidRPr="00FB6B2C">
              <w:rPr>
                <w:rFonts w:ascii="Times New Roman" w:hAnsi="Times New Roman"/>
                <w:sz w:val="24"/>
                <w:szCs w:val="24"/>
              </w:rPr>
            </w:r>
            <w:r w:rsidRPr="00FB6B2C">
              <w:rPr>
                <w:rFonts w:ascii="Times New Roman" w:hAnsi="Times New Roman"/>
                <w:sz w:val="24"/>
                <w:szCs w:val="24"/>
              </w:rPr>
              <w:fldChar w:fldCharType="separate"/>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Pr="00FB6B2C">
              <w:rPr>
                <w:rFonts w:ascii="Times New Roman" w:hAnsi="Times New Roman"/>
                <w:sz w:val="24"/>
                <w:szCs w:val="24"/>
              </w:rPr>
              <w:fldChar w:fldCharType="end"/>
            </w:r>
          </w:p>
        </w:tc>
        <w:tc>
          <w:tcPr>
            <w:tcW w:w="2375" w:type="dxa"/>
            <w:tcBorders>
              <w:top w:val="single" w:sz="2" w:space="0" w:color="auto"/>
              <w:left w:val="single" w:sz="2" w:space="0" w:color="auto"/>
              <w:bottom w:val="single" w:sz="2" w:space="0" w:color="auto"/>
              <w:right w:val="single" w:sz="2" w:space="0" w:color="auto"/>
            </w:tcBorders>
            <w:shd w:val="clear" w:color="auto" w:fill="auto"/>
          </w:tcPr>
          <w:p w:rsidR="009B40DA" w:rsidRPr="00FB6B2C" w:rsidRDefault="001F0B09" w:rsidP="009B40DA">
            <w:pPr>
              <w:spacing w:before="360" w:after="360"/>
              <w:ind w:left="0"/>
              <w:jc w:val="left"/>
              <w:rPr>
                <w:rFonts w:ascii="Times New Roman" w:hAnsi="Times New Roman"/>
                <w:sz w:val="24"/>
                <w:szCs w:val="24"/>
              </w:rPr>
            </w:pPr>
            <w:r w:rsidRPr="00FB6B2C">
              <w:rPr>
                <w:rFonts w:ascii="Times New Roman" w:hAnsi="Times New Roman"/>
                <w:sz w:val="24"/>
                <w:szCs w:val="24"/>
              </w:rPr>
              <w:fldChar w:fldCharType="begin">
                <w:ffData>
                  <w:name w:val="Text16"/>
                  <w:enabled/>
                  <w:calcOnExit w:val="0"/>
                  <w:textInput>
                    <w:maxLength w:val="80"/>
                  </w:textInput>
                </w:ffData>
              </w:fldChar>
            </w:r>
            <w:r w:rsidR="009B40DA" w:rsidRPr="00FB6B2C">
              <w:rPr>
                <w:rFonts w:ascii="Times New Roman" w:hAnsi="Times New Roman"/>
                <w:sz w:val="24"/>
                <w:szCs w:val="24"/>
              </w:rPr>
              <w:instrText xml:space="preserve"> FORMTEXT </w:instrText>
            </w:r>
            <w:r w:rsidRPr="00FB6B2C">
              <w:rPr>
                <w:rFonts w:ascii="Times New Roman" w:hAnsi="Times New Roman"/>
                <w:sz w:val="24"/>
                <w:szCs w:val="24"/>
              </w:rPr>
            </w:r>
            <w:r w:rsidRPr="00FB6B2C">
              <w:rPr>
                <w:rFonts w:ascii="Times New Roman" w:hAnsi="Times New Roman"/>
                <w:sz w:val="24"/>
                <w:szCs w:val="24"/>
              </w:rPr>
              <w:fldChar w:fldCharType="separate"/>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Pr="00FB6B2C">
              <w:rPr>
                <w:rFonts w:ascii="Times New Roman" w:hAnsi="Times New Roman"/>
                <w:sz w:val="24"/>
                <w:szCs w:val="24"/>
              </w:rPr>
              <w:fldChar w:fldCharType="end"/>
            </w:r>
          </w:p>
        </w:tc>
        <w:tc>
          <w:tcPr>
            <w:tcW w:w="2375" w:type="dxa"/>
            <w:tcBorders>
              <w:top w:val="single" w:sz="2" w:space="0" w:color="auto"/>
              <w:left w:val="single" w:sz="2" w:space="0" w:color="auto"/>
              <w:bottom w:val="single" w:sz="2" w:space="0" w:color="auto"/>
              <w:right w:val="single" w:sz="12" w:space="0" w:color="auto"/>
            </w:tcBorders>
            <w:shd w:val="clear" w:color="auto" w:fill="auto"/>
          </w:tcPr>
          <w:p w:rsidR="009B40DA" w:rsidRPr="00FB6B2C" w:rsidRDefault="009B40DA" w:rsidP="009B40DA">
            <w:pPr>
              <w:spacing w:before="360" w:after="360"/>
              <w:ind w:left="0"/>
              <w:jc w:val="left"/>
              <w:rPr>
                <w:rFonts w:ascii="Times New Roman" w:hAnsi="Times New Roman"/>
                <w:sz w:val="24"/>
                <w:szCs w:val="24"/>
              </w:rPr>
            </w:pPr>
          </w:p>
        </w:tc>
      </w:tr>
      <w:tr w:rsidR="009B40DA" w:rsidRPr="00FB6B2C" w:rsidTr="009B40DA">
        <w:tc>
          <w:tcPr>
            <w:tcW w:w="2088" w:type="dxa"/>
            <w:tcBorders>
              <w:top w:val="single" w:sz="2" w:space="0" w:color="auto"/>
              <w:bottom w:val="single" w:sz="2" w:space="0" w:color="auto"/>
              <w:right w:val="single" w:sz="12" w:space="0" w:color="auto"/>
            </w:tcBorders>
            <w:shd w:val="clear" w:color="auto" w:fill="auto"/>
          </w:tcPr>
          <w:p w:rsidR="009B40DA" w:rsidRPr="00FB6B2C" w:rsidRDefault="00931BC5" w:rsidP="009B40DA">
            <w:pPr>
              <w:spacing w:before="360" w:after="360"/>
              <w:ind w:left="0"/>
              <w:jc w:val="left"/>
              <w:rPr>
                <w:rFonts w:ascii="Times New Roman" w:hAnsi="Times New Roman"/>
                <w:sz w:val="24"/>
                <w:szCs w:val="24"/>
              </w:rPr>
            </w:pPr>
            <w:r w:rsidRPr="00FB6B2C">
              <w:rPr>
                <w:rFonts w:ascii="Times New Roman" w:hAnsi="Times New Roman"/>
                <w:sz w:val="24"/>
                <w:szCs w:val="24"/>
              </w:rPr>
              <w:t>Sous-traitant</w:t>
            </w:r>
          </w:p>
        </w:tc>
        <w:tc>
          <w:tcPr>
            <w:tcW w:w="2374" w:type="dxa"/>
            <w:tcBorders>
              <w:top w:val="single" w:sz="2" w:space="0" w:color="auto"/>
              <w:left w:val="single" w:sz="12" w:space="0" w:color="auto"/>
              <w:bottom w:val="single" w:sz="12" w:space="0" w:color="auto"/>
              <w:right w:val="single" w:sz="2" w:space="0" w:color="auto"/>
            </w:tcBorders>
            <w:shd w:val="clear" w:color="auto" w:fill="auto"/>
          </w:tcPr>
          <w:p w:rsidR="009B40DA" w:rsidRPr="00FB6B2C" w:rsidRDefault="001F0B09" w:rsidP="009B40DA">
            <w:pPr>
              <w:spacing w:before="360" w:after="360"/>
              <w:ind w:left="0"/>
              <w:jc w:val="left"/>
              <w:rPr>
                <w:rFonts w:ascii="Times New Roman" w:hAnsi="Times New Roman"/>
                <w:sz w:val="24"/>
                <w:szCs w:val="24"/>
              </w:rPr>
            </w:pPr>
            <w:r w:rsidRPr="00FB6B2C">
              <w:rPr>
                <w:rFonts w:ascii="Times New Roman" w:hAnsi="Times New Roman"/>
                <w:sz w:val="24"/>
                <w:szCs w:val="24"/>
              </w:rPr>
              <w:fldChar w:fldCharType="begin">
                <w:ffData>
                  <w:name w:val=""/>
                  <w:enabled/>
                  <w:calcOnExit w:val="0"/>
                  <w:textInput>
                    <w:maxLength w:val="80"/>
                  </w:textInput>
                </w:ffData>
              </w:fldChar>
            </w:r>
            <w:r w:rsidR="009B40DA" w:rsidRPr="00FB6B2C">
              <w:rPr>
                <w:rFonts w:ascii="Times New Roman" w:hAnsi="Times New Roman"/>
                <w:sz w:val="24"/>
                <w:szCs w:val="24"/>
              </w:rPr>
              <w:instrText xml:space="preserve"> FORMTEXT </w:instrText>
            </w:r>
            <w:r w:rsidRPr="00FB6B2C">
              <w:rPr>
                <w:rFonts w:ascii="Times New Roman" w:hAnsi="Times New Roman"/>
                <w:sz w:val="24"/>
                <w:szCs w:val="24"/>
              </w:rPr>
            </w:r>
            <w:r w:rsidRPr="00FB6B2C">
              <w:rPr>
                <w:rFonts w:ascii="Times New Roman" w:hAnsi="Times New Roman"/>
                <w:sz w:val="24"/>
                <w:szCs w:val="24"/>
              </w:rPr>
              <w:fldChar w:fldCharType="separate"/>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Pr="00FB6B2C">
              <w:rPr>
                <w:rFonts w:ascii="Times New Roman" w:hAnsi="Times New Roman"/>
                <w:sz w:val="24"/>
                <w:szCs w:val="24"/>
              </w:rPr>
              <w:fldChar w:fldCharType="end"/>
            </w:r>
          </w:p>
        </w:tc>
        <w:tc>
          <w:tcPr>
            <w:tcW w:w="2375" w:type="dxa"/>
            <w:tcBorders>
              <w:top w:val="single" w:sz="2" w:space="0" w:color="auto"/>
              <w:left w:val="single" w:sz="2" w:space="0" w:color="auto"/>
              <w:bottom w:val="single" w:sz="12" w:space="0" w:color="auto"/>
              <w:right w:val="single" w:sz="2" w:space="0" w:color="auto"/>
            </w:tcBorders>
            <w:shd w:val="clear" w:color="auto" w:fill="auto"/>
          </w:tcPr>
          <w:p w:rsidR="009B40DA" w:rsidRPr="00FB6B2C" w:rsidRDefault="001F0B09" w:rsidP="009B40DA">
            <w:pPr>
              <w:spacing w:before="360" w:after="360"/>
              <w:ind w:left="0"/>
              <w:jc w:val="left"/>
              <w:rPr>
                <w:rFonts w:ascii="Times New Roman" w:hAnsi="Times New Roman"/>
                <w:sz w:val="24"/>
                <w:szCs w:val="24"/>
              </w:rPr>
            </w:pPr>
            <w:r w:rsidRPr="00FB6B2C">
              <w:rPr>
                <w:rFonts w:ascii="Times New Roman" w:hAnsi="Times New Roman"/>
                <w:sz w:val="24"/>
                <w:szCs w:val="24"/>
              </w:rPr>
              <w:fldChar w:fldCharType="begin">
                <w:ffData>
                  <w:name w:val="Text16"/>
                  <w:enabled/>
                  <w:calcOnExit w:val="0"/>
                  <w:textInput>
                    <w:maxLength w:val="80"/>
                  </w:textInput>
                </w:ffData>
              </w:fldChar>
            </w:r>
            <w:r w:rsidR="009B40DA" w:rsidRPr="00FB6B2C">
              <w:rPr>
                <w:rFonts w:ascii="Times New Roman" w:hAnsi="Times New Roman"/>
                <w:sz w:val="24"/>
                <w:szCs w:val="24"/>
              </w:rPr>
              <w:instrText xml:space="preserve"> FORMTEXT </w:instrText>
            </w:r>
            <w:r w:rsidRPr="00FB6B2C">
              <w:rPr>
                <w:rFonts w:ascii="Times New Roman" w:hAnsi="Times New Roman"/>
                <w:sz w:val="24"/>
                <w:szCs w:val="24"/>
              </w:rPr>
            </w:r>
            <w:r w:rsidRPr="00FB6B2C">
              <w:rPr>
                <w:rFonts w:ascii="Times New Roman" w:hAnsi="Times New Roman"/>
                <w:sz w:val="24"/>
                <w:szCs w:val="24"/>
              </w:rPr>
              <w:fldChar w:fldCharType="separate"/>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Pr="00FB6B2C">
              <w:rPr>
                <w:rFonts w:ascii="Times New Roman" w:hAnsi="Times New Roman"/>
                <w:sz w:val="24"/>
                <w:szCs w:val="24"/>
              </w:rPr>
              <w:fldChar w:fldCharType="end"/>
            </w:r>
          </w:p>
        </w:tc>
        <w:tc>
          <w:tcPr>
            <w:tcW w:w="2375" w:type="dxa"/>
            <w:tcBorders>
              <w:top w:val="single" w:sz="2" w:space="0" w:color="auto"/>
              <w:left w:val="single" w:sz="2" w:space="0" w:color="auto"/>
              <w:bottom w:val="single" w:sz="12" w:space="0" w:color="auto"/>
              <w:right w:val="single" w:sz="12" w:space="0" w:color="auto"/>
            </w:tcBorders>
            <w:shd w:val="clear" w:color="auto" w:fill="auto"/>
          </w:tcPr>
          <w:p w:rsidR="009B40DA" w:rsidRPr="00FB6B2C" w:rsidRDefault="009B40DA" w:rsidP="009B40DA">
            <w:pPr>
              <w:spacing w:before="360" w:after="360"/>
              <w:ind w:left="0"/>
              <w:jc w:val="left"/>
              <w:rPr>
                <w:rFonts w:ascii="Times New Roman" w:hAnsi="Times New Roman"/>
                <w:sz w:val="24"/>
                <w:szCs w:val="24"/>
              </w:rPr>
            </w:pPr>
          </w:p>
        </w:tc>
      </w:tr>
    </w:tbl>
    <w:p w:rsidR="009B40DA" w:rsidRPr="00E4096F" w:rsidRDefault="009B40DA" w:rsidP="009B40DA">
      <w:pPr>
        <w:spacing w:before="120"/>
        <w:ind w:left="227" w:hanging="227"/>
        <w:jc w:val="left"/>
        <w:rPr>
          <w:rFonts w:ascii="Times New Roman" w:hAnsi="Times New Roman"/>
          <w:sz w:val="18"/>
          <w:szCs w:val="18"/>
        </w:rPr>
      </w:pPr>
      <w:r w:rsidRPr="00E4096F">
        <w:rPr>
          <w:rFonts w:ascii="Times New Roman" w:eastAsia="Times New Roman" w:hAnsi="Times New Roman"/>
          <w:bCs/>
          <w:i/>
          <w:iCs/>
          <w:sz w:val="18"/>
          <w:szCs w:val="18"/>
          <w:lang w:eastAsia="fr-FR"/>
        </w:rPr>
        <w:t>*</w:t>
      </w:r>
      <w:r w:rsidRPr="00E4096F">
        <w:rPr>
          <w:rFonts w:ascii="Times New Roman" w:eastAsia="Times New Roman" w:hAnsi="Times New Roman"/>
          <w:bCs/>
          <w:i/>
          <w:iCs/>
          <w:sz w:val="18"/>
          <w:szCs w:val="18"/>
          <w:lang w:eastAsia="fr-FR"/>
        </w:rPr>
        <w:tab/>
      </w:r>
      <w:r w:rsidRPr="00E4096F">
        <w:rPr>
          <w:rFonts w:ascii="Times New Roman" w:eastAsia="Times New Roman" w:hAnsi="Times New Roman"/>
          <w:bCs/>
          <w:i/>
          <w:iCs/>
          <w:sz w:val="18"/>
          <w:szCs w:val="18"/>
          <w:lang w:val="fr-FR" w:eastAsia="fr-FR"/>
        </w:rPr>
        <w:t>Ne sont valables que les signatures des personnes qui sont autorisées à engager la société.</w:t>
      </w:r>
    </w:p>
    <w:p w:rsidR="009B40DA" w:rsidRPr="00E4096F" w:rsidRDefault="009B40DA" w:rsidP="009B40DA">
      <w:pPr>
        <w:tabs>
          <w:tab w:val="left" w:pos="737"/>
        </w:tabs>
        <w:ind w:left="0"/>
        <w:jc w:val="left"/>
        <w:rPr>
          <w:rFonts w:ascii="Times New Roman" w:hAnsi="Times New Roman"/>
          <w:b/>
          <w:sz w:val="20"/>
          <w:szCs w:val="20"/>
        </w:rPr>
      </w:pPr>
    </w:p>
    <w:tbl>
      <w:tblPr>
        <w:tblW w:w="0" w:type="auto"/>
        <w:tblLook w:val="01E0"/>
      </w:tblPr>
      <w:tblGrid>
        <w:gridCol w:w="2088"/>
        <w:gridCol w:w="7124"/>
      </w:tblGrid>
      <w:tr w:rsidR="009B40DA" w:rsidRPr="00FB6B2C" w:rsidTr="009B40DA">
        <w:tc>
          <w:tcPr>
            <w:tcW w:w="2088" w:type="dxa"/>
            <w:shd w:val="clear" w:color="auto" w:fill="auto"/>
          </w:tcPr>
          <w:p w:rsidR="009B40DA" w:rsidRPr="00FB6B2C" w:rsidRDefault="009B40DA" w:rsidP="009B40DA">
            <w:pPr>
              <w:tabs>
                <w:tab w:val="left" w:pos="737"/>
              </w:tabs>
              <w:spacing w:before="120" w:after="120"/>
              <w:ind w:left="0"/>
              <w:jc w:val="left"/>
              <w:rPr>
                <w:rFonts w:ascii="Times New Roman" w:hAnsi="Times New Roman"/>
                <w:sz w:val="24"/>
                <w:szCs w:val="24"/>
              </w:rPr>
            </w:pPr>
            <w:r w:rsidRPr="00FB6B2C">
              <w:rPr>
                <w:rFonts w:ascii="Times New Roman" w:hAnsi="Times New Roman"/>
                <w:sz w:val="24"/>
                <w:szCs w:val="24"/>
              </w:rPr>
              <w:t>Lieu et date :</w:t>
            </w:r>
          </w:p>
        </w:tc>
        <w:tc>
          <w:tcPr>
            <w:tcW w:w="7124" w:type="dxa"/>
            <w:shd w:val="clear" w:color="auto" w:fill="auto"/>
          </w:tcPr>
          <w:p w:rsidR="009B40DA" w:rsidRPr="00FB6B2C" w:rsidRDefault="001F0B09" w:rsidP="009B40DA">
            <w:pPr>
              <w:tabs>
                <w:tab w:val="left" w:pos="737"/>
              </w:tabs>
              <w:spacing w:before="120" w:after="120"/>
              <w:ind w:left="0"/>
              <w:jc w:val="left"/>
              <w:rPr>
                <w:rFonts w:ascii="Times New Roman" w:hAnsi="Times New Roman"/>
                <w:sz w:val="24"/>
                <w:szCs w:val="24"/>
              </w:rPr>
            </w:pPr>
            <w:r w:rsidRPr="00FB6B2C">
              <w:rPr>
                <w:rFonts w:ascii="Times New Roman" w:hAnsi="Times New Roman"/>
                <w:sz w:val="24"/>
                <w:szCs w:val="24"/>
              </w:rPr>
              <w:fldChar w:fldCharType="begin">
                <w:ffData>
                  <w:name w:val=""/>
                  <w:enabled/>
                  <w:calcOnExit w:val="0"/>
                  <w:textInput/>
                </w:ffData>
              </w:fldChar>
            </w:r>
            <w:r w:rsidR="009B40DA" w:rsidRPr="00FB6B2C">
              <w:rPr>
                <w:rFonts w:ascii="Times New Roman" w:hAnsi="Times New Roman"/>
                <w:sz w:val="24"/>
                <w:szCs w:val="24"/>
              </w:rPr>
              <w:instrText xml:space="preserve"> FORMTEXT </w:instrText>
            </w:r>
            <w:r w:rsidRPr="00FB6B2C">
              <w:rPr>
                <w:rFonts w:ascii="Times New Roman" w:hAnsi="Times New Roman"/>
                <w:sz w:val="24"/>
                <w:szCs w:val="24"/>
              </w:rPr>
            </w:r>
            <w:r w:rsidRPr="00FB6B2C">
              <w:rPr>
                <w:rFonts w:ascii="Times New Roman" w:hAnsi="Times New Roman"/>
                <w:sz w:val="24"/>
                <w:szCs w:val="24"/>
              </w:rPr>
              <w:fldChar w:fldCharType="separate"/>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009B40DA" w:rsidRPr="00FB6B2C">
              <w:rPr>
                <w:rFonts w:ascii="Times New Roman"/>
                <w:noProof/>
                <w:sz w:val="24"/>
                <w:szCs w:val="24"/>
              </w:rPr>
              <w:t> </w:t>
            </w:r>
            <w:r w:rsidRPr="00FB6B2C">
              <w:rPr>
                <w:rFonts w:ascii="Times New Roman" w:hAnsi="Times New Roman"/>
                <w:sz w:val="24"/>
                <w:szCs w:val="24"/>
              </w:rPr>
              <w:fldChar w:fldCharType="end"/>
            </w:r>
          </w:p>
        </w:tc>
      </w:tr>
    </w:tbl>
    <w:p w:rsidR="009B40DA" w:rsidRPr="00E4096F" w:rsidRDefault="009B40DA" w:rsidP="002C4D0E">
      <w:pPr>
        <w:tabs>
          <w:tab w:val="left" w:pos="737"/>
        </w:tabs>
        <w:spacing w:after="240"/>
        <w:ind w:left="0"/>
        <w:jc w:val="left"/>
        <w:rPr>
          <w:rFonts w:ascii="Times New Roman" w:hAnsi="Times New Roman"/>
          <w:sz w:val="20"/>
          <w:lang w:val="de-CH"/>
        </w:rPr>
      </w:pPr>
    </w:p>
    <w:p w:rsidR="009B40DA" w:rsidRDefault="009B40DA" w:rsidP="00F6538C">
      <w:pPr>
        <w:pStyle w:val="Titre1"/>
        <w:spacing w:before="360"/>
        <w:ind w:left="357" w:hanging="357"/>
      </w:pPr>
      <w:r w:rsidRPr="00E4096F">
        <w:rPr>
          <w:sz w:val="20"/>
        </w:rPr>
        <w:br w:type="page"/>
      </w:r>
      <w:bookmarkStart w:id="180" w:name="_Toc369252251"/>
      <w:r w:rsidRPr="00E4096F">
        <w:lastRenderedPageBreak/>
        <w:t>Qualification</w:t>
      </w:r>
      <w:bookmarkEnd w:id="180"/>
    </w:p>
    <w:tbl>
      <w:tblPr>
        <w:tblStyle w:val="Grilledutableau"/>
        <w:tblW w:w="0" w:type="auto"/>
        <w:tblLook w:val="04A0"/>
      </w:tblPr>
      <w:tblGrid>
        <w:gridCol w:w="6204"/>
        <w:gridCol w:w="850"/>
        <w:gridCol w:w="1276"/>
        <w:gridCol w:w="958"/>
      </w:tblGrid>
      <w:tr w:rsidR="00AA5C37" w:rsidRPr="00E4096F" w:rsidTr="00044FEE">
        <w:tc>
          <w:tcPr>
            <w:tcW w:w="6204" w:type="dxa"/>
            <w:shd w:val="clear" w:color="auto" w:fill="D9D9D9" w:themeFill="background1" w:themeFillShade="D9"/>
          </w:tcPr>
          <w:p w:rsidR="00AA5C37" w:rsidRPr="00E4096F" w:rsidRDefault="00AA5C37" w:rsidP="00044FEE">
            <w:pPr>
              <w:pStyle w:val="07aHaupttext"/>
              <w:spacing w:before="60" w:after="60"/>
              <w:rPr>
                <w:rFonts w:cs="Arial"/>
                <w:b/>
                <w:sz w:val="36"/>
                <w:szCs w:val="36"/>
                <w:lang w:val="fr-CH"/>
              </w:rPr>
            </w:pPr>
            <w:r w:rsidRPr="00E4096F">
              <w:rPr>
                <w:b/>
                <w:kern w:val="24"/>
                <w:lang w:val="fr-CH"/>
              </w:rPr>
              <w:t>Critères d’adjudication</w:t>
            </w:r>
          </w:p>
        </w:tc>
        <w:tc>
          <w:tcPr>
            <w:tcW w:w="850" w:type="dxa"/>
            <w:shd w:val="clear" w:color="auto" w:fill="D9D9D9" w:themeFill="background1" w:themeFillShade="D9"/>
          </w:tcPr>
          <w:p w:rsidR="00AA5C37" w:rsidRPr="00E4096F" w:rsidRDefault="00AA5C37" w:rsidP="00044FEE">
            <w:pPr>
              <w:pStyle w:val="07aHaupttext"/>
              <w:spacing w:before="60" w:after="60"/>
              <w:jc w:val="center"/>
              <w:rPr>
                <w:rFonts w:cs="Arial"/>
                <w:b/>
                <w:sz w:val="36"/>
                <w:szCs w:val="36"/>
                <w:lang w:val="fr-CH"/>
              </w:rPr>
            </w:pPr>
            <w:r w:rsidRPr="00E4096F">
              <w:rPr>
                <w:b/>
                <w:kern w:val="24"/>
                <w:lang w:val="fr-CH"/>
              </w:rPr>
              <w:t>Poids</w:t>
            </w:r>
          </w:p>
        </w:tc>
        <w:tc>
          <w:tcPr>
            <w:tcW w:w="1276" w:type="dxa"/>
            <w:shd w:val="clear" w:color="auto" w:fill="D9D9D9" w:themeFill="background1" w:themeFillShade="D9"/>
          </w:tcPr>
          <w:p w:rsidR="00AA5C37" w:rsidRPr="00E4096F" w:rsidRDefault="00AA5C37" w:rsidP="00044FEE">
            <w:pPr>
              <w:pStyle w:val="07aHaupttext"/>
              <w:spacing w:before="60" w:after="60"/>
              <w:jc w:val="center"/>
              <w:rPr>
                <w:rFonts w:cs="Arial"/>
                <w:b/>
                <w:sz w:val="36"/>
                <w:szCs w:val="36"/>
                <w:lang w:val="fr-CH"/>
              </w:rPr>
            </w:pPr>
            <w:r w:rsidRPr="00E4096F">
              <w:rPr>
                <w:b/>
                <w:kern w:val="24"/>
                <w:lang w:val="fr-CH"/>
              </w:rPr>
              <w:t>Note max</w:t>
            </w:r>
          </w:p>
        </w:tc>
        <w:tc>
          <w:tcPr>
            <w:tcW w:w="958" w:type="dxa"/>
            <w:shd w:val="clear" w:color="auto" w:fill="D9D9D9" w:themeFill="background1" w:themeFillShade="D9"/>
          </w:tcPr>
          <w:p w:rsidR="00AA5C37" w:rsidRPr="00E4096F" w:rsidRDefault="00AA5C37" w:rsidP="00044FEE">
            <w:pPr>
              <w:pStyle w:val="07aHaupttext"/>
              <w:spacing w:before="60" w:after="60"/>
              <w:jc w:val="center"/>
              <w:rPr>
                <w:rFonts w:cs="Arial"/>
                <w:b/>
                <w:sz w:val="36"/>
                <w:szCs w:val="36"/>
                <w:lang w:val="fr-CH"/>
              </w:rPr>
            </w:pPr>
            <w:r w:rsidRPr="00E4096F">
              <w:rPr>
                <w:b/>
                <w:kern w:val="24"/>
                <w:lang w:val="fr-CH"/>
              </w:rPr>
              <w:t xml:space="preserve">Points </w:t>
            </w:r>
          </w:p>
        </w:tc>
      </w:tr>
      <w:tr w:rsidR="00AA5C37" w:rsidRPr="00E4096F" w:rsidTr="00044FEE">
        <w:tc>
          <w:tcPr>
            <w:tcW w:w="6204" w:type="dxa"/>
          </w:tcPr>
          <w:p w:rsidR="00AA5C37" w:rsidRPr="00E4096F" w:rsidRDefault="00AA5C37" w:rsidP="00044FEE">
            <w:pPr>
              <w:pStyle w:val="07aHaupttext"/>
              <w:tabs>
                <w:tab w:val="left" w:pos="284"/>
              </w:tabs>
              <w:spacing w:before="60" w:after="60"/>
              <w:ind w:left="284" w:hanging="284"/>
              <w:rPr>
                <w:rFonts w:cs="Arial"/>
                <w:sz w:val="36"/>
                <w:szCs w:val="36"/>
                <w:lang w:val="fr-CH"/>
              </w:rPr>
            </w:pPr>
            <w:r w:rsidRPr="00E4096F">
              <w:rPr>
                <w:b/>
                <w:kern w:val="24"/>
                <w:lang w:val="fr-CH"/>
              </w:rPr>
              <w:t>1.</w:t>
            </w:r>
            <w:r w:rsidRPr="00E4096F">
              <w:rPr>
                <w:b/>
                <w:kern w:val="24"/>
                <w:lang w:val="fr-CH"/>
              </w:rPr>
              <w:tab/>
            </w:r>
            <w:proofErr w:type="gramStart"/>
            <w:r w:rsidRPr="00E4096F">
              <w:rPr>
                <w:b/>
                <w:kern w:val="24"/>
                <w:lang w:val="fr-CH"/>
              </w:rPr>
              <w:t>Qualification</w:t>
            </w:r>
            <w:proofErr w:type="gramEnd"/>
            <w:r w:rsidRPr="00E4096F">
              <w:rPr>
                <w:kern w:val="24"/>
                <w:lang w:val="fr-CH"/>
              </w:rPr>
              <w:br/>
              <w:t xml:space="preserve">(expériences des collaborateurs affectées au projet) </w:t>
            </w:r>
          </w:p>
        </w:tc>
        <w:tc>
          <w:tcPr>
            <w:tcW w:w="850" w:type="dxa"/>
          </w:tcPr>
          <w:p w:rsidR="00AA5C37" w:rsidRPr="00E4096F" w:rsidRDefault="00E7649A" w:rsidP="00044FEE">
            <w:pPr>
              <w:pStyle w:val="07aHaupttext"/>
              <w:spacing w:before="60" w:after="60"/>
              <w:jc w:val="center"/>
              <w:rPr>
                <w:rFonts w:cs="Arial"/>
                <w:sz w:val="36"/>
                <w:szCs w:val="36"/>
                <w:lang w:val="fr-CH"/>
              </w:rPr>
            </w:pPr>
            <w:r>
              <w:rPr>
                <w:kern w:val="24"/>
                <w:lang w:val="fr-CH"/>
              </w:rPr>
              <w:t>7</w:t>
            </w:r>
          </w:p>
        </w:tc>
        <w:tc>
          <w:tcPr>
            <w:tcW w:w="1276" w:type="dxa"/>
          </w:tcPr>
          <w:p w:rsidR="00AA5C37" w:rsidRPr="00E4096F" w:rsidRDefault="00AA5C37" w:rsidP="00044FEE">
            <w:pPr>
              <w:pStyle w:val="07aHaupttext"/>
              <w:spacing w:before="60" w:after="60"/>
              <w:jc w:val="center"/>
              <w:rPr>
                <w:rFonts w:cs="Arial"/>
                <w:sz w:val="36"/>
                <w:szCs w:val="36"/>
                <w:lang w:val="fr-CH"/>
              </w:rPr>
            </w:pPr>
            <w:r w:rsidRPr="00E4096F">
              <w:rPr>
                <w:kern w:val="24"/>
                <w:lang w:val="fr-CH"/>
              </w:rPr>
              <w:t>4</w:t>
            </w:r>
          </w:p>
        </w:tc>
        <w:tc>
          <w:tcPr>
            <w:tcW w:w="958" w:type="dxa"/>
          </w:tcPr>
          <w:p w:rsidR="00AA5C37" w:rsidRPr="00E4096F" w:rsidRDefault="00E7649A" w:rsidP="00E7649A">
            <w:pPr>
              <w:pStyle w:val="07aHaupttext"/>
              <w:spacing w:before="60" w:after="60"/>
              <w:jc w:val="center"/>
              <w:rPr>
                <w:rFonts w:cs="Arial"/>
                <w:sz w:val="36"/>
                <w:szCs w:val="36"/>
                <w:lang w:val="fr-CH"/>
              </w:rPr>
            </w:pPr>
            <w:r w:rsidRPr="00E4096F">
              <w:rPr>
                <w:kern w:val="24"/>
                <w:lang w:val="fr-CH"/>
              </w:rPr>
              <w:t>2</w:t>
            </w:r>
            <w:r>
              <w:rPr>
                <w:kern w:val="24"/>
                <w:lang w:val="fr-CH"/>
              </w:rPr>
              <w:t>8</w:t>
            </w:r>
          </w:p>
        </w:tc>
      </w:tr>
    </w:tbl>
    <w:p w:rsidR="009B40DA" w:rsidRPr="00FB6B2C" w:rsidRDefault="009B40DA" w:rsidP="00F6538C">
      <w:pPr>
        <w:pStyle w:val="Corpsdetexte"/>
        <w:spacing w:before="240"/>
        <w:ind w:left="0"/>
        <w:rPr>
          <w:rFonts w:ascii="Times New Roman" w:hAnsi="Times New Roman"/>
          <w:sz w:val="24"/>
          <w:szCs w:val="24"/>
        </w:rPr>
      </w:pPr>
      <w:r w:rsidRPr="00FB6B2C">
        <w:rPr>
          <w:rFonts w:ascii="Times New Roman" w:hAnsi="Times New Roman"/>
          <w:sz w:val="24"/>
          <w:szCs w:val="24"/>
        </w:rPr>
        <w:t>Présentation générale des personnes clés de l’équipe de projet : qualité et références des pe</w:t>
      </w:r>
      <w:r w:rsidRPr="00FB6B2C">
        <w:rPr>
          <w:rFonts w:ascii="Times New Roman" w:hAnsi="Times New Roman"/>
          <w:sz w:val="24"/>
          <w:szCs w:val="24"/>
        </w:rPr>
        <w:t>r</w:t>
      </w:r>
      <w:r w:rsidRPr="00FB6B2C">
        <w:rPr>
          <w:rFonts w:ascii="Times New Roman" w:hAnsi="Times New Roman"/>
          <w:sz w:val="24"/>
          <w:szCs w:val="24"/>
        </w:rPr>
        <w:t xml:space="preserve">sonnes clés dans le domaine du </w:t>
      </w:r>
      <w:r w:rsidR="00DD59B3" w:rsidRPr="00FB6B2C">
        <w:rPr>
          <w:rFonts w:ascii="Times New Roman" w:hAnsi="Times New Roman"/>
          <w:sz w:val="24"/>
          <w:szCs w:val="24"/>
        </w:rPr>
        <w:t xml:space="preserve">marché, formation, compétences </w:t>
      </w:r>
      <w:r w:rsidRPr="00FB6B2C">
        <w:rPr>
          <w:rFonts w:ascii="Times New Roman" w:hAnsi="Times New Roman"/>
          <w:sz w:val="24"/>
          <w:szCs w:val="24"/>
        </w:rPr>
        <w:t>et disponibilités.</w:t>
      </w:r>
      <w:r w:rsidRPr="00FB6B2C">
        <w:rPr>
          <w:rFonts w:ascii="Times New Roman" w:hAnsi="Times New Roman"/>
          <w:bCs/>
          <w:sz w:val="24"/>
          <w:szCs w:val="24"/>
        </w:rPr>
        <w:t xml:space="preserve"> Les jeunes diplômés peuvent faire valoir des expériences et aptitudes en faisant référence à des concours, à des stages effectués, à des travaux de recherche ou à des travaux de diplôme.</w:t>
      </w:r>
    </w:p>
    <w:p w:rsidR="009B40DA" w:rsidRPr="00FB6B2C" w:rsidRDefault="009B40DA" w:rsidP="00370EDA">
      <w:pPr>
        <w:pStyle w:val="Corpsdetexte"/>
        <w:spacing w:before="120"/>
        <w:ind w:left="0"/>
        <w:rPr>
          <w:rFonts w:ascii="Times New Roman" w:hAnsi="Times New Roman"/>
          <w:sz w:val="24"/>
          <w:szCs w:val="24"/>
        </w:rPr>
      </w:pPr>
      <w:r w:rsidRPr="00FB6B2C">
        <w:rPr>
          <w:rFonts w:ascii="Times New Roman" w:hAnsi="Times New Roman"/>
          <w:sz w:val="24"/>
          <w:szCs w:val="24"/>
        </w:rPr>
        <w:t>Remplir le tableau Excel de l’annexe </w:t>
      </w:r>
      <w:r w:rsidR="00D0753C" w:rsidRPr="00FB6B2C">
        <w:rPr>
          <w:rFonts w:ascii="Times New Roman" w:hAnsi="Times New Roman"/>
          <w:sz w:val="24"/>
          <w:szCs w:val="24"/>
        </w:rPr>
        <w:t xml:space="preserve">1 </w:t>
      </w:r>
      <w:r w:rsidRPr="00FB6B2C">
        <w:rPr>
          <w:rFonts w:ascii="Times New Roman" w:hAnsi="Times New Roman"/>
          <w:sz w:val="24"/>
          <w:szCs w:val="24"/>
        </w:rPr>
        <w:t>« Qualifications des personnes clés ». Décrire au maximum 6 personnes clés, avec leurs points forts et compétences particulières pour le pr</w:t>
      </w:r>
      <w:r w:rsidRPr="00FB6B2C">
        <w:rPr>
          <w:rFonts w:ascii="Times New Roman" w:hAnsi="Times New Roman"/>
          <w:sz w:val="24"/>
          <w:szCs w:val="24"/>
        </w:rPr>
        <w:t>é</w:t>
      </w:r>
      <w:r w:rsidRPr="00FB6B2C">
        <w:rPr>
          <w:rFonts w:ascii="Times New Roman" w:hAnsi="Times New Roman"/>
          <w:sz w:val="24"/>
          <w:szCs w:val="24"/>
        </w:rPr>
        <w:t>sent mandat (en complément des CV fournis en annexe).</w:t>
      </w:r>
    </w:p>
    <w:p w:rsidR="003674B2" w:rsidRPr="00FB6B2C" w:rsidRDefault="009B40DA" w:rsidP="00D91E2A">
      <w:pPr>
        <w:pStyle w:val="08puces"/>
        <w:rPr>
          <w:i/>
        </w:rPr>
      </w:pPr>
      <w:r w:rsidRPr="00FB6B2C">
        <w:rPr>
          <w:i/>
        </w:rPr>
        <w:t>Documents à joindre : tableau Excel de l’annexe </w:t>
      </w:r>
      <w:r w:rsidR="00FC3ECE" w:rsidRPr="00FB6B2C">
        <w:rPr>
          <w:i/>
        </w:rPr>
        <w:t>1</w:t>
      </w:r>
      <w:r w:rsidRPr="00FB6B2C">
        <w:rPr>
          <w:i/>
        </w:rPr>
        <w:t xml:space="preserve"> dûment rempli ; CV des personnes clés</w:t>
      </w:r>
      <w:r w:rsidR="005A5B0E">
        <w:rPr>
          <w:i/>
        </w:rPr>
        <w:t>, maximum 2 pages A4</w:t>
      </w:r>
    </w:p>
    <w:p w:rsidR="003674B2" w:rsidRPr="00E4096F" w:rsidRDefault="001F32BE" w:rsidP="00F6538C">
      <w:pPr>
        <w:pStyle w:val="Titre1"/>
        <w:spacing w:before="360"/>
        <w:ind w:left="357" w:hanging="357"/>
      </w:pPr>
      <w:bookmarkStart w:id="181" w:name="_Toc369252252"/>
      <w:r w:rsidRPr="00E4096F">
        <w:t>R</w:t>
      </w:r>
      <w:r w:rsidR="003674B2" w:rsidRPr="00E4096F">
        <w:t>éférences</w:t>
      </w:r>
      <w:bookmarkEnd w:id="181"/>
    </w:p>
    <w:tbl>
      <w:tblPr>
        <w:tblStyle w:val="Grilledutableau"/>
        <w:tblW w:w="0" w:type="auto"/>
        <w:tblLook w:val="04A0"/>
      </w:tblPr>
      <w:tblGrid>
        <w:gridCol w:w="6204"/>
        <w:gridCol w:w="850"/>
        <w:gridCol w:w="1276"/>
        <w:gridCol w:w="958"/>
      </w:tblGrid>
      <w:tr w:rsidR="00AA5C37" w:rsidRPr="00E4096F" w:rsidTr="00044FEE">
        <w:tc>
          <w:tcPr>
            <w:tcW w:w="6204" w:type="dxa"/>
            <w:shd w:val="clear" w:color="auto" w:fill="D9D9D9" w:themeFill="background1" w:themeFillShade="D9"/>
          </w:tcPr>
          <w:p w:rsidR="00AA5C37" w:rsidRPr="00E4096F" w:rsidRDefault="00AA5C37" w:rsidP="00044FEE">
            <w:pPr>
              <w:pStyle w:val="07aHaupttext"/>
              <w:spacing w:before="60" w:after="60"/>
              <w:rPr>
                <w:rFonts w:cs="Arial"/>
                <w:b/>
                <w:sz w:val="36"/>
                <w:szCs w:val="36"/>
                <w:lang w:val="fr-CH"/>
              </w:rPr>
            </w:pPr>
            <w:r w:rsidRPr="00E4096F">
              <w:rPr>
                <w:b/>
                <w:kern w:val="24"/>
                <w:lang w:val="fr-CH"/>
              </w:rPr>
              <w:t>Critères d’adjudication</w:t>
            </w:r>
          </w:p>
        </w:tc>
        <w:tc>
          <w:tcPr>
            <w:tcW w:w="850" w:type="dxa"/>
            <w:shd w:val="clear" w:color="auto" w:fill="D9D9D9" w:themeFill="background1" w:themeFillShade="D9"/>
          </w:tcPr>
          <w:p w:rsidR="00AA5C37" w:rsidRPr="00E4096F" w:rsidRDefault="00AA5C37" w:rsidP="00044FEE">
            <w:pPr>
              <w:pStyle w:val="07aHaupttext"/>
              <w:spacing w:before="60" w:after="60"/>
              <w:jc w:val="center"/>
              <w:rPr>
                <w:rFonts w:cs="Arial"/>
                <w:b/>
                <w:sz w:val="36"/>
                <w:szCs w:val="36"/>
                <w:lang w:val="fr-CH"/>
              </w:rPr>
            </w:pPr>
            <w:r w:rsidRPr="00E4096F">
              <w:rPr>
                <w:b/>
                <w:kern w:val="24"/>
                <w:lang w:val="fr-CH"/>
              </w:rPr>
              <w:t>Poids</w:t>
            </w:r>
          </w:p>
        </w:tc>
        <w:tc>
          <w:tcPr>
            <w:tcW w:w="1276" w:type="dxa"/>
            <w:shd w:val="clear" w:color="auto" w:fill="D9D9D9" w:themeFill="background1" w:themeFillShade="D9"/>
          </w:tcPr>
          <w:p w:rsidR="00AA5C37" w:rsidRPr="00E4096F" w:rsidRDefault="00AA5C37" w:rsidP="00044FEE">
            <w:pPr>
              <w:pStyle w:val="07aHaupttext"/>
              <w:spacing w:before="60" w:after="60"/>
              <w:jc w:val="center"/>
              <w:rPr>
                <w:rFonts w:cs="Arial"/>
                <w:b/>
                <w:sz w:val="36"/>
                <w:szCs w:val="36"/>
                <w:lang w:val="fr-CH"/>
              </w:rPr>
            </w:pPr>
            <w:r w:rsidRPr="00E4096F">
              <w:rPr>
                <w:b/>
                <w:kern w:val="24"/>
                <w:lang w:val="fr-CH"/>
              </w:rPr>
              <w:t>Note max</w:t>
            </w:r>
          </w:p>
        </w:tc>
        <w:tc>
          <w:tcPr>
            <w:tcW w:w="958" w:type="dxa"/>
            <w:shd w:val="clear" w:color="auto" w:fill="D9D9D9" w:themeFill="background1" w:themeFillShade="D9"/>
          </w:tcPr>
          <w:p w:rsidR="00AA5C37" w:rsidRPr="00E4096F" w:rsidRDefault="00AA5C37" w:rsidP="00044FEE">
            <w:pPr>
              <w:pStyle w:val="07aHaupttext"/>
              <w:spacing w:before="60" w:after="60"/>
              <w:jc w:val="center"/>
              <w:rPr>
                <w:rFonts w:cs="Arial"/>
                <w:b/>
                <w:sz w:val="36"/>
                <w:szCs w:val="36"/>
                <w:lang w:val="fr-CH"/>
              </w:rPr>
            </w:pPr>
            <w:r w:rsidRPr="00E4096F">
              <w:rPr>
                <w:b/>
                <w:kern w:val="24"/>
                <w:lang w:val="fr-CH"/>
              </w:rPr>
              <w:t xml:space="preserve">Points </w:t>
            </w:r>
          </w:p>
        </w:tc>
      </w:tr>
      <w:tr w:rsidR="00AA5C37" w:rsidRPr="00E4096F" w:rsidTr="00044FEE">
        <w:tc>
          <w:tcPr>
            <w:tcW w:w="6204" w:type="dxa"/>
          </w:tcPr>
          <w:p w:rsidR="00AA5C37" w:rsidRPr="00E4096F" w:rsidRDefault="00AA5C37" w:rsidP="00044FEE">
            <w:pPr>
              <w:pStyle w:val="07aHaupttext"/>
              <w:spacing w:before="60" w:after="60"/>
              <w:ind w:left="284" w:hanging="284"/>
              <w:rPr>
                <w:rFonts w:cs="Arial"/>
                <w:sz w:val="36"/>
                <w:szCs w:val="36"/>
                <w:lang w:val="fr-CH"/>
              </w:rPr>
            </w:pPr>
            <w:r w:rsidRPr="00E4096F">
              <w:rPr>
                <w:b/>
                <w:kern w:val="24"/>
                <w:lang w:val="fr-CH"/>
              </w:rPr>
              <w:t>2.</w:t>
            </w:r>
            <w:r w:rsidRPr="00E4096F">
              <w:rPr>
                <w:b/>
                <w:kern w:val="24"/>
                <w:lang w:val="fr-CH"/>
              </w:rPr>
              <w:tab/>
              <w:t xml:space="preserve">Références </w:t>
            </w:r>
            <w:r w:rsidRPr="00E4096F">
              <w:rPr>
                <w:kern w:val="24"/>
                <w:lang w:val="fr-CH"/>
              </w:rPr>
              <w:br/>
              <w:t xml:space="preserve">(nombres de projets similaires, évaluation des références) </w:t>
            </w:r>
          </w:p>
        </w:tc>
        <w:tc>
          <w:tcPr>
            <w:tcW w:w="850" w:type="dxa"/>
          </w:tcPr>
          <w:p w:rsidR="00AA5C37" w:rsidRPr="00E4096F" w:rsidRDefault="00E7649A" w:rsidP="00044FEE">
            <w:pPr>
              <w:pStyle w:val="07aHaupttext"/>
              <w:spacing w:before="60" w:after="60"/>
              <w:jc w:val="center"/>
              <w:rPr>
                <w:rFonts w:cs="Arial"/>
                <w:sz w:val="36"/>
                <w:szCs w:val="36"/>
                <w:lang w:val="fr-CH"/>
              </w:rPr>
            </w:pPr>
            <w:r>
              <w:rPr>
                <w:kern w:val="24"/>
                <w:lang w:val="fr-CH"/>
              </w:rPr>
              <w:t>5</w:t>
            </w:r>
          </w:p>
        </w:tc>
        <w:tc>
          <w:tcPr>
            <w:tcW w:w="1276" w:type="dxa"/>
          </w:tcPr>
          <w:p w:rsidR="00AA5C37" w:rsidRPr="00E4096F" w:rsidRDefault="00AA5C37" w:rsidP="00044FEE">
            <w:pPr>
              <w:pStyle w:val="07aHaupttext"/>
              <w:spacing w:before="60" w:after="60"/>
              <w:jc w:val="center"/>
              <w:rPr>
                <w:rFonts w:cs="Arial"/>
                <w:sz w:val="36"/>
                <w:szCs w:val="36"/>
                <w:lang w:val="fr-CH"/>
              </w:rPr>
            </w:pPr>
            <w:r w:rsidRPr="00E4096F">
              <w:rPr>
                <w:kern w:val="24"/>
                <w:lang w:val="fr-CH"/>
              </w:rPr>
              <w:t>4</w:t>
            </w:r>
          </w:p>
        </w:tc>
        <w:tc>
          <w:tcPr>
            <w:tcW w:w="958" w:type="dxa"/>
          </w:tcPr>
          <w:p w:rsidR="00AA5C37" w:rsidRPr="00E4096F" w:rsidRDefault="00E7649A" w:rsidP="00E7649A">
            <w:pPr>
              <w:pStyle w:val="07aHaupttext"/>
              <w:spacing w:before="60" w:after="60"/>
              <w:jc w:val="center"/>
              <w:rPr>
                <w:rFonts w:cs="Arial"/>
                <w:sz w:val="36"/>
                <w:szCs w:val="36"/>
                <w:lang w:val="fr-CH"/>
              </w:rPr>
            </w:pPr>
            <w:r w:rsidRPr="00E4096F">
              <w:rPr>
                <w:kern w:val="24"/>
                <w:lang w:val="fr-CH"/>
              </w:rPr>
              <w:t>2</w:t>
            </w:r>
            <w:r>
              <w:rPr>
                <w:kern w:val="24"/>
                <w:lang w:val="fr-CH"/>
              </w:rPr>
              <w:t>0</w:t>
            </w:r>
          </w:p>
        </w:tc>
      </w:tr>
    </w:tbl>
    <w:p w:rsidR="009B40DA" w:rsidRPr="00FB6B2C" w:rsidRDefault="009B40DA" w:rsidP="00F6538C">
      <w:pPr>
        <w:pStyle w:val="Corpsdetexte"/>
        <w:spacing w:before="240"/>
        <w:ind w:left="0"/>
        <w:rPr>
          <w:rFonts w:ascii="Times New Roman" w:hAnsi="Times New Roman"/>
          <w:sz w:val="24"/>
          <w:szCs w:val="24"/>
        </w:rPr>
      </w:pPr>
      <w:r w:rsidRPr="00FB6B2C">
        <w:rPr>
          <w:rFonts w:ascii="Times New Roman" w:hAnsi="Times New Roman"/>
          <w:sz w:val="24"/>
          <w:szCs w:val="24"/>
        </w:rPr>
        <w:t xml:space="preserve">Nombre de projets similaires à celui du marché (thématique, importance, complexité, volume, montant, etc.) qui ont été achevés durant les derniers 10 ans ou qui sont actuellement en cours. </w:t>
      </w:r>
      <w:r w:rsidR="00326DAE" w:rsidRPr="00FB6B2C">
        <w:rPr>
          <w:rFonts w:ascii="Times New Roman" w:hAnsi="Times New Roman"/>
          <w:sz w:val="24"/>
          <w:szCs w:val="24"/>
        </w:rPr>
        <w:t xml:space="preserve">Le candidat reportera le nombre des projets similaires dans </w:t>
      </w:r>
      <w:r w:rsidR="007A74C0" w:rsidRPr="00FB6B2C">
        <w:rPr>
          <w:rFonts w:ascii="Times New Roman" w:hAnsi="Times New Roman"/>
          <w:sz w:val="24"/>
          <w:szCs w:val="24"/>
        </w:rPr>
        <w:t>l</w:t>
      </w:r>
      <w:r w:rsidR="00C74F0F" w:rsidRPr="00FB6B2C">
        <w:rPr>
          <w:rFonts w:ascii="Times New Roman" w:hAnsi="Times New Roman"/>
          <w:sz w:val="24"/>
          <w:szCs w:val="24"/>
        </w:rPr>
        <w:t>a case</w:t>
      </w:r>
      <w:r w:rsidR="00326DAE" w:rsidRPr="00FB6B2C">
        <w:rPr>
          <w:rFonts w:ascii="Times New Roman" w:hAnsi="Times New Roman"/>
          <w:sz w:val="24"/>
          <w:szCs w:val="24"/>
        </w:rPr>
        <w:t xml:space="preserve"> ci-dessous. Pour chaque projet, d</w:t>
      </w:r>
      <w:r w:rsidR="00156FC6" w:rsidRPr="00FB6B2C">
        <w:rPr>
          <w:rFonts w:ascii="Times New Roman" w:hAnsi="Times New Roman"/>
          <w:sz w:val="24"/>
          <w:szCs w:val="24"/>
        </w:rPr>
        <w:t>escription des travaux effectués et indication des personnes de référence</w:t>
      </w:r>
      <w:r w:rsidRPr="00FB6B2C">
        <w:rPr>
          <w:rFonts w:ascii="Times New Roman" w:hAnsi="Times New Roman"/>
          <w:sz w:val="24"/>
          <w:szCs w:val="24"/>
        </w:rPr>
        <w:t xml:space="preserve"> à l’aide du tableau Excel de l’annexe </w:t>
      </w:r>
      <w:r w:rsidR="00DD59B3" w:rsidRPr="00FB6B2C">
        <w:rPr>
          <w:rFonts w:ascii="Times New Roman" w:hAnsi="Times New Roman"/>
          <w:sz w:val="24"/>
          <w:szCs w:val="24"/>
        </w:rPr>
        <w:t>2</w:t>
      </w:r>
      <w:r w:rsidRPr="00FB6B2C">
        <w:rPr>
          <w:rFonts w:ascii="Times New Roman" w:hAnsi="Times New Roman"/>
          <w:sz w:val="24"/>
          <w:szCs w:val="24"/>
        </w:rPr>
        <w:t xml:space="preserve"> « </w:t>
      </w:r>
      <w:r w:rsidR="00156FC6" w:rsidRPr="00FB6B2C">
        <w:rPr>
          <w:rFonts w:ascii="Times New Roman" w:hAnsi="Times New Roman"/>
          <w:sz w:val="24"/>
          <w:szCs w:val="24"/>
        </w:rPr>
        <w:t>Projets</w:t>
      </w:r>
      <w:r w:rsidRPr="00FB6B2C">
        <w:rPr>
          <w:rFonts w:ascii="Times New Roman" w:hAnsi="Times New Roman"/>
          <w:sz w:val="24"/>
          <w:szCs w:val="24"/>
        </w:rPr>
        <w:t xml:space="preserve"> comparables au marché »</w:t>
      </w:r>
      <w:r w:rsidR="00156FC6" w:rsidRPr="00FB6B2C">
        <w:rPr>
          <w:rFonts w:ascii="Times New Roman" w:hAnsi="Times New Roman"/>
          <w:sz w:val="24"/>
          <w:szCs w:val="24"/>
        </w:rPr>
        <w:t>. Un</w:t>
      </w:r>
      <w:r w:rsidR="005873D0" w:rsidRPr="00FB6B2C">
        <w:rPr>
          <w:rFonts w:ascii="Times New Roman" w:hAnsi="Times New Roman"/>
          <w:sz w:val="24"/>
          <w:szCs w:val="24"/>
        </w:rPr>
        <w:t xml:space="preserve"> </w:t>
      </w:r>
      <w:r w:rsidR="005A5B0E">
        <w:rPr>
          <w:rFonts w:ascii="Times New Roman" w:hAnsi="Times New Roman"/>
          <w:sz w:val="24"/>
          <w:szCs w:val="24"/>
        </w:rPr>
        <w:t xml:space="preserve">seul </w:t>
      </w:r>
      <w:r w:rsidR="009F08D2" w:rsidRPr="00FB6B2C">
        <w:rPr>
          <w:rFonts w:ascii="Times New Roman" w:hAnsi="Times New Roman"/>
          <w:sz w:val="24"/>
          <w:szCs w:val="24"/>
        </w:rPr>
        <w:t>projet</w:t>
      </w:r>
      <w:r w:rsidR="00326DAE" w:rsidRPr="00FB6B2C">
        <w:rPr>
          <w:rFonts w:ascii="Times New Roman" w:hAnsi="Times New Roman"/>
          <w:sz w:val="24"/>
          <w:szCs w:val="24"/>
        </w:rPr>
        <w:t xml:space="preserve"> </w:t>
      </w:r>
      <w:r w:rsidR="00F6259E" w:rsidRPr="00FB6B2C">
        <w:rPr>
          <w:rFonts w:ascii="Times New Roman" w:hAnsi="Times New Roman"/>
          <w:sz w:val="24"/>
          <w:szCs w:val="24"/>
        </w:rPr>
        <w:t>sera</w:t>
      </w:r>
      <w:r w:rsidR="00326DAE" w:rsidRPr="00FB6B2C">
        <w:rPr>
          <w:rFonts w:ascii="Times New Roman" w:hAnsi="Times New Roman"/>
          <w:sz w:val="24"/>
          <w:szCs w:val="24"/>
        </w:rPr>
        <w:t xml:space="preserve"> saisi</w:t>
      </w:r>
      <w:r w:rsidR="005873D0" w:rsidRPr="00FB6B2C">
        <w:rPr>
          <w:rFonts w:ascii="Times New Roman" w:hAnsi="Times New Roman"/>
          <w:sz w:val="24"/>
          <w:szCs w:val="24"/>
        </w:rPr>
        <w:t xml:space="preserve"> par ta</w:t>
      </w:r>
      <w:r w:rsidR="00326DAE" w:rsidRPr="00FB6B2C">
        <w:rPr>
          <w:rFonts w:ascii="Times New Roman" w:hAnsi="Times New Roman"/>
          <w:sz w:val="24"/>
          <w:szCs w:val="24"/>
        </w:rPr>
        <w:t xml:space="preserve">bleau. </w:t>
      </w:r>
      <w:r w:rsidR="00F6259E" w:rsidRPr="00FB6B2C">
        <w:rPr>
          <w:rFonts w:ascii="Times New Roman" w:hAnsi="Times New Roman"/>
          <w:sz w:val="24"/>
          <w:szCs w:val="24"/>
        </w:rPr>
        <w:t xml:space="preserve">Le candidat reproduira </w:t>
      </w:r>
      <w:r w:rsidR="005873D0" w:rsidRPr="00FB6B2C">
        <w:rPr>
          <w:rFonts w:ascii="Times New Roman" w:hAnsi="Times New Roman"/>
          <w:sz w:val="24"/>
          <w:szCs w:val="24"/>
        </w:rPr>
        <w:t>le tableau pour saisir des projets supplémentaires</w:t>
      </w:r>
      <w:r w:rsidRPr="00FB6B2C">
        <w:rPr>
          <w:rFonts w:ascii="Times New Roman" w:hAnsi="Times New Roman"/>
          <w:sz w:val="24"/>
          <w:szCs w:val="24"/>
        </w:rPr>
        <w:t>.</w:t>
      </w:r>
    </w:p>
    <w:p w:rsidR="009B40DA" w:rsidRPr="00FB6B2C" w:rsidRDefault="009B40DA" w:rsidP="00D91E2A">
      <w:pPr>
        <w:pStyle w:val="08puces"/>
        <w:rPr>
          <w:i/>
        </w:rPr>
      </w:pPr>
      <w:r w:rsidRPr="00FB6B2C">
        <w:rPr>
          <w:i/>
        </w:rPr>
        <w:t>Documents à joindre : tableau Excel de l’annexe </w:t>
      </w:r>
      <w:bookmarkStart w:id="182" w:name="OLE_LINK1"/>
      <w:bookmarkStart w:id="183" w:name="OLE_LINK2"/>
      <w:r w:rsidR="00D0753C" w:rsidRPr="00FB6B2C">
        <w:rPr>
          <w:i/>
        </w:rPr>
        <w:t>2</w:t>
      </w:r>
      <w:bookmarkEnd w:id="182"/>
      <w:bookmarkEnd w:id="183"/>
      <w:r w:rsidRPr="00FB6B2C">
        <w:rPr>
          <w:i/>
        </w:rPr>
        <w:t xml:space="preserve"> dûment rempli</w:t>
      </w:r>
    </w:p>
    <w:p w:rsidR="00D91E2A" w:rsidRPr="00FB6B2C" w:rsidRDefault="00D91E2A" w:rsidP="00D91E2A">
      <w:pPr>
        <w:pStyle w:val="08puces"/>
        <w:numPr>
          <w:ilvl w:val="0"/>
          <w:numId w:val="0"/>
        </w:numPr>
        <w:rPr>
          <w:i/>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5778"/>
        <w:gridCol w:w="3436"/>
      </w:tblGrid>
      <w:tr w:rsidR="009B40DA" w:rsidRPr="00FB6B2C" w:rsidTr="009B40DA">
        <w:tc>
          <w:tcPr>
            <w:tcW w:w="5778" w:type="dxa"/>
          </w:tcPr>
          <w:p w:rsidR="009B40DA" w:rsidRPr="00FB6B2C" w:rsidRDefault="009B40DA" w:rsidP="009B40DA">
            <w:pPr>
              <w:pStyle w:val="Corpsdetexte"/>
              <w:spacing w:before="120" w:line="240" w:lineRule="auto"/>
              <w:ind w:left="0"/>
              <w:jc w:val="left"/>
              <w:rPr>
                <w:rFonts w:ascii="Times New Roman" w:hAnsi="Times New Roman"/>
                <w:sz w:val="24"/>
                <w:szCs w:val="24"/>
                <w:lang w:val="fr-FR"/>
              </w:rPr>
            </w:pPr>
            <w:bookmarkStart w:id="184" w:name="OLE_LINK5"/>
            <w:r w:rsidRPr="00FB6B2C">
              <w:rPr>
                <w:rFonts w:ascii="Times New Roman" w:hAnsi="Times New Roman"/>
                <w:sz w:val="24"/>
                <w:szCs w:val="24"/>
                <w:lang w:val="fr-FR"/>
              </w:rPr>
              <w:t>Nombre de projets similaires</w:t>
            </w:r>
          </w:p>
        </w:tc>
        <w:tc>
          <w:tcPr>
            <w:tcW w:w="3436" w:type="dxa"/>
          </w:tcPr>
          <w:p w:rsidR="009B40DA" w:rsidRPr="00FB6B2C" w:rsidRDefault="001F0B09" w:rsidP="009B40DA">
            <w:pPr>
              <w:pStyle w:val="Corpsdetexte"/>
              <w:spacing w:before="120" w:line="240" w:lineRule="auto"/>
              <w:ind w:left="0"/>
              <w:jc w:val="left"/>
              <w:rPr>
                <w:rFonts w:ascii="Times New Roman" w:hAnsi="Times New Roman"/>
                <w:sz w:val="24"/>
                <w:szCs w:val="24"/>
                <w:lang w:val="de-CH"/>
              </w:rPr>
            </w:pPr>
            <w:r w:rsidRPr="00FB6B2C">
              <w:rPr>
                <w:rFonts w:ascii="Times New Roman" w:hAnsi="Times New Roman"/>
                <w:sz w:val="24"/>
                <w:szCs w:val="24"/>
                <w:lang w:val="de-CH"/>
              </w:rPr>
              <w:fldChar w:fldCharType="begin">
                <w:ffData>
                  <w:name w:val=""/>
                  <w:enabled/>
                  <w:calcOnExit w:val="0"/>
                  <w:textInput>
                    <w:type w:val="number"/>
                    <w:maxLength w:val="3"/>
                  </w:textInput>
                </w:ffData>
              </w:fldChar>
            </w:r>
            <w:r w:rsidR="009B40DA" w:rsidRPr="00FB6B2C">
              <w:rPr>
                <w:rFonts w:ascii="Times New Roman" w:hAnsi="Times New Roman"/>
                <w:sz w:val="24"/>
                <w:szCs w:val="24"/>
                <w:lang w:val="de-CH"/>
              </w:rPr>
              <w:instrText xml:space="preserve"> FORMTEXT </w:instrText>
            </w:r>
            <w:r w:rsidRPr="00FB6B2C">
              <w:rPr>
                <w:rFonts w:ascii="Times New Roman" w:hAnsi="Times New Roman"/>
                <w:sz w:val="24"/>
                <w:szCs w:val="24"/>
                <w:lang w:val="de-CH"/>
              </w:rPr>
            </w:r>
            <w:r w:rsidRPr="00FB6B2C">
              <w:rPr>
                <w:rFonts w:ascii="Times New Roman" w:hAnsi="Times New Roman"/>
                <w:sz w:val="24"/>
                <w:szCs w:val="24"/>
                <w:lang w:val="de-CH"/>
              </w:rPr>
              <w:fldChar w:fldCharType="separate"/>
            </w:r>
            <w:r w:rsidR="009B40DA" w:rsidRPr="00FB6B2C">
              <w:rPr>
                <w:rFonts w:ascii="Times New Roman"/>
                <w:noProof/>
                <w:sz w:val="24"/>
                <w:szCs w:val="24"/>
                <w:lang w:val="de-CH"/>
              </w:rPr>
              <w:t> </w:t>
            </w:r>
            <w:r w:rsidR="009B40DA" w:rsidRPr="00FB6B2C">
              <w:rPr>
                <w:rFonts w:ascii="Times New Roman"/>
                <w:noProof/>
                <w:sz w:val="24"/>
                <w:szCs w:val="24"/>
                <w:lang w:val="de-CH"/>
              </w:rPr>
              <w:t> </w:t>
            </w:r>
            <w:r w:rsidR="009B40DA" w:rsidRPr="00FB6B2C">
              <w:rPr>
                <w:rFonts w:ascii="Times New Roman"/>
                <w:noProof/>
                <w:sz w:val="24"/>
                <w:szCs w:val="24"/>
                <w:lang w:val="de-CH"/>
              </w:rPr>
              <w:t> </w:t>
            </w:r>
            <w:r w:rsidRPr="00FB6B2C">
              <w:rPr>
                <w:rFonts w:ascii="Times New Roman" w:hAnsi="Times New Roman"/>
                <w:sz w:val="24"/>
                <w:szCs w:val="24"/>
                <w:lang w:val="de-CH"/>
              </w:rPr>
              <w:fldChar w:fldCharType="end"/>
            </w:r>
          </w:p>
        </w:tc>
      </w:tr>
      <w:bookmarkEnd w:id="184"/>
    </w:tbl>
    <w:p w:rsidR="00DD59B3" w:rsidRPr="00FB6B2C" w:rsidRDefault="00DD59B3" w:rsidP="00DD59B3">
      <w:pPr>
        <w:pStyle w:val="06atexteprincipal"/>
      </w:pPr>
    </w:p>
    <w:p w:rsidR="009B40DA" w:rsidRPr="00E4096F" w:rsidRDefault="009B40DA" w:rsidP="00F6538C">
      <w:pPr>
        <w:pStyle w:val="Titre1"/>
        <w:spacing w:before="360"/>
        <w:ind w:left="357" w:hanging="357"/>
      </w:pPr>
      <w:r w:rsidRPr="00E4096F">
        <w:rPr>
          <w:sz w:val="24"/>
        </w:rPr>
        <w:br w:type="page"/>
      </w:r>
      <w:bookmarkStart w:id="185" w:name="_Toc369252253"/>
      <w:r w:rsidR="00067D53" w:rsidRPr="00E4096F">
        <w:lastRenderedPageBreak/>
        <w:t>Assurance de qualité</w:t>
      </w:r>
      <w:bookmarkEnd w:id="185"/>
    </w:p>
    <w:tbl>
      <w:tblPr>
        <w:tblStyle w:val="Grilledutableau"/>
        <w:tblW w:w="0" w:type="auto"/>
        <w:tblLook w:val="04A0"/>
      </w:tblPr>
      <w:tblGrid>
        <w:gridCol w:w="6204"/>
        <w:gridCol w:w="850"/>
        <w:gridCol w:w="1276"/>
        <w:gridCol w:w="958"/>
      </w:tblGrid>
      <w:tr w:rsidR="004F42A2" w:rsidRPr="00E4096F" w:rsidTr="00044FEE">
        <w:tc>
          <w:tcPr>
            <w:tcW w:w="6204" w:type="dxa"/>
            <w:shd w:val="clear" w:color="auto" w:fill="D9D9D9" w:themeFill="background1" w:themeFillShade="D9"/>
          </w:tcPr>
          <w:p w:rsidR="004F42A2" w:rsidRPr="00E4096F" w:rsidRDefault="004F42A2" w:rsidP="00044FEE">
            <w:pPr>
              <w:pStyle w:val="07aHaupttext"/>
              <w:spacing w:before="60" w:after="60"/>
              <w:rPr>
                <w:rFonts w:cs="Arial"/>
                <w:b/>
                <w:sz w:val="36"/>
                <w:szCs w:val="36"/>
                <w:lang w:val="fr-CH"/>
              </w:rPr>
            </w:pPr>
            <w:r w:rsidRPr="00E4096F">
              <w:rPr>
                <w:b/>
                <w:kern w:val="24"/>
                <w:lang w:val="fr-CH"/>
              </w:rPr>
              <w:t>Critères d’adjudication</w:t>
            </w:r>
          </w:p>
        </w:tc>
        <w:tc>
          <w:tcPr>
            <w:tcW w:w="850" w:type="dxa"/>
            <w:shd w:val="clear" w:color="auto" w:fill="D9D9D9" w:themeFill="background1" w:themeFillShade="D9"/>
          </w:tcPr>
          <w:p w:rsidR="004F42A2" w:rsidRPr="00E4096F" w:rsidRDefault="004F42A2" w:rsidP="00044FEE">
            <w:pPr>
              <w:pStyle w:val="07aHaupttext"/>
              <w:spacing w:before="60" w:after="60"/>
              <w:jc w:val="center"/>
              <w:rPr>
                <w:rFonts w:cs="Arial"/>
                <w:b/>
                <w:sz w:val="36"/>
                <w:szCs w:val="36"/>
                <w:lang w:val="fr-CH"/>
              </w:rPr>
            </w:pPr>
            <w:r w:rsidRPr="00E4096F">
              <w:rPr>
                <w:b/>
                <w:kern w:val="24"/>
                <w:lang w:val="fr-CH"/>
              </w:rPr>
              <w:t>Poids</w:t>
            </w:r>
          </w:p>
        </w:tc>
        <w:tc>
          <w:tcPr>
            <w:tcW w:w="1276" w:type="dxa"/>
            <w:shd w:val="clear" w:color="auto" w:fill="D9D9D9" w:themeFill="background1" w:themeFillShade="D9"/>
          </w:tcPr>
          <w:p w:rsidR="004F42A2" w:rsidRPr="00E4096F" w:rsidRDefault="004F42A2" w:rsidP="00044FEE">
            <w:pPr>
              <w:pStyle w:val="07aHaupttext"/>
              <w:spacing w:before="60" w:after="60"/>
              <w:jc w:val="center"/>
              <w:rPr>
                <w:rFonts w:cs="Arial"/>
                <w:b/>
                <w:sz w:val="36"/>
                <w:szCs w:val="36"/>
                <w:lang w:val="fr-CH"/>
              </w:rPr>
            </w:pPr>
            <w:r w:rsidRPr="00E4096F">
              <w:rPr>
                <w:b/>
                <w:kern w:val="24"/>
                <w:lang w:val="fr-CH"/>
              </w:rPr>
              <w:t>Note max</w:t>
            </w:r>
          </w:p>
        </w:tc>
        <w:tc>
          <w:tcPr>
            <w:tcW w:w="958" w:type="dxa"/>
            <w:shd w:val="clear" w:color="auto" w:fill="D9D9D9" w:themeFill="background1" w:themeFillShade="D9"/>
          </w:tcPr>
          <w:p w:rsidR="004F42A2" w:rsidRPr="00E4096F" w:rsidRDefault="004F42A2" w:rsidP="00044FEE">
            <w:pPr>
              <w:pStyle w:val="07aHaupttext"/>
              <w:spacing w:before="60" w:after="60"/>
              <w:jc w:val="center"/>
              <w:rPr>
                <w:rFonts w:cs="Arial"/>
                <w:b/>
                <w:sz w:val="36"/>
                <w:szCs w:val="36"/>
                <w:lang w:val="fr-CH"/>
              </w:rPr>
            </w:pPr>
            <w:r w:rsidRPr="00E4096F">
              <w:rPr>
                <w:b/>
                <w:kern w:val="24"/>
                <w:lang w:val="fr-CH"/>
              </w:rPr>
              <w:t xml:space="preserve">Points </w:t>
            </w:r>
          </w:p>
        </w:tc>
      </w:tr>
      <w:tr w:rsidR="004F42A2" w:rsidRPr="00E4096F" w:rsidTr="00044FEE">
        <w:tc>
          <w:tcPr>
            <w:tcW w:w="6204" w:type="dxa"/>
          </w:tcPr>
          <w:p w:rsidR="004F42A2" w:rsidRPr="00E4096F" w:rsidRDefault="004F42A2" w:rsidP="00E7649A">
            <w:pPr>
              <w:pStyle w:val="07aHaupttext"/>
              <w:spacing w:before="60" w:after="60"/>
              <w:ind w:left="284" w:hanging="284"/>
              <w:rPr>
                <w:rFonts w:cs="Arial"/>
                <w:sz w:val="36"/>
                <w:szCs w:val="36"/>
                <w:lang w:val="fr-CH"/>
              </w:rPr>
            </w:pPr>
            <w:r w:rsidRPr="00E4096F">
              <w:rPr>
                <w:b/>
                <w:kern w:val="24"/>
                <w:lang w:val="fr-CH"/>
              </w:rPr>
              <w:t>3.</w:t>
            </w:r>
            <w:r w:rsidRPr="00E4096F">
              <w:rPr>
                <w:b/>
                <w:kern w:val="24"/>
                <w:lang w:val="fr-CH"/>
              </w:rPr>
              <w:tab/>
              <w:t xml:space="preserve">Assurance de </w:t>
            </w:r>
            <w:proofErr w:type="gramStart"/>
            <w:r w:rsidRPr="00E4096F">
              <w:rPr>
                <w:b/>
                <w:kern w:val="24"/>
                <w:lang w:val="fr-CH"/>
              </w:rPr>
              <w:t>qualité</w:t>
            </w:r>
            <w:proofErr w:type="gramEnd"/>
            <w:r w:rsidRPr="00E4096F">
              <w:rPr>
                <w:kern w:val="24"/>
                <w:lang w:val="fr-CH"/>
              </w:rPr>
              <w:br/>
            </w:r>
            <w:r w:rsidR="006F6DCB" w:rsidRPr="00E4096F">
              <w:rPr>
                <w:kern w:val="24"/>
                <w:lang w:val="fr-CH"/>
              </w:rPr>
              <w:t>(</w:t>
            </w:r>
            <w:r w:rsidR="00E7649A">
              <w:rPr>
                <w:kern w:val="24"/>
                <w:lang w:val="fr-CH"/>
              </w:rPr>
              <w:t xml:space="preserve">planning prévu, </w:t>
            </w:r>
            <w:r w:rsidR="00E7649A" w:rsidRPr="00E4096F">
              <w:rPr>
                <w:kern w:val="24"/>
                <w:lang w:val="fr-CH"/>
              </w:rPr>
              <w:t>organisation</w:t>
            </w:r>
            <w:r w:rsidR="006F6DCB" w:rsidRPr="00E4096F">
              <w:rPr>
                <w:kern w:val="24"/>
                <w:lang w:val="fr-CH"/>
              </w:rPr>
              <w:t>, analyse des risques)</w:t>
            </w:r>
          </w:p>
        </w:tc>
        <w:tc>
          <w:tcPr>
            <w:tcW w:w="850" w:type="dxa"/>
          </w:tcPr>
          <w:p w:rsidR="004F42A2" w:rsidRPr="00E4096F" w:rsidRDefault="004F42A2" w:rsidP="00044FEE">
            <w:pPr>
              <w:pStyle w:val="07aHaupttext"/>
              <w:spacing w:before="60" w:after="60"/>
              <w:jc w:val="center"/>
              <w:rPr>
                <w:rFonts w:cs="Arial"/>
                <w:sz w:val="36"/>
                <w:szCs w:val="36"/>
                <w:lang w:val="fr-CH"/>
              </w:rPr>
            </w:pPr>
            <w:r w:rsidRPr="00E4096F">
              <w:rPr>
                <w:kern w:val="24"/>
                <w:lang w:val="fr-CH"/>
              </w:rPr>
              <w:t>7</w:t>
            </w:r>
          </w:p>
        </w:tc>
        <w:tc>
          <w:tcPr>
            <w:tcW w:w="1276" w:type="dxa"/>
          </w:tcPr>
          <w:p w:rsidR="004F42A2" w:rsidRPr="00E4096F" w:rsidRDefault="004F42A2" w:rsidP="00044FEE">
            <w:pPr>
              <w:pStyle w:val="07aHaupttext"/>
              <w:spacing w:before="60" w:after="60"/>
              <w:jc w:val="center"/>
              <w:rPr>
                <w:rFonts w:cs="Arial"/>
                <w:sz w:val="36"/>
                <w:szCs w:val="36"/>
                <w:lang w:val="fr-CH"/>
              </w:rPr>
            </w:pPr>
            <w:r w:rsidRPr="00E4096F">
              <w:rPr>
                <w:kern w:val="24"/>
                <w:lang w:val="fr-CH"/>
              </w:rPr>
              <w:t>4</w:t>
            </w:r>
          </w:p>
        </w:tc>
        <w:tc>
          <w:tcPr>
            <w:tcW w:w="958" w:type="dxa"/>
          </w:tcPr>
          <w:p w:rsidR="004F42A2" w:rsidRPr="00E4096F" w:rsidRDefault="004F42A2" w:rsidP="00044FEE">
            <w:pPr>
              <w:pStyle w:val="07aHaupttext"/>
              <w:spacing w:before="60" w:after="60"/>
              <w:jc w:val="center"/>
              <w:rPr>
                <w:rFonts w:cs="Arial"/>
                <w:sz w:val="36"/>
                <w:szCs w:val="36"/>
                <w:lang w:val="fr-CH"/>
              </w:rPr>
            </w:pPr>
            <w:r w:rsidRPr="00E4096F">
              <w:rPr>
                <w:kern w:val="24"/>
                <w:lang w:val="fr-CH"/>
              </w:rPr>
              <w:t>28</w:t>
            </w:r>
          </w:p>
        </w:tc>
      </w:tr>
    </w:tbl>
    <w:p w:rsidR="00D91E2A" w:rsidRPr="00F6538C" w:rsidRDefault="00D91E2A" w:rsidP="00F6538C">
      <w:pPr>
        <w:pStyle w:val="Titre3"/>
        <w:spacing w:before="240" w:after="120"/>
      </w:pPr>
      <w:r w:rsidRPr="00F6538C">
        <w:t>Description de la mise en œuvre du personnel </w:t>
      </w:r>
    </w:p>
    <w:p w:rsidR="00160A6A" w:rsidRPr="00FB6B2C" w:rsidRDefault="00160A6A" w:rsidP="00160A6A">
      <w:pPr>
        <w:pStyle w:val="Corpsdetexte"/>
        <w:spacing w:after="60"/>
        <w:ind w:left="0"/>
        <w:rPr>
          <w:sz w:val="24"/>
          <w:szCs w:val="24"/>
        </w:rPr>
      </w:pPr>
      <w:r w:rsidRPr="00FB6B2C">
        <w:rPr>
          <w:rFonts w:ascii="Times New Roman" w:hAnsi="Times New Roman"/>
          <w:sz w:val="24"/>
          <w:szCs w:val="24"/>
        </w:rPr>
        <w:t>Le candidat établira l’organigramme fonctionnel qu’il entend mettre en place pour l’exécution des prestations attendues. Cet organigramme devra être en adéquation avec les exigences et objectifs du marché, mais également avec l’organisation du maître d’ouvrage. Il devra faire apparaître clairement : l’état nominatif des principaux intervenants (personnes-clés) avec leur fonction dans le projet, la répartition des tâches et des responsabilités, les liens hiérarchiques, les suppléances.</w:t>
      </w:r>
    </w:p>
    <w:p w:rsidR="00784A9F" w:rsidRPr="00FB6B2C" w:rsidRDefault="00160A6A" w:rsidP="00784A9F">
      <w:pPr>
        <w:pStyle w:val="Corpsdetexte"/>
        <w:spacing w:before="120"/>
        <w:ind w:left="0"/>
        <w:rPr>
          <w:rFonts w:ascii="Times New Roman" w:hAnsi="Times New Roman"/>
          <w:sz w:val="24"/>
          <w:szCs w:val="24"/>
          <w:lang w:val="fr-FR"/>
        </w:rPr>
      </w:pPr>
      <w:r w:rsidRPr="00FB6B2C">
        <w:rPr>
          <w:rFonts w:ascii="Times New Roman" w:hAnsi="Times New Roman"/>
          <w:sz w:val="24"/>
          <w:szCs w:val="24"/>
          <w:lang w:val="fr-FR"/>
        </w:rPr>
        <w:t>I</w:t>
      </w:r>
      <w:r w:rsidR="00784A9F" w:rsidRPr="00FB6B2C">
        <w:rPr>
          <w:rFonts w:ascii="Times New Roman" w:hAnsi="Times New Roman"/>
          <w:sz w:val="24"/>
          <w:szCs w:val="24"/>
          <w:lang w:val="fr-FR"/>
        </w:rPr>
        <w:t>ndiquer dans le tableau Excel de l’annexe </w:t>
      </w:r>
      <w:r w:rsidR="0027030D">
        <w:rPr>
          <w:rFonts w:ascii="Times New Roman" w:hAnsi="Times New Roman"/>
          <w:sz w:val="24"/>
          <w:szCs w:val="24"/>
          <w:lang w:val="fr-FR"/>
        </w:rPr>
        <w:t>3</w:t>
      </w:r>
      <w:r w:rsidR="00784A9F" w:rsidRPr="00FB6B2C">
        <w:rPr>
          <w:rFonts w:ascii="Times New Roman" w:hAnsi="Times New Roman"/>
          <w:sz w:val="24"/>
          <w:szCs w:val="24"/>
          <w:lang w:val="fr-FR"/>
        </w:rPr>
        <w:t xml:space="preserve"> « Nombre d'heures nécessaires pour l'exécution du marché par collaborateur et par type de prestation » l’état nominatif des intervenants, leur formation, leurs fonctions dans le projet, ainsi que la catégorie KBOB selon les différentes prestations à fournir durant le mandat.</w:t>
      </w:r>
    </w:p>
    <w:p w:rsidR="00784A9F" w:rsidRPr="00FB6B2C" w:rsidRDefault="00784A9F" w:rsidP="00784A9F">
      <w:pPr>
        <w:pStyle w:val="Corpsdetexte"/>
        <w:tabs>
          <w:tab w:val="left" w:pos="3991"/>
        </w:tabs>
        <w:spacing w:before="120" w:after="0"/>
        <w:ind w:left="0"/>
        <w:rPr>
          <w:rFonts w:ascii="Times New Roman" w:hAnsi="Times New Roman"/>
          <w:i/>
          <w:sz w:val="24"/>
          <w:szCs w:val="24"/>
        </w:rPr>
      </w:pPr>
      <w:r w:rsidRPr="00FB6B2C">
        <w:rPr>
          <w:rFonts w:ascii="Times New Roman" w:hAnsi="Times New Roman"/>
          <w:i/>
          <w:sz w:val="24"/>
          <w:szCs w:val="24"/>
        </w:rPr>
        <w:t>Documents à joindre : tableau Excel de l’annexe </w:t>
      </w:r>
      <w:r w:rsidR="0027030D">
        <w:rPr>
          <w:rFonts w:ascii="Times New Roman" w:hAnsi="Times New Roman"/>
          <w:i/>
          <w:sz w:val="24"/>
          <w:szCs w:val="24"/>
        </w:rPr>
        <w:t>3</w:t>
      </w:r>
      <w:r w:rsidRPr="00FB6B2C">
        <w:rPr>
          <w:rFonts w:ascii="Times New Roman" w:hAnsi="Times New Roman"/>
          <w:i/>
          <w:sz w:val="24"/>
          <w:szCs w:val="24"/>
        </w:rPr>
        <w:t xml:space="preserve"> dûment rempli</w:t>
      </w:r>
      <w:r w:rsidR="005C3DFA">
        <w:rPr>
          <w:rFonts w:ascii="Times New Roman" w:hAnsi="Times New Roman"/>
          <w:i/>
          <w:sz w:val="24"/>
          <w:szCs w:val="24"/>
        </w:rPr>
        <w:t>,</w:t>
      </w:r>
      <w:r w:rsidR="005C3DFA" w:rsidRPr="005C3DFA">
        <w:rPr>
          <w:rFonts w:ascii="Times New Roman" w:hAnsi="Times New Roman"/>
          <w:i/>
          <w:sz w:val="24"/>
          <w:szCs w:val="24"/>
        </w:rPr>
        <w:t xml:space="preserve"> </w:t>
      </w:r>
      <w:r w:rsidR="005C3DFA" w:rsidRPr="00FB6B2C">
        <w:rPr>
          <w:rFonts w:ascii="Times New Roman" w:hAnsi="Times New Roman"/>
          <w:i/>
          <w:sz w:val="24"/>
          <w:szCs w:val="24"/>
        </w:rPr>
        <w:t xml:space="preserve">tableau Excel </w:t>
      </w:r>
      <w:r w:rsidR="00F6538C">
        <w:rPr>
          <w:rFonts w:ascii="Times New Roman" w:hAnsi="Times New Roman"/>
          <w:i/>
          <w:sz w:val="24"/>
          <w:szCs w:val="24"/>
        </w:rPr>
        <w:t>de l’annexe 6</w:t>
      </w:r>
      <w:r w:rsidR="005C3DFA" w:rsidRPr="00FB6B2C">
        <w:rPr>
          <w:rFonts w:ascii="Times New Roman" w:hAnsi="Times New Roman"/>
          <w:i/>
          <w:sz w:val="24"/>
          <w:szCs w:val="24"/>
        </w:rPr>
        <w:t xml:space="preserve"> dûment rempli</w:t>
      </w:r>
      <w:r w:rsidR="005C3DFA">
        <w:rPr>
          <w:rFonts w:ascii="Times New Roman" w:hAnsi="Times New Roman"/>
          <w:i/>
          <w:sz w:val="24"/>
          <w:szCs w:val="24"/>
        </w:rPr>
        <w:t> ; l’organigramme  peut être fourni sous une autre forme, pour autant que l’ensemble des informations demandées y figurent.</w:t>
      </w:r>
    </w:p>
    <w:p w:rsidR="00A50DBB" w:rsidRPr="00F6538C" w:rsidRDefault="00A50DBB" w:rsidP="00F6538C">
      <w:pPr>
        <w:pStyle w:val="Titre3"/>
        <w:spacing w:before="240" w:after="120"/>
      </w:pPr>
      <w:r w:rsidRPr="00F6538C">
        <w:t>Planning détaillé</w:t>
      </w:r>
    </w:p>
    <w:p w:rsidR="00A50DBB" w:rsidRDefault="00A50DBB" w:rsidP="00A50DBB">
      <w:pPr>
        <w:pStyle w:val="Corpsdetexte"/>
        <w:spacing w:after="60"/>
        <w:ind w:left="0"/>
        <w:rPr>
          <w:rFonts w:ascii="Times New Roman" w:hAnsi="Times New Roman"/>
          <w:sz w:val="24"/>
          <w:szCs w:val="24"/>
        </w:rPr>
      </w:pPr>
      <w:r w:rsidRPr="00FB6B2C">
        <w:rPr>
          <w:rFonts w:ascii="Times New Roman" w:hAnsi="Times New Roman"/>
          <w:sz w:val="24"/>
          <w:szCs w:val="24"/>
        </w:rPr>
        <w:t xml:space="preserve">Le candidat établira </w:t>
      </w:r>
      <w:r>
        <w:rPr>
          <w:rFonts w:ascii="Times New Roman" w:hAnsi="Times New Roman"/>
          <w:sz w:val="24"/>
          <w:szCs w:val="24"/>
        </w:rPr>
        <w:t>un planning détaillé</w:t>
      </w:r>
      <w:r w:rsidRPr="00FB6B2C">
        <w:rPr>
          <w:rFonts w:ascii="Times New Roman" w:hAnsi="Times New Roman"/>
          <w:sz w:val="24"/>
          <w:szCs w:val="24"/>
        </w:rPr>
        <w:t xml:space="preserve"> pour l’exécution des prestations attendues. Il dev</w:t>
      </w:r>
      <w:r w:rsidR="005C3DFA">
        <w:rPr>
          <w:rFonts w:ascii="Times New Roman" w:hAnsi="Times New Roman"/>
          <w:sz w:val="24"/>
          <w:szCs w:val="24"/>
        </w:rPr>
        <w:t>ra faire apparaître clairement</w:t>
      </w:r>
      <w:r w:rsidRPr="00FB6B2C">
        <w:rPr>
          <w:rFonts w:ascii="Times New Roman" w:hAnsi="Times New Roman"/>
          <w:sz w:val="24"/>
          <w:szCs w:val="24"/>
        </w:rPr>
        <w:t xml:space="preserve"> </w:t>
      </w:r>
      <w:r>
        <w:rPr>
          <w:rFonts w:ascii="Times New Roman" w:hAnsi="Times New Roman"/>
          <w:sz w:val="24"/>
          <w:szCs w:val="24"/>
        </w:rPr>
        <w:t xml:space="preserve">les </w:t>
      </w:r>
      <w:r w:rsidR="005C3DFA">
        <w:rPr>
          <w:rFonts w:ascii="Times New Roman" w:hAnsi="Times New Roman"/>
          <w:sz w:val="24"/>
          <w:szCs w:val="24"/>
        </w:rPr>
        <w:t xml:space="preserve">différentes </w:t>
      </w:r>
      <w:r>
        <w:rPr>
          <w:rFonts w:ascii="Times New Roman" w:hAnsi="Times New Roman"/>
          <w:sz w:val="24"/>
          <w:szCs w:val="24"/>
        </w:rPr>
        <w:t>phases du projet et les dates butoir de chaque phase,</w:t>
      </w:r>
      <w:r w:rsidR="005C3DFA">
        <w:rPr>
          <w:rFonts w:ascii="Times New Roman" w:hAnsi="Times New Roman"/>
          <w:sz w:val="24"/>
          <w:szCs w:val="24"/>
        </w:rPr>
        <w:t xml:space="preserve"> ainsi que</w:t>
      </w:r>
      <w:r>
        <w:rPr>
          <w:rFonts w:ascii="Times New Roman" w:hAnsi="Times New Roman"/>
          <w:sz w:val="24"/>
          <w:szCs w:val="24"/>
        </w:rPr>
        <w:t xml:space="preserve"> les séances prévues</w:t>
      </w:r>
      <w:r w:rsidR="005C3DFA">
        <w:rPr>
          <w:rFonts w:ascii="Times New Roman" w:hAnsi="Times New Roman"/>
          <w:sz w:val="24"/>
          <w:szCs w:val="24"/>
        </w:rPr>
        <w:t>.</w:t>
      </w:r>
    </w:p>
    <w:p w:rsidR="00910C10" w:rsidRDefault="00A50DBB">
      <w:pPr>
        <w:pStyle w:val="Corpsdetexte"/>
        <w:tabs>
          <w:tab w:val="left" w:pos="3991"/>
        </w:tabs>
        <w:spacing w:before="120" w:after="0"/>
        <w:ind w:left="0"/>
        <w:rPr>
          <w:rFonts w:ascii="Times New Roman" w:hAnsi="Times New Roman"/>
          <w:i/>
          <w:szCs w:val="24"/>
        </w:rPr>
      </w:pPr>
      <w:r w:rsidRPr="00FB6B2C">
        <w:rPr>
          <w:rFonts w:ascii="Times New Roman" w:hAnsi="Times New Roman"/>
          <w:i/>
          <w:sz w:val="24"/>
          <w:szCs w:val="24"/>
        </w:rPr>
        <w:t xml:space="preserve">Documents à joindre : tableau Excel </w:t>
      </w:r>
      <w:r w:rsidR="005C3DFA">
        <w:rPr>
          <w:rFonts w:ascii="Times New Roman" w:hAnsi="Times New Roman"/>
          <w:i/>
          <w:sz w:val="24"/>
          <w:szCs w:val="24"/>
        </w:rPr>
        <w:t xml:space="preserve"> </w:t>
      </w:r>
      <w:r w:rsidRPr="00FB6B2C">
        <w:rPr>
          <w:rFonts w:ascii="Times New Roman" w:hAnsi="Times New Roman"/>
          <w:i/>
          <w:sz w:val="24"/>
          <w:szCs w:val="24"/>
        </w:rPr>
        <w:t>de l’annexe </w:t>
      </w:r>
      <w:r w:rsidR="00F6538C">
        <w:rPr>
          <w:rFonts w:ascii="Times New Roman" w:hAnsi="Times New Roman"/>
          <w:i/>
          <w:sz w:val="24"/>
          <w:szCs w:val="24"/>
        </w:rPr>
        <w:t>7</w:t>
      </w:r>
      <w:r w:rsidR="005C3DFA">
        <w:rPr>
          <w:rFonts w:ascii="Times New Roman" w:hAnsi="Times New Roman"/>
          <w:i/>
          <w:sz w:val="24"/>
          <w:szCs w:val="24"/>
        </w:rPr>
        <w:t xml:space="preserve"> dûment rempli ; le planning détaillé peut être fourni sous une autre forme, pour autant que l’ensemble des informations demandées y figurent.</w:t>
      </w:r>
    </w:p>
    <w:p w:rsidR="00D91E2A" w:rsidRPr="00F6538C" w:rsidRDefault="009B40DA" w:rsidP="00F6538C">
      <w:pPr>
        <w:pStyle w:val="Titre3"/>
        <w:spacing w:before="240" w:after="120"/>
      </w:pPr>
      <w:r w:rsidRPr="00F6538C">
        <w:t>Compréhension générale de la problématique et des tâches</w:t>
      </w:r>
    </w:p>
    <w:p w:rsidR="009B40DA" w:rsidRPr="00FB6B2C" w:rsidRDefault="009B40DA" w:rsidP="00DD59B3">
      <w:pPr>
        <w:pStyle w:val="Corpsdetexte"/>
        <w:spacing w:before="120"/>
        <w:ind w:left="0"/>
        <w:rPr>
          <w:rFonts w:ascii="Times New Roman" w:hAnsi="Times New Roman"/>
          <w:sz w:val="24"/>
          <w:szCs w:val="24"/>
        </w:rPr>
      </w:pPr>
      <w:r w:rsidRPr="00FB6B2C">
        <w:rPr>
          <w:rFonts w:ascii="Times New Roman" w:hAnsi="Times New Roman"/>
          <w:sz w:val="24"/>
          <w:szCs w:val="24"/>
        </w:rPr>
        <w:t>Analyse des risques du projet (ressources, technique, finances, délais, …) et mesures envis</w:t>
      </w:r>
      <w:r w:rsidRPr="00FB6B2C">
        <w:rPr>
          <w:rFonts w:ascii="Times New Roman" w:hAnsi="Times New Roman"/>
          <w:sz w:val="24"/>
          <w:szCs w:val="24"/>
        </w:rPr>
        <w:t>a</w:t>
      </w:r>
      <w:r w:rsidRPr="00FB6B2C">
        <w:rPr>
          <w:rFonts w:ascii="Times New Roman" w:hAnsi="Times New Roman"/>
          <w:sz w:val="24"/>
          <w:szCs w:val="24"/>
        </w:rPr>
        <w:t xml:space="preserve">gées. Description du mode de gestion de la qualité spécifique pour ce projet. Concrètement, le candidat répondra aux questions </w:t>
      </w:r>
      <w:r w:rsidR="005C3DFA">
        <w:rPr>
          <w:rFonts w:ascii="Times New Roman" w:hAnsi="Times New Roman"/>
          <w:sz w:val="24"/>
          <w:szCs w:val="24"/>
        </w:rPr>
        <w:t>mentionnées au chapitre 9.1, point 10 du présent cahier.</w:t>
      </w:r>
    </w:p>
    <w:p w:rsidR="003674B2" w:rsidRPr="00F6538C" w:rsidRDefault="009B40DA" w:rsidP="00F6538C">
      <w:pPr>
        <w:pStyle w:val="Corpsdetexte"/>
        <w:spacing w:before="120"/>
        <w:ind w:left="0"/>
        <w:rPr>
          <w:rFonts w:ascii="Times New Roman" w:hAnsi="Times New Roman"/>
          <w:i/>
          <w:sz w:val="24"/>
          <w:szCs w:val="24"/>
        </w:rPr>
      </w:pPr>
      <w:r w:rsidRPr="00FB6B2C">
        <w:rPr>
          <w:rFonts w:ascii="Times New Roman" w:hAnsi="Times New Roman"/>
          <w:i/>
          <w:sz w:val="24"/>
          <w:szCs w:val="24"/>
        </w:rPr>
        <w:t xml:space="preserve">Documents à joindre : </w:t>
      </w:r>
      <w:r w:rsidR="00F6538C" w:rsidRPr="00F6538C">
        <w:rPr>
          <w:rFonts w:ascii="Times New Roman" w:hAnsi="Times New Roman"/>
          <w:i/>
          <w:sz w:val="24"/>
          <w:szCs w:val="24"/>
        </w:rPr>
        <w:t>tableau Excel  de l’annexe </w:t>
      </w:r>
      <w:r w:rsidR="00F6538C">
        <w:rPr>
          <w:rFonts w:ascii="Times New Roman" w:hAnsi="Times New Roman"/>
          <w:i/>
          <w:sz w:val="24"/>
          <w:szCs w:val="24"/>
        </w:rPr>
        <w:t>8</w:t>
      </w:r>
      <w:r w:rsidR="00F6538C" w:rsidRPr="00F6538C">
        <w:rPr>
          <w:rFonts w:ascii="Times New Roman" w:hAnsi="Times New Roman"/>
          <w:i/>
          <w:sz w:val="24"/>
          <w:szCs w:val="24"/>
        </w:rPr>
        <w:t xml:space="preserve"> dûment rempli ; </w:t>
      </w:r>
      <w:r w:rsidR="00F6538C">
        <w:rPr>
          <w:rFonts w:ascii="Times New Roman" w:hAnsi="Times New Roman"/>
          <w:i/>
          <w:sz w:val="24"/>
          <w:szCs w:val="24"/>
        </w:rPr>
        <w:t>l’analyse des risques</w:t>
      </w:r>
      <w:r w:rsidR="00F6538C" w:rsidRPr="00F6538C">
        <w:rPr>
          <w:rFonts w:ascii="Times New Roman" w:hAnsi="Times New Roman"/>
          <w:i/>
          <w:sz w:val="24"/>
          <w:szCs w:val="24"/>
        </w:rPr>
        <w:t xml:space="preserve"> peut être fourni</w:t>
      </w:r>
      <w:r w:rsidR="00F6538C">
        <w:rPr>
          <w:rFonts w:ascii="Times New Roman" w:hAnsi="Times New Roman"/>
          <w:i/>
          <w:sz w:val="24"/>
          <w:szCs w:val="24"/>
        </w:rPr>
        <w:t>e</w:t>
      </w:r>
      <w:r w:rsidR="00F6538C" w:rsidRPr="00F6538C">
        <w:rPr>
          <w:rFonts w:ascii="Times New Roman" w:hAnsi="Times New Roman"/>
          <w:i/>
          <w:sz w:val="24"/>
          <w:szCs w:val="24"/>
        </w:rPr>
        <w:t xml:space="preserve"> sous une autre forme, pour autant que l’ensemble des in</w:t>
      </w:r>
      <w:r w:rsidR="00F6538C">
        <w:rPr>
          <w:rFonts w:ascii="Times New Roman" w:hAnsi="Times New Roman"/>
          <w:i/>
          <w:sz w:val="24"/>
          <w:szCs w:val="24"/>
        </w:rPr>
        <w:t>formations dema</w:t>
      </w:r>
      <w:r w:rsidR="00F6538C">
        <w:rPr>
          <w:rFonts w:ascii="Times New Roman" w:hAnsi="Times New Roman"/>
          <w:i/>
          <w:sz w:val="24"/>
          <w:szCs w:val="24"/>
        </w:rPr>
        <w:t>n</w:t>
      </w:r>
      <w:r w:rsidR="00F6538C">
        <w:rPr>
          <w:rFonts w:ascii="Times New Roman" w:hAnsi="Times New Roman"/>
          <w:i/>
          <w:sz w:val="24"/>
          <w:szCs w:val="24"/>
        </w:rPr>
        <w:t>dées y figurent (au maximum 2 pages A4).</w:t>
      </w:r>
      <w:r w:rsidR="003674B2" w:rsidRPr="00E4096F">
        <w:rPr>
          <w:sz w:val="20"/>
        </w:rPr>
        <w:br w:type="page"/>
      </w:r>
    </w:p>
    <w:p w:rsidR="002C4D0E" w:rsidRPr="00E4096F" w:rsidRDefault="001A4754" w:rsidP="00F6538C">
      <w:pPr>
        <w:pStyle w:val="Titre1"/>
        <w:spacing w:before="360"/>
        <w:ind w:left="357" w:hanging="357"/>
      </w:pPr>
      <w:bookmarkStart w:id="186" w:name="_Toc369252254"/>
      <w:r w:rsidRPr="00E4096F">
        <w:lastRenderedPageBreak/>
        <w:t>Prix</w:t>
      </w:r>
      <w:bookmarkEnd w:id="186"/>
    </w:p>
    <w:tbl>
      <w:tblPr>
        <w:tblStyle w:val="Grilledutableau"/>
        <w:tblW w:w="0" w:type="auto"/>
        <w:tblLook w:val="04A0"/>
      </w:tblPr>
      <w:tblGrid>
        <w:gridCol w:w="6204"/>
        <w:gridCol w:w="850"/>
        <w:gridCol w:w="1276"/>
        <w:gridCol w:w="958"/>
      </w:tblGrid>
      <w:tr w:rsidR="00D003CA" w:rsidRPr="00E4096F" w:rsidTr="00156FC6">
        <w:tc>
          <w:tcPr>
            <w:tcW w:w="6204" w:type="dxa"/>
            <w:shd w:val="clear" w:color="auto" w:fill="D9D9D9" w:themeFill="background1" w:themeFillShade="D9"/>
          </w:tcPr>
          <w:p w:rsidR="00D003CA" w:rsidRPr="00E4096F" w:rsidRDefault="00D003CA" w:rsidP="00156FC6">
            <w:pPr>
              <w:pStyle w:val="07aHaupttext"/>
              <w:spacing w:before="60" w:after="60"/>
              <w:rPr>
                <w:rFonts w:cs="Arial"/>
                <w:b/>
                <w:sz w:val="36"/>
                <w:szCs w:val="36"/>
                <w:lang w:val="fr-CH"/>
              </w:rPr>
            </w:pPr>
            <w:r w:rsidRPr="00E4096F">
              <w:rPr>
                <w:b/>
                <w:kern w:val="24"/>
                <w:lang w:val="fr-CH"/>
              </w:rPr>
              <w:t>Critères d’adjudication</w:t>
            </w:r>
          </w:p>
        </w:tc>
        <w:tc>
          <w:tcPr>
            <w:tcW w:w="850" w:type="dxa"/>
            <w:shd w:val="clear" w:color="auto" w:fill="D9D9D9" w:themeFill="background1" w:themeFillShade="D9"/>
          </w:tcPr>
          <w:p w:rsidR="00D003CA" w:rsidRPr="00E4096F" w:rsidRDefault="00D003CA" w:rsidP="00156FC6">
            <w:pPr>
              <w:pStyle w:val="07aHaupttext"/>
              <w:spacing w:before="60" w:after="60"/>
              <w:jc w:val="center"/>
              <w:rPr>
                <w:rFonts w:cs="Arial"/>
                <w:b/>
                <w:sz w:val="36"/>
                <w:szCs w:val="36"/>
                <w:lang w:val="fr-CH"/>
              </w:rPr>
            </w:pPr>
            <w:r w:rsidRPr="00E4096F">
              <w:rPr>
                <w:b/>
                <w:kern w:val="24"/>
                <w:lang w:val="fr-CH"/>
              </w:rPr>
              <w:t>Poids</w:t>
            </w:r>
          </w:p>
        </w:tc>
        <w:tc>
          <w:tcPr>
            <w:tcW w:w="1276" w:type="dxa"/>
            <w:shd w:val="clear" w:color="auto" w:fill="D9D9D9" w:themeFill="background1" w:themeFillShade="D9"/>
          </w:tcPr>
          <w:p w:rsidR="00D003CA" w:rsidRPr="00E4096F" w:rsidRDefault="00D003CA" w:rsidP="00156FC6">
            <w:pPr>
              <w:pStyle w:val="07aHaupttext"/>
              <w:spacing w:before="60" w:after="60"/>
              <w:jc w:val="center"/>
              <w:rPr>
                <w:rFonts w:cs="Arial"/>
                <w:b/>
                <w:sz w:val="36"/>
                <w:szCs w:val="36"/>
                <w:lang w:val="fr-CH"/>
              </w:rPr>
            </w:pPr>
            <w:r w:rsidRPr="00E4096F">
              <w:rPr>
                <w:b/>
                <w:kern w:val="24"/>
                <w:lang w:val="fr-CH"/>
              </w:rPr>
              <w:t>Note max</w:t>
            </w:r>
          </w:p>
        </w:tc>
        <w:tc>
          <w:tcPr>
            <w:tcW w:w="958" w:type="dxa"/>
            <w:shd w:val="clear" w:color="auto" w:fill="D9D9D9" w:themeFill="background1" w:themeFillShade="D9"/>
          </w:tcPr>
          <w:p w:rsidR="00D003CA" w:rsidRPr="00E4096F" w:rsidRDefault="00D003CA" w:rsidP="00156FC6">
            <w:pPr>
              <w:pStyle w:val="07aHaupttext"/>
              <w:spacing w:before="60" w:after="60"/>
              <w:jc w:val="center"/>
              <w:rPr>
                <w:rFonts w:cs="Arial"/>
                <w:b/>
                <w:sz w:val="36"/>
                <w:szCs w:val="36"/>
                <w:lang w:val="fr-CH"/>
              </w:rPr>
            </w:pPr>
            <w:r w:rsidRPr="00E4096F">
              <w:rPr>
                <w:b/>
                <w:kern w:val="24"/>
                <w:lang w:val="fr-CH"/>
              </w:rPr>
              <w:t xml:space="preserve">Points </w:t>
            </w:r>
          </w:p>
        </w:tc>
      </w:tr>
      <w:tr w:rsidR="00D003CA" w:rsidRPr="00E4096F" w:rsidTr="00156FC6">
        <w:tc>
          <w:tcPr>
            <w:tcW w:w="6204" w:type="dxa"/>
            <w:tcBorders>
              <w:bottom w:val="single" w:sz="4" w:space="0" w:color="000000"/>
            </w:tcBorders>
          </w:tcPr>
          <w:p w:rsidR="00D003CA" w:rsidRPr="00E4096F" w:rsidRDefault="00D003CA" w:rsidP="00156FC6">
            <w:pPr>
              <w:pStyle w:val="07aHaupttext"/>
              <w:spacing w:before="60" w:after="60"/>
              <w:ind w:left="284" w:hanging="284"/>
              <w:rPr>
                <w:rFonts w:cs="Arial"/>
                <w:sz w:val="36"/>
                <w:szCs w:val="36"/>
                <w:lang w:val="fr-CH"/>
              </w:rPr>
            </w:pPr>
            <w:r w:rsidRPr="00E4096F">
              <w:rPr>
                <w:b/>
                <w:bCs/>
                <w:kern w:val="24"/>
                <w:lang w:val="fr-CH"/>
              </w:rPr>
              <w:t>4.</w:t>
            </w:r>
            <w:r w:rsidRPr="00E4096F">
              <w:rPr>
                <w:b/>
                <w:bCs/>
                <w:kern w:val="24"/>
                <w:lang w:val="fr-CH"/>
              </w:rPr>
              <w:tab/>
              <w:t xml:space="preserve">Prix </w:t>
            </w:r>
            <w:r w:rsidRPr="00E4096F">
              <w:rPr>
                <w:b/>
                <w:bCs/>
                <w:kern w:val="24"/>
                <w:lang w:val="fr-CH"/>
              </w:rPr>
              <w:br/>
            </w:r>
            <w:r w:rsidRPr="00E4096F">
              <w:rPr>
                <w:bCs/>
                <w:kern w:val="24"/>
                <w:lang w:val="fr-CH"/>
              </w:rPr>
              <w:t>(</w:t>
            </w:r>
            <w:r w:rsidRPr="00E4096F">
              <w:rPr>
                <w:kern w:val="24"/>
                <w:lang w:val="fr-CH"/>
              </w:rPr>
              <w:t>montant total de l’offre financière)</w:t>
            </w:r>
          </w:p>
        </w:tc>
        <w:tc>
          <w:tcPr>
            <w:tcW w:w="850" w:type="dxa"/>
            <w:tcBorders>
              <w:bottom w:val="single" w:sz="4" w:space="0" w:color="000000"/>
            </w:tcBorders>
          </w:tcPr>
          <w:p w:rsidR="00D003CA" w:rsidRPr="00E4096F" w:rsidRDefault="00D003CA" w:rsidP="00156FC6">
            <w:pPr>
              <w:pStyle w:val="07aHaupttext"/>
              <w:spacing w:before="60" w:after="60"/>
              <w:jc w:val="center"/>
              <w:rPr>
                <w:rFonts w:cs="Arial"/>
                <w:sz w:val="36"/>
                <w:szCs w:val="36"/>
                <w:lang w:val="fr-CH"/>
              </w:rPr>
            </w:pPr>
            <w:r w:rsidRPr="00E4096F">
              <w:rPr>
                <w:kern w:val="24"/>
                <w:lang w:val="fr-CH"/>
              </w:rPr>
              <w:t>6</w:t>
            </w:r>
          </w:p>
        </w:tc>
        <w:tc>
          <w:tcPr>
            <w:tcW w:w="1276" w:type="dxa"/>
            <w:tcBorders>
              <w:bottom w:val="single" w:sz="4" w:space="0" w:color="000000"/>
            </w:tcBorders>
          </w:tcPr>
          <w:p w:rsidR="00D003CA" w:rsidRPr="00E4096F" w:rsidRDefault="00D003CA" w:rsidP="00156FC6">
            <w:pPr>
              <w:pStyle w:val="07aHaupttext"/>
              <w:spacing w:before="60" w:after="60"/>
              <w:jc w:val="center"/>
              <w:rPr>
                <w:rFonts w:cs="Arial"/>
                <w:sz w:val="36"/>
                <w:szCs w:val="36"/>
                <w:lang w:val="fr-CH"/>
              </w:rPr>
            </w:pPr>
            <w:r w:rsidRPr="00E4096F">
              <w:rPr>
                <w:kern w:val="24"/>
                <w:lang w:val="fr-CH"/>
              </w:rPr>
              <w:t>4</w:t>
            </w:r>
          </w:p>
        </w:tc>
        <w:tc>
          <w:tcPr>
            <w:tcW w:w="958" w:type="dxa"/>
          </w:tcPr>
          <w:p w:rsidR="00D003CA" w:rsidRPr="00E4096F" w:rsidRDefault="00D003CA" w:rsidP="00156FC6">
            <w:pPr>
              <w:pStyle w:val="07aHaupttext"/>
              <w:spacing w:before="60" w:after="60"/>
              <w:jc w:val="center"/>
              <w:rPr>
                <w:rFonts w:cs="Arial"/>
                <w:sz w:val="36"/>
                <w:szCs w:val="36"/>
                <w:lang w:val="fr-CH"/>
              </w:rPr>
            </w:pPr>
            <w:r w:rsidRPr="00E4096F">
              <w:rPr>
                <w:bCs/>
                <w:kern w:val="24"/>
                <w:lang w:val="fr-CH"/>
              </w:rPr>
              <w:t>24</w:t>
            </w:r>
          </w:p>
        </w:tc>
      </w:tr>
    </w:tbl>
    <w:p w:rsidR="002C4D0E" w:rsidRPr="00FB6B2C" w:rsidRDefault="002C4D0E" w:rsidP="00F6538C">
      <w:pPr>
        <w:pStyle w:val="Corpsdetexte"/>
        <w:spacing w:before="240"/>
        <w:ind w:left="0"/>
        <w:rPr>
          <w:rFonts w:ascii="Times New Roman" w:hAnsi="Times New Roman"/>
          <w:sz w:val="24"/>
          <w:szCs w:val="24"/>
        </w:rPr>
      </w:pPr>
      <w:r w:rsidRPr="00FB6B2C">
        <w:rPr>
          <w:rFonts w:ascii="Times New Roman" w:hAnsi="Times New Roman"/>
          <w:sz w:val="24"/>
          <w:szCs w:val="24"/>
        </w:rPr>
        <w:t xml:space="preserve">L’offre financière est calculée à l’aide des tableaux Excel des annexes </w:t>
      </w:r>
      <w:r w:rsidR="0027030D">
        <w:rPr>
          <w:rFonts w:ascii="Times New Roman" w:hAnsi="Times New Roman"/>
          <w:sz w:val="24"/>
          <w:szCs w:val="24"/>
        </w:rPr>
        <w:t>4</w:t>
      </w:r>
      <w:r w:rsidRPr="00FB6B2C">
        <w:rPr>
          <w:rFonts w:ascii="Times New Roman" w:hAnsi="Times New Roman"/>
          <w:sz w:val="24"/>
          <w:szCs w:val="24"/>
        </w:rPr>
        <w:t xml:space="preserve"> « Offre d'honoraires pour les prestations demandées » et </w:t>
      </w:r>
      <w:r w:rsidR="0027030D">
        <w:rPr>
          <w:rFonts w:ascii="Times New Roman" w:hAnsi="Times New Roman"/>
          <w:sz w:val="24"/>
          <w:szCs w:val="24"/>
        </w:rPr>
        <w:t>5</w:t>
      </w:r>
      <w:r w:rsidRPr="00FB6B2C">
        <w:rPr>
          <w:rFonts w:ascii="Times New Roman" w:hAnsi="Times New Roman"/>
          <w:sz w:val="24"/>
          <w:szCs w:val="24"/>
        </w:rPr>
        <w:t xml:space="preserve"> « Offre d'honoraires pour les prestations supplémenta</w:t>
      </w:r>
      <w:r w:rsidRPr="00FB6B2C">
        <w:rPr>
          <w:rFonts w:ascii="Times New Roman" w:hAnsi="Times New Roman"/>
          <w:sz w:val="24"/>
          <w:szCs w:val="24"/>
        </w:rPr>
        <w:t>i</w:t>
      </w:r>
      <w:r w:rsidRPr="00FB6B2C">
        <w:rPr>
          <w:rFonts w:ascii="Times New Roman" w:hAnsi="Times New Roman"/>
          <w:sz w:val="24"/>
          <w:szCs w:val="24"/>
        </w:rPr>
        <w:t xml:space="preserve">res ». Le candidat reportera les montants de l’annexe </w:t>
      </w:r>
      <w:r w:rsidR="00F6538C">
        <w:rPr>
          <w:rFonts w:ascii="Times New Roman" w:hAnsi="Times New Roman"/>
          <w:sz w:val="24"/>
          <w:szCs w:val="24"/>
        </w:rPr>
        <w:t>4</w:t>
      </w:r>
      <w:r w:rsidRPr="00FB6B2C">
        <w:rPr>
          <w:rFonts w:ascii="Times New Roman" w:hAnsi="Times New Roman"/>
          <w:sz w:val="24"/>
          <w:szCs w:val="24"/>
        </w:rPr>
        <w:t xml:space="preserve"> (montant total de l’offre financière) et de l’annexe </w:t>
      </w:r>
      <w:r w:rsidR="00F6538C">
        <w:rPr>
          <w:rFonts w:ascii="Times New Roman" w:hAnsi="Times New Roman"/>
          <w:sz w:val="24"/>
          <w:szCs w:val="24"/>
        </w:rPr>
        <w:t>5</w:t>
      </w:r>
      <w:r w:rsidRPr="00FB6B2C">
        <w:rPr>
          <w:rFonts w:ascii="Times New Roman" w:hAnsi="Times New Roman"/>
          <w:sz w:val="24"/>
          <w:szCs w:val="24"/>
        </w:rPr>
        <w:t xml:space="preserve"> (montant des prestations supplémentaires) dans les cases respectives des deux tableaux ci-dessous.</w:t>
      </w:r>
      <w:r w:rsidR="00B45FFA" w:rsidRPr="00FB6B2C">
        <w:rPr>
          <w:rFonts w:ascii="Times New Roman" w:hAnsi="Times New Roman"/>
          <w:sz w:val="24"/>
          <w:szCs w:val="24"/>
        </w:rPr>
        <w:t xml:space="preserve"> </w:t>
      </w:r>
      <w:r w:rsidR="00F6538C">
        <w:rPr>
          <w:rFonts w:ascii="Times New Roman" w:hAnsi="Times New Roman"/>
          <w:sz w:val="24"/>
          <w:szCs w:val="24"/>
        </w:rPr>
        <w:t>Les</w:t>
      </w:r>
      <w:r w:rsidR="00B45FFA" w:rsidRPr="00FB6B2C">
        <w:rPr>
          <w:rFonts w:ascii="Times New Roman" w:hAnsi="Times New Roman"/>
          <w:sz w:val="24"/>
          <w:szCs w:val="24"/>
        </w:rPr>
        <w:t xml:space="preserve"> prestations supplémentaires jugées nécessaires par le candidat à la bonne exécution du contrat selon l’ensemble des documents d’appel d’offre, des normes et directives en</w:t>
      </w:r>
      <w:r w:rsidR="00F6538C">
        <w:rPr>
          <w:rFonts w:ascii="Times New Roman" w:hAnsi="Times New Roman"/>
          <w:sz w:val="24"/>
          <w:szCs w:val="24"/>
        </w:rPr>
        <w:t xml:space="preserve"> vigueur et des règles de l’art doivent être justifiées.</w:t>
      </w:r>
    </w:p>
    <w:p w:rsidR="002C4D0E" w:rsidRPr="00FB6B2C" w:rsidRDefault="002C4D0E" w:rsidP="00FB57A8">
      <w:pPr>
        <w:pStyle w:val="Corpsdetexte"/>
        <w:spacing w:before="120"/>
        <w:ind w:left="0"/>
        <w:rPr>
          <w:rFonts w:ascii="Times New Roman" w:hAnsi="Times New Roman"/>
          <w:i/>
          <w:sz w:val="24"/>
          <w:szCs w:val="24"/>
        </w:rPr>
      </w:pPr>
      <w:r w:rsidRPr="00FB6B2C">
        <w:rPr>
          <w:rFonts w:ascii="Times New Roman" w:hAnsi="Times New Roman"/>
          <w:i/>
          <w:sz w:val="24"/>
          <w:szCs w:val="24"/>
        </w:rPr>
        <w:t xml:space="preserve">Documents à joindre : tableaux Excel des annexes </w:t>
      </w:r>
      <w:r w:rsidR="0027030D">
        <w:rPr>
          <w:rFonts w:ascii="Times New Roman" w:hAnsi="Times New Roman"/>
          <w:i/>
          <w:sz w:val="24"/>
          <w:szCs w:val="24"/>
        </w:rPr>
        <w:t>4</w:t>
      </w:r>
      <w:r w:rsidR="00CC27A5" w:rsidRPr="00FB6B2C">
        <w:rPr>
          <w:rFonts w:ascii="Times New Roman" w:hAnsi="Times New Roman"/>
          <w:i/>
          <w:sz w:val="24"/>
          <w:szCs w:val="24"/>
        </w:rPr>
        <w:t xml:space="preserve"> et </w:t>
      </w:r>
      <w:r w:rsidR="0027030D">
        <w:rPr>
          <w:rFonts w:ascii="Times New Roman" w:hAnsi="Times New Roman"/>
          <w:i/>
          <w:sz w:val="24"/>
          <w:szCs w:val="24"/>
        </w:rPr>
        <w:t>5</w:t>
      </w:r>
      <w:r w:rsidR="00CC27A5" w:rsidRPr="00FB6B2C">
        <w:rPr>
          <w:rFonts w:ascii="Times New Roman" w:hAnsi="Times New Roman"/>
          <w:i/>
          <w:sz w:val="24"/>
          <w:szCs w:val="24"/>
        </w:rPr>
        <w:t xml:space="preserve"> </w:t>
      </w:r>
      <w:r w:rsidRPr="00FB6B2C">
        <w:rPr>
          <w:rFonts w:ascii="Times New Roman" w:hAnsi="Times New Roman"/>
          <w:i/>
          <w:sz w:val="24"/>
          <w:szCs w:val="24"/>
        </w:rPr>
        <w:t>dûment remplis</w:t>
      </w:r>
      <w:r w:rsidR="00B45FFA" w:rsidRPr="00FB6B2C">
        <w:rPr>
          <w:rFonts w:ascii="Times New Roman" w:hAnsi="Times New Roman"/>
          <w:i/>
          <w:sz w:val="24"/>
          <w:szCs w:val="24"/>
        </w:rPr>
        <w:t xml:space="preserve"> + au maximum 2 pages A4</w:t>
      </w:r>
    </w:p>
    <w:p w:rsidR="002C4D0E" w:rsidRPr="00FB6B2C" w:rsidRDefault="002C4D0E" w:rsidP="002C4D0E">
      <w:pPr>
        <w:pStyle w:val="Corpsdetexte"/>
        <w:spacing w:before="120"/>
        <w:ind w:left="0"/>
        <w:rPr>
          <w:rFonts w:ascii="Times New Roman" w:hAnsi="Times New Roman"/>
          <w:sz w:val="24"/>
          <w:szCs w:val="24"/>
        </w:rPr>
      </w:pPr>
    </w:p>
    <w:tbl>
      <w:tblPr>
        <w:tblW w:w="0" w:type="auto"/>
        <w:tblLook w:val="01E0"/>
      </w:tblPr>
      <w:tblGrid>
        <w:gridCol w:w="5070"/>
        <w:gridCol w:w="2409"/>
      </w:tblGrid>
      <w:tr w:rsidR="002C4D0E" w:rsidRPr="00FB6B2C" w:rsidTr="00B45FFA">
        <w:tc>
          <w:tcPr>
            <w:tcW w:w="5070" w:type="dxa"/>
            <w:tcBorders>
              <w:top w:val="single" w:sz="12" w:space="0" w:color="auto"/>
              <w:left w:val="single" w:sz="12" w:space="0" w:color="auto"/>
              <w:bottom w:val="single" w:sz="12" w:space="0" w:color="auto"/>
              <w:right w:val="single" w:sz="2" w:space="0" w:color="auto"/>
            </w:tcBorders>
            <w:shd w:val="clear" w:color="auto" w:fill="auto"/>
          </w:tcPr>
          <w:p w:rsidR="002C4D0E" w:rsidRPr="00FB6B2C" w:rsidRDefault="002C4D0E" w:rsidP="002C4D0E">
            <w:pPr>
              <w:pStyle w:val="Corpsdetexte"/>
              <w:spacing w:before="120" w:line="240" w:lineRule="auto"/>
              <w:ind w:left="0"/>
              <w:jc w:val="left"/>
              <w:rPr>
                <w:rFonts w:ascii="Times New Roman" w:hAnsi="Times New Roman"/>
                <w:sz w:val="24"/>
                <w:szCs w:val="24"/>
              </w:rPr>
            </w:pPr>
            <w:r w:rsidRPr="00FB6B2C">
              <w:rPr>
                <w:rFonts w:ascii="Times New Roman" w:hAnsi="Times New Roman"/>
                <w:sz w:val="24"/>
                <w:szCs w:val="24"/>
              </w:rPr>
              <w:t>Montant total de l’offre financière</w:t>
            </w:r>
            <w:r w:rsidR="00B45FFA" w:rsidRPr="00FB6B2C">
              <w:rPr>
                <w:rFonts w:ascii="Times New Roman" w:hAnsi="Times New Roman"/>
                <w:sz w:val="24"/>
                <w:szCs w:val="24"/>
              </w:rPr>
              <w:t xml:space="preserve"> (prestations demandées)</w:t>
            </w:r>
          </w:p>
        </w:tc>
        <w:tc>
          <w:tcPr>
            <w:tcW w:w="2409" w:type="dxa"/>
            <w:tcBorders>
              <w:top w:val="single" w:sz="12" w:space="0" w:color="auto"/>
              <w:left w:val="single" w:sz="2" w:space="0" w:color="auto"/>
              <w:bottom w:val="single" w:sz="12" w:space="0" w:color="auto"/>
              <w:right w:val="single" w:sz="12" w:space="0" w:color="auto"/>
            </w:tcBorders>
            <w:shd w:val="clear" w:color="auto" w:fill="auto"/>
          </w:tcPr>
          <w:p w:rsidR="002C4D0E" w:rsidRPr="00FB6B2C" w:rsidRDefault="001F0B09" w:rsidP="002C4D0E">
            <w:pPr>
              <w:pStyle w:val="Corpsdetexte"/>
              <w:spacing w:before="120" w:line="240" w:lineRule="auto"/>
              <w:ind w:left="0"/>
              <w:rPr>
                <w:rFonts w:ascii="Times New Roman" w:hAnsi="Times New Roman"/>
                <w:sz w:val="24"/>
                <w:szCs w:val="24"/>
              </w:rPr>
            </w:pPr>
            <w:r w:rsidRPr="00132C5E">
              <w:rPr>
                <w:rFonts w:ascii="Times New Roman" w:hAnsi="Times New Roman"/>
                <w:sz w:val="24"/>
                <w:szCs w:val="24"/>
              </w:rPr>
              <w:fldChar w:fldCharType="begin">
                <w:ffData>
                  <w:name w:val="Texte126"/>
                  <w:enabled/>
                  <w:calcOnExit w:val="0"/>
                  <w:textInput>
                    <w:type w:val="number"/>
                    <w:format w:val="0"/>
                  </w:textInput>
                </w:ffData>
              </w:fldChar>
            </w:r>
            <w:r w:rsidR="002C4D0E" w:rsidRPr="00132C5E">
              <w:rPr>
                <w:rFonts w:ascii="Times New Roman" w:hAnsi="Times New Roman"/>
                <w:sz w:val="24"/>
                <w:szCs w:val="24"/>
              </w:rPr>
              <w:instrText xml:space="preserve"> FORMTEXT </w:instrText>
            </w:r>
            <w:r w:rsidRPr="00132C5E">
              <w:rPr>
                <w:rFonts w:ascii="Times New Roman" w:hAnsi="Times New Roman"/>
                <w:sz w:val="24"/>
                <w:szCs w:val="24"/>
              </w:rPr>
            </w:r>
            <w:r w:rsidRPr="00132C5E">
              <w:rPr>
                <w:rFonts w:ascii="Times New Roman" w:hAnsi="Times New Roman"/>
                <w:sz w:val="24"/>
                <w:szCs w:val="24"/>
              </w:rPr>
              <w:fldChar w:fldCharType="separate"/>
            </w:r>
            <w:r w:rsidR="002C4D0E" w:rsidRPr="00132C5E">
              <w:rPr>
                <w:rFonts w:ascii="Times New Roman"/>
                <w:noProof/>
                <w:sz w:val="24"/>
                <w:szCs w:val="24"/>
              </w:rPr>
              <w:t> </w:t>
            </w:r>
            <w:r w:rsidR="002C4D0E" w:rsidRPr="00132C5E">
              <w:rPr>
                <w:rFonts w:ascii="Times New Roman"/>
                <w:noProof/>
                <w:sz w:val="24"/>
                <w:szCs w:val="24"/>
              </w:rPr>
              <w:t> </w:t>
            </w:r>
            <w:r w:rsidR="002C4D0E" w:rsidRPr="00132C5E">
              <w:rPr>
                <w:rFonts w:ascii="Times New Roman"/>
                <w:noProof/>
                <w:sz w:val="24"/>
                <w:szCs w:val="24"/>
              </w:rPr>
              <w:t> </w:t>
            </w:r>
            <w:r w:rsidR="002C4D0E" w:rsidRPr="00132C5E">
              <w:rPr>
                <w:rFonts w:ascii="Times New Roman"/>
                <w:noProof/>
                <w:sz w:val="24"/>
                <w:szCs w:val="24"/>
              </w:rPr>
              <w:t> </w:t>
            </w:r>
            <w:r w:rsidR="002C4D0E" w:rsidRPr="00132C5E">
              <w:rPr>
                <w:rFonts w:ascii="Times New Roman"/>
                <w:noProof/>
                <w:sz w:val="24"/>
                <w:szCs w:val="24"/>
              </w:rPr>
              <w:t> </w:t>
            </w:r>
            <w:r w:rsidRPr="00132C5E">
              <w:rPr>
                <w:rFonts w:ascii="Times New Roman" w:hAnsi="Times New Roman"/>
                <w:sz w:val="24"/>
                <w:szCs w:val="24"/>
              </w:rPr>
              <w:fldChar w:fldCharType="end"/>
            </w:r>
            <w:r w:rsidR="002C4D0E" w:rsidRPr="00FB6B2C">
              <w:rPr>
                <w:rFonts w:ascii="Times New Roman" w:hAnsi="Times New Roman"/>
                <w:sz w:val="24"/>
                <w:szCs w:val="24"/>
              </w:rPr>
              <w:t xml:space="preserve"> CHF (TTC)</w:t>
            </w:r>
          </w:p>
        </w:tc>
      </w:tr>
    </w:tbl>
    <w:p w:rsidR="002C4D0E" w:rsidRPr="00FB6B2C" w:rsidRDefault="002C4D0E" w:rsidP="002C4D0E">
      <w:pPr>
        <w:pStyle w:val="En-tte"/>
        <w:tabs>
          <w:tab w:val="clear" w:pos="4536"/>
          <w:tab w:val="clear" w:pos="9072"/>
        </w:tabs>
        <w:spacing w:before="120" w:line="276" w:lineRule="auto"/>
        <w:ind w:left="340" w:hanging="340"/>
        <w:rPr>
          <w:rFonts w:ascii="Times New Roman" w:hAnsi="Times New Roman"/>
          <w:i/>
          <w:iCs/>
          <w:sz w:val="24"/>
          <w:szCs w:val="24"/>
        </w:rPr>
      </w:pPr>
      <w:r w:rsidRPr="00FB6B2C">
        <w:rPr>
          <w:rFonts w:ascii="Times New Roman" w:hAnsi="Times New Roman"/>
          <w:i/>
          <w:iCs/>
          <w:sz w:val="24"/>
          <w:szCs w:val="24"/>
        </w:rPr>
        <w:sym w:font="Wingdings" w:char="F0E0"/>
      </w:r>
      <w:r w:rsidRPr="00FB6B2C">
        <w:rPr>
          <w:rFonts w:ascii="Times New Roman" w:hAnsi="Times New Roman"/>
          <w:i/>
          <w:iCs/>
          <w:sz w:val="24"/>
          <w:szCs w:val="24"/>
        </w:rPr>
        <w:tab/>
      </w:r>
      <w:r w:rsidRPr="00FB6B2C">
        <w:rPr>
          <w:rFonts w:ascii="Times New Roman" w:hAnsi="Times New Roman"/>
          <w:i/>
          <w:iCs/>
          <w:color w:val="FF0000"/>
          <w:sz w:val="24"/>
          <w:szCs w:val="24"/>
        </w:rPr>
        <w:t>« Montant total de l’offre financière » à reporter sur la page de garde</w:t>
      </w:r>
    </w:p>
    <w:p w:rsidR="002C4D0E" w:rsidRPr="00FB6B2C" w:rsidRDefault="002C4D0E" w:rsidP="002C4D0E">
      <w:pPr>
        <w:pStyle w:val="Corpsdetexte"/>
        <w:spacing w:before="120"/>
        <w:ind w:left="0"/>
        <w:rPr>
          <w:rFonts w:ascii="Times New Roman" w:hAnsi="Times New Roman"/>
          <w:sz w:val="24"/>
          <w:szCs w:val="24"/>
        </w:rPr>
      </w:pPr>
    </w:p>
    <w:tbl>
      <w:tblPr>
        <w:tblW w:w="0" w:type="auto"/>
        <w:tblLook w:val="01E0"/>
      </w:tblPr>
      <w:tblGrid>
        <w:gridCol w:w="5070"/>
        <w:gridCol w:w="2409"/>
      </w:tblGrid>
      <w:tr w:rsidR="002C4D0E" w:rsidRPr="00FB6B2C" w:rsidTr="00B45FFA">
        <w:tc>
          <w:tcPr>
            <w:tcW w:w="5070" w:type="dxa"/>
            <w:tcBorders>
              <w:top w:val="single" w:sz="12" w:space="0" w:color="auto"/>
              <w:left w:val="single" w:sz="12" w:space="0" w:color="auto"/>
              <w:bottom w:val="single" w:sz="12" w:space="0" w:color="auto"/>
              <w:right w:val="single" w:sz="2" w:space="0" w:color="auto"/>
            </w:tcBorders>
            <w:shd w:val="clear" w:color="auto" w:fill="auto"/>
          </w:tcPr>
          <w:p w:rsidR="002C4D0E" w:rsidRPr="00FB6B2C" w:rsidRDefault="002C4D0E" w:rsidP="002C4D0E">
            <w:pPr>
              <w:pStyle w:val="Corpsdetexte"/>
              <w:spacing w:before="120"/>
              <w:ind w:left="0"/>
              <w:rPr>
                <w:rFonts w:ascii="Times New Roman" w:hAnsi="Times New Roman"/>
                <w:sz w:val="24"/>
                <w:szCs w:val="24"/>
              </w:rPr>
            </w:pPr>
            <w:r w:rsidRPr="00FB6B2C">
              <w:rPr>
                <w:rFonts w:ascii="Times New Roman" w:hAnsi="Times New Roman"/>
                <w:sz w:val="24"/>
                <w:szCs w:val="24"/>
              </w:rPr>
              <w:t>Prestations supplémentaires</w:t>
            </w:r>
          </w:p>
        </w:tc>
        <w:tc>
          <w:tcPr>
            <w:tcW w:w="2409" w:type="dxa"/>
            <w:tcBorders>
              <w:top w:val="single" w:sz="12" w:space="0" w:color="auto"/>
              <w:left w:val="single" w:sz="2" w:space="0" w:color="auto"/>
              <w:bottom w:val="single" w:sz="12" w:space="0" w:color="auto"/>
              <w:right w:val="single" w:sz="12" w:space="0" w:color="auto"/>
            </w:tcBorders>
            <w:shd w:val="clear" w:color="auto" w:fill="auto"/>
          </w:tcPr>
          <w:p w:rsidR="002C4D0E" w:rsidRPr="00FB6B2C" w:rsidRDefault="001F0B09" w:rsidP="002C4D0E">
            <w:pPr>
              <w:pStyle w:val="Corpsdetexte"/>
              <w:spacing w:before="120"/>
              <w:ind w:left="0"/>
              <w:rPr>
                <w:rFonts w:ascii="Times New Roman" w:hAnsi="Times New Roman"/>
                <w:sz w:val="24"/>
                <w:szCs w:val="24"/>
              </w:rPr>
            </w:pPr>
            <w:r w:rsidRPr="00132C5E">
              <w:rPr>
                <w:rFonts w:ascii="Times New Roman" w:hAnsi="Times New Roman"/>
                <w:sz w:val="24"/>
                <w:szCs w:val="24"/>
              </w:rPr>
              <w:fldChar w:fldCharType="begin">
                <w:ffData>
                  <w:name w:val="Texte126"/>
                  <w:enabled/>
                  <w:calcOnExit w:val="0"/>
                  <w:textInput>
                    <w:type w:val="number"/>
                    <w:format w:val="0"/>
                  </w:textInput>
                </w:ffData>
              </w:fldChar>
            </w:r>
            <w:r w:rsidR="002C4D0E" w:rsidRPr="00132C5E">
              <w:rPr>
                <w:rFonts w:ascii="Times New Roman" w:hAnsi="Times New Roman"/>
                <w:sz w:val="24"/>
                <w:szCs w:val="24"/>
              </w:rPr>
              <w:instrText xml:space="preserve"> FORMTEXT </w:instrText>
            </w:r>
            <w:r w:rsidRPr="00132C5E">
              <w:rPr>
                <w:rFonts w:ascii="Times New Roman" w:hAnsi="Times New Roman"/>
                <w:sz w:val="24"/>
                <w:szCs w:val="24"/>
              </w:rPr>
            </w:r>
            <w:r w:rsidRPr="00132C5E">
              <w:rPr>
                <w:rFonts w:ascii="Times New Roman" w:hAnsi="Times New Roman"/>
                <w:sz w:val="24"/>
                <w:szCs w:val="24"/>
              </w:rPr>
              <w:fldChar w:fldCharType="separate"/>
            </w:r>
            <w:r w:rsidR="002C4D0E" w:rsidRPr="00132C5E">
              <w:rPr>
                <w:rFonts w:ascii="Times New Roman"/>
                <w:noProof/>
                <w:sz w:val="24"/>
                <w:szCs w:val="24"/>
              </w:rPr>
              <w:t> </w:t>
            </w:r>
            <w:r w:rsidR="002C4D0E" w:rsidRPr="00132C5E">
              <w:rPr>
                <w:rFonts w:ascii="Times New Roman"/>
                <w:noProof/>
                <w:sz w:val="24"/>
                <w:szCs w:val="24"/>
              </w:rPr>
              <w:t> </w:t>
            </w:r>
            <w:r w:rsidR="002C4D0E" w:rsidRPr="00132C5E">
              <w:rPr>
                <w:rFonts w:ascii="Times New Roman"/>
                <w:noProof/>
                <w:sz w:val="24"/>
                <w:szCs w:val="24"/>
              </w:rPr>
              <w:t> </w:t>
            </w:r>
            <w:r w:rsidR="002C4D0E" w:rsidRPr="00132C5E">
              <w:rPr>
                <w:rFonts w:ascii="Times New Roman"/>
                <w:noProof/>
                <w:sz w:val="24"/>
                <w:szCs w:val="24"/>
              </w:rPr>
              <w:t> </w:t>
            </w:r>
            <w:r w:rsidR="002C4D0E" w:rsidRPr="00132C5E">
              <w:rPr>
                <w:rFonts w:ascii="Times New Roman"/>
                <w:noProof/>
                <w:sz w:val="24"/>
                <w:szCs w:val="24"/>
              </w:rPr>
              <w:t> </w:t>
            </w:r>
            <w:r w:rsidRPr="00132C5E">
              <w:rPr>
                <w:rFonts w:ascii="Times New Roman" w:hAnsi="Times New Roman"/>
                <w:sz w:val="24"/>
                <w:szCs w:val="24"/>
              </w:rPr>
              <w:fldChar w:fldCharType="end"/>
            </w:r>
            <w:r w:rsidR="002C4D0E" w:rsidRPr="00FB6B2C">
              <w:rPr>
                <w:rFonts w:ascii="Times New Roman" w:hAnsi="Times New Roman"/>
                <w:sz w:val="24"/>
                <w:szCs w:val="24"/>
              </w:rPr>
              <w:t xml:space="preserve"> CHF (TTC)</w:t>
            </w:r>
          </w:p>
        </w:tc>
      </w:tr>
    </w:tbl>
    <w:p w:rsidR="001B2689" w:rsidRPr="00FB6B2C" w:rsidRDefault="001B2689" w:rsidP="001B2689">
      <w:pPr>
        <w:pStyle w:val="08puces"/>
        <w:numPr>
          <w:ilvl w:val="0"/>
          <w:numId w:val="0"/>
        </w:numPr>
        <w:ind w:left="360" w:hanging="360"/>
      </w:pPr>
    </w:p>
    <w:p w:rsidR="009B40DA" w:rsidRPr="00E4096F" w:rsidRDefault="009B40DA" w:rsidP="00F6538C">
      <w:pPr>
        <w:pStyle w:val="Titre1"/>
        <w:spacing w:before="360"/>
        <w:ind w:left="357" w:hanging="357"/>
      </w:pPr>
      <w:r w:rsidRPr="00E4096F">
        <w:rPr>
          <w:sz w:val="20"/>
        </w:rPr>
        <w:br w:type="page"/>
      </w:r>
      <w:bookmarkStart w:id="187" w:name="_Toc369252255"/>
      <w:r w:rsidR="001A4754" w:rsidRPr="00E4096F">
        <w:lastRenderedPageBreak/>
        <w:t>Signatures</w:t>
      </w:r>
      <w:bookmarkEnd w:id="187"/>
    </w:p>
    <w:p w:rsidR="009B40DA" w:rsidRPr="00FB6B2C" w:rsidRDefault="009B40DA" w:rsidP="009B40DA">
      <w:pPr>
        <w:pStyle w:val="Corpsdetexte"/>
        <w:spacing w:before="120"/>
        <w:ind w:left="0"/>
        <w:rPr>
          <w:rFonts w:ascii="Times New Roman" w:eastAsia="Times New Roman" w:hAnsi="Times New Roman"/>
          <w:bCs/>
          <w:iCs/>
          <w:sz w:val="24"/>
          <w:szCs w:val="24"/>
          <w:lang w:val="fr-FR" w:eastAsia="fr-FR"/>
        </w:rPr>
      </w:pPr>
      <w:r w:rsidRPr="00FB6B2C">
        <w:rPr>
          <w:rFonts w:ascii="Times New Roman" w:hAnsi="Times New Roman"/>
          <w:sz w:val="24"/>
          <w:szCs w:val="24"/>
        </w:rPr>
        <w:t>Tous les membres d’un groupement de mandataires (y compris les sous-traitants) doivent s</w:t>
      </w:r>
      <w:r w:rsidRPr="00FB6B2C">
        <w:rPr>
          <w:rFonts w:ascii="Times New Roman" w:hAnsi="Times New Roman"/>
          <w:sz w:val="24"/>
          <w:szCs w:val="24"/>
        </w:rPr>
        <w:t>i</w:t>
      </w:r>
      <w:r w:rsidRPr="00FB6B2C">
        <w:rPr>
          <w:rFonts w:ascii="Times New Roman" w:hAnsi="Times New Roman"/>
          <w:sz w:val="24"/>
          <w:szCs w:val="24"/>
        </w:rPr>
        <w:t>gner le présent document. Par leur(s) signature(s), le(s) soumissionnaire(s) confirme(nt) l’exactitude des données fournies à l’adjudicateur et il(s) s’engage(nt) également sur le cont</w:t>
      </w:r>
      <w:r w:rsidRPr="00FB6B2C">
        <w:rPr>
          <w:rFonts w:ascii="Times New Roman" w:hAnsi="Times New Roman"/>
          <w:sz w:val="24"/>
          <w:szCs w:val="24"/>
        </w:rPr>
        <w:t>e</w:t>
      </w:r>
      <w:r w:rsidRPr="00FB6B2C">
        <w:rPr>
          <w:rFonts w:ascii="Times New Roman" w:hAnsi="Times New Roman"/>
          <w:sz w:val="24"/>
          <w:szCs w:val="24"/>
        </w:rPr>
        <w:t xml:space="preserve">nu de toutes les annexes. </w:t>
      </w:r>
      <w:r w:rsidRPr="00FB6B2C">
        <w:rPr>
          <w:rFonts w:ascii="Times New Roman" w:eastAsia="Times New Roman" w:hAnsi="Times New Roman"/>
          <w:bCs/>
          <w:iCs/>
          <w:sz w:val="24"/>
          <w:szCs w:val="24"/>
          <w:lang w:val="fr-FR" w:eastAsia="fr-FR"/>
        </w:rPr>
        <w:t>Ne sont valables que les signatures des personnes qui sont autorisées à engager la société.</w:t>
      </w:r>
      <w:r w:rsidR="00FB6B2C" w:rsidRPr="00FB6B2C">
        <w:rPr>
          <w:rFonts w:ascii="Times New Roman" w:hAnsi="Times New Roman"/>
          <w:sz w:val="24"/>
          <w:szCs w:val="24"/>
        </w:rPr>
        <w:t xml:space="preserve"> Le soumissionnaire autorise l’adjudicateur à vérifier les indications contenues dans le dossier de l’offre. Les documents de soumission ne sont pas rendus. Ils re</w:t>
      </w:r>
      <w:r w:rsidR="00FB6B2C" w:rsidRPr="00FB6B2C">
        <w:rPr>
          <w:rFonts w:ascii="Times New Roman" w:hAnsi="Times New Roman"/>
          <w:sz w:val="24"/>
          <w:szCs w:val="24"/>
        </w:rPr>
        <w:t>s</w:t>
      </w:r>
      <w:r w:rsidR="00FB6B2C" w:rsidRPr="00FB6B2C">
        <w:rPr>
          <w:rFonts w:ascii="Times New Roman" w:hAnsi="Times New Roman"/>
          <w:sz w:val="24"/>
          <w:szCs w:val="24"/>
        </w:rPr>
        <w:t>tent propriété du service adjudicateur.</w:t>
      </w:r>
    </w:p>
    <w:p w:rsidR="009B40DA" w:rsidRPr="00FB6B2C" w:rsidRDefault="009B40DA" w:rsidP="00FB6B2C">
      <w:pPr>
        <w:pStyle w:val="Corpsdetexte"/>
        <w:spacing w:after="60"/>
        <w:ind w:left="0"/>
        <w:rPr>
          <w:rFonts w:ascii="Times New Roman" w:hAnsi="Times New Roman"/>
        </w:rPr>
      </w:pPr>
      <w:r w:rsidRPr="00FB6B2C">
        <w:rPr>
          <w:rFonts w:ascii="Times New Roman" w:hAnsi="Times New Roman"/>
          <w:lang w:val="fr-FR"/>
        </w:rPr>
        <w:t xml:space="preserve">Timbre de la Société et signature(s) du </w:t>
      </w:r>
      <w:r w:rsidRPr="00FB6B2C">
        <w:rPr>
          <w:rFonts w:ascii="Times New Roman" w:hAnsi="Times New Roman"/>
          <w:i/>
          <w:lang w:val="fr-FR"/>
        </w:rPr>
        <w:t xml:space="preserve">soumissionnaire individuel </w:t>
      </w:r>
      <w:r w:rsidRPr="00FB6B2C">
        <w:rPr>
          <w:rFonts w:ascii="Times New Roman" w:hAnsi="Times New Roman"/>
          <w:lang w:val="fr-FR"/>
        </w:rPr>
        <w:t>ou du</w:t>
      </w:r>
      <w:r w:rsidRPr="00FB6B2C">
        <w:rPr>
          <w:rFonts w:ascii="Times New Roman" w:hAnsi="Times New Roman"/>
          <w:i/>
          <w:lang w:val="fr-FR"/>
        </w:rPr>
        <w:t xml:space="preserve"> bureau pilote</w:t>
      </w:r>
    </w:p>
    <w:tbl>
      <w:tblPr>
        <w:tblW w:w="9072"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000"/>
      </w:tblPr>
      <w:tblGrid>
        <w:gridCol w:w="3970"/>
        <w:gridCol w:w="5102"/>
      </w:tblGrid>
      <w:tr w:rsidR="009B40DA" w:rsidRPr="00E4096F" w:rsidTr="009B40DA">
        <w:tc>
          <w:tcPr>
            <w:tcW w:w="3970" w:type="dxa"/>
            <w:tcBorders>
              <w:top w:val="single" w:sz="18" w:space="0" w:color="auto"/>
              <w:left w:val="single" w:sz="18" w:space="0" w:color="auto"/>
              <w:bottom w:val="single" w:sz="4" w:space="0" w:color="auto"/>
              <w:right w:val="single" w:sz="4" w:space="0" w:color="auto"/>
            </w:tcBorders>
            <w:shd w:val="clear" w:color="auto" w:fill="auto"/>
          </w:tcPr>
          <w:p w:rsidR="009B40DA" w:rsidRPr="00FB6B2C" w:rsidRDefault="009B40DA" w:rsidP="00D70F72">
            <w:pPr>
              <w:pStyle w:val="SubmissionTabelle"/>
              <w:tabs>
                <w:tab w:val="clear" w:pos="1418"/>
                <w:tab w:val="clear" w:pos="3119"/>
                <w:tab w:val="clear" w:pos="9921"/>
              </w:tabs>
              <w:spacing w:before="80" w:after="80"/>
              <w:rPr>
                <w:rFonts w:ascii="Times New Roman" w:hAnsi="Times New Roman"/>
                <w:szCs w:val="22"/>
                <w:lang w:val="fr-FR"/>
              </w:rPr>
            </w:pPr>
            <w:r w:rsidRPr="00FB6B2C">
              <w:rPr>
                <w:rFonts w:ascii="Times New Roman" w:hAnsi="Times New Roman"/>
                <w:szCs w:val="22"/>
                <w:lang w:val="fr-FR"/>
              </w:rPr>
              <w:t>Lieu, date</w:t>
            </w:r>
          </w:p>
        </w:tc>
        <w:tc>
          <w:tcPr>
            <w:tcW w:w="5102" w:type="dxa"/>
            <w:tcBorders>
              <w:top w:val="single" w:sz="18" w:space="0" w:color="auto"/>
              <w:left w:val="single" w:sz="4" w:space="0" w:color="auto"/>
              <w:bottom w:val="single" w:sz="4" w:space="0" w:color="auto"/>
              <w:right w:val="single" w:sz="18" w:space="0" w:color="auto"/>
            </w:tcBorders>
            <w:shd w:val="clear" w:color="auto" w:fill="auto"/>
          </w:tcPr>
          <w:p w:rsidR="009B40DA" w:rsidRPr="00132C5E" w:rsidRDefault="001F0B09" w:rsidP="00D70F72">
            <w:pPr>
              <w:pStyle w:val="SubmissionTabelle"/>
              <w:spacing w:before="80" w:after="80"/>
              <w:jc w:val="center"/>
              <w:rPr>
                <w:rFonts w:ascii="Times New Roman" w:hAnsi="Times New Roman"/>
                <w:b w:val="0"/>
                <w:sz w:val="20"/>
                <w:lang w:val="fr-FR"/>
              </w:rPr>
            </w:pPr>
            <w:r w:rsidRPr="00132C5E">
              <w:rPr>
                <w:rFonts w:ascii="Times New Roman" w:hAnsi="Times New Roman"/>
                <w:b w:val="0"/>
                <w:sz w:val="24"/>
                <w:szCs w:val="24"/>
              </w:rPr>
              <w:fldChar w:fldCharType="begin">
                <w:ffData>
                  <w:name w:val="Texte126"/>
                  <w:enabled/>
                  <w:calcOnExit w:val="0"/>
                  <w:textInput>
                    <w:type w:val="number"/>
                    <w:format w:val="0"/>
                  </w:textInput>
                </w:ffData>
              </w:fldChar>
            </w:r>
            <w:r w:rsidR="00132C5E" w:rsidRPr="00132C5E">
              <w:rPr>
                <w:rFonts w:ascii="Times New Roman" w:hAnsi="Times New Roman"/>
                <w:b w:val="0"/>
                <w:sz w:val="24"/>
                <w:szCs w:val="24"/>
              </w:rPr>
              <w:instrText xml:space="preserve"> FORMTEXT </w:instrText>
            </w:r>
            <w:r w:rsidRPr="00132C5E">
              <w:rPr>
                <w:rFonts w:ascii="Times New Roman" w:hAnsi="Times New Roman"/>
                <w:b w:val="0"/>
                <w:sz w:val="24"/>
                <w:szCs w:val="24"/>
              </w:rPr>
            </w:r>
            <w:r w:rsidRPr="00132C5E">
              <w:rPr>
                <w:rFonts w:ascii="Times New Roman" w:hAnsi="Times New Roman"/>
                <w:b w:val="0"/>
                <w:sz w:val="24"/>
                <w:szCs w:val="24"/>
              </w:rPr>
              <w:fldChar w:fldCharType="separate"/>
            </w:r>
            <w:r w:rsidR="00132C5E" w:rsidRPr="00132C5E">
              <w:rPr>
                <w:rFonts w:ascii="Times New Roman"/>
                <w:b w:val="0"/>
                <w:noProof/>
                <w:sz w:val="24"/>
                <w:szCs w:val="24"/>
              </w:rPr>
              <w:t> </w:t>
            </w:r>
            <w:r w:rsidR="00132C5E" w:rsidRPr="00132C5E">
              <w:rPr>
                <w:rFonts w:ascii="Times New Roman"/>
                <w:b w:val="0"/>
                <w:noProof/>
                <w:sz w:val="24"/>
                <w:szCs w:val="24"/>
              </w:rPr>
              <w:t> </w:t>
            </w:r>
            <w:r w:rsidR="00132C5E" w:rsidRPr="00132C5E">
              <w:rPr>
                <w:rFonts w:ascii="Times New Roman"/>
                <w:b w:val="0"/>
                <w:noProof/>
                <w:sz w:val="24"/>
                <w:szCs w:val="24"/>
              </w:rPr>
              <w:t> </w:t>
            </w:r>
            <w:r w:rsidR="00132C5E" w:rsidRPr="00132C5E">
              <w:rPr>
                <w:rFonts w:ascii="Times New Roman"/>
                <w:b w:val="0"/>
                <w:noProof/>
                <w:sz w:val="24"/>
                <w:szCs w:val="24"/>
              </w:rPr>
              <w:t> </w:t>
            </w:r>
            <w:r w:rsidR="00132C5E" w:rsidRPr="00132C5E">
              <w:rPr>
                <w:rFonts w:ascii="Times New Roman"/>
                <w:b w:val="0"/>
                <w:noProof/>
                <w:sz w:val="24"/>
                <w:szCs w:val="24"/>
              </w:rPr>
              <w:t> </w:t>
            </w:r>
            <w:r w:rsidRPr="00132C5E">
              <w:rPr>
                <w:rFonts w:ascii="Times New Roman" w:hAnsi="Times New Roman"/>
                <w:b w:val="0"/>
                <w:sz w:val="24"/>
                <w:szCs w:val="24"/>
              </w:rPr>
              <w:fldChar w:fldCharType="end"/>
            </w:r>
          </w:p>
        </w:tc>
      </w:tr>
      <w:tr w:rsidR="009B40DA" w:rsidRPr="00E4096F" w:rsidTr="009B40DA">
        <w:tc>
          <w:tcPr>
            <w:tcW w:w="3970" w:type="dxa"/>
            <w:tcBorders>
              <w:top w:val="single" w:sz="4" w:space="0" w:color="auto"/>
              <w:left w:val="single" w:sz="18" w:space="0" w:color="auto"/>
              <w:bottom w:val="single" w:sz="4" w:space="0" w:color="auto"/>
              <w:right w:val="single" w:sz="4" w:space="0" w:color="auto"/>
            </w:tcBorders>
            <w:shd w:val="clear" w:color="auto" w:fill="auto"/>
          </w:tcPr>
          <w:p w:rsidR="009B40DA" w:rsidRPr="00FB6B2C" w:rsidRDefault="009B40DA" w:rsidP="00D70F72">
            <w:pPr>
              <w:pStyle w:val="SubmissionTabelle"/>
              <w:spacing w:before="80" w:after="80"/>
              <w:rPr>
                <w:rFonts w:ascii="Times New Roman" w:hAnsi="Times New Roman"/>
                <w:szCs w:val="22"/>
                <w:lang w:val="fr-FR"/>
              </w:rPr>
            </w:pPr>
            <w:r w:rsidRPr="00FB6B2C">
              <w:rPr>
                <w:rFonts w:ascii="Times New Roman" w:hAnsi="Times New Roman"/>
                <w:szCs w:val="22"/>
                <w:lang w:val="fr-FR"/>
              </w:rPr>
              <w:t>Nom</w:t>
            </w:r>
          </w:p>
        </w:tc>
        <w:tc>
          <w:tcPr>
            <w:tcW w:w="5102" w:type="dxa"/>
            <w:tcBorders>
              <w:top w:val="single" w:sz="4" w:space="0" w:color="auto"/>
              <w:left w:val="single" w:sz="4" w:space="0" w:color="auto"/>
              <w:bottom w:val="single" w:sz="4" w:space="0" w:color="auto"/>
              <w:right w:val="single" w:sz="18" w:space="0" w:color="auto"/>
            </w:tcBorders>
            <w:shd w:val="clear" w:color="auto" w:fill="auto"/>
          </w:tcPr>
          <w:p w:rsidR="009B40DA" w:rsidRPr="00132C5E" w:rsidRDefault="001F0B09" w:rsidP="00D70F72">
            <w:pPr>
              <w:pStyle w:val="SubmissionTabelle"/>
              <w:spacing w:before="80" w:after="80"/>
              <w:jc w:val="center"/>
              <w:rPr>
                <w:rFonts w:ascii="Times New Roman" w:hAnsi="Times New Roman"/>
                <w:b w:val="0"/>
                <w:sz w:val="20"/>
                <w:lang w:val="fr-FR"/>
              </w:rPr>
            </w:pPr>
            <w:r w:rsidRPr="00132C5E">
              <w:rPr>
                <w:rFonts w:ascii="Times New Roman" w:hAnsi="Times New Roman"/>
                <w:b w:val="0"/>
                <w:sz w:val="24"/>
                <w:szCs w:val="24"/>
              </w:rPr>
              <w:fldChar w:fldCharType="begin">
                <w:ffData>
                  <w:name w:val="Texte126"/>
                  <w:enabled/>
                  <w:calcOnExit w:val="0"/>
                  <w:textInput>
                    <w:type w:val="number"/>
                    <w:format w:val="0"/>
                  </w:textInput>
                </w:ffData>
              </w:fldChar>
            </w:r>
            <w:r w:rsidR="00132C5E" w:rsidRPr="00132C5E">
              <w:rPr>
                <w:rFonts w:ascii="Times New Roman" w:hAnsi="Times New Roman"/>
                <w:b w:val="0"/>
                <w:sz w:val="24"/>
                <w:szCs w:val="24"/>
              </w:rPr>
              <w:instrText xml:space="preserve"> FORMTEXT </w:instrText>
            </w:r>
            <w:r w:rsidRPr="00132C5E">
              <w:rPr>
                <w:rFonts w:ascii="Times New Roman" w:hAnsi="Times New Roman"/>
                <w:b w:val="0"/>
                <w:sz w:val="24"/>
                <w:szCs w:val="24"/>
              </w:rPr>
            </w:r>
            <w:r w:rsidRPr="00132C5E">
              <w:rPr>
                <w:rFonts w:ascii="Times New Roman" w:hAnsi="Times New Roman"/>
                <w:b w:val="0"/>
                <w:sz w:val="24"/>
                <w:szCs w:val="24"/>
              </w:rPr>
              <w:fldChar w:fldCharType="separate"/>
            </w:r>
            <w:r w:rsidR="00132C5E" w:rsidRPr="00132C5E">
              <w:rPr>
                <w:rFonts w:ascii="Times New Roman"/>
                <w:b w:val="0"/>
                <w:noProof/>
                <w:sz w:val="24"/>
                <w:szCs w:val="24"/>
              </w:rPr>
              <w:t> </w:t>
            </w:r>
            <w:r w:rsidR="00132C5E" w:rsidRPr="00132C5E">
              <w:rPr>
                <w:rFonts w:ascii="Times New Roman"/>
                <w:b w:val="0"/>
                <w:noProof/>
                <w:sz w:val="24"/>
                <w:szCs w:val="24"/>
              </w:rPr>
              <w:t> </w:t>
            </w:r>
            <w:r w:rsidR="00132C5E" w:rsidRPr="00132C5E">
              <w:rPr>
                <w:rFonts w:ascii="Times New Roman"/>
                <w:b w:val="0"/>
                <w:noProof/>
                <w:sz w:val="24"/>
                <w:szCs w:val="24"/>
              </w:rPr>
              <w:t> </w:t>
            </w:r>
            <w:r w:rsidR="00132C5E" w:rsidRPr="00132C5E">
              <w:rPr>
                <w:rFonts w:ascii="Times New Roman"/>
                <w:b w:val="0"/>
                <w:noProof/>
                <w:sz w:val="24"/>
                <w:szCs w:val="24"/>
              </w:rPr>
              <w:t> </w:t>
            </w:r>
            <w:r w:rsidR="00132C5E" w:rsidRPr="00132C5E">
              <w:rPr>
                <w:rFonts w:ascii="Times New Roman"/>
                <w:b w:val="0"/>
                <w:noProof/>
                <w:sz w:val="24"/>
                <w:szCs w:val="24"/>
              </w:rPr>
              <w:t> </w:t>
            </w:r>
            <w:r w:rsidRPr="00132C5E">
              <w:rPr>
                <w:rFonts w:ascii="Times New Roman" w:hAnsi="Times New Roman"/>
                <w:b w:val="0"/>
                <w:sz w:val="24"/>
                <w:szCs w:val="24"/>
              </w:rPr>
              <w:fldChar w:fldCharType="end"/>
            </w:r>
          </w:p>
        </w:tc>
      </w:tr>
      <w:tr w:rsidR="009B40DA" w:rsidRPr="00E4096F" w:rsidTr="009B40DA">
        <w:tc>
          <w:tcPr>
            <w:tcW w:w="3970" w:type="dxa"/>
            <w:tcBorders>
              <w:top w:val="single" w:sz="4" w:space="0" w:color="auto"/>
              <w:left w:val="single" w:sz="18" w:space="0" w:color="auto"/>
              <w:bottom w:val="single" w:sz="4" w:space="0" w:color="auto"/>
              <w:right w:val="single" w:sz="4" w:space="0" w:color="auto"/>
            </w:tcBorders>
            <w:shd w:val="clear" w:color="auto" w:fill="auto"/>
          </w:tcPr>
          <w:p w:rsidR="009B40DA" w:rsidRPr="00FB6B2C" w:rsidRDefault="009B40DA" w:rsidP="009B40DA">
            <w:pPr>
              <w:pStyle w:val="SubmissionTabelle"/>
              <w:rPr>
                <w:rFonts w:ascii="Times New Roman" w:hAnsi="Times New Roman"/>
                <w:szCs w:val="22"/>
                <w:lang w:val="fr-FR"/>
              </w:rPr>
            </w:pPr>
            <w:r w:rsidRPr="00FB6B2C">
              <w:rPr>
                <w:rFonts w:ascii="Times New Roman" w:hAnsi="Times New Roman"/>
                <w:szCs w:val="22"/>
                <w:lang w:val="fr-FR"/>
              </w:rPr>
              <w:t>Timbre</w:t>
            </w:r>
          </w:p>
        </w:tc>
        <w:tc>
          <w:tcPr>
            <w:tcW w:w="5102" w:type="dxa"/>
            <w:tcBorders>
              <w:top w:val="single" w:sz="4" w:space="0" w:color="auto"/>
              <w:left w:val="single" w:sz="4" w:space="0" w:color="auto"/>
              <w:bottom w:val="single" w:sz="4" w:space="0" w:color="auto"/>
              <w:right w:val="single" w:sz="18" w:space="0" w:color="auto"/>
            </w:tcBorders>
            <w:shd w:val="clear" w:color="auto" w:fill="auto"/>
          </w:tcPr>
          <w:p w:rsidR="009B40DA" w:rsidRPr="00E4096F" w:rsidRDefault="009B40DA" w:rsidP="009B40DA">
            <w:pPr>
              <w:pStyle w:val="SubmissionTabelle"/>
              <w:jc w:val="center"/>
              <w:rPr>
                <w:rFonts w:ascii="Times New Roman" w:hAnsi="Times New Roman"/>
                <w:b w:val="0"/>
                <w:sz w:val="20"/>
                <w:lang w:val="fr-FR"/>
              </w:rPr>
            </w:pPr>
            <w:r w:rsidRPr="00E4096F">
              <w:rPr>
                <w:rFonts w:ascii="Times New Roman" w:hAnsi="Times New Roman"/>
                <w:b w:val="0"/>
                <w:sz w:val="20"/>
                <w:lang w:val="fr-FR"/>
              </w:rPr>
              <w:br/>
            </w:r>
            <w:r w:rsidRPr="00E4096F">
              <w:rPr>
                <w:rFonts w:ascii="Times New Roman" w:hAnsi="Times New Roman"/>
                <w:b w:val="0"/>
                <w:sz w:val="20"/>
                <w:lang w:val="fr-FR"/>
              </w:rPr>
              <w:br/>
            </w:r>
          </w:p>
        </w:tc>
      </w:tr>
      <w:tr w:rsidR="009B40DA" w:rsidRPr="00E4096F" w:rsidTr="009B40DA">
        <w:tc>
          <w:tcPr>
            <w:tcW w:w="3970" w:type="dxa"/>
            <w:tcBorders>
              <w:top w:val="single" w:sz="4" w:space="0" w:color="auto"/>
              <w:left w:val="single" w:sz="18" w:space="0" w:color="auto"/>
              <w:bottom w:val="single" w:sz="18" w:space="0" w:color="auto"/>
              <w:right w:val="single" w:sz="4" w:space="0" w:color="auto"/>
            </w:tcBorders>
            <w:shd w:val="clear" w:color="auto" w:fill="auto"/>
          </w:tcPr>
          <w:p w:rsidR="009B40DA" w:rsidRPr="00FB6B2C" w:rsidRDefault="009B40DA" w:rsidP="009B40DA">
            <w:pPr>
              <w:pStyle w:val="SubmissionTabelle"/>
              <w:rPr>
                <w:rFonts w:ascii="Times New Roman" w:hAnsi="Times New Roman"/>
                <w:szCs w:val="22"/>
                <w:lang w:val="fr-FR"/>
              </w:rPr>
            </w:pPr>
            <w:r w:rsidRPr="00FB6B2C">
              <w:rPr>
                <w:rFonts w:ascii="Times New Roman" w:hAnsi="Times New Roman"/>
                <w:szCs w:val="22"/>
                <w:lang w:val="fr-FR"/>
              </w:rPr>
              <w:t>Signature(s)</w:t>
            </w:r>
          </w:p>
        </w:tc>
        <w:tc>
          <w:tcPr>
            <w:tcW w:w="5102" w:type="dxa"/>
            <w:tcBorders>
              <w:top w:val="single" w:sz="4" w:space="0" w:color="auto"/>
              <w:left w:val="single" w:sz="4" w:space="0" w:color="auto"/>
              <w:bottom w:val="single" w:sz="18" w:space="0" w:color="auto"/>
              <w:right w:val="single" w:sz="18" w:space="0" w:color="auto"/>
            </w:tcBorders>
            <w:shd w:val="clear" w:color="auto" w:fill="auto"/>
          </w:tcPr>
          <w:p w:rsidR="009B40DA" w:rsidRPr="00E4096F" w:rsidRDefault="009B40DA" w:rsidP="00C34AF7">
            <w:pPr>
              <w:pStyle w:val="SubmissionTabelle"/>
              <w:spacing w:after="0"/>
              <w:jc w:val="center"/>
              <w:rPr>
                <w:rFonts w:ascii="Times New Roman" w:hAnsi="Times New Roman"/>
                <w:b w:val="0"/>
                <w:sz w:val="20"/>
                <w:lang w:val="fr-FR"/>
              </w:rPr>
            </w:pPr>
            <w:r w:rsidRPr="00E4096F">
              <w:rPr>
                <w:rFonts w:ascii="Times New Roman" w:hAnsi="Times New Roman"/>
                <w:b w:val="0"/>
                <w:sz w:val="20"/>
                <w:lang w:val="fr-FR"/>
              </w:rPr>
              <w:br/>
            </w:r>
            <w:r w:rsidRPr="00E4096F">
              <w:rPr>
                <w:rFonts w:ascii="Times New Roman" w:hAnsi="Times New Roman"/>
                <w:b w:val="0"/>
                <w:sz w:val="20"/>
                <w:lang w:val="fr-FR"/>
              </w:rPr>
              <w:br/>
            </w:r>
          </w:p>
        </w:tc>
      </w:tr>
    </w:tbl>
    <w:p w:rsidR="009B40DA" w:rsidRPr="00E4096F" w:rsidRDefault="009B40DA" w:rsidP="00C34AF7">
      <w:pPr>
        <w:pStyle w:val="Corpsdetexte"/>
        <w:spacing w:before="240" w:after="60" w:line="240" w:lineRule="auto"/>
        <w:ind w:left="0"/>
        <w:rPr>
          <w:rFonts w:ascii="Times New Roman" w:hAnsi="Times New Roman"/>
        </w:rPr>
      </w:pPr>
      <w:r w:rsidRPr="00E4096F">
        <w:rPr>
          <w:rFonts w:ascii="Times New Roman" w:hAnsi="Times New Roman"/>
          <w:lang w:val="fr-FR"/>
        </w:rPr>
        <w:t xml:space="preserve">Timbre de la Société et signature(s) du </w:t>
      </w:r>
      <w:r w:rsidRPr="00E4096F">
        <w:rPr>
          <w:rFonts w:ascii="Times New Roman" w:hAnsi="Times New Roman"/>
          <w:i/>
          <w:lang w:val="fr-FR"/>
        </w:rPr>
        <w:t>membre associé</w:t>
      </w:r>
    </w:p>
    <w:tbl>
      <w:tblPr>
        <w:tblW w:w="9072"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000"/>
      </w:tblPr>
      <w:tblGrid>
        <w:gridCol w:w="3970"/>
        <w:gridCol w:w="5102"/>
      </w:tblGrid>
      <w:tr w:rsidR="009B40DA" w:rsidRPr="00E4096F" w:rsidTr="009B40DA">
        <w:tc>
          <w:tcPr>
            <w:tcW w:w="3970" w:type="dxa"/>
            <w:tcBorders>
              <w:top w:val="single" w:sz="18" w:space="0" w:color="auto"/>
              <w:left w:val="single" w:sz="18" w:space="0" w:color="auto"/>
              <w:bottom w:val="single" w:sz="4" w:space="0" w:color="auto"/>
              <w:right w:val="single" w:sz="4" w:space="0" w:color="auto"/>
            </w:tcBorders>
            <w:shd w:val="clear" w:color="auto" w:fill="auto"/>
          </w:tcPr>
          <w:p w:rsidR="009B40DA" w:rsidRPr="00FB6B2C" w:rsidRDefault="009B40DA" w:rsidP="00D70F72">
            <w:pPr>
              <w:pStyle w:val="SubmissionTabelle"/>
              <w:tabs>
                <w:tab w:val="clear" w:pos="1418"/>
                <w:tab w:val="clear" w:pos="3119"/>
                <w:tab w:val="clear" w:pos="9921"/>
              </w:tabs>
              <w:spacing w:before="80" w:after="80"/>
              <w:rPr>
                <w:rFonts w:ascii="Times New Roman" w:hAnsi="Times New Roman"/>
                <w:szCs w:val="22"/>
                <w:lang w:val="fr-FR"/>
              </w:rPr>
            </w:pPr>
            <w:r w:rsidRPr="00FB6B2C">
              <w:rPr>
                <w:rFonts w:ascii="Times New Roman" w:hAnsi="Times New Roman"/>
                <w:szCs w:val="22"/>
                <w:lang w:val="fr-FR"/>
              </w:rPr>
              <w:t>Lieu, date</w:t>
            </w:r>
          </w:p>
        </w:tc>
        <w:tc>
          <w:tcPr>
            <w:tcW w:w="5102" w:type="dxa"/>
            <w:tcBorders>
              <w:top w:val="single" w:sz="18" w:space="0" w:color="auto"/>
              <w:left w:val="single" w:sz="4" w:space="0" w:color="auto"/>
              <w:bottom w:val="single" w:sz="4" w:space="0" w:color="auto"/>
              <w:right w:val="single" w:sz="18" w:space="0" w:color="auto"/>
            </w:tcBorders>
            <w:shd w:val="clear" w:color="auto" w:fill="auto"/>
          </w:tcPr>
          <w:p w:rsidR="009B40DA" w:rsidRPr="00132C5E" w:rsidRDefault="001F0B09" w:rsidP="00D70F72">
            <w:pPr>
              <w:pStyle w:val="SubmissionTabelle"/>
              <w:spacing w:before="80" w:after="80"/>
              <w:jc w:val="center"/>
              <w:rPr>
                <w:rFonts w:ascii="Times New Roman" w:hAnsi="Times New Roman"/>
                <w:b w:val="0"/>
                <w:sz w:val="20"/>
                <w:lang w:val="fr-FR"/>
              </w:rPr>
            </w:pPr>
            <w:r w:rsidRPr="00132C5E">
              <w:rPr>
                <w:rFonts w:ascii="Times New Roman" w:hAnsi="Times New Roman"/>
                <w:b w:val="0"/>
                <w:sz w:val="24"/>
                <w:szCs w:val="24"/>
              </w:rPr>
              <w:fldChar w:fldCharType="begin">
                <w:ffData>
                  <w:name w:val="Texte126"/>
                  <w:enabled/>
                  <w:calcOnExit w:val="0"/>
                  <w:textInput>
                    <w:type w:val="number"/>
                    <w:format w:val="0"/>
                  </w:textInput>
                </w:ffData>
              </w:fldChar>
            </w:r>
            <w:r w:rsidR="00132C5E" w:rsidRPr="00132C5E">
              <w:rPr>
                <w:rFonts w:ascii="Times New Roman" w:hAnsi="Times New Roman"/>
                <w:b w:val="0"/>
                <w:sz w:val="24"/>
                <w:szCs w:val="24"/>
              </w:rPr>
              <w:instrText xml:space="preserve"> FORMTEXT </w:instrText>
            </w:r>
            <w:r w:rsidRPr="00132C5E">
              <w:rPr>
                <w:rFonts w:ascii="Times New Roman" w:hAnsi="Times New Roman"/>
                <w:b w:val="0"/>
                <w:sz w:val="24"/>
                <w:szCs w:val="24"/>
              </w:rPr>
            </w:r>
            <w:r w:rsidRPr="00132C5E">
              <w:rPr>
                <w:rFonts w:ascii="Times New Roman" w:hAnsi="Times New Roman"/>
                <w:b w:val="0"/>
                <w:sz w:val="24"/>
                <w:szCs w:val="24"/>
              </w:rPr>
              <w:fldChar w:fldCharType="separate"/>
            </w:r>
            <w:r w:rsidR="00132C5E" w:rsidRPr="00132C5E">
              <w:rPr>
                <w:rFonts w:ascii="Times New Roman"/>
                <w:b w:val="0"/>
                <w:noProof/>
                <w:sz w:val="24"/>
                <w:szCs w:val="24"/>
              </w:rPr>
              <w:t> </w:t>
            </w:r>
            <w:r w:rsidR="00132C5E" w:rsidRPr="00132C5E">
              <w:rPr>
                <w:rFonts w:ascii="Times New Roman"/>
                <w:b w:val="0"/>
                <w:noProof/>
                <w:sz w:val="24"/>
                <w:szCs w:val="24"/>
              </w:rPr>
              <w:t> </w:t>
            </w:r>
            <w:r w:rsidR="00132C5E" w:rsidRPr="00132C5E">
              <w:rPr>
                <w:rFonts w:ascii="Times New Roman"/>
                <w:b w:val="0"/>
                <w:noProof/>
                <w:sz w:val="24"/>
                <w:szCs w:val="24"/>
              </w:rPr>
              <w:t> </w:t>
            </w:r>
            <w:r w:rsidR="00132C5E" w:rsidRPr="00132C5E">
              <w:rPr>
                <w:rFonts w:ascii="Times New Roman"/>
                <w:b w:val="0"/>
                <w:noProof/>
                <w:sz w:val="24"/>
                <w:szCs w:val="24"/>
              </w:rPr>
              <w:t> </w:t>
            </w:r>
            <w:r w:rsidR="00132C5E" w:rsidRPr="00132C5E">
              <w:rPr>
                <w:rFonts w:ascii="Times New Roman"/>
                <w:b w:val="0"/>
                <w:noProof/>
                <w:sz w:val="24"/>
                <w:szCs w:val="24"/>
              </w:rPr>
              <w:t> </w:t>
            </w:r>
            <w:r w:rsidRPr="00132C5E">
              <w:rPr>
                <w:rFonts w:ascii="Times New Roman" w:hAnsi="Times New Roman"/>
                <w:b w:val="0"/>
                <w:sz w:val="24"/>
                <w:szCs w:val="24"/>
              </w:rPr>
              <w:fldChar w:fldCharType="end"/>
            </w:r>
          </w:p>
        </w:tc>
      </w:tr>
      <w:tr w:rsidR="009B40DA" w:rsidRPr="00E4096F" w:rsidTr="009B40DA">
        <w:tc>
          <w:tcPr>
            <w:tcW w:w="3970" w:type="dxa"/>
            <w:tcBorders>
              <w:top w:val="single" w:sz="4" w:space="0" w:color="auto"/>
              <w:left w:val="single" w:sz="18" w:space="0" w:color="auto"/>
              <w:bottom w:val="single" w:sz="4" w:space="0" w:color="auto"/>
              <w:right w:val="single" w:sz="4" w:space="0" w:color="auto"/>
            </w:tcBorders>
            <w:shd w:val="clear" w:color="auto" w:fill="auto"/>
          </w:tcPr>
          <w:p w:rsidR="009B40DA" w:rsidRPr="00FB6B2C" w:rsidRDefault="009B40DA" w:rsidP="00D70F72">
            <w:pPr>
              <w:pStyle w:val="SubmissionTabelle"/>
              <w:spacing w:before="80" w:after="80"/>
              <w:rPr>
                <w:rFonts w:ascii="Times New Roman" w:hAnsi="Times New Roman"/>
                <w:szCs w:val="22"/>
                <w:lang w:val="fr-FR"/>
              </w:rPr>
            </w:pPr>
            <w:r w:rsidRPr="00FB6B2C">
              <w:rPr>
                <w:rFonts w:ascii="Times New Roman" w:hAnsi="Times New Roman"/>
                <w:szCs w:val="22"/>
                <w:lang w:val="fr-FR"/>
              </w:rPr>
              <w:t>Nom</w:t>
            </w:r>
          </w:p>
        </w:tc>
        <w:tc>
          <w:tcPr>
            <w:tcW w:w="5102" w:type="dxa"/>
            <w:tcBorders>
              <w:top w:val="single" w:sz="4" w:space="0" w:color="auto"/>
              <w:left w:val="single" w:sz="4" w:space="0" w:color="auto"/>
              <w:bottom w:val="single" w:sz="4" w:space="0" w:color="auto"/>
              <w:right w:val="single" w:sz="18" w:space="0" w:color="auto"/>
            </w:tcBorders>
            <w:shd w:val="clear" w:color="auto" w:fill="auto"/>
          </w:tcPr>
          <w:p w:rsidR="009B40DA" w:rsidRPr="00132C5E" w:rsidRDefault="001F0B09" w:rsidP="00D70F72">
            <w:pPr>
              <w:pStyle w:val="SubmissionTabelle"/>
              <w:spacing w:before="80" w:after="80"/>
              <w:jc w:val="center"/>
              <w:rPr>
                <w:rFonts w:ascii="Times New Roman" w:hAnsi="Times New Roman"/>
                <w:b w:val="0"/>
                <w:sz w:val="20"/>
                <w:lang w:val="fr-FR"/>
              </w:rPr>
            </w:pPr>
            <w:r w:rsidRPr="00132C5E">
              <w:rPr>
                <w:rFonts w:ascii="Times New Roman" w:hAnsi="Times New Roman"/>
                <w:b w:val="0"/>
                <w:sz w:val="24"/>
                <w:szCs w:val="24"/>
              </w:rPr>
              <w:fldChar w:fldCharType="begin">
                <w:ffData>
                  <w:name w:val="Texte126"/>
                  <w:enabled/>
                  <w:calcOnExit w:val="0"/>
                  <w:textInput>
                    <w:type w:val="number"/>
                    <w:format w:val="0"/>
                  </w:textInput>
                </w:ffData>
              </w:fldChar>
            </w:r>
            <w:r w:rsidR="00132C5E" w:rsidRPr="00132C5E">
              <w:rPr>
                <w:rFonts w:ascii="Times New Roman" w:hAnsi="Times New Roman"/>
                <w:b w:val="0"/>
                <w:sz w:val="24"/>
                <w:szCs w:val="24"/>
              </w:rPr>
              <w:instrText xml:space="preserve"> FORMTEXT </w:instrText>
            </w:r>
            <w:r w:rsidRPr="00132C5E">
              <w:rPr>
                <w:rFonts w:ascii="Times New Roman" w:hAnsi="Times New Roman"/>
                <w:b w:val="0"/>
                <w:sz w:val="24"/>
                <w:szCs w:val="24"/>
              </w:rPr>
            </w:r>
            <w:r w:rsidRPr="00132C5E">
              <w:rPr>
                <w:rFonts w:ascii="Times New Roman" w:hAnsi="Times New Roman"/>
                <w:b w:val="0"/>
                <w:sz w:val="24"/>
                <w:szCs w:val="24"/>
              </w:rPr>
              <w:fldChar w:fldCharType="separate"/>
            </w:r>
            <w:r w:rsidR="00132C5E" w:rsidRPr="00132C5E">
              <w:rPr>
                <w:rFonts w:ascii="Times New Roman"/>
                <w:b w:val="0"/>
                <w:noProof/>
                <w:sz w:val="24"/>
                <w:szCs w:val="24"/>
              </w:rPr>
              <w:t> </w:t>
            </w:r>
            <w:r w:rsidR="00132C5E" w:rsidRPr="00132C5E">
              <w:rPr>
                <w:rFonts w:ascii="Times New Roman"/>
                <w:b w:val="0"/>
                <w:noProof/>
                <w:sz w:val="24"/>
                <w:szCs w:val="24"/>
              </w:rPr>
              <w:t> </w:t>
            </w:r>
            <w:r w:rsidR="00132C5E" w:rsidRPr="00132C5E">
              <w:rPr>
                <w:rFonts w:ascii="Times New Roman"/>
                <w:b w:val="0"/>
                <w:noProof/>
                <w:sz w:val="24"/>
                <w:szCs w:val="24"/>
              </w:rPr>
              <w:t> </w:t>
            </w:r>
            <w:r w:rsidR="00132C5E" w:rsidRPr="00132C5E">
              <w:rPr>
                <w:rFonts w:ascii="Times New Roman"/>
                <w:b w:val="0"/>
                <w:noProof/>
                <w:sz w:val="24"/>
                <w:szCs w:val="24"/>
              </w:rPr>
              <w:t> </w:t>
            </w:r>
            <w:r w:rsidR="00132C5E" w:rsidRPr="00132C5E">
              <w:rPr>
                <w:rFonts w:ascii="Times New Roman"/>
                <w:b w:val="0"/>
                <w:noProof/>
                <w:sz w:val="24"/>
                <w:szCs w:val="24"/>
              </w:rPr>
              <w:t> </w:t>
            </w:r>
            <w:r w:rsidRPr="00132C5E">
              <w:rPr>
                <w:rFonts w:ascii="Times New Roman" w:hAnsi="Times New Roman"/>
                <w:b w:val="0"/>
                <w:sz w:val="24"/>
                <w:szCs w:val="24"/>
              </w:rPr>
              <w:fldChar w:fldCharType="end"/>
            </w:r>
          </w:p>
        </w:tc>
      </w:tr>
      <w:tr w:rsidR="009B40DA" w:rsidRPr="00E4096F" w:rsidTr="009B40DA">
        <w:tc>
          <w:tcPr>
            <w:tcW w:w="3970" w:type="dxa"/>
            <w:tcBorders>
              <w:top w:val="single" w:sz="4" w:space="0" w:color="auto"/>
              <w:left w:val="single" w:sz="18" w:space="0" w:color="auto"/>
              <w:bottom w:val="single" w:sz="4" w:space="0" w:color="auto"/>
              <w:right w:val="single" w:sz="4" w:space="0" w:color="auto"/>
            </w:tcBorders>
            <w:shd w:val="clear" w:color="auto" w:fill="auto"/>
          </w:tcPr>
          <w:p w:rsidR="009B40DA" w:rsidRPr="00FB6B2C" w:rsidRDefault="009B40DA" w:rsidP="009B40DA">
            <w:pPr>
              <w:pStyle w:val="SubmissionTabelle"/>
              <w:rPr>
                <w:rFonts w:ascii="Times New Roman" w:hAnsi="Times New Roman"/>
                <w:szCs w:val="22"/>
                <w:lang w:val="fr-FR"/>
              </w:rPr>
            </w:pPr>
            <w:r w:rsidRPr="00FB6B2C">
              <w:rPr>
                <w:rFonts w:ascii="Times New Roman" w:hAnsi="Times New Roman"/>
                <w:szCs w:val="22"/>
                <w:lang w:val="fr-FR"/>
              </w:rPr>
              <w:t>Timbre</w:t>
            </w:r>
          </w:p>
        </w:tc>
        <w:tc>
          <w:tcPr>
            <w:tcW w:w="5102" w:type="dxa"/>
            <w:tcBorders>
              <w:top w:val="single" w:sz="4" w:space="0" w:color="auto"/>
              <w:left w:val="single" w:sz="4" w:space="0" w:color="auto"/>
              <w:bottom w:val="single" w:sz="4" w:space="0" w:color="auto"/>
              <w:right w:val="single" w:sz="18" w:space="0" w:color="auto"/>
            </w:tcBorders>
            <w:shd w:val="clear" w:color="auto" w:fill="auto"/>
          </w:tcPr>
          <w:p w:rsidR="009B40DA" w:rsidRPr="00E4096F" w:rsidRDefault="009B40DA" w:rsidP="009B40DA">
            <w:pPr>
              <w:pStyle w:val="SubmissionTabelle"/>
              <w:jc w:val="center"/>
              <w:rPr>
                <w:rFonts w:ascii="Times New Roman" w:hAnsi="Times New Roman"/>
                <w:b w:val="0"/>
                <w:sz w:val="20"/>
                <w:lang w:val="fr-FR"/>
              </w:rPr>
            </w:pPr>
            <w:r w:rsidRPr="00E4096F">
              <w:rPr>
                <w:rFonts w:ascii="Times New Roman" w:hAnsi="Times New Roman"/>
                <w:b w:val="0"/>
                <w:sz w:val="20"/>
                <w:lang w:val="fr-FR"/>
              </w:rPr>
              <w:br/>
            </w:r>
            <w:r w:rsidRPr="00E4096F">
              <w:rPr>
                <w:rFonts w:ascii="Times New Roman" w:hAnsi="Times New Roman"/>
                <w:b w:val="0"/>
                <w:sz w:val="20"/>
                <w:lang w:val="fr-FR"/>
              </w:rPr>
              <w:br/>
            </w:r>
          </w:p>
        </w:tc>
      </w:tr>
      <w:tr w:rsidR="009B40DA" w:rsidRPr="00E4096F" w:rsidTr="009B40DA">
        <w:tc>
          <w:tcPr>
            <w:tcW w:w="3970" w:type="dxa"/>
            <w:tcBorders>
              <w:top w:val="single" w:sz="4" w:space="0" w:color="auto"/>
              <w:left w:val="single" w:sz="18" w:space="0" w:color="auto"/>
              <w:bottom w:val="single" w:sz="18" w:space="0" w:color="auto"/>
              <w:right w:val="single" w:sz="4" w:space="0" w:color="auto"/>
            </w:tcBorders>
            <w:shd w:val="clear" w:color="auto" w:fill="auto"/>
          </w:tcPr>
          <w:p w:rsidR="009B40DA" w:rsidRPr="00FB6B2C" w:rsidRDefault="009B40DA" w:rsidP="009B40DA">
            <w:pPr>
              <w:pStyle w:val="SubmissionTabelle"/>
              <w:rPr>
                <w:rFonts w:ascii="Times New Roman" w:hAnsi="Times New Roman"/>
                <w:szCs w:val="22"/>
                <w:lang w:val="fr-FR"/>
              </w:rPr>
            </w:pPr>
            <w:r w:rsidRPr="00FB6B2C">
              <w:rPr>
                <w:rFonts w:ascii="Times New Roman" w:hAnsi="Times New Roman"/>
                <w:szCs w:val="22"/>
                <w:lang w:val="fr-FR"/>
              </w:rPr>
              <w:t>Signature(s)</w:t>
            </w:r>
          </w:p>
        </w:tc>
        <w:tc>
          <w:tcPr>
            <w:tcW w:w="5102" w:type="dxa"/>
            <w:tcBorders>
              <w:top w:val="single" w:sz="4" w:space="0" w:color="auto"/>
              <w:left w:val="single" w:sz="4" w:space="0" w:color="auto"/>
              <w:bottom w:val="single" w:sz="18" w:space="0" w:color="auto"/>
              <w:right w:val="single" w:sz="18" w:space="0" w:color="auto"/>
            </w:tcBorders>
            <w:shd w:val="clear" w:color="auto" w:fill="auto"/>
          </w:tcPr>
          <w:p w:rsidR="009B40DA" w:rsidRPr="00E4096F" w:rsidRDefault="009B40DA" w:rsidP="00C34AF7">
            <w:pPr>
              <w:pStyle w:val="SubmissionTabelle"/>
              <w:spacing w:after="0"/>
              <w:jc w:val="center"/>
              <w:rPr>
                <w:rFonts w:ascii="Times New Roman" w:hAnsi="Times New Roman"/>
                <w:b w:val="0"/>
                <w:sz w:val="20"/>
                <w:lang w:val="fr-FR"/>
              </w:rPr>
            </w:pPr>
            <w:r w:rsidRPr="00E4096F">
              <w:rPr>
                <w:rFonts w:ascii="Times New Roman" w:hAnsi="Times New Roman"/>
                <w:b w:val="0"/>
                <w:sz w:val="20"/>
                <w:lang w:val="fr-FR"/>
              </w:rPr>
              <w:br/>
            </w:r>
            <w:r w:rsidRPr="00E4096F">
              <w:rPr>
                <w:rFonts w:ascii="Times New Roman" w:hAnsi="Times New Roman"/>
                <w:b w:val="0"/>
                <w:sz w:val="20"/>
                <w:lang w:val="fr-FR"/>
              </w:rPr>
              <w:br/>
            </w:r>
          </w:p>
        </w:tc>
      </w:tr>
    </w:tbl>
    <w:p w:rsidR="009B40DA" w:rsidRPr="00E4096F" w:rsidRDefault="009B40DA" w:rsidP="00C34AF7">
      <w:pPr>
        <w:pStyle w:val="Corpsdetexte"/>
        <w:spacing w:before="240" w:after="60" w:line="240" w:lineRule="auto"/>
        <w:ind w:left="0"/>
        <w:rPr>
          <w:rFonts w:ascii="Times New Roman" w:hAnsi="Times New Roman"/>
        </w:rPr>
      </w:pPr>
      <w:r w:rsidRPr="00E4096F">
        <w:rPr>
          <w:rFonts w:ascii="Times New Roman" w:hAnsi="Times New Roman"/>
          <w:lang w:val="fr-FR"/>
        </w:rPr>
        <w:t xml:space="preserve">Timbre de la Société et signature(s) du </w:t>
      </w:r>
      <w:r w:rsidRPr="00E4096F">
        <w:rPr>
          <w:rFonts w:ascii="Times New Roman" w:hAnsi="Times New Roman"/>
          <w:i/>
          <w:lang w:val="fr-FR"/>
        </w:rPr>
        <w:t>sous-traitant</w:t>
      </w:r>
    </w:p>
    <w:tbl>
      <w:tblPr>
        <w:tblW w:w="9072"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000"/>
      </w:tblPr>
      <w:tblGrid>
        <w:gridCol w:w="3970"/>
        <w:gridCol w:w="5102"/>
      </w:tblGrid>
      <w:tr w:rsidR="009B40DA" w:rsidRPr="00E4096F" w:rsidTr="009B40DA">
        <w:tc>
          <w:tcPr>
            <w:tcW w:w="3970" w:type="dxa"/>
            <w:tcBorders>
              <w:top w:val="single" w:sz="18" w:space="0" w:color="auto"/>
              <w:left w:val="single" w:sz="18" w:space="0" w:color="auto"/>
              <w:bottom w:val="single" w:sz="4" w:space="0" w:color="auto"/>
              <w:right w:val="single" w:sz="4" w:space="0" w:color="auto"/>
            </w:tcBorders>
            <w:shd w:val="clear" w:color="auto" w:fill="auto"/>
          </w:tcPr>
          <w:p w:rsidR="009B40DA" w:rsidRPr="00FB6B2C" w:rsidRDefault="009B40DA" w:rsidP="00D70F72">
            <w:pPr>
              <w:pStyle w:val="SubmissionTabelle"/>
              <w:tabs>
                <w:tab w:val="clear" w:pos="1418"/>
                <w:tab w:val="clear" w:pos="3119"/>
                <w:tab w:val="clear" w:pos="9921"/>
              </w:tabs>
              <w:spacing w:before="80" w:after="80"/>
              <w:rPr>
                <w:rFonts w:ascii="Times New Roman" w:hAnsi="Times New Roman"/>
                <w:szCs w:val="22"/>
                <w:lang w:val="fr-FR"/>
              </w:rPr>
            </w:pPr>
            <w:r w:rsidRPr="00FB6B2C">
              <w:rPr>
                <w:rFonts w:ascii="Times New Roman" w:hAnsi="Times New Roman"/>
                <w:szCs w:val="22"/>
                <w:lang w:val="fr-FR"/>
              </w:rPr>
              <w:t>Lieu, date</w:t>
            </w:r>
          </w:p>
        </w:tc>
        <w:tc>
          <w:tcPr>
            <w:tcW w:w="5102" w:type="dxa"/>
            <w:tcBorders>
              <w:top w:val="single" w:sz="18" w:space="0" w:color="auto"/>
              <w:left w:val="single" w:sz="4" w:space="0" w:color="auto"/>
              <w:bottom w:val="single" w:sz="4" w:space="0" w:color="auto"/>
              <w:right w:val="single" w:sz="18" w:space="0" w:color="auto"/>
            </w:tcBorders>
            <w:shd w:val="clear" w:color="auto" w:fill="auto"/>
          </w:tcPr>
          <w:p w:rsidR="009B40DA" w:rsidRPr="00132C5E" w:rsidRDefault="001F0B09" w:rsidP="00D70F72">
            <w:pPr>
              <w:pStyle w:val="SubmissionTabelle"/>
              <w:spacing w:before="80" w:after="80"/>
              <w:jc w:val="center"/>
              <w:rPr>
                <w:rFonts w:ascii="Times New Roman" w:hAnsi="Times New Roman"/>
                <w:b w:val="0"/>
                <w:sz w:val="20"/>
                <w:lang w:val="fr-FR"/>
              </w:rPr>
            </w:pPr>
            <w:r w:rsidRPr="00132C5E">
              <w:rPr>
                <w:rFonts w:ascii="Times New Roman" w:hAnsi="Times New Roman"/>
                <w:b w:val="0"/>
                <w:sz w:val="24"/>
                <w:szCs w:val="24"/>
              </w:rPr>
              <w:fldChar w:fldCharType="begin">
                <w:ffData>
                  <w:name w:val="Texte126"/>
                  <w:enabled/>
                  <w:calcOnExit w:val="0"/>
                  <w:textInput>
                    <w:type w:val="number"/>
                    <w:format w:val="0"/>
                  </w:textInput>
                </w:ffData>
              </w:fldChar>
            </w:r>
            <w:r w:rsidR="00132C5E" w:rsidRPr="00132C5E">
              <w:rPr>
                <w:rFonts w:ascii="Times New Roman" w:hAnsi="Times New Roman"/>
                <w:b w:val="0"/>
                <w:sz w:val="24"/>
                <w:szCs w:val="24"/>
              </w:rPr>
              <w:instrText xml:space="preserve"> FORMTEXT </w:instrText>
            </w:r>
            <w:r w:rsidRPr="00132C5E">
              <w:rPr>
                <w:rFonts w:ascii="Times New Roman" w:hAnsi="Times New Roman"/>
                <w:b w:val="0"/>
                <w:sz w:val="24"/>
                <w:szCs w:val="24"/>
              </w:rPr>
            </w:r>
            <w:r w:rsidRPr="00132C5E">
              <w:rPr>
                <w:rFonts w:ascii="Times New Roman" w:hAnsi="Times New Roman"/>
                <w:b w:val="0"/>
                <w:sz w:val="24"/>
                <w:szCs w:val="24"/>
              </w:rPr>
              <w:fldChar w:fldCharType="separate"/>
            </w:r>
            <w:r w:rsidR="00132C5E" w:rsidRPr="00132C5E">
              <w:rPr>
                <w:rFonts w:ascii="Times New Roman"/>
                <w:b w:val="0"/>
                <w:noProof/>
                <w:sz w:val="24"/>
                <w:szCs w:val="24"/>
              </w:rPr>
              <w:t> </w:t>
            </w:r>
            <w:r w:rsidR="00132C5E" w:rsidRPr="00132C5E">
              <w:rPr>
                <w:rFonts w:ascii="Times New Roman"/>
                <w:b w:val="0"/>
                <w:noProof/>
                <w:sz w:val="24"/>
                <w:szCs w:val="24"/>
              </w:rPr>
              <w:t> </w:t>
            </w:r>
            <w:r w:rsidR="00132C5E" w:rsidRPr="00132C5E">
              <w:rPr>
                <w:rFonts w:ascii="Times New Roman"/>
                <w:b w:val="0"/>
                <w:noProof/>
                <w:sz w:val="24"/>
                <w:szCs w:val="24"/>
              </w:rPr>
              <w:t> </w:t>
            </w:r>
            <w:r w:rsidR="00132C5E" w:rsidRPr="00132C5E">
              <w:rPr>
                <w:rFonts w:ascii="Times New Roman"/>
                <w:b w:val="0"/>
                <w:noProof/>
                <w:sz w:val="24"/>
                <w:szCs w:val="24"/>
              </w:rPr>
              <w:t> </w:t>
            </w:r>
            <w:r w:rsidR="00132C5E" w:rsidRPr="00132C5E">
              <w:rPr>
                <w:rFonts w:ascii="Times New Roman"/>
                <w:b w:val="0"/>
                <w:noProof/>
                <w:sz w:val="24"/>
                <w:szCs w:val="24"/>
              </w:rPr>
              <w:t> </w:t>
            </w:r>
            <w:r w:rsidRPr="00132C5E">
              <w:rPr>
                <w:rFonts w:ascii="Times New Roman" w:hAnsi="Times New Roman"/>
                <w:b w:val="0"/>
                <w:sz w:val="24"/>
                <w:szCs w:val="24"/>
              </w:rPr>
              <w:fldChar w:fldCharType="end"/>
            </w:r>
          </w:p>
        </w:tc>
      </w:tr>
      <w:tr w:rsidR="009B40DA" w:rsidRPr="00E4096F" w:rsidTr="009B40DA">
        <w:tc>
          <w:tcPr>
            <w:tcW w:w="3970" w:type="dxa"/>
            <w:tcBorders>
              <w:top w:val="single" w:sz="4" w:space="0" w:color="auto"/>
              <w:left w:val="single" w:sz="18" w:space="0" w:color="auto"/>
              <w:bottom w:val="single" w:sz="4" w:space="0" w:color="auto"/>
              <w:right w:val="single" w:sz="4" w:space="0" w:color="auto"/>
            </w:tcBorders>
            <w:shd w:val="clear" w:color="auto" w:fill="auto"/>
          </w:tcPr>
          <w:p w:rsidR="009B40DA" w:rsidRPr="00FB6B2C" w:rsidRDefault="009B40DA" w:rsidP="00D70F72">
            <w:pPr>
              <w:pStyle w:val="SubmissionTabelle"/>
              <w:spacing w:before="80" w:after="80"/>
              <w:rPr>
                <w:rFonts w:ascii="Times New Roman" w:hAnsi="Times New Roman"/>
                <w:szCs w:val="22"/>
                <w:lang w:val="fr-FR"/>
              </w:rPr>
            </w:pPr>
            <w:r w:rsidRPr="00FB6B2C">
              <w:rPr>
                <w:rFonts w:ascii="Times New Roman" w:hAnsi="Times New Roman"/>
                <w:szCs w:val="22"/>
                <w:lang w:val="fr-FR"/>
              </w:rPr>
              <w:t>Nom</w:t>
            </w:r>
          </w:p>
        </w:tc>
        <w:tc>
          <w:tcPr>
            <w:tcW w:w="5102" w:type="dxa"/>
            <w:tcBorders>
              <w:top w:val="single" w:sz="4" w:space="0" w:color="auto"/>
              <w:left w:val="single" w:sz="4" w:space="0" w:color="auto"/>
              <w:bottom w:val="single" w:sz="4" w:space="0" w:color="auto"/>
              <w:right w:val="single" w:sz="18" w:space="0" w:color="auto"/>
            </w:tcBorders>
            <w:shd w:val="clear" w:color="auto" w:fill="auto"/>
          </w:tcPr>
          <w:p w:rsidR="009B40DA" w:rsidRPr="00132C5E" w:rsidRDefault="001F0B09" w:rsidP="00D70F72">
            <w:pPr>
              <w:pStyle w:val="SubmissionTabelle"/>
              <w:spacing w:before="80" w:after="80"/>
              <w:jc w:val="center"/>
              <w:rPr>
                <w:rFonts w:ascii="Times New Roman" w:hAnsi="Times New Roman"/>
                <w:b w:val="0"/>
                <w:sz w:val="20"/>
                <w:lang w:val="fr-FR"/>
              </w:rPr>
            </w:pPr>
            <w:r w:rsidRPr="00132C5E">
              <w:rPr>
                <w:rFonts w:ascii="Times New Roman" w:hAnsi="Times New Roman"/>
                <w:b w:val="0"/>
                <w:sz w:val="24"/>
                <w:szCs w:val="24"/>
              </w:rPr>
              <w:fldChar w:fldCharType="begin">
                <w:ffData>
                  <w:name w:val="Texte126"/>
                  <w:enabled/>
                  <w:calcOnExit w:val="0"/>
                  <w:textInput>
                    <w:type w:val="number"/>
                    <w:format w:val="0"/>
                  </w:textInput>
                </w:ffData>
              </w:fldChar>
            </w:r>
            <w:r w:rsidR="00132C5E" w:rsidRPr="00132C5E">
              <w:rPr>
                <w:rFonts w:ascii="Times New Roman" w:hAnsi="Times New Roman"/>
                <w:b w:val="0"/>
                <w:sz w:val="24"/>
                <w:szCs w:val="24"/>
              </w:rPr>
              <w:instrText xml:space="preserve"> FORMTEXT </w:instrText>
            </w:r>
            <w:r w:rsidRPr="00132C5E">
              <w:rPr>
                <w:rFonts w:ascii="Times New Roman" w:hAnsi="Times New Roman"/>
                <w:b w:val="0"/>
                <w:sz w:val="24"/>
                <w:szCs w:val="24"/>
              </w:rPr>
            </w:r>
            <w:r w:rsidRPr="00132C5E">
              <w:rPr>
                <w:rFonts w:ascii="Times New Roman" w:hAnsi="Times New Roman"/>
                <w:b w:val="0"/>
                <w:sz w:val="24"/>
                <w:szCs w:val="24"/>
              </w:rPr>
              <w:fldChar w:fldCharType="separate"/>
            </w:r>
            <w:r w:rsidR="00132C5E" w:rsidRPr="00132C5E">
              <w:rPr>
                <w:rFonts w:ascii="Times New Roman"/>
                <w:b w:val="0"/>
                <w:noProof/>
                <w:sz w:val="24"/>
                <w:szCs w:val="24"/>
              </w:rPr>
              <w:t> </w:t>
            </w:r>
            <w:r w:rsidR="00132C5E" w:rsidRPr="00132C5E">
              <w:rPr>
                <w:rFonts w:ascii="Times New Roman"/>
                <w:b w:val="0"/>
                <w:noProof/>
                <w:sz w:val="24"/>
                <w:szCs w:val="24"/>
              </w:rPr>
              <w:t> </w:t>
            </w:r>
            <w:r w:rsidR="00132C5E" w:rsidRPr="00132C5E">
              <w:rPr>
                <w:rFonts w:ascii="Times New Roman"/>
                <w:b w:val="0"/>
                <w:noProof/>
                <w:sz w:val="24"/>
                <w:szCs w:val="24"/>
              </w:rPr>
              <w:t> </w:t>
            </w:r>
            <w:r w:rsidR="00132C5E" w:rsidRPr="00132C5E">
              <w:rPr>
                <w:rFonts w:ascii="Times New Roman"/>
                <w:b w:val="0"/>
                <w:noProof/>
                <w:sz w:val="24"/>
                <w:szCs w:val="24"/>
              </w:rPr>
              <w:t> </w:t>
            </w:r>
            <w:r w:rsidR="00132C5E" w:rsidRPr="00132C5E">
              <w:rPr>
                <w:rFonts w:ascii="Times New Roman"/>
                <w:b w:val="0"/>
                <w:noProof/>
                <w:sz w:val="24"/>
                <w:szCs w:val="24"/>
              </w:rPr>
              <w:t> </w:t>
            </w:r>
            <w:r w:rsidRPr="00132C5E">
              <w:rPr>
                <w:rFonts w:ascii="Times New Roman" w:hAnsi="Times New Roman"/>
                <w:b w:val="0"/>
                <w:sz w:val="24"/>
                <w:szCs w:val="24"/>
              </w:rPr>
              <w:fldChar w:fldCharType="end"/>
            </w:r>
          </w:p>
        </w:tc>
      </w:tr>
      <w:tr w:rsidR="009B40DA" w:rsidRPr="00E4096F" w:rsidTr="009B40DA">
        <w:tc>
          <w:tcPr>
            <w:tcW w:w="3970" w:type="dxa"/>
            <w:tcBorders>
              <w:top w:val="single" w:sz="4" w:space="0" w:color="auto"/>
              <w:left w:val="single" w:sz="18" w:space="0" w:color="auto"/>
              <w:bottom w:val="single" w:sz="4" w:space="0" w:color="auto"/>
              <w:right w:val="single" w:sz="4" w:space="0" w:color="auto"/>
            </w:tcBorders>
            <w:shd w:val="clear" w:color="auto" w:fill="auto"/>
          </w:tcPr>
          <w:p w:rsidR="009B40DA" w:rsidRPr="00FB6B2C" w:rsidRDefault="009B40DA" w:rsidP="009B40DA">
            <w:pPr>
              <w:pStyle w:val="SubmissionTabelle"/>
              <w:rPr>
                <w:rFonts w:ascii="Times New Roman" w:hAnsi="Times New Roman"/>
                <w:szCs w:val="22"/>
                <w:lang w:val="fr-FR"/>
              </w:rPr>
            </w:pPr>
            <w:r w:rsidRPr="00FB6B2C">
              <w:rPr>
                <w:rFonts w:ascii="Times New Roman" w:hAnsi="Times New Roman"/>
                <w:szCs w:val="22"/>
                <w:lang w:val="fr-FR"/>
              </w:rPr>
              <w:t>Timbre</w:t>
            </w:r>
          </w:p>
        </w:tc>
        <w:tc>
          <w:tcPr>
            <w:tcW w:w="5102" w:type="dxa"/>
            <w:tcBorders>
              <w:top w:val="single" w:sz="4" w:space="0" w:color="auto"/>
              <w:left w:val="single" w:sz="4" w:space="0" w:color="auto"/>
              <w:bottom w:val="single" w:sz="4" w:space="0" w:color="auto"/>
              <w:right w:val="single" w:sz="18" w:space="0" w:color="auto"/>
            </w:tcBorders>
            <w:shd w:val="clear" w:color="auto" w:fill="auto"/>
          </w:tcPr>
          <w:p w:rsidR="009B40DA" w:rsidRPr="00E4096F" w:rsidRDefault="009B40DA" w:rsidP="009B40DA">
            <w:pPr>
              <w:pStyle w:val="SubmissionTabelle"/>
              <w:jc w:val="center"/>
              <w:rPr>
                <w:rFonts w:ascii="Times New Roman" w:hAnsi="Times New Roman"/>
                <w:b w:val="0"/>
                <w:sz w:val="20"/>
                <w:lang w:val="fr-FR"/>
              </w:rPr>
            </w:pPr>
            <w:r w:rsidRPr="00E4096F">
              <w:rPr>
                <w:rFonts w:ascii="Times New Roman" w:hAnsi="Times New Roman"/>
                <w:b w:val="0"/>
                <w:sz w:val="20"/>
                <w:lang w:val="fr-FR"/>
              </w:rPr>
              <w:br/>
            </w:r>
            <w:r w:rsidRPr="00E4096F">
              <w:rPr>
                <w:rFonts w:ascii="Times New Roman" w:hAnsi="Times New Roman"/>
                <w:b w:val="0"/>
                <w:sz w:val="20"/>
                <w:lang w:val="fr-FR"/>
              </w:rPr>
              <w:br/>
            </w:r>
          </w:p>
        </w:tc>
      </w:tr>
      <w:tr w:rsidR="009B40DA" w:rsidRPr="00FE04AB" w:rsidTr="009B40DA">
        <w:tc>
          <w:tcPr>
            <w:tcW w:w="3970" w:type="dxa"/>
            <w:tcBorders>
              <w:top w:val="single" w:sz="4" w:space="0" w:color="auto"/>
              <w:left w:val="single" w:sz="18" w:space="0" w:color="auto"/>
              <w:bottom w:val="single" w:sz="18" w:space="0" w:color="auto"/>
              <w:right w:val="single" w:sz="4" w:space="0" w:color="auto"/>
            </w:tcBorders>
            <w:shd w:val="clear" w:color="auto" w:fill="auto"/>
          </w:tcPr>
          <w:p w:rsidR="009B40DA" w:rsidRPr="00FB6B2C" w:rsidRDefault="009B40DA" w:rsidP="009B40DA">
            <w:pPr>
              <w:pStyle w:val="SubmissionTabelle"/>
              <w:rPr>
                <w:rFonts w:ascii="Times New Roman" w:hAnsi="Times New Roman"/>
                <w:szCs w:val="22"/>
                <w:lang w:val="fr-FR"/>
              </w:rPr>
            </w:pPr>
            <w:r w:rsidRPr="00FB6B2C">
              <w:rPr>
                <w:rFonts w:ascii="Times New Roman" w:hAnsi="Times New Roman"/>
                <w:szCs w:val="22"/>
                <w:lang w:val="fr-FR"/>
              </w:rPr>
              <w:t>Signature(s)</w:t>
            </w:r>
          </w:p>
        </w:tc>
        <w:tc>
          <w:tcPr>
            <w:tcW w:w="5102" w:type="dxa"/>
            <w:tcBorders>
              <w:top w:val="single" w:sz="4" w:space="0" w:color="auto"/>
              <w:left w:val="single" w:sz="4" w:space="0" w:color="auto"/>
              <w:bottom w:val="single" w:sz="18" w:space="0" w:color="auto"/>
              <w:right w:val="single" w:sz="18" w:space="0" w:color="auto"/>
            </w:tcBorders>
            <w:shd w:val="clear" w:color="auto" w:fill="auto"/>
          </w:tcPr>
          <w:p w:rsidR="009B40DA" w:rsidRPr="00FE04AB" w:rsidRDefault="009B40DA" w:rsidP="00C34AF7">
            <w:pPr>
              <w:pStyle w:val="SubmissionTabelle"/>
              <w:spacing w:after="0"/>
              <w:jc w:val="center"/>
              <w:rPr>
                <w:rFonts w:ascii="Times New Roman" w:hAnsi="Times New Roman"/>
                <w:b w:val="0"/>
                <w:sz w:val="20"/>
                <w:lang w:val="fr-FR"/>
              </w:rPr>
            </w:pPr>
            <w:r w:rsidRPr="00FE04AB">
              <w:rPr>
                <w:rFonts w:ascii="Times New Roman" w:hAnsi="Times New Roman"/>
                <w:b w:val="0"/>
                <w:sz w:val="20"/>
                <w:lang w:val="fr-FR"/>
              </w:rPr>
              <w:br/>
            </w:r>
            <w:r w:rsidRPr="00FE04AB">
              <w:rPr>
                <w:rFonts w:ascii="Times New Roman" w:hAnsi="Times New Roman"/>
                <w:b w:val="0"/>
                <w:sz w:val="20"/>
                <w:lang w:val="fr-FR"/>
              </w:rPr>
              <w:br/>
            </w:r>
          </w:p>
        </w:tc>
      </w:tr>
    </w:tbl>
    <w:p w:rsidR="00C76819" w:rsidRPr="00C34AF7" w:rsidRDefault="00C76819" w:rsidP="00C34AF7">
      <w:pPr>
        <w:pStyle w:val="07atexteprincipal"/>
        <w:spacing w:after="0" w:line="240" w:lineRule="auto"/>
        <w:rPr>
          <w:sz w:val="8"/>
          <w:szCs w:val="8"/>
        </w:rPr>
      </w:pPr>
    </w:p>
    <w:sectPr w:rsidR="00C76819" w:rsidRPr="00C34AF7" w:rsidSect="0019616B">
      <w:headerReference w:type="default" r:id="rId17"/>
      <w:footerReference w:type="default" r:id="rId18"/>
      <w:pgSz w:w="11907" w:h="16839" w:code="9"/>
      <w:pgMar w:top="1247" w:right="1276" w:bottom="1247" w:left="1559" w:header="425"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6C9" w:rsidRDefault="009036C9" w:rsidP="0051705A">
      <w:pPr>
        <w:spacing w:after="0" w:line="240" w:lineRule="auto"/>
      </w:pPr>
      <w:r>
        <w:separator/>
      </w:r>
    </w:p>
  </w:endnote>
  <w:endnote w:type="continuationSeparator" w:id="0">
    <w:p w:rsidR="009036C9" w:rsidRDefault="009036C9" w:rsidP="00517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C9" w:rsidRPr="000C3343" w:rsidRDefault="009036C9" w:rsidP="00D54E8A">
    <w:pPr>
      <w:pStyle w:val="Pieddepage"/>
      <w:ind w:left="0"/>
      <w:rPr>
        <w:sz w:val="18"/>
      </w:rPr>
    </w:pPr>
  </w:p>
  <w:p w:rsidR="009036C9" w:rsidRPr="00FD0B5B" w:rsidRDefault="009036C9" w:rsidP="00FD0B5B">
    <w:pPr>
      <w:pStyle w:val="Pieddepage"/>
      <w:ind w:left="0"/>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C9" w:rsidRDefault="009036C9" w:rsidP="009B3A15">
    <w:pPr>
      <w:pStyle w:val="En-tte"/>
      <w:ind w:left="0"/>
      <w:rPr>
        <w:sz w:val="8"/>
        <w:szCs w:val="16"/>
      </w:rPr>
    </w:pPr>
  </w:p>
  <w:p w:rsidR="009036C9" w:rsidRPr="00B72517" w:rsidRDefault="009036C9" w:rsidP="009B3A15">
    <w:pPr>
      <w:pStyle w:val="Pieddepage"/>
      <w:tabs>
        <w:tab w:val="clear" w:pos="4536"/>
      </w:tabs>
      <w:ind w:left="0"/>
      <w:rPr>
        <w:smallCaps/>
        <w:sz w:val="16"/>
        <w:szCs w:val="16"/>
      </w:rPr>
    </w:pPr>
    <w:r w:rsidRPr="00B72517">
      <w:rPr>
        <w:sz w:val="16"/>
        <w:szCs w:val="16"/>
        <w:lang w:val="de-DE"/>
      </w:rPr>
      <w:t xml:space="preserve">Page </w:t>
    </w:r>
    <w:r w:rsidR="001F0B09" w:rsidRPr="00B72517">
      <w:rPr>
        <w:b/>
        <w:sz w:val="16"/>
        <w:szCs w:val="16"/>
        <w:lang w:val="de-DE"/>
      </w:rPr>
      <w:fldChar w:fldCharType="begin"/>
    </w:r>
    <w:r w:rsidRPr="00B72517">
      <w:rPr>
        <w:sz w:val="16"/>
        <w:szCs w:val="16"/>
        <w:lang w:val="de-DE"/>
      </w:rPr>
      <w:instrText xml:space="preserve"> PAGE </w:instrText>
    </w:r>
    <w:r w:rsidR="001F0B09" w:rsidRPr="00B72517">
      <w:rPr>
        <w:b/>
        <w:sz w:val="16"/>
        <w:szCs w:val="16"/>
        <w:lang w:val="de-DE"/>
      </w:rPr>
      <w:fldChar w:fldCharType="separate"/>
    </w:r>
    <w:r w:rsidR="0004591B">
      <w:rPr>
        <w:noProof/>
        <w:sz w:val="16"/>
        <w:szCs w:val="16"/>
        <w:lang w:val="de-DE"/>
      </w:rPr>
      <w:t>29</w:t>
    </w:r>
    <w:r w:rsidR="001F0B09" w:rsidRPr="00B72517">
      <w:rPr>
        <w:b/>
        <w:sz w:val="16"/>
        <w:szCs w:val="16"/>
        <w:lang w:val="de-DE"/>
      </w:rPr>
      <w:fldChar w:fldCharType="end"/>
    </w:r>
    <w:r w:rsidRPr="00B72517">
      <w:rPr>
        <w:sz w:val="16"/>
        <w:szCs w:val="16"/>
        <w:lang w:val="de-DE"/>
      </w:rPr>
      <w:t xml:space="preserve"> </w:t>
    </w:r>
    <w:r w:rsidRPr="00B72517">
      <w:rPr>
        <w:sz w:val="16"/>
        <w:szCs w:val="16"/>
      </w:rPr>
      <w:t>de</w:t>
    </w:r>
    <w:r w:rsidRPr="00B72517">
      <w:rPr>
        <w:sz w:val="16"/>
        <w:szCs w:val="16"/>
        <w:lang w:val="de-DE"/>
      </w:rPr>
      <w:t xml:space="preserve"> </w:t>
    </w:r>
    <w:r w:rsidR="001F0B09" w:rsidRPr="00B72517">
      <w:rPr>
        <w:b/>
        <w:sz w:val="16"/>
        <w:szCs w:val="16"/>
        <w:lang w:val="de-DE"/>
      </w:rPr>
      <w:fldChar w:fldCharType="begin"/>
    </w:r>
    <w:r w:rsidRPr="00B72517">
      <w:rPr>
        <w:sz w:val="16"/>
        <w:szCs w:val="16"/>
        <w:lang w:val="de-DE"/>
      </w:rPr>
      <w:instrText xml:space="preserve"> NUMPAGES  </w:instrText>
    </w:r>
    <w:r w:rsidR="001F0B09" w:rsidRPr="00B72517">
      <w:rPr>
        <w:b/>
        <w:sz w:val="16"/>
        <w:szCs w:val="16"/>
        <w:lang w:val="de-DE"/>
      </w:rPr>
      <w:fldChar w:fldCharType="separate"/>
    </w:r>
    <w:r w:rsidR="0004591B">
      <w:rPr>
        <w:noProof/>
        <w:sz w:val="16"/>
        <w:szCs w:val="16"/>
        <w:lang w:val="de-DE"/>
      </w:rPr>
      <w:t>42</w:t>
    </w:r>
    <w:r w:rsidR="001F0B09" w:rsidRPr="00B72517">
      <w:rPr>
        <w:b/>
        <w:sz w:val="16"/>
        <w:szCs w:val="16"/>
        <w:lang w:val="de-DE"/>
      </w:rPr>
      <w:fldChar w:fldCharType="end"/>
    </w:r>
    <w:r w:rsidRPr="00B72517">
      <w:rPr>
        <w:smallCaps/>
        <w:sz w:val="16"/>
        <w:szCs w:val="16"/>
      </w:rPr>
      <w:tab/>
    </w:r>
    <w:r w:rsidRPr="00E63193">
      <w:rPr>
        <w:sz w:val="16"/>
        <w:szCs w:val="16"/>
        <w:lang w:val="fr-FR"/>
      </w:rPr>
      <w:t>Octobre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6C9" w:rsidRDefault="009036C9" w:rsidP="0051705A">
      <w:pPr>
        <w:spacing w:after="0" w:line="240" w:lineRule="auto"/>
      </w:pPr>
      <w:r>
        <w:separator/>
      </w:r>
    </w:p>
  </w:footnote>
  <w:footnote w:type="continuationSeparator" w:id="0">
    <w:p w:rsidR="009036C9" w:rsidRDefault="009036C9" w:rsidP="0051705A">
      <w:pPr>
        <w:spacing w:after="0" w:line="240" w:lineRule="auto"/>
      </w:pPr>
      <w:r>
        <w:continuationSeparator/>
      </w:r>
    </w:p>
  </w:footnote>
  <w:footnote w:id="1">
    <w:p w:rsidR="009036C9" w:rsidRPr="008936F2" w:rsidRDefault="009036C9">
      <w:pPr>
        <w:pStyle w:val="Notedebasdepage"/>
        <w:rPr>
          <w:i/>
        </w:rPr>
      </w:pPr>
      <w:r>
        <w:rPr>
          <w:rStyle w:val="Appelnotedebasdep"/>
        </w:rPr>
        <w:footnoteRef/>
      </w:r>
      <w:r>
        <w:t xml:space="preserve"> </w:t>
      </w:r>
      <w:r w:rsidRPr="008936F2">
        <w:rPr>
          <w:i/>
        </w:rPr>
        <w:t>Guide Romand pour les marchés publics</w:t>
      </w:r>
      <w:r>
        <w:rPr>
          <w:i/>
        </w:rPr>
        <w:t xml:space="preserve"> - A</w:t>
      </w:r>
      <w:r w:rsidRPr="008936F2">
        <w:rPr>
          <w:i/>
        </w:rPr>
        <w:t>nnexe T2</w:t>
      </w:r>
      <w:r>
        <w:rPr>
          <w:i/>
        </w:rPr>
        <w:t xml:space="preserve"> (</w:t>
      </w:r>
      <w:hyperlink r:id="rId1" w:history="1">
        <w:r w:rsidRPr="00116E61">
          <w:rPr>
            <w:rStyle w:val="Lienhypertexte"/>
            <w:i/>
          </w:rPr>
          <w:t>http://www.vd.ch/?id=37535</w:t>
        </w:r>
      </w:hyperlink>
      <w:r>
        <w:rPr>
          <w:i/>
        </w:rPr>
        <w:t xml:space="preserve">) </w:t>
      </w:r>
    </w:p>
  </w:footnote>
  <w:footnote w:id="2">
    <w:p w:rsidR="009036C9" w:rsidRPr="00A27310" w:rsidRDefault="009036C9" w:rsidP="008936F2">
      <w:pPr>
        <w:pStyle w:val="Notedebasdepage"/>
        <w:ind w:left="709"/>
      </w:pPr>
      <w:r>
        <w:rPr>
          <w:rStyle w:val="Appelnotedebasdep"/>
        </w:rPr>
        <w:footnoteRef/>
      </w:r>
      <w:r>
        <w:t xml:space="preserve"> </w:t>
      </w:r>
      <w:r>
        <w:rPr>
          <w:i/>
        </w:rPr>
        <w:t>Guide R</w:t>
      </w:r>
      <w:r w:rsidRPr="00850CEE">
        <w:rPr>
          <w:i/>
        </w:rPr>
        <w:t>omand pour les marchés publics</w:t>
      </w:r>
      <w:r>
        <w:rPr>
          <w:i/>
        </w:rPr>
        <w:t xml:space="preserve"> – Annexe Y2 (</w:t>
      </w:r>
      <w:hyperlink r:id="rId2" w:history="1">
        <w:r w:rsidRPr="00116E61">
          <w:rPr>
            <w:rStyle w:val="Lienhypertexte"/>
            <w:i/>
          </w:rPr>
          <w:t>http://www.vd.ch/?id=37535</w:t>
        </w:r>
      </w:hyperlink>
      <w:r>
        <w:rPr>
          <w: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C9" w:rsidRPr="00870ABB" w:rsidRDefault="009036C9" w:rsidP="00D54E8A">
    <w:pPr>
      <w:pStyle w:val="En-tte"/>
      <w:ind w:left="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Borders>
        <w:insideH w:val="single" w:sz="4" w:space="0" w:color="auto"/>
        <w:insideV w:val="single" w:sz="4" w:space="0" w:color="auto"/>
      </w:tblBorders>
      <w:tblLayout w:type="fixed"/>
      <w:tblCellMar>
        <w:left w:w="0" w:type="dxa"/>
        <w:right w:w="0" w:type="dxa"/>
      </w:tblCellMar>
      <w:tblLook w:val="01E0"/>
    </w:tblPr>
    <w:tblGrid>
      <w:gridCol w:w="9639"/>
    </w:tblGrid>
    <w:tr w:rsidR="009036C9" w:rsidRPr="00E63193" w:rsidTr="003E5947">
      <w:trPr>
        <w:trHeight w:val="567"/>
      </w:trPr>
      <w:tc>
        <w:tcPr>
          <w:tcW w:w="9639" w:type="dxa"/>
          <w:tcBorders>
            <w:top w:val="nil"/>
            <w:bottom w:val="nil"/>
          </w:tcBorders>
        </w:tcPr>
        <w:p w:rsidR="009036C9" w:rsidRPr="0064336A" w:rsidRDefault="009036C9" w:rsidP="002C5BBD">
          <w:pPr>
            <w:pStyle w:val="09enttepage2"/>
            <w:rPr>
              <w:rStyle w:val="Numrodepage"/>
            </w:rPr>
          </w:pPr>
          <w:r>
            <w:t>Projet de revitalisation de</w:t>
          </w:r>
          <w:r w:rsidRPr="003E5947">
            <w:t xml:space="preserve"> </w:t>
          </w:r>
          <w:r w:rsidRPr="002C5BBD">
            <w:rPr>
              <w:i/>
              <w:color w:val="FF0000"/>
            </w:rPr>
            <w:t>nom du cours d’eau</w:t>
          </w:r>
          <w:r>
            <w:t> : Cahier des charges phase concept</w:t>
          </w:r>
          <w:r w:rsidRPr="003E5947">
            <w:rPr>
              <w:rStyle w:val="Numrodepage"/>
            </w:rPr>
            <w:t xml:space="preserve"> </w:t>
          </w:r>
        </w:p>
      </w:tc>
    </w:tr>
  </w:tbl>
  <w:p w:rsidR="009036C9" w:rsidRPr="00693F59" w:rsidRDefault="009036C9" w:rsidP="0004068A">
    <w:pPr>
      <w:pStyle w:val="En-tte"/>
      <w:ind w:left="0"/>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E49B04"/>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6F50BA6"/>
    <w:multiLevelType w:val="hybridMultilevel"/>
    <w:tmpl w:val="CA2EC5B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09F361B6"/>
    <w:multiLevelType w:val="hybridMultilevel"/>
    <w:tmpl w:val="ADA04340"/>
    <w:lvl w:ilvl="0" w:tplc="3B12A9BC">
      <w:start w:val="1"/>
      <w:numFmt w:val="bullet"/>
      <w:lvlText w:val="&gt;"/>
      <w:lvlJc w:val="left"/>
      <w:pPr>
        <w:ind w:left="360" w:hanging="360"/>
      </w:pPr>
      <w:rPr>
        <w:rFonts w:ascii="Times New Roman" w:hAnsi="Times New Roman" w:cs="Times New Roman" w:hint="default"/>
        <w:b/>
        <w:i w:val="0"/>
        <w:caps w:val="0"/>
        <w:strike w:val="0"/>
        <w:dstrike w:val="0"/>
        <w:outline w:val="0"/>
        <w:shadow w:val="0"/>
        <w:emboss w:val="0"/>
        <w:imprint w:val="0"/>
        <w:vanish w:val="0"/>
        <w:color w:val="auto"/>
        <w:sz w:val="20"/>
        <w:szCs w:val="20"/>
        <w:u w:val="none"/>
        <w:vertAlign w:val="baseline"/>
      </w:rPr>
    </w:lvl>
    <w:lvl w:ilvl="1" w:tplc="CD64F77C">
      <w:start w:val="1"/>
      <w:numFmt w:val="bullet"/>
      <w:lvlText w:val="&gt;"/>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8710B"/>
    <w:multiLevelType w:val="singleLevel"/>
    <w:tmpl w:val="EC867890"/>
    <w:lvl w:ilvl="0">
      <w:start w:val="1"/>
      <w:numFmt w:val="bullet"/>
      <w:pStyle w:val="PuceTexte"/>
      <w:lvlText w:val=""/>
      <w:lvlJc w:val="left"/>
      <w:pPr>
        <w:tabs>
          <w:tab w:val="num" w:pos="360"/>
        </w:tabs>
        <w:ind w:left="284" w:hanging="284"/>
      </w:pPr>
      <w:rPr>
        <w:rFonts w:ascii="Symbol" w:hAnsi="Symbol" w:hint="default"/>
      </w:rPr>
    </w:lvl>
  </w:abstractNum>
  <w:abstractNum w:abstractNumId="5">
    <w:nsid w:val="1A18506A"/>
    <w:multiLevelType w:val="multilevel"/>
    <w:tmpl w:val="08E81BD6"/>
    <w:lvl w:ilvl="0">
      <w:start w:val="1"/>
      <w:numFmt w:val="decimal"/>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isLgl/>
      <w:lvlText w:val="%1.%2"/>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lang w:val="fr-FR"/>
      </w:rPr>
    </w:lvl>
    <w:lvl w:ilvl="2">
      <w:start w:val="1"/>
      <w:numFmt w:val="decimal"/>
      <w:isLgl/>
      <w:lvlText w:val="%1.%2.%3"/>
      <w:lvlJc w:val="left"/>
      <w:pPr>
        <w:ind w:left="162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Titre4"/>
      <w:isLgl/>
      <w:lvlText w:val="%1.%2.%3.%4"/>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B932F15"/>
    <w:multiLevelType w:val="multilevel"/>
    <w:tmpl w:val="2FA416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Untertitel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31D4C86"/>
    <w:multiLevelType w:val="multilevel"/>
    <w:tmpl w:val="B686CBB6"/>
    <w:lvl w:ilvl="0">
      <w:start w:val="1"/>
      <w:numFmt w:val="decimal"/>
      <w:pStyle w:val="Style1"/>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8">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outline w:val="0"/>
        <w:shadow w:val="0"/>
        <w:emboss w:val="0"/>
        <w:imprint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outline w:val="0"/>
        <w:shadow w:val="0"/>
        <w:emboss w:val="0"/>
        <w:imprint w:val="0"/>
        <w:vanish w:val="0"/>
        <w:color w:val="auto"/>
        <w:sz w:val="20"/>
        <w:u w:val="none"/>
        <w:vertAlign w:val="base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outline w:val="0"/>
        <w:shadow w:val="0"/>
        <w:emboss w:val="0"/>
        <w:imprint w:val="0"/>
        <w:vanish w:val="0"/>
        <w:color w:val="auto"/>
        <w:sz w:val="20"/>
        <w:u w:val="none"/>
        <w:vertAlign w:val="base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outline w:val="0"/>
        <w:shadow w:val="0"/>
        <w:emboss w:val="0"/>
        <w:imprint w:val="0"/>
        <w:vanish w:val="0"/>
        <w:color w:val="auto"/>
        <w:sz w:val="20"/>
        <w:u w:val="none"/>
        <w:vertAlign w:val="base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outline w:val="0"/>
        <w:shadow w:val="0"/>
        <w:emboss w:val="0"/>
        <w:imprint w:val="0"/>
        <w:vanish w:val="0"/>
        <w:color w:val="auto"/>
        <w:spacing w:val="0"/>
        <w:kern w:val="0"/>
        <w:position w:val="0"/>
        <w:sz w:val="20"/>
        <w:u w:val="none"/>
        <w:vertAlign w:val="base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9">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D372EB"/>
    <w:multiLevelType w:val="hybridMultilevel"/>
    <w:tmpl w:val="5E4E47DA"/>
    <w:lvl w:ilvl="0" w:tplc="F53A53CA">
      <w:start w:val="1"/>
      <w:numFmt w:val="bullet"/>
      <w:pStyle w:val="08puces3"/>
      <w:lvlText w:val="&gt;"/>
      <w:lvlJc w:val="left"/>
      <w:pPr>
        <w:ind w:left="814" w:hanging="360"/>
      </w:pPr>
      <w:rPr>
        <w:rFonts w:ascii="Times New Roman" w:hAnsi="Times New Roman" w:cs="Times New Roman" w:hint="default"/>
        <w:b w:val="0"/>
        <w:i w:val="0"/>
        <w:caps w:val="0"/>
        <w:strike w:val="0"/>
        <w:dstrike w:val="0"/>
        <w:outline w:val="0"/>
        <w:shadow w:val="0"/>
        <w:emboss w:val="0"/>
        <w:imprint w:val="0"/>
        <w:vanish w:val="0"/>
        <w:color w:val="7F7F7F"/>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858B8"/>
    <w:multiLevelType w:val="hybridMultilevel"/>
    <w:tmpl w:val="A1B62FA6"/>
    <w:lvl w:ilvl="0" w:tplc="040C0001">
      <w:start w:val="1"/>
      <w:numFmt w:val="bullet"/>
      <w:pStyle w:val="Aufzhlung"/>
      <w:lvlText w:val="–"/>
      <w:lvlJc w:val="left"/>
      <w:pPr>
        <w:tabs>
          <w:tab w:val="num" w:pos="1097"/>
        </w:tabs>
        <w:ind w:left="1097" w:hanging="360"/>
      </w:pPr>
      <w:rPr>
        <w:rFonts w:ascii="Arial" w:hAnsi="Arial" w:hint="default"/>
      </w:rPr>
    </w:lvl>
    <w:lvl w:ilvl="1" w:tplc="040C0001" w:tentative="1">
      <w:start w:val="1"/>
      <w:numFmt w:val="bullet"/>
      <w:lvlText w:val="o"/>
      <w:lvlJc w:val="left"/>
      <w:pPr>
        <w:tabs>
          <w:tab w:val="num" w:pos="2177"/>
        </w:tabs>
        <w:ind w:left="2177" w:hanging="360"/>
      </w:pPr>
      <w:rPr>
        <w:rFonts w:ascii="Courier New" w:hAnsi="Courier New" w:cs="Courier New" w:hint="default"/>
      </w:rPr>
    </w:lvl>
    <w:lvl w:ilvl="2" w:tplc="100C0005" w:tentative="1">
      <w:start w:val="1"/>
      <w:numFmt w:val="bullet"/>
      <w:lvlText w:val=""/>
      <w:lvlJc w:val="left"/>
      <w:pPr>
        <w:tabs>
          <w:tab w:val="num" w:pos="2897"/>
        </w:tabs>
        <w:ind w:left="2897" w:hanging="360"/>
      </w:pPr>
      <w:rPr>
        <w:rFonts w:ascii="Wingdings" w:hAnsi="Wingdings" w:hint="default"/>
      </w:rPr>
    </w:lvl>
    <w:lvl w:ilvl="3" w:tplc="100C0001" w:tentative="1">
      <w:start w:val="1"/>
      <w:numFmt w:val="bullet"/>
      <w:lvlText w:val=""/>
      <w:lvlJc w:val="left"/>
      <w:pPr>
        <w:tabs>
          <w:tab w:val="num" w:pos="3617"/>
        </w:tabs>
        <w:ind w:left="3617" w:hanging="360"/>
      </w:pPr>
      <w:rPr>
        <w:rFonts w:ascii="Symbol" w:hAnsi="Symbol" w:hint="default"/>
      </w:rPr>
    </w:lvl>
    <w:lvl w:ilvl="4" w:tplc="100C0003" w:tentative="1">
      <w:start w:val="1"/>
      <w:numFmt w:val="bullet"/>
      <w:lvlText w:val="o"/>
      <w:lvlJc w:val="left"/>
      <w:pPr>
        <w:tabs>
          <w:tab w:val="num" w:pos="4337"/>
        </w:tabs>
        <w:ind w:left="4337" w:hanging="360"/>
      </w:pPr>
      <w:rPr>
        <w:rFonts w:ascii="Courier New" w:hAnsi="Courier New" w:cs="Courier New" w:hint="default"/>
      </w:rPr>
    </w:lvl>
    <w:lvl w:ilvl="5" w:tplc="100C0005" w:tentative="1">
      <w:start w:val="1"/>
      <w:numFmt w:val="bullet"/>
      <w:lvlText w:val=""/>
      <w:lvlJc w:val="left"/>
      <w:pPr>
        <w:tabs>
          <w:tab w:val="num" w:pos="5057"/>
        </w:tabs>
        <w:ind w:left="5057" w:hanging="360"/>
      </w:pPr>
      <w:rPr>
        <w:rFonts w:ascii="Wingdings" w:hAnsi="Wingdings" w:hint="default"/>
      </w:rPr>
    </w:lvl>
    <w:lvl w:ilvl="6" w:tplc="100C0001" w:tentative="1">
      <w:start w:val="1"/>
      <w:numFmt w:val="bullet"/>
      <w:lvlText w:val=""/>
      <w:lvlJc w:val="left"/>
      <w:pPr>
        <w:tabs>
          <w:tab w:val="num" w:pos="5777"/>
        </w:tabs>
        <w:ind w:left="5777" w:hanging="360"/>
      </w:pPr>
      <w:rPr>
        <w:rFonts w:ascii="Symbol" w:hAnsi="Symbol" w:hint="default"/>
      </w:rPr>
    </w:lvl>
    <w:lvl w:ilvl="7" w:tplc="100C0003" w:tentative="1">
      <w:start w:val="1"/>
      <w:numFmt w:val="bullet"/>
      <w:lvlText w:val="o"/>
      <w:lvlJc w:val="left"/>
      <w:pPr>
        <w:tabs>
          <w:tab w:val="num" w:pos="6497"/>
        </w:tabs>
        <w:ind w:left="6497" w:hanging="360"/>
      </w:pPr>
      <w:rPr>
        <w:rFonts w:ascii="Courier New" w:hAnsi="Courier New" w:cs="Courier New" w:hint="default"/>
      </w:rPr>
    </w:lvl>
    <w:lvl w:ilvl="8" w:tplc="100C0005" w:tentative="1">
      <w:start w:val="1"/>
      <w:numFmt w:val="bullet"/>
      <w:lvlText w:val=""/>
      <w:lvlJc w:val="left"/>
      <w:pPr>
        <w:tabs>
          <w:tab w:val="num" w:pos="7217"/>
        </w:tabs>
        <w:ind w:left="7217" w:hanging="360"/>
      </w:pPr>
      <w:rPr>
        <w:rFonts w:ascii="Wingdings" w:hAnsi="Wingdings" w:hint="default"/>
      </w:rPr>
    </w:lvl>
  </w:abstractNum>
  <w:abstractNum w:abstractNumId="12">
    <w:nsid w:val="5B602BF8"/>
    <w:multiLevelType w:val="multilevel"/>
    <w:tmpl w:val="6066AEDE"/>
    <w:lvl w:ilvl="0">
      <w:start w:val="1"/>
      <w:numFmt w:val="upperLetter"/>
      <w:lvlText w:val="%1."/>
      <w:lvlJc w:val="left"/>
      <w:pPr>
        <w:tabs>
          <w:tab w:val="num" w:pos="-284"/>
        </w:tabs>
        <w:ind w:left="-284" w:hanging="360"/>
      </w:pPr>
      <w:rPr>
        <w:rFonts w:hint="default"/>
      </w:rPr>
    </w:lvl>
    <w:lvl w:ilvl="1">
      <w:start w:val="1"/>
      <w:numFmt w:val="decimal"/>
      <w:pStyle w:val="StyleTitre3Aprs0pt"/>
      <w:lvlText w:val="%1.%2"/>
      <w:lvlJc w:val="left"/>
      <w:pPr>
        <w:tabs>
          <w:tab w:val="num" w:pos="576"/>
        </w:tabs>
        <w:ind w:left="576" w:hanging="576"/>
      </w:pPr>
      <w:rPr>
        <w:rFonts w:hint="default"/>
      </w:rPr>
    </w:lvl>
    <w:lvl w:ilvl="2">
      <w:start w:val="1"/>
      <w:numFmt w:val="decimal"/>
      <w:pStyle w:val="StyleTitre3Aprs0pt"/>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0852C48"/>
    <w:multiLevelType w:val="multilevel"/>
    <w:tmpl w:val="BCC08F50"/>
    <w:lvl w:ilvl="0">
      <w:start w:val="1"/>
      <w:numFmt w:val="decimal"/>
      <w:pStyle w:val="Titre1"/>
      <w:lvlText w:val="%1."/>
      <w:lvlJc w:val="left"/>
      <w:pPr>
        <w:ind w:left="360" w:hanging="360"/>
      </w:pPr>
    </w:lvl>
    <w:lvl w:ilvl="1">
      <w:start w:val="1"/>
      <w:numFmt w:val="decimal"/>
      <w:pStyle w:val="Titre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97A4428"/>
    <w:multiLevelType w:val="hybridMultilevel"/>
    <w:tmpl w:val="2528D530"/>
    <w:lvl w:ilvl="0" w:tplc="3B12A9BC">
      <w:start w:val="1"/>
      <w:numFmt w:val="bullet"/>
      <w:pStyle w:val="08puces"/>
      <w:lvlText w:val="&gt;"/>
      <w:lvlJc w:val="left"/>
      <w:pPr>
        <w:ind w:left="360" w:hanging="360"/>
      </w:pPr>
      <w:rPr>
        <w:rFonts w:ascii="Times New Roman" w:hAnsi="Times New Roman" w:cs="Times New Roman" w:hint="default"/>
        <w:b/>
        <w:i w:val="0"/>
        <w:caps w:val="0"/>
        <w:strike w:val="0"/>
        <w:dstrike w:val="0"/>
        <w:outline w:val="0"/>
        <w:shadow w:val="0"/>
        <w:emboss w:val="0"/>
        <w:imprint w:val="0"/>
        <w:vanish w:val="0"/>
        <w:color w:val="auto"/>
        <w:sz w:val="20"/>
        <w:szCs w:val="20"/>
        <w:u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3E0F1A"/>
    <w:multiLevelType w:val="hybridMultilevel"/>
    <w:tmpl w:val="FC16712E"/>
    <w:lvl w:ilvl="0" w:tplc="1F6495CA">
      <w:start w:val="1"/>
      <w:numFmt w:val="decimal"/>
      <w:pStyle w:val="10numrotation"/>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A603F28"/>
    <w:multiLevelType w:val="multilevel"/>
    <w:tmpl w:val="AD8A25E6"/>
    <w:lvl w:ilvl="0">
      <w:start w:val="1"/>
      <w:numFmt w:val="upperLetter"/>
      <w:pStyle w:val="StyleStyleTitre1LatinArialCrnage14pt"/>
      <w:lvlText w:val="%1."/>
      <w:lvlJc w:val="left"/>
      <w:pPr>
        <w:tabs>
          <w:tab w:val="num" w:pos="360"/>
        </w:tabs>
        <w:ind w:left="360" w:hanging="360"/>
      </w:pPr>
      <w:rPr>
        <w:rFonts w:hint="default"/>
      </w:rPr>
    </w:lvl>
    <w:lvl w:ilvl="1">
      <w:start w:val="1"/>
      <w:numFmt w:val="decimal"/>
      <w:pStyle w:val="StyleTitre2LatinArial"/>
      <w:lvlText w:val="%1.%2"/>
      <w:lvlJc w:val="left"/>
      <w:pPr>
        <w:tabs>
          <w:tab w:val="num" w:pos="1220"/>
        </w:tabs>
        <w:ind w:left="1220" w:hanging="576"/>
      </w:pPr>
      <w:rPr>
        <w:rFonts w:hint="default"/>
      </w:rPr>
    </w:lvl>
    <w:lvl w:ilvl="2">
      <w:start w:val="1"/>
      <w:numFmt w:val="decimal"/>
      <w:lvlText w:val="%1.%2.%3"/>
      <w:lvlJc w:val="left"/>
      <w:pPr>
        <w:tabs>
          <w:tab w:val="num" w:pos="1364"/>
        </w:tabs>
        <w:ind w:left="1364" w:hanging="720"/>
      </w:pPr>
      <w:rPr>
        <w:rFonts w:hint="default"/>
      </w:rPr>
    </w:lvl>
    <w:lvl w:ilvl="3">
      <w:start w:val="1"/>
      <w:numFmt w:val="decimal"/>
      <w:lvlText w:val="%1.%2.%3.%4"/>
      <w:lvlJc w:val="left"/>
      <w:pPr>
        <w:tabs>
          <w:tab w:val="num" w:pos="1508"/>
        </w:tabs>
        <w:ind w:left="1508" w:hanging="864"/>
      </w:pPr>
      <w:rPr>
        <w:rFonts w:hint="default"/>
      </w:rPr>
    </w:lvl>
    <w:lvl w:ilvl="4">
      <w:start w:val="1"/>
      <w:numFmt w:val="decimal"/>
      <w:lvlText w:val="%1.%2.%3.%4.%5"/>
      <w:lvlJc w:val="left"/>
      <w:pPr>
        <w:tabs>
          <w:tab w:val="num" w:pos="1652"/>
        </w:tabs>
        <w:ind w:left="1652" w:hanging="1008"/>
      </w:pPr>
      <w:rPr>
        <w:rFonts w:hint="default"/>
      </w:rPr>
    </w:lvl>
    <w:lvl w:ilvl="5">
      <w:start w:val="1"/>
      <w:numFmt w:val="decimal"/>
      <w:lvlText w:val="%1.%2.%3.%4.%5.%6"/>
      <w:lvlJc w:val="left"/>
      <w:pPr>
        <w:tabs>
          <w:tab w:val="num" w:pos="1796"/>
        </w:tabs>
        <w:ind w:left="1796" w:hanging="1152"/>
      </w:pPr>
      <w:rPr>
        <w:rFonts w:hint="default"/>
      </w:rPr>
    </w:lvl>
    <w:lvl w:ilvl="6">
      <w:start w:val="1"/>
      <w:numFmt w:val="decimal"/>
      <w:lvlText w:val="%1.%2.%3.%4.%5.%6.%7"/>
      <w:lvlJc w:val="left"/>
      <w:pPr>
        <w:tabs>
          <w:tab w:val="num" w:pos="1940"/>
        </w:tabs>
        <w:ind w:left="1940" w:hanging="1296"/>
      </w:pPr>
      <w:rPr>
        <w:rFonts w:hint="default"/>
      </w:rPr>
    </w:lvl>
    <w:lvl w:ilvl="7">
      <w:start w:val="1"/>
      <w:numFmt w:val="decimal"/>
      <w:lvlText w:val="%1.%2.%3.%4.%5.%6.%7.%8"/>
      <w:lvlJc w:val="left"/>
      <w:pPr>
        <w:tabs>
          <w:tab w:val="num" w:pos="2084"/>
        </w:tabs>
        <w:ind w:left="2084" w:hanging="1440"/>
      </w:pPr>
      <w:rPr>
        <w:rFonts w:hint="default"/>
      </w:rPr>
    </w:lvl>
    <w:lvl w:ilvl="8">
      <w:start w:val="1"/>
      <w:numFmt w:val="decimal"/>
      <w:lvlText w:val="%1.%2.%3.%4.%5.%6.%7.%8.%9"/>
      <w:lvlJc w:val="left"/>
      <w:pPr>
        <w:tabs>
          <w:tab w:val="num" w:pos="2228"/>
        </w:tabs>
        <w:ind w:left="2228" w:hanging="1584"/>
      </w:pPr>
      <w:rPr>
        <w:rFonts w:hint="default"/>
      </w:rPr>
    </w:lvl>
  </w:abstractNum>
  <w:abstractNum w:abstractNumId="18">
    <w:nsid w:val="6B6B3387"/>
    <w:multiLevelType w:val="hybridMultilevel"/>
    <w:tmpl w:val="F5489754"/>
    <w:lvl w:ilvl="0" w:tplc="BF326EC4">
      <w:start w:val="30"/>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nsid w:val="77856DF1"/>
    <w:multiLevelType w:val="hybridMultilevel"/>
    <w:tmpl w:val="4528A3B8"/>
    <w:lvl w:ilvl="0" w:tplc="78FA733A">
      <w:start w:val="1"/>
      <w:numFmt w:val="bullet"/>
      <w:pStyle w:val="08puces2"/>
      <w:lvlText w:val="&gt;"/>
      <w:lvlJc w:val="left"/>
      <w:pPr>
        <w:ind w:left="587" w:hanging="360"/>
      </w:pPr>
      <w:rPr>
        <w:rFonts w:ascii="Times New Roman" w:hAnsi="Times New Roman" w:cs="Times New Roman" w:hint="default"/>
        <w:b w:val="0"/>
        <w:i w:val="0"/>
        <w:caps w:val="0"/>
        <w:strike w:val="0"/>
        <w:dstrike w:val="0"/>
        <w:outline w:val="0"/>
        <w:shadow w:val="0"/>
        <w:emboss w:val="0"/>
        <w:imprint w:val="0"/>
        <w:vanish w:val="0"/>
        <w:color w:val="auto"/>
        <w:sz w:val="20"/>
        <w:szCs w:val="20"/>
        <w:u w:val="none"/>
        <w:vertAlign w:val="base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1"/>
  </w:num>
  <w:num w:numId="4">
    <w:abstractNumId w:val="0"/>
  </w:num>
  <w:num w:numId="5">
    <w:abstractNumId w:val="15"/>
  </w:num>
  <w:num w:numId="6">
    <w:abstractNumId w:val="19"/>
  </w:num>
  <w:num w:numId="7">
    <w:abstractNumId w:val="10"/>
  </w:num>
  <w:num w:numId="8">
    <w:abstractNumId w:val="16"/>
  </w:num>
  <w:num w:numId="9">
    <w:abstractNumId w:val="9"/>
  </w:num>
  <w:num w:numId="10">
    <w:abstractNumId w:val="8"/>
  </w:num>
  <w:num w:numId="11">
    <w:abstractNumId w:val="3"/>
  </w:num>
  <w:num w:numId="12">
    <w:abstractNumId w:val="13"/>
  </w:num>
  <w:num w:numId="13">
    <w:abstractNumId w:val="14"/>
  </w:num>
  <w:num w:numId="14">
    <w:abstractNumId w:val="6"/>
  </w:num>
  <w:num w:numId="15">
    <w:abstractNumId w:val="7"/>
  </w:num>
  <w:num w:numId="16">
    <w:abstractNumId w:val="17"/>
  </w:num>
  <w:num w:numId="17">
    <w:abstractNumId w:val="12"/>
  </w:num>
  <w:num w:numId="18">
    <w:abstractNumId w:val="19"/>
  </w:num>
  <w:num w:numId="19">
    <w:abstractNumId w:val="15"/>
  </w:num>
  <w:num w:numId="20">
    <w:abstractNumId w:val="15"/>
  </w:num>
  <w:num w:numId="21">
    <w:abstractNumId w:val="15"/>
  </w:num>
  <w:num w:numId="22">
    <w:abstractNumId w:val="14"/>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lvlOverride w:ilvl="0">
      <w:startOverride w:val="1"/>
    </w:lvlOverride>
  </w:num>
  <w:num w:numId="32">
    <w:abstractNumId w:val="2"/>
  </w:num>
  <w:num w:numId="33">
    <w:abstractNumId w:val="15"/>
  </w:num>
  <w:num w:numId="34">
    <w:abstractNumId w:val="19"/>
  </w:num>
  <w:num w:numId="35">
    <w:abstractNumId w:val="15"/>
  </w:num>
  <w:num w:numId="36">
    <w:abstractNumId w:val="1"/>
  </w:num>
  <w:num w:numId="37">
    <w:abstractNumId w:val="18"/>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15"/>
  </w:num>
  <w:num w:numId="47">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001"/>
  <w:doNotTrackMoves/>
  <w:documentProtection w:edit="forms" w:enforcement="0"/>
  <w:defaultTabStop w:val="709"/>
  <w:autoHyphenation/>
  <w:hyphenationZone w:val="425"/>
  <w:drawingGridHorizontalSpacing w:val="108"/>
  <w:drawingGridVerticalSpacing w:val="181"/>
  <w:displayHorizontalDrawingGridEvery w:val="2"/>
  <w:doNotShadeFormData/>
  <w:characterSpacingControl w:val="doNotCompress"/>
  <w:hdrShapeDefaults>
    <o:shapedefaults v:ext="edit" spidmax="129025">
      <o:colormenu v:ext="edit" fillcolor="#0070c0"/>
    </o:shapedefaults>
  </w:hdrShapeDefaults>
  <w:footnotePr>
    <w:footnote w:id="-1"/>
    <w:footnote w:id="0"/>
  </w:footnotePr>
  <w:endnotePr>
    <w:endnote w:id="-1"/>
    <w:endnote w:id="0"/>
  </w:endnotePr>
  <w:compat/>
  <w:rsids>
    <w:rsidRoot w:val="00B73B08"/>
    <w:rsid w:val="00000BB7"/>
    <w:rsid w:val="000010AF"/>
    <w:rsid w:val="000011C5"/>
    <w:rsid w:val="00001AA6"/>
    <w:rsid w:val="00001F18"/>
    <w:rsid w:val="00003988"/>
    <w:rsid w:val="00004076"/>
    <w:rsid w:val="00004190"/>
    <w:rsid w:val="00004AFF"/>
    <w:rsid w:val="000067E6"/>
    <w:rsid w:val="000073DB"/>
    <w:rsid w:val="000074EF"/>
    <w:rsid w:val="000101C5"/>
    <w:rsid w:val="00011CC5"/>
    <w:rsid w:val="00011CC8"/>
    <w:rsid w:val="00013240"/>
    <w:rsid w:val="00013684"/>
    <w:rsid w:val="0001411F"/>
    <w:rsid w:val="0001466F"/>
    <w:rsid w:val="00014752"/>
    <w:rsid w:val="000147E7"/>
    <w:rsid w:val="00014DCD"/>
    <w:rsid w:val="00014DE4"/>
    <w:rsid w:val="000169AA"/>
    <w:rsid w:val="00017308"/>
    <w:rsid w:val="00020BCD"/>
    <w:rsid w:val="000212E5"/>
    <w:rsid w:val="0002163F"/>
    <w:rsid w:val="000220C7"/>
    <w:rsid w:val="00022A80"/>
    <w:rsid w:val="00022E19"/>
    <w:rsid w:val="0002383E"/>
    <w:rsid w:val="00025DBF"/>
    <w:rsid w:val="000263FA"/>
    <w:rsid w:val="000274E9"/>
    <w:rsid w:val="00027EF0"/>
    <w:rsid w:val="00030069"/>
    <w:rsid w:val="000305E7"/>
    <w:rsid w:val="00030899"/>
    <w:rsid w:val="00030D23"/>
    <w:rsid w:val="00031046"/>
    <w:rsid w:val="000310D6"/>
    <w:rsid w:val="0003122F"/>
    <w:rsid w:val="000313AE"/>
    <w:rsid w:val="000328B0"/>
    <w:rsid w:val="00032DF2"/>
    <w:rsid w:val="00033FA8"/>
    <w:rsid w:val="000341D1"/>
    <w:rsid w:val="0003495F"/>
    <w:rsid w:val="00035940"/>
    <w:rsid w:val="00035D98"/>
    <w:rsid w:val="00036803"/>
    <w:rsid w:val="00036C79"/>
    <w:rsid w:val="0003717C"/>
    <w:rsid w:val="00037477"/>
    <w:rsid w:val="0003795D"/>
    <w:rsid w:val="00037D7F"/>
    <w:rsid w:val="0004068A"/>
    <w:rsid w:val="00040EEC"/>
    <w:rsid w:val="00041369"/>
    <w:rsid w:val="000419D6"/>
    <w:rsid w:val="00041BF8"/>
    <w:rsid w:val="0004282D"/>
    <w:rsid w:val="00042C7B"/>
    <w:rsid w:val="00044FEE"/>
    <w:rsid w:val="00045737"/>
    <w:rsid w:val="0004591B"/>
    <w:rsid w:val="00046C1D"/>
    <w:rsid w:val="00047A58"/>
    <w:rsid w:val="00050BAB"/>
    <w:rsid w:val="00052186"/>
    <w:rsid w:val="00052727"/>
    <w:rsid w:val="000538C5"/>
    <w:rsid w:val="0005426E"/>
    <w:rsid w:val="000545E5"/>
    <w:rsid w:val="000555BC"/>
    <w:rsid w:val="00055978"/>
    <w:rsid w:val="0005629C"/>
    <w:rsid w:val="00056485"/>
    <w:rsid w:val="00056E45"/>
    <w:rsid w:val="000576AD"/>
    <w:rsid w:val="000601F5"/>
    <w:rsid w:val="000603BE"/>
    <w:rsid w:val="000612B8"/>
    <w:rsid w:val="00061439"/>
    <w:rsid w:val="00061DD4"/>
    <w:rsid w:val="000623C0"/>
    <w:rsid w:val="0006242D"/>
    <w:rsid w:val="00062898"/>
    <w:rsid w:val="00063F5C"/>
    <w:rsid w:val="00064CDD"/>
    <w:rsid w:val="00065674"/>
    <w:rsid w:val="00065921"/>
    <w:rsid w:val="00065AC3"/>
    <w:rsid w:val="00066978"/>
    <w:rsid w:val="000669C2"/>
    <w:rsid w:val="00066F84"/>
    <w:rsid w:val="00067318"/>
    <w:rsid w:val="00067A61"/>
    <w:rsid w:val="00067C6F"/>
    <w:rsid w:val="00067D53"/>
    <w:rsid w:val="000700B2"/>
    <w:rsid w:val="00070218"/>
    <w:rsid w:val="00070493"/>
    <w:rsid w:val="000705DB"/>
    <w:rsid w:val="000710FD"/>
    <w:rsid w:val="00071BEA"/>
    <w:rsid w:val="00072710"/>
    <w:rsid w:val="00072794"/>
    <w:rsid w:val="00073C2E"/>
    <w:rsid w:val="00074867"/>
    <w:rsid w:val="00075584"/>
    <w:rsid w:val="00076059"/>
    <w:rsid w:val="000761BC"/>
    <w:rsid w:val="00077C48"/>
    <w:rsid w:val="00080159"/>
    <w:rsid w:val="0008029F"/>
    <w:rsid w:val="00080B2E"/>
    <w:rsid w:val="00080B74"/>
    <w:rsid w:val="00080FA0"/>
    <w:rsid w:val="00081392"/>
    <w:rsid w:val="00081C1E"/>
    <w:rsid w:val="000822AB"/>
    <w:rsid w:val="00082748"/>
    <w:rsid w:val="00082897"/>
    <w:rsid w:val="000831CE"/>
    <w:rsid w:val="00083820"/>
    <w:rsid w:val="00084D9E"/>
    <w:rsid w:val="0008571A"/>
    <w:rsid w:val="000878E3"/>
    <w:rsid w:val="00087D40"/>
    <w:rsid w:val="00087DCA"/>
    <w:rsid w:val="00087F2E"/>
    <w:rsid w:val="000902C9"/>
    <w:rsid w:val="00090671"/>
    <w:rsid w:val="000913DF"/>
    <w:rsid w:val="0009186E"/>
    <w:rsid w:val="00091A5A"/>
    <w:rsid w:val="00091B0F"/>
    <w:rsid w:val="00091BB8"/>
    <w:rsid w:val="0009307F"/>
    <w:rsid w:val="00093C0B"/>
    <w:rsid w:val="00094FC4"/>
    <w:rsid w:val="00095220"/>
    <w:rsid w:val="00095AAE"/>
    <w:rsid w:val="00095E23"/>
    <w:rsid w:val="000964E4"/>
    <w:rsid w:val="00096514"/>
    <w:rsid w:val="00097D8A"/>
    <w:rsid w:val="000A1F95"/>
    <w:rsid w:val="000A2600"/>
    <w:rsid w:val="000A2863"/>
    <w:rsid w:val="000A2A32"/>
    <w:rsid w:val="000A2D59"/>
    <w:rsid w:val="000A310D"/>
    <w:rsid w:val="000A375C"/>
    <w:rsid w:val="000A3B65"/>
    <w:rsid w:val="000A4167"/>
    <w:rsid w:val="000A5AE9"/>
    <w:rsid w:val="000B117D"/>
    <w:rsid w:val="000B1822"/>
    <w:rsid w:val="000B1CB8"/>
    <w:rsid w:val="000B20B5"/>
    <w:rsid w:val="000B2663"/>
    <w:rsid w:val="000B27DC"/>
    <w:rsid w:val="000B2FED"/>
    <w:rsid w:val="000B347C"/>
    <w:rsid w:val="000B3BA8"/>
    <w:rsid w:val="000B4768"/>
    <w:rsid w:val="000B5940"/>
    <w:rsid w:val="000B5AB4"/>
    <w:rsid w:val="000B63F8"/>
    <w:rsid w:val="000B6BC7"/>
    <w:rsid w:val="000C0520"/>
    <w:rsid w:val="000C05A0"/>
    <w:rsid w:val="000C08A2"/>
    <w:rsid w:val="000C0C7D"/>
    <w:rsid w:val="000C2503"/>
    <w:rsid w:val="000C291E"/>
    <w:rsid w:val="000C2DFC"/>
    <w:rsid w:val="000C3343"/>
    <w:rsid w:val="000C473B"/>
    <w:rsid w:val="000C589A"/>
    <w:rsid w:val="000C5AC8"/>
    <w:rsid w:val="000C605F"/>
    <w:rsid w:val="000C6E73"/>
    <w:rsid w:val="000C7981"/>
    <w:rsid w:val="000C79C5"/>
    <w:rsid w:val="000C7E81"/>
    <w:rsid w:val="000D00C3"/>
    <w:rsid w:val="000D0DF0"/>
    <w:rsid w:val="000D0EE6"/>
    <w:rsid w:val="000D1AE6"/>
    <w:rsid w:val="000D24A2"/>
    <w:rsid w:val="000D35B9"/>
    <w:rsid w:val="000D3BD6"/>
    <w:rsid w:val="000D48B9"/>
    <w:rsid w:val="000D6C75"/>
    <w:rsid w:val="000D7CE5"/>
    <w:rsid w:val="000D7FE3"/>
    <w:rsid w:val="000E1555"/>
    <w:rsid w:val="000E24B5"/>
    <w:rsid w:val="000E283A"/>
    <w:rsid w:val="000E4586"/>
    <w:rsid w:val="000E514E"/>
    <w:rsid w:val="000E554D"/>
    <w:rsid w:val="000E5A74"/>
    <w:rsid w:val="000E5BB8"/>
    <w:rsid w:val="000E606F"/>
    <w:rsid w:val="000E652D"/>
    <w:rsid w:val="000F09F5"/>
    <w:rsid w:val="000F0CE9"/>
    <w:rsid w:val="000F1F9F"/>
    <w:rsid w:val="000F1FEC"/>
    <w:rsid w:val="000F2B06"/>
    <w:rsid w:val="000F3213"/>
    <w:rsid w:val="000F3911"/>
    <w:rsid w:val="000F3CF1"/>
    <w:rsid w:val="000F3D13"/>
    <w:rsid w:val="000F5285"/>
    <w:rsid w:val="000F632D"/>
    <w:rsid w:val="000F6D16"/>
    <w:rsid w:val="000F7268"/>
    <w:rsid w:val="000F7E87"/>
    <w:rsid w:val="00100390"/>
    <w:rsid w:val="00100F86"/>
    <w:rsid w:val="001015F4"/>
    <w:rsid w:val="00101C75"/>
    <w:rsid w:val="00102D06"/>
    <w:rsid w:val="001030B8"/>
    <w:rsid w:val="00103801"/>
    <w:rsid w:val="0010444F"/>
    <w:rsid w:val="00104A1B"/>
    <w:rsid w:val="00105FA5"/>
    <w:rsid w:val="00106878"/>
    <w:rsid w:val="00106E24"/>
    <w:rsid w:val="00106E4A"/>
    <w:rsid w:val="001076AF"/>
    <w:rsid w:val="00107A03"/>
    <w:rsid w:val="00107D77"/>
    <w:rsid w:val="00110FD9"/>
    <w:rsid w:val="001111C3"/>
    <w:rsid w:val="00111E36"/>
    <w:rsid w:val="00111F5D"/>
    <w:rsid w:val="00112717"/>
    <w:rsid w:val="00113372"/>
    <w:rsid w:val="001138C5"/>
    <w:rsid w:val="001141B7"/>
    <w:rsid w:val="0011445C"/>
    <w:rsid w:val="00116029"/>
    <w:rsid w:val="0011684D"/>
    <w:rsid w:val="00116EF6"/>
    <w:rsid w:val="0011716A"/>
    <w:rsid w:val="001171DA"/>
    <w:rsid w:val="001177B7"/>
    <w:rsid w:val="00120C2A"/>
    <w:rsid w:val="00120C74"/>
    <w:rsid w:val="0012122E"/>
    <w:rsid w:val="00121C7A"/>
    <w:rsid w:val="00121E4D"/>
    <w:rsid w:val="00122046"/>
    <w:rsid w:val="00123C3A"/>
    <w:rsid w:val="00124282"/>
    <w:rsid w:val="00124737"/>
    <w:rsid w:val="00124A75"/>
    <w:rsid w:val="00124C6F"/>
    <w:rsid w:val="00124CCA"/>
    <w:rsid w:val="00125FEB"/>
    <w:rsid w:val="001262F7"/>
    <w:rsid w:val="001269AF"/>
    <w:rsid w:val="00126D87"/>
    <w:rsid w:val="001275C2"/>
    <w:rsid w:val="001279DA"/>
    <w:rsid w:val="00127B0B"/>
    <w:rsid w:val="001307E2"/>
    <w:rsid w:val="0013161C"/>
    <w:rsid w:val="001316A2"/>
    <w:rsid w:val="00131C30"/>
    <w:rsid w:val="00132059"/>
    <w:rsid w:val="001321AD"/>
    <w:rsid w:val="00132276"/>
    <w:rsid w:val="00132C5E"/>
    <w:rsid w:val="0013433D"/>
    <w:rsid w:val="00134807"/>
    <w:rsid w:val="00134BB8"/>
    <w:rsid w:val="00135BC1"/>
    <w:rsid w:val="00137389"/>
    <w:rsid w:val="001375DF"/>
    <w:rsid w:val="00140B14"/>
    <w:rsid w:val="00140D76"/>
    <w:rsid w:val="00140F1C"/>
    <w:rsid w:val="001417E5"/>
    <w:rsid w:val="00142145"/>
    <w:rsid w:val="00143E07"/>
    <w:rsid w:val="001452AD"/>
    <w:rsid w:val="00145FB4"/>
    <w:rsid w:val="00146F9A"/>
    <w:rsid w:val="0014711F"/>
    <w:rsid w:val="001472E8"/>
    <w:rsid w:val="001474E3"/>
    <w:rsid w:val="00147C7C"/>
    <w:rsid w:val="00150A2D"/>
    <w:rsid w:val="0015124E"/>
    <w:rsid w:val="001516FB"/>
    <w:rsid w:val="00153081"/>
    <w:rsid w:val="001538A7"/>
    <w:rsid w:val="00154427"/>
    <w:rsid w:val="001546A4"/>
    <w:rsid w:val="00154A6C"/>
    <w:rsid w:val="00155BD2"/>
    <w:rsid w:val="00156BD1"/>
    <w:rsid w:val="00156CF2"/>
    <w:rsid w:val="00156FC6"/>
    <w:rsid w:val="00160463"/>
    <w:rsid w:val="00160A6A"/>
    <w:rsid w:val="00161289"/>
    <w:rsid w:val="0016134D"/>
    <w:rsid w:val="00162028"/>
    <w:rsid w:val="00162C71"/>
    <w:rsid w:val="001630CB"/>
    <w:rsid w:val="00164254"/>
    <w:rsid w:val="001642BE"/>
    <w:rsid w:val="00165418"/>
    <w:rsid w:val="00165438"/>
    <w:rsid w:val="00165A42"/>
    <w:rsid w:val="00165E14"/>
    <w:rsid w:val="00166809"/>
    <w:rsid w:val="00166902"/>
    <w:rsid w:val="00166EB8"/>
    <w:rsid w:val="00166FFC"/>
    <w:rsid w:val="00167A27"/>
    <w:rsid w:val="00167D63"/>
    <w:rsid w:val="00170092"/>
    <w:rsid w:val="00171922"/>
    <w:rsid w:val="001719AB"/>
    <w:rsid w:val="00171BCF"/>
    <w:rsid w:val="00172408"/>
    <w:rsid w:val="001724DC"/>
    <w:rsid w:val="0017254C"/>
    <w:rsid w:val="00172616"/>
    <w:rsid w:val="00173289"/>
    <w:rsid w:val="00174267"/>
    <w:rsid w:val="001747BB"/>
    <w:rsid w:val="00174881"/>
    <w:rsid w:val="00175763"/>
    <w:rsid w:val="0017577C"/>
    <w:rsid w:val="001759CB"/>
    <w:rsid w:val="00175A67"/>
    <w:rsid w:val="001767B0"/>
    <w:rsid w:val="001802D5"/>
    <w:rsid w:val="00180326"/>
    <w:rsid w:val="001809AE"/>
    <w:rsid w:val="00180A71"/>
    <w:rsid w:val="00183E21"/>
    <w:rsid w:val="00184FA2"/>
    <w:rsid w:val="00185050"/>
    <w:rsid w:val="00185755"/>
    <w:rsid w:val="0018642A"/>
    <w:rsid w:val="00186E70"/>
    <w:rsid w:val="00187063"/>
    <w:rsid w:val="00187D02"/>
    <w:rsid w:val="00193B27"/>
    <w:rsid w:val="00193FCE"/>
    <w:rsid w:val="001944B4"/>
    <w:rsid w:val="0019465F"/>
    <w:rsid w:val="00194B6E"/>
    <w:rsid w:val="00194E3F"/>
    <w:rsid w:val="00194F51"/>
    <w:rsid w:val="00195061"/>
    <w:rsid w:val="001951F7"/>
    <w:rsid w:val="0019543D"/>
    <w:rsid w:val="00195C25"/>
    <w:rsid w:val="0019616B"/>
    <w:rsid w:val="001965DE"/>
    <w:rsid w:val="00197BF2"/>
    <w:rsid w:val="00197FC6"/>
    <w:rsid w:val="001A0199"/>
    <w:rsid w:val="001A04B4"/>
    <w:rsid w:val="001A0885"/>
    <w:rsid w:val="001A0E3F"/>
    <w:rsid w:val="001A1000"/>
    <w:rsid w:val="001A121E"/>
    <w:rsid w:val="001A1C93"/>
    <w:rsid w:val="001A2669"/>
    <w:rsid w:val="001A2D24"/>
    <w:rsid w:val="001A3DEE"/>
    <w:rsid w:val="001A4754"/>
    <w:rsid w:val="001A485E"/>
    <w:rsid w:val="001A491C"/>
    <w:rsid w:val="001A72C1"/>
    <w:rsid w:val="001A7870"/>
    <w:rsid w:val="001A7885"/>
    <w:rsid w:val="001A7AEE"/>
    <w:rsid w:val="001B047A"/>
    <w:rsid w:val="001B1544"/>
    <w:rsid w:val="001B15DB"/>
    <w:rsid w:val="001B1AE8"/>
    <w:rsid w:val="001B2419"/>
    <w:rsid w:val="001B2689"/>
    <w:rsid w:val="001B3660"/>
    <w:rsid w:val="001B36FB"/>
    <w:rsid w:val="001B384A"/>
    <w:rsid w:val="001B54FA"/>
    <w:rsid w:val="001B64A9"/>
    <w:rsid w:val="001B6D00"/>
    <w:rsid w:val="001C0E24"/>
    <w:rsid w:val="001C0E42"/>
    <w:rsid w:val="001C121E"/>
    <w:rsid w:val="001C1508"/>
    <w:rsid w:val="001C215C"/>
    <w:rsid w:val="001C2876"/>
    <w:rsid w:val="001C2B87"/>
    <w:rsid w:val="001C2CB1"/>
    <w:rsid w:val="001C2E93"/>
    <w:rsid w:val="001C431E"/>
    <w:rsid w:val="001C55FA"/>
    <w:rsid w:val="001C58C6"/>
    <w:rsid w:val="001C5A09"/>
    <w:rsid w:val="001C6110"/>
    <w:rsid w:val="001C66F9"/>
    <w:rsid w:val="001C72B8"/>
    <w:rsid w:val="001C7835"/>
    <w:rsid w:val="001C7D8B"/>
    <w:rsid w:val="001D01E1"/>
    <w:rsid w:val="001D0F5B"/>
    <w:rsid w:val="001D1423"/>
    <w:rsid w:val="001D1979"/>
    <w:rsid w:val="001D1DA4"/>
    <w:rsid w:val="001D1F9E"/>
    <w:rsid w:val="001D2655"/>
    <w:rsid w:val="001D26F8"/>
    <w:rsid w:val="001D4AC5"/>
    <w:rsid w:val="001D4DDC"/>
    <w:rsid w:val="001D5777"/>
    <w:rsid w:val="001D6551"/>
    <w:rsid w:val="001D6CBF"/>
    <w:rsid w:val="001D6F80"/>
    <w:rsid w:val="001D72BE"/>
    <w:rsid w:val="001D7DE7"/>
    <w:rsid w:val="001E12FE"/>
    <w:rsid w:val="001E26BA"/>
    <w:rsid w:val="001E29DA"/>
    <w:rsid w:val="001E2DB0"/>
    <w:rsid w:val="001E3F5B"/>
    <w:rsid w:val="001E49BA"/>
    <w:rsid w:val="001E4FBF"/>
    <w:rsid w:val="001E4FEC"/>
    <w:rsid w:val="001E6032"/>
    <w:rsid w:val="001E6BA6"/>
    <w:rsid w:val="001E7937"/>
    <w:rsid w:val="001F0423"/>
    <w:rsid w:val="001F0B09"/>
    <w:rsid w:val="001F16D7"/>
    <w:rsid w:val="001F21CC"/>
    <w:rsid w:val="001F253F"/>
    <w:rsid w:val="001F25A1"/>
    <w:rsid w:val="001F2F48"/>
    <w:rsid w:val="001F32BE"/>
    <w:rsid w:val="001F37A2"/>
    <w:rsid w:val="001F37D5"/>
    <w:rsid w:val="001F41C3"/>
    <w:rsid w:val="001F4BD6"/>
    <w:rsid w:val="001F62E3"/>
    <w:rsid w:val="001F639B"/>
    <w:rsid w:val="001F79C5"/>
    <w:rsid w:val="001F7EB1"/>
    <w:rsid w:val="00200CE2"/>
    <w:rsid w:val="00200D1F"/>
    <w:rsid w:val="00201EE1"/>
    <w:rsid w:val="002024F5"/>
    <w:rsid w:val="00202B6F"/>
    <w:rsid w:val="002032CF"/>
    <w:rsid w:val="00203347"/>
    <w:rsid w:val="00203FA6"/>
    <w:rsid w:val="0020474F"/>
    <w:rsid w:val="0020611C"/>
    <w:rsid w:val="00206749"/>
    <w:rsid w:val="0020675D"/>
    <w:rsid w:val="00207282"/>
    <w:rsid w:val="002072A8"/>
    <w:rsid w:val="002105D8"/>
    <w:rsid w:val="00211689"/>
    <w:rsid w:val="00211B6E"/>
    <w:rsid w:val="00212505"/>
    <w:rsid w:val="00212750"/>
    <w:rsid w:val="002130A5"/>
    <w:rsid w:val="002136F3"/>
    <w:rsid w:val="002143BE"/>
    <w:rsid w:val="00214FD2"/>
    <w:rsid w:val="00215B90"/>
    <w:rsid w:val="002168CF"/>
    <w:rsid w:val="00217804"/>
    <w:rsid w:val="00217F93"/>
    <w:rsid w:val="0022022E"/>
    <w:rsid w:val="00220C1F"/>
    <w:rsid w:val="00220C8C"/>
    <w:rsid w:val="00220FA7"/>
    <w:rsid w:val="00221961"/>
    <w:rsid w:val="00221E3D"/>
    <w:rsid w:val="00222C96"/>
    <w:rsid w:val="00222D11"/>
    <w:rsid w:val="00225117"/>
    <w:rsid w:val="00225447"/>
    <w:rsid w:val="00225BE9"/>
    <w:rsid w:val="00225C6E"/>
    <w:rsid w:val="00226261"/>
    <w:rsid w:val="002265CB"/>
    <w:rsid w:val="00226ACB"/>
    <w:rsid w:val="00226DE1"/>
    <w:rsid w:val="002271CC"/>
    <w:rsid w:val="00230170"/>
    <w:rsid w:val="00230802"/>
    <w:rsid w:val="00230A07"/>
    <w:rsid w:val="002312A9"/>
    <w:rsid w:val="002319E1"/>
    <w:rsid w:val="00231B50"/>
    <w:rsid w:val="00231EA2"/>
    <w:rsid w:val="002325C9"/>
    <w:rsid w:val="002326EF"/>
    <w:rsid w:val="00232B44"/>
    <w:rsid w:val="0023397F"/>
    <w:rsid w:val="00233A66"/>
    <w:rsid w:val="00234975"/>
    <w:rsid w:val="00234B2B"/>
    <w:rsid w:val="002351D6"/>
    <w:rsid w:val="00235471"/>
    <w:rsid w:val="00235D90"/>
    <w:rsid w:val="00235E0A"/>
    <w:rsid w:val="0023663D"/>
    <w:rsid w:val="00237BDA"/>
    <w:rsid w:val="00237C32"/>
    <w:rsid w:val="00237E39"/>
    <w:rsid w:val="0024063F"/>
    <w:rsid w:val="0024223B"/>
    <w:rsid w:val="002426CE"/>
    <w:rsid w:val="00242874"/>
    <w:rsid w:val="00243552"/>
    <w:rsid w:val="00243D12"/>
    <w:rsid w:val="002450FE"/>
    <w:rsid w:val="002457B7"/>
    <w:rsid w:val="002460DC"/>
    <w:rsid w:val="00246671"/>
    <w:rsid w:val="00246777"/>
    <w:rsid w:val="002467EC"/>
    <w:rsid w:val="00246C60"/>
    <w:rsid w:val="00246C96"/>
    <w:rsid w:val="00246CF0"/>
    <w:rsid w:val="00246D1F"/>
    <w:rsid w:val="00246E40"/>
    <w:rsid w:val="002470FA"/>
    <w:rsid w:val="00247861"/>
    <w:rsid w:val="00247FE1"/>
    <w:rsid w:val="002502CE"/>
    <w:rsid w:val="00250FA6"/>
    <w:rsid w:val="00251DCB"/>
    <w:rsid w:val="00251FF8"/>
    <w:rsid w:val="0025212B"/>
    <w:rsid w:val="00252252"/>
    <w:rsid w:val="002533CC"/>
    <w:rsid w:val="0025374D"/>
    <w:rsid w:val="002538FD"/>
    <w:rsid w:val="002540A4"/>
    <w:rsid w:val="00254C9E"/>
    <w:rsid w:val="002551FF"/>
    <w:rsid w:val="0025694B"/>
    <w:rsid w:val="00260CF4"/>
    <w:rsid w:val="00260DE5"/>
    <w:rsid w:val="00261719"/>
    <w:rsid w:val="00261AE7"/>
    <w:rsid w:val="00262270"/>
    <w:rsid w:val="00262ABB"/>
    <w:rsid w:val="002630EC"/>
    <w:rsid w:val="00263E07"/>
    <w:rsid w:val="00263F0A"/>
    <w:rsid w:val="0026452C"/>
    <w:rsid w:val="002653CB"/>
    <w:rsid w:val="0026542B"/>
    <w:rsid w:val="002658F9"/>
    <w:rsid w:val="002667DF"/>
    <w:rsid w:val="00266973"/>
    <w:rsid w:val="00266A91"/>
    <w:rsid w:val="00267DC3"/>
    <w:rsid w:val="002701E7"/>
    <w:rsid w:val="0027030D"/>
    <w:rsid w:val="002703D3"/>
    <w:rsid w:val="0027043A"/>
    <w:rsid w:val="00271D20"/>
    <w:rsid w:val="002721F4"/>
    <w:rsid w:val="00272D7C"/>
    <w:rsid w:val="00273984"/>
    <w:rsid w:val="00274015"/>
    <w:rsid w:val="00274485"/>
    <w:rsid w:val="00274D1A"/>
    <w:rsid w:val="00276214"/>
    <w:rsid w:val="00276955"/>
    <w:rsid w:val="002769FF"/>
    <w:rsid w:val="00276D6E"/>
    <w:rsid w:val="00276EB8"/>
    <w:rsid w:val="00277875"/>
    <w:rsid w:val="00280423"/>
    <w:rsid w:val="002804AD"/>
    <w:rsid w:val="00280DA9"/>
    <w:rsid w:val="00281251"/>
    <w:rsid w:val="002813D1"/>
    <w:rsid w:val="0028158A"/>
    <w:rsid w:val="00281B4D"/>
    <w:rsid w:val="00281C61"/>
    <w:rsid w:val="00282A6B"/>
    <w:rsid w:val="00282DCC"/>
    <w:rsid w:val="00283F83"/>
    <w:rsid w:val="00284703"/>
    <w:rsid w:val="002857D8"/>
    <w:rsid w:val="0028581D"/>
    <w:rsid w:val="002868B9"/>
    <w:rsid w:val="0028716B"/>
    <w:rsid w:val="00287789"/>
    <w:rsid w:val="00290F06"/>
    <w:rsid w:val="002916D1"/>
    <w:rsid w:val="00291D78"/>
    <w:rsid w:val="0029485D"/>
    <w:rsid w:val="00294DA1"/>
    <w:rsid w:val="00295398"/>
    <w:rsid w:val="00295436"/>
    <w:rsid w:val="0029640F"/>
    <w:rsid w:val="002965B9"/>
    <w:rsid w:val="002A04C2"/>
    <w:rsid w:val="002A1767"/>
    <w:rsid w:val="002A1B05"/>
    <w:rsid w:val="002A24DF"/>
    <w:rsid w:val="002A399E"/>
    <w:rsid w:val="002A480F"/>
    <w:rsid w:val="002A542B"/>
    <w:rsid w:val="002A6CF2"/>
    <w:rsid w:val="002A7515"/>
    <w:rsid w:val="002B017B"/>
    <w:rsid w:val="002B054C"/>
    <w:rsid w:val="002B0649"/>
    <w:rsid w:val="002B193C"/>
    <w:rsid w:val="002B2636"/>
    <w:rsid w:val="002B2DBA"/>
    <w:rsid w:val="002B31B5"/>
    <w:rsid w:val="002B45A8"/>
    <w:rsid w:val="002B4C64"/>
    <w:rsid w:val="002B5EFE"/>
    <w:rsid w:val="002B6244"/>
    <w:rsid w:val="002B692E"/>
    <w:rsid w:val="002B7805"/>
    <w:rsid w:val="002C0B97"/>
    <w:rsid w:val="002C11BC"/>
    <w:rsid w:val="002C1232"/>
    <w:rsid w:val="002C129F"/>
    <w:rsid w:val="002C188D"/>
    <w:rsid w:val="002C1FC5"/>
    <w:rsid w:val="002C221A"/>
    <w:rsid w:val="002C284D"/>
    <w:rsid w:val="002C3876"/>
    <w:rsid w:val="002C47D8"/>
    <w:rsid w:val="002C49DB"/>
    <w:rsid w:val="002C4D0E"/>
    <w:rsid w:val="002C5BBD"/>
    <w:rsid w:val="002C5BDA"/>
    <w:rsid w:val="002C65A4"/>
    <w:rsid w:val="002C679A"/>
    <w:rsid w:val="002C6EBD"/>
    <w:rsid w:val="002C7833"/>
    <w:rsid w:val="002C7B48"/>
    <w:rsid w:val="002D0174"/>
    <w:rsid w:val="002D0DE9"/>
    <w:rsid w:val="002D0E86"/>
    <w:rsid w:val="002D1B20"/>
    <w:rsid w:val="002D4028"/>
    <w:rsid w:val="002D429A"/>
    <w:rsid w:val="002D458B"/>
    <w:rsid w:val="002D48F9"/>
    <w:rsid w:val="002D5D49"/>
    <w:rsid w:val="002D5FF1"/>
    <w:rsid w:val="002D609A"/>
    <w:rsid w:val="002D6BDD"/>
    <w:rsid w:val="002D75CF"/>
    <w:rsid w:val="002D7C00"/>
    <w:rsid w:val="002E044A"/>
    <w:rsid w:val="002E04E3"/>
    <w:rsid w:val="002E0E57"/>
    <w:rsid w:val="002E1370"/>
    <w:rsid w:val="002E1C82"/>
    <w:rsid w:val="002E1DFF"/>
    <w:rsid w:val="002E28EF"/>
    <w:rsid w:val="002E3206"/>
    <w:rsid w:val="002E46C0"/>
    <w:rsid w:val="002E53A8"/>
    <w:rsid w:val="002E74CF"/>
    <w:rsid w:val="002E7C74"/>
    <w:rsid w:val="002F09C1"/>
    <w:rsid w:val="002F138A"/>
    <w:rsid w:val="002F1950"/>
    <w:rsid w:val="002F20D0"/>
    <w:rsid w:val="002F27B7"/>
    <w:rsid w:val="002F2BF7"/>
    <w:rsid w:val="002F2F17"/>
    <w:rsid w:val="002F3702"/>
    <w:rsid w:val="002F4D1B"/>
    <w:rsid w:val="002F567B"/>
    <w:rsid w:val="002F575F"/>
    <w:rsid w:val="002F58F6"/>
    <w:rsid w:val="002F7698"/>
    <w:rsid w:val="00300402"/>
    <w:rsid w:val="00301363"/>
    <w:rsid w:val="003013EE"/>
    <w:rsid w:val="00301C64"/>
    <w:rsid w:val="003024DA"/>
    <w:rsid w:val="00302FEA"/>
    <w:rsid w:val="003030E9"/>
    <w:rsid w:val="00303109"/>
    <w:rsid w:val="00303B5B"/>
    <w:rsid w:val="003043C8"/>
    <w:rsid w:val="00305188"/>
    <w:rsid w:val="00305CC3"/>
    <w:rsid w:val="0030607B"/>
    <w:rsid w:val="0030634C"/>
    <w:rsid w:val="00306CB9"/>
    <w:rsid w:val="00306EA5"/>
    <w:rsid w:val="00310E95"/>
    <w:rsid w:val="00311121"/>
    <w:rsid w:val="00311E8F"/>
    <w:rsid w:val="00313271"/>
    <w:rsid w:val="00313A65"/>
    <w:rsid w:val="00313B88"/>
    <w:rsid w:val="00313E60"/>
    <w:rsid w:val="003144C5"/>
    <w:rsid w:val="003148BD"/>
    <w:rsid w:val="003149F7"/>
    <w:rsid w:val="0031503B"/>
    <w:rsid w:val="003161BE"/>
    <w:rsid w:val="00316890"/>
    <w:rsid w:val="00316BCA"/>
    <w:rsid w:val="0031793C"/>
    <w:rsid w:val="00321E69"/>
    <w:rsid w:val="00322273"/>
    <w:rsid w:val="00322884"/>
    <w:rsid w:val="003231E7"/>
    <w:rsid w:val="00323248"/>
    <w:rsid w:val="003237C1"/>
    <w:rsid w:val="0032403B"/>
    <w:rsid w:val="0032533A"/>
    <w:rsid w:val="00325798"/>
    <w:rsid w:val="00326DAE"/>
    <w:rsid w:val="00326E7C"/>
    <w:rsid w:val="00327E22"/>
    <w:rsid w:val="00327FF5"/>
    <w:rsid w:val="00330E19"/>
    <w:rsid w:val="00333A3A"/>
    <w:rsid w:val="00334481"/>
    <w:rsid w:val="00334509"/>
    <w:rsid w:val="003347B1"/>
    <w:rsid w:val="003347C1"/>
    <w:rsid w:val="00335FF2"/>
    <w:rsid w:val="003362B7"/>
    <w:rsid w:val="00336658"/>
    <w:rsid w:val="00336816"/>
    <w:rsid w:val="00337506"/>
    <w:rsid w:val="00340016"/>
    <w:rsid w:val="0034003D"/>
    <w:rsid w:val="00340A91"/>
    <w:rsid w:val="00340C44"/>
    <w:rsid w:val="00340C95"/>
    <w:rsid w:val="003410E4"/>
    <w:rsid w:val="0034155D"/>
    <w:rsid w:val="00341CC8"/>
    <w:rsid w:val="0034245B"/>
    <w:rsid w:val="00343467"/>
    <w:rsid w:val="003437E6"/>
    <w:rsid w:val="00344333"/>
    <w:rsid w:val="003443E1"/>
    <w:rsid w:val="0034497F"/>
    <w:rsid w:val="00345600"/>
    <w:rsid w:val="003460F0"/>
    <w:rsid w:val="003469D0"/>
    <w:rsid w:val="00347607"/>
    <w:rsid w:val="00347A08"/>
    <w:rsid w:val="00350652"/>
    <w:rsid w:val="00350EEF"/>
    <w:rsid w:val="00351456"/>
    <w:rsid w:val="003517D1"/>
    <w:rsid w:val="00351B4E"/>
    <w:rsid w:val="0035217B"/>
    <w:rsid w:val="00352599"/>
    <w:rsid w:val="00352967"/>
    <w:rsid w:val="00352CF1"/>
    <w:rsid w:val="00354423"/>
    <w:rsid w:val="003544E0"/>
    <w:rsid w:val="0035658E"/>
    <w:rsid w:val="0035674F"/>
    <w:rsid w:val="00356DCA"/>
    <w:rsid w:val="00357AAA"/>
    <w:rsid w:val="003621FC"/>
    <w:rsid w:val="00362575"/>
    <w:rsid w:val="00363016"/>
    <w:rsid w:val="003632CD"/>
    <w:rsid w:val="00363A2E"/>
    <w:rsid w:val="0036431A"/>
    <w:rsid w:val="0036444C"/>
    <w:rsid w:val="0036517A"/>
    <w:rsid w:val="003652C1"/>
    <w:rsid w:val="0036544D"/>
    <w:rsid w:val="00365B53"/>
    <w:rsid w:val="00366C21"/>
    <w:rsid w:val="00366CAA"/>
    <w:rsid w:val="00366CF1"/>
    <w:rsid w:val="00366E07"/>
    <w:rsid w:val="003674B2"/>
    <w:rsid w:val="0036781D"/>
    <w:rsid w:val="00367C6C"/>
    <w:rsid w:val="00370EDA"/>
    <w:rsid w:val="0037120C"/>
    <w:rsid w:val="00372E80"/>
    <w:rsid w:val="00373175"/>
    <w:rsid w:val="00373EF5"/>
    <w:rsid w:val="003743E5"/>
    <w:rsid w:val="003745FB"/>
    <w:rsid w:val="003746D0"/>
    <w:rsid w:val="00374842"/>
    <w:rsid w:val="00375169"/>
    <w:rsid w:val="0037588D"/>
    <w:rsid w:val="00376578"/>
    <w:rsid w:val="0037711B"/>
    <w:rsid w:val="00377D45"/>
    <w:rsid w:val="00380380"/>
    <w:rsid w:val="003805AB"/>
    <w:rsid w:val="003812BD"/>
    <w:rsid w:val="003813F1"/>
    <w:rsid w:val="003814A7"/>
    <w:rsid w:val="00381F20"/>
    <w:rsid w:val="003820AE"/>
    <w:rsid w:val="00383974"/>
    <w:rsid w:val="00384429"/>
    <w:rsid w:val="00384F30"/>
    <w:rsid w:val="00386A9C"/>
    <w:rsid w:val="003878AD"/>
    <w:rsid w:val="003879A1"/>
    <w:rsid w:val="00387DF8"/>
    <w:rsid w:val="003905D1"/>
    <w:rsid w:val="00390820"/>
    <w:rsid w:val="00390C9B"/>
    <w:rsid w:val="00391406"/>
    <w:rsid w:val="00391E78"/>
    <w:rsid w:val="00391F40"/>
    <w:rsid w:val="003926BB"/>
    <w:rsid w:val="003931DD"/>
    <w:rsid w:val="003933CC"/>
    <w:rsid w:val="003937DE"/>
    <w:rsid w:val="00393B1C"/>
    <w:rsid w:val="00394017"/>
    <w:rsid w:val="00394D98"/>
    <w:rsid w:val="00395317"/>
    <w:rsid w:val="00396AEE"/>
    <w:rsid w:val="00396D12"/>
    <w:rsid w:val="00396EBA"/>
    <w:rsid w:val="00397CB9"/>
    <w:rsid w:val="00397CD3"/>
    <w:rsid w:val="00397F02"/>
    <w:rsid w:val="003A0C93"/>
    <w:rsid w:val="003A0CC9"/>
    <w:rsid w:val="003A1935"/>
    <w:rsid w:val="003A1A71"/>
    <w:rsid w:val="003A1F37"/>
    <w:rsid w:val="003A206E"/>
    <w:rsid w:val="003A3420"/>
    <w:rsid w:val="003A356E"/>
    <w:rsid w:val="003A4029"/>
    <w:rsid w:val="003A4094"/>
    <w:rsid w:val="003A4D96"/>
    <w:rsid w:val="003A5664"/>
    <w:rsid w:val="003A5766"/>
    <w:rsid w:val="003A5858"/>
    <w:rsid w:val="003B00C6"/>
    <w:rsid w:val="003B0C72"/>
    <w:rsid w:val="003B19B0"/>
    <w:rsid w:val="003B2992"/>
    <w:rsid w:val="003B31BB"/>
    <w:rsid w:val="003B447A"/>
    <w:rsid w:val="003B552E"/>
    <w:rsid w:val="003B5D1A"/>
    <w:rsid w:val="003B6F85"/>
    <w:rsid w:val="003B7018"/>
    <w:rsid w:val="003B79C1"/>
    <w:rsid w:val="003B7FCD"/>
    <w:rsid w:val="003C044E"/>
    <w:rsid w:val="003C0DE3"/>
    <w:rsid w:val="003C0DF8"/>
    <w:rsid w:val="003C1406"/>
    <w:rsid w:val="003C1A2C"/>
    <w:rsid w:val="003C2576"/>
    <w:rsid w:val="003C290E"/>
    <w:rsid w:val="003C2A7E"/>
    <w:rsid w:val="003C32D1"/>
    <w:rsid w:val="003C3B66"/>
    <w:rsid w:val="003C454F"/>
    <w:rsid w:val="003C5BE4"/>
    <w:rsid w:val="003C5BFC"/>
    <w:rsid w:val="003D0D4D"/>
    <w:rsid w:val="003D0DA0"/>
    <w:rsid w:val="003D192B"/>
    <w:rsid w:val="003D2007"/>
    <w:rsid w:val="003D4F03"/>
    <w:rsid w:val="003D642A"/>
    <w:rsid w:val="003D64A3"/>
    <w:rsid w:val="003D67EE"/>
    <w:rsid w:val="003D6CB0"/>
    <w:rsid w:val="003E0480"/>
    <w:rsid w:val="003E2A7D"/>
    <w:rsid w:val="003E399F"/>
    <w:rsid w:val="003E41A1"/>
    <w:rsid w:val="003E4CA6"/>
    <w:rsid w:val="003E5947"/>
    <w:rsid w:val="003E6984"/>
    <w:rsid w:val="003E6AB4"/>
    <w:rsid w:val="003E6C9E"/>
    <w:rsid w:val="003E702B"/>
    <w:rsid w:val="003E7088"/>
    <w:rsid w:val="003E75E6"/>
    <w:rsid w:val="003F0B83"/>
    <w:rsid w:val="003F1A0A"/>
    <w:rsid w:val="003F3010"/>
    <w:rsid w:val="003F3660"/>
    <w:rsid w:val="003F3D7D"/>
    <w:rsid w:val="003F4009"/>
    <w:rsid w:val="003F5407"/>
    <w:rsid w:val="003F5DE1"/>
    <w:rsid w:val="003F6079"/>
    <w:rsid w:val="003F614B"/>
    <w:rsid w:val="003F78D6"/>
    <w:rsid w:val="00400437"/>
    <w:rsid w:val="0040052A"/>
    <w:rsid w:val="00401707"/>
    <w:rsid w:val="00401A05"/>
    <w:rsid w:val="00401A23"/>
    <w:rsid w:val="00401FFF"/>
    <w:rsid w:val="00402431"/>
    <w:rsid w:val="00402CA2"/>
    <w:rsid w:val="004031BA"/>
    <w:rsid w:val="0040399A"/>
    <w:rsid w:val="00403B0C"/>
    <w:rsid w:val="00404DD0"/>
    <w:rsid w:val="00405493"/>
    <w:rsid w:val="00406045"/>
    <w:rsid w:val="00406382"/>
    <w:rsid w:val="00406AAC"/>
    <w:rsid w:val="00407224"/>
    <w:rsid w:val="0041014A"/>
    <w:rsid w:val="0041022E"/>
    <w:rsid w:val="00410410"/>
    <w:rsid w:val="00410535"/>
    <w:rsid w:val="00410CCC"/>
    <w:rsid w:val="00412564"/>
    <w:rsid w:val="00413BF6"/>
    <w:rsid w:val="00413FD4"/>
    <w:rsid w:val="004143A5"/>
    <w:rsid w:val="0041548F"/>
    <w:rsid w:val="00415B18"/>
    <w:rsid w:val="00416357"/>
    <w:rsid w:val="00417ABF"/>
    <w:rsid w:val="00417B04"/>
    <w:rsid w:val="00421076"/>
    <w:rsid w:val="004221BF"/>
    <w:rsid w:val="00422220"/>
    <w:rsid w:val="00422404"/>
    <w:rsid w:val="004231B0"/>
    <w:rsid w:val="00423972"/>
    <w:rsid w:val="0042458F"/>
    <w:rsid w:val="00425131"/>
    <w:rsid w:val="00425B60"/>
    <w:rsid w:val="004260C8"/>
    <w:rsid w:val="00426741"/>
    <w:rsid w:val="004270D1"/>
    <w:rsid w:val="00427261"/>
    <w:rsid w:val="00427CEF"/>
    <w:rsid w:val="00430311"/>
    <w:rsid w:val="00430E67"/>
    <w:rsid w:val="00431721"/>
    <w:rsid w:val="00431984"/>
    <w:rsid w:val="00431BFB"/>
    <w:rsid w:val="00431E2C"/>
    <w:rsid w:val="00431EC8"/>
    <w:rsid w:val="00432B68"/>
    <w:rsid w:val="00432EFE"/>
    <w:rsid w:val="00433514"/>
    <w:rsid w:val="004347C4"/>
    <w:rsid w:val="00434ACA"/>
    <w:rsid w:val="00435266"/>
    <w:rsid w:val="004362EE"/>
    <w:rsid w:val="00436754"/>
    <w:rsid w:val="00436776"/>
    <w:rsid w:val="004368EF"/>
    <w:rsid w:val="00436E47"/>
    <w:rsid w:val="004377C4"/>
    <w:rsid w:val="00440B01"/>
    <w:rsid w:val="00440C9C"/>
    <w:rsid w:val="00441A51"/>
    <w:rsid w:val="00442152"/>
    <w:rsid w:val="00442533"/>
    <w:rsid w:val="004427E0"/>
    <w:rsid w:val="004434B5"/>
    <w:rsid w:val="00444D58"/>
    <w:rsid w:val="00445779"/>
    <w:rsid w:val="00445FE6"/>
    <w:rsid w:val="00446AE3"/>
    <w:rsid w:val="00447349"/>
    <w:rsid w:val="00447B7A"/>
    <w:rsid w:val="00447F2E"/>
    <w:rsid w:val="0045018F"/>
    <w:rsid w:val="004508A9"/>
    <w:rsid w:val="00451249"/>
    <w:rsid w:val="00451325"/>
    <w:rsid w:val="004513B8"/>
    <w:rsid w:val="0045165B"/>
    <w:rsid w:val="004521E6"/>
    <w:rsid w:val="0045244A"/>
    <w:rsid w:val="00452B4D"/>
    <w:rsid w:val="0045324E"/>
    <w:rsid w:val="00453F2C"/>
    <w:rsid w:val="00454173"/>
    <w:rsid w:val="00455ED5"/>
    <w:rsid w:val="004564EE"/>
    <w:rsid w:val="0045680B"/>
    <w:rsid w:val="00457C9C"/>
    <w:rsid w:val="004604D3"/>
    <w:rsid w:val="00460C70"/>
    <w:rsid w:val="0046274D"/>
    <w:rsid w:val="00462754"/>
    <w:rsid w:val="00462E8D"/>
    <w:rsid w:val="00463355"/>
    <w:rsid w:val="0046378B"/>
    <w:rsid w:val="004637B5"/>
    <w:rsid w:val="00463923"/>
    <w:rsid w:val="00463D16"/>
    <w:rsid w:val="0046576F"/>
    <w:rsid w:val="00465809"/>
    <w:rsid w:val="004707F2"/>
    <w:rsid w:val="004717F5"/>
    <w:rsid w:val="00472109"/>
    <w:rsid w:val="00473357"/>
    <w:rsid w:val="00473B86"/>
    <w:rsid w:val="0047412C"/>
    <w:rsid w:val="00474470"/>
    <w:rsid w:val="00474586"/>
    <w:rsid w:val="00475066"/>
    <w:rsid w:val="00475211"/>
    <w:rsid w:val="00475B8C"/>
    <w:rsid w:val="00476C30"/>
    <w:rsid w:val="00476EB9"/>
    <w:rsid w:val="004772CE"/>
    <w:rsid w:val="00477A71"/>
    <w:rsid w:val="00480B3C"/>
    <w:rsid w:val="00481729"/>
    <w:rsid w:val="004819C7"/>
    <w:rsid w:val="00481A0B"/>
    <w:rsid w:val="0048205E"/>
    <w:rsid w:val="0048206A"/>
    <w:rsid w:val="00482503"/>
    <w:rsid w:val="004826F4"/>
    <w:rsid w:val="00483505"/>
    <w:rsid w:val="004842D3"/>
    <w:rsid w:val="00484D15"/>
    <w:rsid w:val="00485389"/>
    <w:rsid w:val="00485CD0"/>
    <w:rsid w:val="00485E72"/>
    <w:rsid w:val="004873ED"/>
    <w:rsid w:val="00490382"/>
    <w:rsid w:val="00490918"/>
    <w:rsid w:val="00491977"/>
    <w:rsid w:val="00492194"/>
    <w:rsid w:val="0049225D"/>
    <w:rsid w:val="00493297"/>
    <w:rsid w:val="00493E5D"/>
    <w:rsid w:val="00494045"/>
    <w:rsid w:val="004946B4"/>
    <w:rsid w:val="00494939"/>
    <w:rsid w:val="00494F06"/>
    <w:rsid w:val="004950EC"/>
    <w:rsid w:val="00495175"/>
    <w:rsid w:val="00495573"/>
    <w:rsid w:val="00495881"/>
    <w:rsid w:val="004963FB"/>
    <w:rsid w:val="004966B3"/>
    <w:rsid w:val="0049747C"/>
    <w:rsid w:val="00497A86"/>
    <w:rsid w:val="00497A87"/>
    <w:rsid w:val="00497C09"/>
    <w:rsid w:val="00497CF7"/>
    <w:rsid w:val="004A0297"/>
    <w:rsid w:val="004A0400"/>
    <w:rsid w:val="004A0948"/>
    <w:rsid w:val="004A09AD"/>
    <w:rsid w:val="004A12A5"/>
    <w:rsid w:val="004A1597"/>
    <w:rsid w:val="004A1A15"/>
    <w:rsid w:val="004A1FE0"/>
    <w:rsid w:val="004A2EB8"/>
    <w:rsid w:val="004A3351"/>
    <w:rsid w:val="004A3773"/>
    <w:rsid w:val="004A5497"/>
    <w:rsid w:val="004A55CB"/>
    <w:rsid w:val="004A5941"/>
    <w:rsid w:val="004A62C3"/>
    <w:rsid w:val="004A64E3"/>
    <w:rsid w:val="004A660F"/>
    <w:rsid w:val="004A72FB"/>
    <w:rsid w:val="004A75E6"/>
    <w:rsid w:val="004A7937"/>
    <w:rsid w:val="004A7C66"/>
    <w:rsid w:val="004A7C8D"/>
    <w:rsid w:val="004B1ADD"/>
    <w:rsid w:val="004B21C9"/>
    <w:rsid w:val="004B2EDB"/>
    <w:rsid w:val="004B3063"/>
    <w:rsid w:val="004B373F"/>
    <w:rsid w:val="004B3B12"/>
    <w:rsid w:val="004B3B2A"/>
    <w:rsid w:val="004B4181"/>
    <w:rsid w:val="004B481F"/>
    <w:rsid w:val="004B5A9A"/>
    <w:rsid w:val="004B5AF9"/>
    <w:rsid w:val="004B63BD"/>
    <w:rsid w:val="004B6494"/>
    <w:rsid w:val="004B66B1"/>
    <w:rsid w:val="004B6B31"/>
    <w:rsid w:val="004B6C95"/>
    <w:rsid w:val="004B752B"/>
    <w:rsid w:val="004C0842"/>
    <w:rsid w:val="004C141B"/>
    <w:rsid w:val="004C1519"/>
    <w:rsid w:val="004C3283"/>
    <w:rsid w:val="004C3742"/>
    <w:rsid w:val="004C3E0A"/>
    <w:rsid w:val="004C431A"/>
    <w:rsid w:val="004C46D2"/>
    <w:rsid w:val="004C4B34"/>
    <w:rsid w:val="004C5892"/>
    <w:rsid w:val="004C65CC"/>
    <w:rsid w:val="004C6BCF"/>
    <w:rsid w:val="004C767E"/>
    <w:rsid w:val="004C772C"/>
    <w:rsid w:val="004C7AB7"/>
    <w:rsid w:val="004D0149"/>
    <w:rsid w:val="004D03CE"/>
    <w:rsid w:val="004D1B13"/>
    <w:rsid w:val="004D31BE"/>
    <w:rsid w:val="004D3BD4"/>
    <w:rsid w:val="004D7096"/>
    <w:rsid w:val="004D787D"/>
    <w:rsid w:val="004E06A1"/>
    <w:rsid w:val="004E07E1"/>
    <w:rsid w:val="004E0C93"/>
    <w:rsid w:val="004E12D4"/>
    <w:rsid w:val="004E1765"/>
    <w:rsid w:val="004E3262"/>
    <w:rsid w:val="004E347F"/>
    <w:rsid w:val="004E3DAD"/>
    <w:rsid w:val="004E4638"/>
    <w:rsid w:val="004E473F"/>
    <w:rsid w:val="004E5110"/>
    <w:rsid w:val="004E549C"/>
    <w:rsid w:val="004E5696"/>
    <w:rsid w:val="004E610B"/>
    <w:rsid w:val="004F170E"/>
    <w:rsid w:val="004F28EA"/>
    <w:rsid w:val="004F39C1"/>
    <w:rsid w:val="004F3A24"/>
    <w:rsid w:val="004F42A2"/>
    <w:rsid w:val="004F6695"/>
    <w:rsid w:val="004F6E9F"/>
    <w:rsid w:val="00500867"/>
    <w:rsid w:val="0050197E"/>
    <w:rsid w:val="0050243F"/>
    <w:rsid w:val="005028E8"/>
    <w:rsid w:val="00502AD5"/>
    <w:rsid w:val="00503D4E"/>
    <w:rsid w:val="00504B6C"/>
    <w:rsid w:val="00504E6B"/>
    <w:rsid w:val="005051CC"/>
    <w:rsid w:val="00505943"/>
    <w:rsid w:val="005059CF"/>
    <w:rsid w:val="005066C1"/>
    <w:rsid w:val="00507559"/>
    <w:rsid w:val="005079B9"/>
    <w:rsid w:val="00507C60"/>
    <w:rsid w:val="00507EDA"/>
    <w:rsid w:val="005107F1"/>
    <w:rsid w:val="00510DAD"/>
    <w:rsid w:val="00510E29"/>
    <w:rsid w:val="00511E86"/>
    <w:rsid w:val="00512D54"/>
    <w:rsid w:val="00513877"/>
    <w:rsid w:val="00514219"/>
    <w:rsid w:val="005143DB"/>
    <w:rsid w:val="005145CB"/>
    <w:rsid w:val="00514D52"/>
    <w:rsid w:val="005159D9"/>
    <w:rsid w:val="005166FE"/>
    <w:rsid w:val="00516A76"/>
    <w:rsid w:val="00516D75"/>
    <w:rsid w:val="00516E77"/>
    <w:rsid w:val="00516F9D"/>
    <w:rsid w:val="0051705A"/>
    <w:rsid w:val="00520929"/>
    <w:rsid w:val="00521AA7"/>
    <w:rsid w:val="00522D81"/>
    <w:rsid w:val="00522F5F"/>
    <w:rsid w:val="00523075"/>
    <w:rsid w:val="005236C0"/>
    <w:rsid w:val="00523CAF"/>
    <w:rsid w:val="00524556"/>
    <w:rsid w:val="00524B07"/>
    <w:rsid w:val="00525A16"/>
    <w:rsid w:val="00525B99"/>
    <w:rsid w:val="005264F2"/>
    <w:rsid w:val="00527102"/>
    <w:rsid w:val="00527FD2"/>
    <w:rsid w:val="00530F7A"/>
    <w:rsid w:val="00531818"/>
    <w:rsid w:val="00531D5C"/>
    <w:rsid w:val="00531EA9"/>
    <w:rsid w:val="00532501"/>
    <w:rsid w:val="00532DFE"/>
    <w:rsid w:val="00534886"/>
    <w:rsid w:val="00535C48"/>
    <w:rsid w:val="005361D7"/>
    <w:rsid w:val="00536654"/>
    <w:rsid w:val="00536E72"/>
    <w:rsid w:val="00537F21"/>
    <w:rsid w:val="005400D3"/>
    <w:rsid w:val="00540478"/>
    <w:rsid w:val="00541114"/>
    <w:rsid w:val="0054263B"/>
    <w:rsid w:val="00542C72"/>
    <w:rsid w:val="005439BE"/>
    <w:rsid w:val="0054513F"/>
    <w:rsid w:val="00545EEF"/>
    <w:rsid w:val="0054672C"/>
    <w:rsid w:val="00550F56"/>
    <w:rsid w:val="00551950"/>
    <w:rsid w:val="00552260"/>
    <w:rsid w:val="005526B2"/>
    <w:rsid w:val="00552C54"/>
    <w:rsid w:val="005537FF"/>
    <w:rsid w:val="00553C5A"/>
    <w:rsid w:val="0055440F"/>
    <w:rsid w:val="005545B9"/>
    <w:rsid w:val="0055483C"/>
    <w:rsid w:val="005548EA"/>
    <w:rsid w:val="005562F9"/>
    <w:rsid w:val="00556EC6"/>
    <w:rsid w:val="00556F54"/>
    <w:rsid w:val="0055722A"/>
    <w:rsid w:val="005577A4"/>
    <w:rsid w:val="00557A21"/>
    <w:rsid w:val="00561478"/>
    <w:rsid w:val="005621F1"/>
    <w:rsid w:val="00562DA4"/>
    <w:rsid w:val="005630D0"/>
    <w:rsid w:val="00563202"/>
    <w:rsid w:val="00563F6A"/>
    <w:rsid w:val="005646F4"/>
    <w:rsid w:val="00564A40"/>
    <w:rsid w:val="005665E1"/>
    <w:rsid w:val="00566C07"/>
    <w:rsid w:val="00566EEA"/>
    <w:rsid w:val="005670D0"/>
    <w:rsid w:val="00567193"/>
    <w:rsid w:val="00570B57"/>
    <w:rsid w:val="00570D22"/>
    <w:rsid w:val="00570D91"/>
    <w:rsid w:val="005726B0"/>
    <w:rsid w:val="0057379C"/>
    <w:rsid w:val="00573C86"/>
    <w:rsid w:val="005744A2"/>
    <w:rsid w:val="00574A8C"/>
    <w:rsid w:val="00574EB0"/>
    <w:rsid w:val="00575420"/>
    <w:rsid w:val="005768A6"/>
    <w:rsid w:val="00577C92"/>
    <w:rsid w:val="00577D98"/>
    <w:rsid w:val="0058041F"/>
    <w:rsid w:val="00580AA8"/>
    <w:rsid w:val="00580E02"/>
    <w:rsid w:val="00580FA2"/>
    <w:rsid w:val="00581081"/>
    <w:rsid w:val="00581484"/>
    <w:rsid w:val="005815F1"/>
    <w:rsid w:val="005816BC"/>
    <w:rsid w:val="0058252C"/>
    <w:rsid w:val="00583303"/>
    <w:rsid w:val="00583344"/>
    <w:rsid w:val="00583704"/>
    <w:rsid w:val="00583AD5"/>
    <w:rsid w:val="00583DD2"/>
    <w:rsid w:val="00583FB2"/>
    <w:rsid w:val="005841AA"/>
    <w:rsid w:val="00584CF8"/>
    <w:rsid w:val="0058511E"/>
    <w:rsid w:val="00586117"/>
    <w:rsid w:val="00586A4E"/>
    <w:rsid w:val="005873D0"/>
    <w:rsid w:val="005901F0"/>
    <w:rsid w:val="00590827"/>
    <w:rsid w:val="005908DA"/>
    <w:rsid w:val="005913D3"/>
    <w:rsid w:val="00591911"/>
    <w:rsid w:val="00592064"/>
    <w:rsid w:val="00592D07"/>
    <w:rsid w:val="00592E16"/>
    <w:rsid w:val="0059397F"/>
    <w:rsid w:val="0059411D"/>
    <w:rsid w:val="0059461B"/>
    <w:rsid w:val="00594B8B"/>
    <w:rsid w:val="00594D37"/>
    <w:rsid w:val="00594F34"/>
    <w:rsid w:val="0059537F"/>
    <w:rsid w:val="005A13FE"/>
    <w:rsid w:val="005A14E1"/>
    <w:rsid w:val="005A37A9"/>
    <w:rsid w:val="005A4611"/>
    <w:rsid w:val="005A55E4"/>
    <w:rsid w:val="005A5B0E"/>
    <w:rsid w:val="005A5F09"/>
    <w:rsid w:val="005A6535"/>
    <w:rsid w:val="005A6E66"/>
    <w:rsid w:val="005A702C"/>
    <w:rsid w:val="005A74ED"/>
    <w:rsid w:val="005B1DA5"/>
    <w:rsid w:val="005B27A3"/>
    <w:rsid w:val="005B31E4"/>
    <w:rsid w:val="005B431E"/>
    <w:rsid w:val="005B4FF2"/>
    <w:rsid w:val="005B680E"/>
    <w:rsid w:val="005B6A84"/>
    <w:rsid w:val="005C022D"/>
    <w:rsid w:val="005C0625"/>
    <w:rsid w:val="005C375D"/>
    <w:rsid w:val="005C3C32"/>
    <w:rsid w:val="005C3DFA"/>
    <w:rsid w:val="005C41B4"/>
    <w:rsid w:val="005C46AF"/>
    <w:rsid w:val="005C5143"/>
    <w:rsid w:val="005C5163"/>
    <w:rsid w:val="005C7199"/>
    <w:rsid w:val="005C731B"/>
    <w:rsid w:val="005C7E23"/>
    <w:rsid w:val="005D0261"/>
    <w:rsid w:val="005D06FA"/>
    <w:rsid w:val="005D0792"/>
    <w:rsid w:val="005D0AEE"/>
    <w:rsid w:val="005D1769"/>
    <w:rsid w:val="005D2128"/>
    <w:rsid w:val="005D26E1"/>
    <w:rsid w:val="005D43D3"/>
    <w:rsid w:val="005D4418"/>
    <w:rsid w:val="005D5844"/>
    <w:rsid w:val="005D5950"/>
    <w:rsid w:val="005D5BDE"/>
    <w:rsid w:val="005D5CC6"/>
    <w:rsid w:val="005D5D13"/>
    <w:rsid w:val="005D5F32"/>
    <w:rsid w:val="005D675A"/>
    <w:rsid w:val="005D7092"/>
    <w:rsid w:val="005E22C6"/>
    <w:rsid w:val="005E2E1F"/>
    <w:rsid w:val="005E3FAB"/>
    <w:rsid w:val="005E4610"/>
    <w:rsid w:val="005E475E"/>
    <w:rsid w:val="005E52D9"/>
    <w:rsid w:val="005E5390"/>
    <w:rsid w:val="005E5791"/>
    <w:rsid w:val="005E7609"/>
    <w:rsid w:val="005E78EE"/>
    <w:rsid w:val="005F007A"/>
    <w:rsid w:val="005F0663"/>
    <w:rsid w:val="005F13DB"/>
    <w:rsid w:val="005F144A"/>
    <w:rsid w:val="005F4860"/>
    <w:rsid w:val="005F4C21"/>
    <w:rsid w:val="005F5DB3"/>
    <w:rsid w:val="005F64ED"/>
    <w:rsid w:val="005F6BBC"/>
    <w:rsid w:val="005F6F76"/>
    <w:rsid w:val="005F7692"/>
    <w:rsid w:val="005F7B83"/>
    <w:rsid w:val="00600044"/>
    <w:rsid w:val="0060007D"/>
    <w:rsid w:val="00600363"/>
    <w:rsid w:val="00600AC4"/>
    <w:rsid w:val="00600BBA"/>
    <w:rsid w:val="0060141F"/>
    <w:rsid w:val="0060142B"/>
    <w:rsid w:val="00601B43"/>
    <w:rsid w:val="006029C8"/>
    <w:rsid w:val="00602B70"/>
    <w:rsid w:val="006042A4"/>
    <w:rsid w:val="0060483B"/>
    <w:rsid w:val="00604B57"/>
    <w:rsid w:val="00605079"/>
    <w:rsid w:val="0060617B"/>
    <w:rsid w:val="0060623A"/>
    <w:rsid w:val="00606AB7"/>
    <w:rsid w:val="00606FB0"/>
    <w:rsid w:val="00607B3F"/>
    <w:rsid w:val="00611A7F"/>
    <w:rsid w:val="00611D2D"/>
    <w:rsid w:val="006125E0"/>
    <w:rsid w:val="006127B9"/>
    <w:rsid w:val="00612FF7"/>
    <w:rsid w:val="006137E4"/>
    <w:rsid w:val="0061440B"/>
    <w:rsid w:val="006146B5"/>
    <w:rsid w:val="006146E7"/>
    <w:rsid w:val="00615077"/>
    <w:rsid w:val="00615C02"/>
    <w:rsid w:val="00615E1C"/>
    <w:rsid w:val="00616071"/>
    <w:rsid w:val="006161D5"/>
    <w:rsid w:val="0061621C"/>
    <w:rsid w:val="006171F0"/>
    <w:rsid w:val="00617625"/>
    <w:rsid w:val="00617F31"/>
    <w:rsid w:val="0062024D"/>
    <w:rsid w:val="00622B37"/>
    <w:rsid w:val="00624007"/>
    <w:rsid w:val="006242B9"/>
    <w:rsid w:val="00624DE0"/>
    <w:rsid w:val="00625027"/>
    <w:rsid w:val="00625830"/>
    <w:rsid w:val="00625E31"/>
    <w:rsid w:val="00627109"/>
    <w:rsid w:val="00627D83"/>
    <w:rsid w:val="00627F48"/>
    <w:rsid w:val="006303AF"/>
    <w:rsid w:val="006309D2"/>
    <w:rsid w:val="006334B6"/>
    <w:rsid w:val="00633D13"/>
    <w:rsid w:val="0063508B"/>
    <w:rsid w:val="00636F15"/>
    <w:rsid w:val="00637314"/>
    <w:rsid w:val="00637EDE"/>
    <w:rsid w:val="00640392"/>
    <w:rsid w:val="006404F5"/>
    <w:rsid w:val="006408C6"/>
    <w:rsid w:val="006415A1"/>
    <w:rsid w:val="00641A0C"/>
    <w:rsid w:val="00642166"/>
    <w:rsid w:val="0064228A"/>
    <w:rsid w:val="00642E10"/>
    <w:rsid w:val="0064338F"/>
    <w:rsid w:val="00644369"/>
    <w:rsid w:val="00644FF2"/>
    <w:rsid w:val="006454AE"/>
    <w:rsid w:val="00645EB0"/>
    <w:rsid w:val="006462C1"/>
    <w:rsid w:val="00646C39"/>
    <w:rsid w:val="0064783E"/>
    <w:rsid w:val="00647AE7"/>
    <w:rsid w:val="00647B2C"/>
    <w:rsid w:val="00650B4A"/>
    <w:rsid w:val="006518B8"/>
    <w:rsid w:val="00651CB8"/>
    <w:rsid w:val="00652625"/>
    <w:rsid w:val="00652AA3"/>
    <w:rsid w:val="0065310E"/>
    <w:rsid w:val="0065397D"/>
    <w:rsid w:val="00653F1C"/>
    <w:rsid w:val="00654FBF"/>
    <w:rsid w:val="00655278"/>
    <w:rsid w:val="00655483"/>
    <w:rsid w:val="00655D8D"/>
    <w:rsid w:val="00656D0E"/>
    <w:rsid w:val="00657AC0"/>
    <w:rsid w:val="00660C3A"/>
    <w:rsid w:val="00660E75"/>
    <w:rsid w:val="0066136F"/>
    <w:rsid w:val="0066140B"/>
    <w:rsid w:val="006618C3"/>
    <w:rsid w:val="00661967"/>
    <w:rsid w:val="00662474"/>
    <w:rsid w:val="006624D0"/>
    <w:rsid w:val="00663A3F"/>
    <w:rsid w:val="00663BBC"/>
    <w:rsid w:val="00665482"/>
    <w:rsid w:val="006657BD"/>
    <w:rsid w:val="006673D6"/>
    <w:rsid w:val="006675D7"/>
    <w:rsid w:val="00667C4C"/>
    <w:rsid w:val="00667DFE"/>
    <w:rsid w:val="00667FCD"/>
    <w:rsid w:val="0067107E"/>
    <w:rsid w:val="006712F5"/>
    <w:rsid w:val="00671370"/>
    <w:rsid w:val="00671652"/>
    <w:rsid w:val="00671E0E"/>
    <w:rsid w:val="0067223A"/>
    <w:rsid w:val="0067240A"/>
    <w:rsid w:val="00672AFC"/>
    <w:rsid w:val="006730BC"/>
    <w:rsid w:val="006731A6"/>
    <w:rsid w:val="00673790"/>
    <w:rsid w:val="006737C0"/>
    <w:rsid w:val="00673E53"/>
    <w:rsid w:val="00673E5C"/>
    <w:rsid w:val="006745AC"/>
    <w:rsid w:val="006754CF"/>
    <w:rsid w:val="00676C70"/>
    <w:rsid w:val="00676C8A"/>
    <w:rsid w:val="00676DA3"/>
    <w:rsid w:val="006773A8"/>
    <w:rsid w:val="00677A89"/>
    <w:rsid w:val="00677FF0"/>
    <w:rsid w:val="0068085F"/>
    <w:rsid w:val="00680C70"/>
    <w:rsid w:val="00680D4F"/>
    <w:rsid w:val="00681573"/>
    <w:rsid w:val="00682103"/>
    <w:rsid w:val="0068432E"/>
    <w:rsid w:val="006844F8"/>
    <w:rsid w:val="00684A88"/>
    <w:rsid w:val="006851D5"/>
    <w:rsid w:val="006861C4"/>
    <w:rsid w:val="00686CCB"/>
    <w:rsid w:val="00686DC5"/>
    <w:rsid w:val="0068740A"/>
    <w:rsid w:val="00691542"/>
    <w:rsid w:val="00691B21"/>
    <w:rsid w:val="00693AF9"/>
    <w:rsid w:val="00693BE6"/>
    <w:rsid w:val="00693F59"/>
    <w:rsid w:val="00694592"/>
    <w:rsid w:val="006947A2"/>
    <w:rsid w:val="00694CB8"/>
    <w:rsid w:val="00695155"/>
    <w:rsid w:val="00695F76"/>
    <w:rsid w:val="00696524"/>
    <w:rsid w:val="0069679B"/>
    <w:rsid w:val="00697854"/>
    <w:rsid w:val="00697C54"/>
    <w:rsid w:val="00697FDF"/>
    <w:rsid w:val="006A2740"/>
    <w:rsid w:val="006A360C"/>
    <w:rsid w:val="006A37EB"/>
    <w:rsid w:val="006A41B0"/>
    <w:rsid w:val="006A4D97"/>
    <w:rsid w:val="006A6344"/>
    <w:rsid w:val="006A698B"/>
    <w:rsid w:val="006A6DC6"/>
    <w:rsid w:val="006A7F5C"/>
    <w:rsid w:val="006B03B6"/>
    <w:rsid w:val="006B1B43"/>
    <w:rsid w:val="006B1ED8"/>
    <w:rsid w:val="006B236F"/>
    <w:rsid w:val="006B2446"/>
    <w:rsid w:val="006B3413"/>
    <w:rsid w:val="006B3B2E"/>
    <w:rsid w:val="006B3BBF"/>
    <w:rsid w:val="006B4C7A"/>
    <w:rsid w:val="006B58B0"/>
    <w:rsid w:val="006B5B48"/>
    <w:rsid w:val="006B6377"/>
    <w:rsid w:val="006B6E3C"/>
    <w:rsid w:val="006B71DD"/>
    <w:rsid w:val="006B740A"/>
    <w:rsid w:val="006B7C4A"/>
    <w:rsid w:val="006C09C1"/>
    <w:rsid w:val="006C194C"/>
    <w:rsid w:val="006C1C73"/>
    <w:rsid w:val="006C1CE4"/>
    <w:rsid w:val="006C2BAB"/>
    <w:rsid w:val="006C2BE0"/>
    <w:rsid w:val="006C5E57"/>
    <w:rsid w:val="006C6EA8"/>
    <w:rsid w:val="006C7542"/>
    <w:rsid w:val="006C797A"/>
    <w:rsid w:val="006C7EBD"/>
    <w:rsid w:val="006D040D"/>
    <w:rsid w:val="006D059A"/>
    <w:rsid w:val="006D0D90"/>
    <w:rsid w:val="006D11BF"/>
    <w:rsid w:val="006D1733"/>
    <w:rsid w:val="006D2174"/>
    <w:rsid w:val="006D24E1"/>
    <w:rsid w:val="006D462C"/>
    <w:rsid w:val="006D5354"/>
    <w:rsid w:val="006D5ECF"/>
    <w:rsid w:val="006D6478"/>
    <w:rsid w:val="006D6789"/>
    <w:rsid w:val="006D741D"/>
    <w:rsid w:val="006E0494"/>
    <w:rsid w:val="006E0713"/>
    <w:rsid w:val="006E0ED1"/>
    <w:rsid w:val="006E2ADC"/>
    <w:rsid w:val="006E446A"/>
    <w:rsid w:val="006E4621"/>
    <w:rsid w:val="006E47E9"/>
    <w:rsid w:val="006E534C"/>
    <w:rsid w:val="006E5848"/>
    <w:rsid w:val="006E585A"/>
    <w:rsid w:val="006E6F2F"/>
    <w:rsid w:val="006E735C"/>
    <w:rsid w:val="006E7502"/>
    <w:rsid w:val="006E7553"/>
    <w:rsid w:val="006E783B"/>
    <w:rsid w:val="006E7EBB"/>
    <w:rsid w:val="006F0ACC"/>
    <w:rsid w:val="006F0ADB"/>
    <w:rsid w:val="006F12C1"/>
    <w:rsid w:val="006F13E7"/>
    <w:rsid w:val="006F161E"/>
    <w:rsid w:val="006F1D90"/>
    <w:rsid w:val="006F1F28"/>
    <w:rsid w:val="006F37DE"/>
    <w:rsid w:val="006F4940"/>
    <w:rsid w:val="006F4CE3"/>
    <w:rsid w:val="006F5099"/>
    <w:rsid w:val="006F5FCB"/>
    <w:rsid w:val="006F6C11"/>
    <w:rsid w:val="006F6CF3"/>
    <w:rsid w:val="006F6DCB"/>
    <w:rsid w:val="006F6FC4"/>
    <w:rsid w:val="006F73A6"/>
    <w:rsid w:val="006F79D0"/>
    <w:rsid w:val="00700814"/>
    <w:rsid w:val="00700E21"/>
    <w:rsid w:val="00701131"/>
    <w:rsid w:val="0070174D"/>
    <w:rsid w:val="0070269A"/>
    <w:rsid w:val="007026D1"/>
    <w:rsid w:val="00702D50"/>
    <w:rsid w:val="007037A8"/>
    <w:rsid w:val="00703C69"/>
    <w:rsid w:val="007040D3"/>
    <w:rsid w:val="007046E3"/>
    <w:rsid w:val="00705690"/>
    <w:rsid w:val="00705B56"/>
    <w:rsid w:val="00705DC1"/>
    <w:rsid w:val="00705E4B"/>
    <w:rsid w:val="00706B56"/>
    <w:rsid w:val="007100ED"/>
    <w:rsid w:val="00710873"/>
    <w:rsid w:val="007116B3"/>
    <w:rsid w:val="00711D46"/>
    <w:rsid w:val="007128C5"/>
    <w:rsid w:val="00712B6C"/>
    <w:rsid w:val="007130A7"/>
    <w:rsid w:val="00713B15"/>
    <w:rsid w:val="00714385"/>
    <w:rsid w:val="007158D9"/>
    <w:rsid w:val="00715976"/>
    <w:rsid w:val="007165AE"/>
    <w:rsid w:val="00716F85"/>
    <w:rsid w:val="0071747D"/>
    <w:rsid w:val="0071783C"/>
    <w:rsid w:val="00717B76"/>
    <w:rsid w:val="00717F64"/>
    <w:rsid w:val="007204BE"/>
    <w:rsid w:val="00720D61"/>
    <w:rsid w:val="00721406"/>
    <w:rsid w:val="007215F4"/>
    <w:rsid w:val="00722998"/>
    <w:rsid w:val="00722BB9"/>
    <w:rsid w:val="00722BF7"/>
    <w:rsid w:val="00722E0B"/>
    <w:rsid w:val="007256E9"/>
    <w:rsid w:val="0072570F"/>
    <w:rsid w:val="007264B0"/>
    <w:rsid w:val="0072721E"/>
    <w:rsid w:val="007276FD"/>
    <w:rsid w:val="00727D0D"/>
    <w:rsid w:val="00730C6B"/>
    <w:rsid w:val="007332A6"/>
    <w:rsid w:val="00735354"/>
    <w:rsid w:val="0073552A"/>
    <w:rsid w:val="00736750"/>
    <w:rsid w:val="0074183A"/>
    <w:rsid w:val="007419AA"/>
    <w:rsid w:val="00742A7E"/>
    <w:rsid w:val="00744287"/>
    <w:rsid w:val="0074429C"/>
    <w:rsid w:val="00744585"/>
    <w:rsid w:val="00744AF5"/>
    <w:rsid w:val="00746625"/>
    <w:rsid w:val="007469CD"/>
    <w:rsid w:val="00746BA6"/>
    <w:rsid w:val="00746E3D"/>
    <w:rsid w:val="007473BF"/>
    <w:rsid w:val="0075033F"/>
    <w:rsid w:val="0075078B"/>
    <w:rsid w:val="00750B0C"/>
    <w:rsid w:val="00750F38"/>
    <w:rsid w:val="00750FDC"/>
    <w:rsid w:val="0075100E"/>
    <w:rsid w:val="0075169D"/>
    <w:rsid w:val="00752232"/>
    <w:rsid w:val="00752C7C"/>
    <w:rsid w:val="00754756"/>
    <w:rsid w:val="00754B33"/>
    <w:rsid w:val="007554B4"/>
    <w:rsid w:val="0075591B"/>
    <w:rsid w:val="0075625B"/>
    <w:rsid w:val="00756A6C"/>
    <w:rsid w:val="00756D8D"/>
    <w:rsid w:val="0075721C"/>
    <w:rsid w:val="00760B15"/>
    <w:rsid w:val="00760F62"/>
    <w:rsid w:val="007610DA"/>
    <w:rsid w:val="0076135C"/>
    <w:rsid w:val="0076135E"/>
    <w:rsid w:val="00761C3F"/>
    <w:rsid w:val="00762D1A"/>
    <w:rsid w:val="00763278"/>
    <w:rsid w:val="00763BFF"/>
    <w:rsid w:val="007640DB"/>
    <w:rsid w:val="00764653"/>
    <w:rsid w:val="0076476F"/>
    <w:rsid w:val="007652E3"/>
    <w:rsid w:val="00766C6C"/>
    <w:rsid w:val="0076703A"/>
    <w:rsid w:val="007707C4"/>
    <w:rsid w:val="00770E31"/>
    <w:rsid w:val="00772033"/>
    <w:rsid w:val="00772738"/>
    <w:rsid w:val="00773235"/>
    <w:rsid w:val="00774A05"/>
    <w:rsid w:val="00775524"/>
    <w:rsid w:val="00775A94"/>
    <w:rsid w:val="00776042"/>
    <w:rsid w:val="00776FF4"/>
    <w:rsid w:val="0077754C"/>
    <w:rsid w:val="007804DB"/>
    <w:rsid w:val="00780718"/>
    <w:rsid w:val="007817D0"/>
    <w:rsid w:val="00781869"/>
    <w:rsid w:val="00781E70"/>
    <w:rsid w:val="00782121"/>
    <w:rsid w:val="00783781"/>
    <w:rsid w:val="00783D6D"/>
    <w:rsid w:val="00784A9F"/>
    <w:rsid w:val="00784D9B"/>
    <w:rsid w:val="00785D21"/>
    <w:rsid w:val="0078679E"/>
    <w:rsid w:val="00786930"/>
    <w:rsid w:val="00786F76"/>
    <w:rsid w:val="00787D7B"/>
    <w:rsid w:val="00790BD3"/>
    <w:rsid w:val="0079213F"/>
    <w:rsid w:val="00793647"/>
    <w:rsid w:val="00793824"/>
    <w:rsid w:val="00794748"/>
    <w:rsid w:val="00794F4C"/>
    <w:rsid w:val="00797070"/>
    <w:rsid w:val="00797943"/>
    <w:rsid w:val="00797A90"/>
    <w:rsid w:val="007A064C"/>
    <w:rsid w:val="007A190C"/>
    <w:rsid w:val="007A2D00"/>
    <w:rsid w:val="007A30FB"/>
    <w:rsid w:val="007A31C3"/>
    <w:rsid w:val="007A40EF"/>
    <w:rsid w:val="007A4BBF"/>
    <w:rsid w:val="007A58A2"/>
    <w:rsid w:val="007A5E83"/>
    <w:rsid w:val="007A5F4B"/>
    <w:rsid w:val="007A6821"/>
    <w:rsid w:val="007A74C0"/>
    <w:rsid w:val="007A758E"/>
    <w:rsid w:val="007A7627"/>
    <w:rsid w:val="007B02E9"/>
    <w:rsid w:val="007B0338"/>
    <w:rsid w:val="007B05D7"/>
    <w:rsid w:val="007B07F9"/>
    <w:rsid w:val="007B0DB5"/>
    <w:rsid w:val="007B143D"/>
    <w:rsid w:val="007B232A"/>
    <w:rsid w:val="007B2BAE"/>
    <w:rsid w:val="007B2CE7"/>
    <w:rsid w:val="007B30A0"/>
    <w:rsid w:val="007B3AFE"/>
    <w:rsid w:val="007B3CB7"/>
    <w:rsid w:val="007B41F2"/>
    <w:rsid w:val="007B4769"/>
    <w:rsid w:val="007B4BAF"/>
    <w:rsid w:val="007B532C"/>
    <w:rsid w:val="007B562D"/>
    <w:rsid w:val="007B60B3"/>
    <w:rsid w:val="007B6B19"/>
    <w:rsid w:val="007B6B36"/>
    <w:rsid w:val="007B6E3D"/>
    <w:rsid w:val="007B7194"/>
    <w:rsid w:val="007B79FC"/>
    <w:rsid w:val="007B7D60"/>
    <w:rsid w:val="007C08BF"/>
    <w:rsid w:val="007C0BD1"/>
    <w:rsid w:val="007C1B87"/>
    <w:rsid w:val="007C22F6"/>
    <w:rsid w:val="007C2EA7"/>
    <w:rsid w:val="007C3CF3"/>
    <w:rsid w:val="007C5F3B"/>
    <w:rsid w:val="007C602E"/>
    <w:rsid w:val="007C6212"/>
    <w:rsid w:val="007C6841"/>
    <w:rsid w:val="007C6846"/>
    <w:rsid w:val="007C7390"/>
    <w:rsid w:val="007C73E3"/>
    <w:rsid w:val="007C7D29"/>
    <w:rsid w:val="007D167D"/>
    <w:rsid w:val="007D2BB3"/>
    <w:rsid w:val="007D3378"/>
    <w:rsid w:val="007D37FD"/>
    <w:rsid w:val="007D3D1A"/>
    <w:rsid w:val="007D47EF"/>
    <w:rsid w:val="007D4D4A"/>
    <w:rsid w:val="007D4F95"/>
    <w:rsid w:val="007D59A5"/>
    <w:rsid w:val="007D649D"/>
    <w:rsid w:val="007D6B66"/>
    <w:rsid w:val="007D6CC4"/>
    <w:rsid w:val="007D6E6A"/>
    <w:rsid w:val="007D7EF5"/>
    <w:rsid w:val="007E06F3"/>
    <w:rsid w:val="007E0A63"/>
    <w:rsid w:val="007E1952"/>
    <w:rsid w:val="007E2596"/>
    <w:rsid w:val="007E2679"/>
    <w:rsid w:val="007E292B"/>
    <w:rsid w:val="007E3972"/>
    <w:rsid w:val="007E5395"/>
    <w:rsid w:val="007E57CE"/>
    <w:rsid w:val="007E582A"/>
    <w:rsid w:val="007E5D4C"/>
    <w:rsid w:val="007E6345"/>
    <w:rsid w:val="007E6CDB"/>
    <w:rsid w:val="007E7264"/>
    <w:rsid w:val="007E73A8"/>
    <w:rsid w:val="007E772A"/>
    <w:rsid w:val="007E7FEB"/>
    <w:rsid w:val="007F0DFB"/>
    <w:rsid w:val="007F1B27"/>
    <w:rsid w:val="007F1C34"/>
    <w:rsid w:val="007F2023"/>
    <w:rsid w:val="007F2458"/>
    <w:rsid w:val="007F264D"/>
    <w:rsid w:val="007F3E2A"/>
    <w:rsid w:val="007F430A"/>
    <w:rsid w:val="007F460F"/>
    <w:rsid w:val="007F62CD"/>
    <w:rsid w:val="007F7FCF"/>
    <w:rsid w:val="0080046C"/>
    <w:rsid w:val="0080085A"/>
    <w:rsid w:val="0080144D"/>
    <w:rsid w:val="00802966"/>
    <w:rsid w:val="00802C41"/>
    <w:rsid w:val="0080336D"/>
    <w:rsid w:val="008049B1"/>
    <w:rsid w:val="00804F2A"/>
    <w:rsid w:val="00805104"/>
    <w:rsid w:val="008057EF"/>
    <w:rsid w:val="008077C0"/>
    <w:rsid w:val="00810AAE"/>
    <w:rsid w:val="00811ADD"/>
    <w:rsid w:val="00811D76"/>
    <w:rsid w:val="00812379"/>
    <w:rsid w:val="008129A7"/>
    <w:rsid w:val="00812C47"/>
    <w:rsid w:val="00813335"/>
    <w:rsid w:val="00816A6C"/>
    <w:rsid w:val="008205DF"/>
    <w:rsid w:val="00820CE5"/>
    <w:rsid w:val="00821165"/>
    <w:rsid w:val="008221A7"/>
    <w:rsid w:val="00822499"/>
    <w:rsid w:val="0082261A"/>
    <w:rsid w:val="00822D76"/>
    <w:rsid w:val="00823C18"/>
    <w:rsid w:val="00824413"/>
    <w:rsid w:val="008248D6"/>
    <w:rsid w:val="008250EB"/>
    <w:rsid w:val="00825DDC"/>
    <w:rsid w:val="00826C09"/>
    <w:rsid w:val="008273B7"/>
    <w:rsid w:val="00827F67"/>
    <w:rsid w:val="00830D59"/>
    <w:rsid w:val="008310C2"/>
    <w:rsid w:val="00831428"/>
    <w:rsid w:val="00832596"/>
    <w:rsid w:val="008333BF"/>
    <w:rsid w:val="008337D6"/>
    <w:rsid w:val="00833D5F"/>
    <w:rsid w:val="008342CF"/>
    <w:rsid w:val="00834736"/>
    <w:rsid w:val="0083634A"/>
    <w:rsid w:val="008409C0"/>
    <w:rsid w:val="00841023"/>
    <w:rsid w:val="00841A5D"/>
    <w:rsid w:val="00841CEC"/>
    <w:rsid w:val="00841EF3"/>
    <w:rsid w:val="008435C2"/>
    <w:rsid w:val="00843916"/>
    <w:rsid w:val="00844FF4"/>
    <w:rsid w:val="00845034"/>
    <w:rsid w:val="00845A03"/>
    <w:rsid w:val="00845DDA"/>
    <w:rsid w:val="008465FD"/>
    <w:rsid w:val="00846CBA"/>
    <w:rsid w:val="00847FD4"/>
    <w:rsid w:val="008503D2"/>
    <w:rsid w:val="00850CEE"/>
    <w:rsid w:val="008518FA"/>
    <w:rsid w:val="00851D55"/>
    <w:rsid w:val="00851EFF"/>
    <w:rsid w:val="008520C8"/>
    <w:rsid w:val="00852B1A"/>
    <w:rsid w:val="0085309C"/>
    <w:rsid w:val="0085332B"/>
    <w:rsid w:val="00853CA7"/>
    <w:rsid w:val="00853E67"/>
    <w:rsid w:val="008546BB"/>
    <w:rsid w:val="008547A7"/>
    <w:rsid w:val="0085518C"/>
    <w:rsid w:val="0085522E"/>
    <w:rsid w:val="008557ED"/>
    <w:rsid w:val="00856B3C"/>
    <w:rsid w:val="00857A8E"/>
    <w:rsid w:val="00857B72"/>
    <w:rsid w:val="00857DEF"/>
    <w:rsid w:val="00857FEA"/>
    <w:rsid w:val="008615FD"/>
    <w:rsid w:val="00861631"/>
    <w:rsid w:val="00862EC6"/>
    <w:rsid w:val="008631F0"/>
    <w:rsid w:val="00864775"/>
    <w:rsid w:val="00865706"/>
    <w:rsid w:val="00865DB6"/>
    <w:rsid w:val="008667B3"/>
    <w:rsid w:val="00866D8F"/>
    <w:rsid w:val="00867AAD"/>
    <w:rsid w:val="0087027B"/>
    <w:rsid w:val="00870ABB"/>
    <w:rsid w:val="00870EB6"/>
    <w:rsid w:val="00871100"/>
    <w:rsid w:val="008718E6"/>
    <w:rsid w:val="00872593"/>
    <w:rsid w:val="0087266F"/>
    <w:rsid w:val="00872BE7"/>
    <w:rsid w:val="00874853"/>
    <w:rsid w:val="00874BDC"/>
    <w:rsid w:val="00874C87"/>
    <w:rsid w:val="00874CFC"/>
    <w:rsid w:val="00875976"/>
    <w:rsid w:val="00875FC4"/>
    <w:rsid w:val="0087612F"/>
    <w:rsid w:val="008766B6"/>
    <w:rsid w:val="00876ECC"/>
    <w:rsid w:val="00877962"/>
    <w:rsid w:val="00877B8F"/>
    <w:rsid w:val="00880EBB"/>
    <w:rsid w:val="00881407"/>
    <w:rsid w:val="0088215C"/>
    <w:rsid w:val="00885DDB"/>
    <w:rsid w:val="00885EDF"/>
    <w:rsid w:val="008860BA"/>
    <w:rsid w:val="00887379"/>
    <w:rsid w:val="00887D8A"/>
    <w:rsid w:val="008900C6"/>
    <w:rsid w:val="00890532"/>
    <w:rsid w:val="00892450"/>
    <w:rsid w:val="00892A0C"/>
    <w:rsid w:val="00892C25"/>
    <w:rsid w:val="00892C95"/>
    <w:rsid w:val="008931BA"/>
    <w:rsid w:val="008936F2"/>
    <w:rsid w:val="00894692"/>
    <w:rsid w:val="00894866"/>
    <w:rsid w:val="00895BD4"/>
    <w:rsid w:val="00897197"/>
    <w:rsid w:val="00897D8C"/>
    <w:rsid w:val="008A0B2E"/>
    <w:rsid w:val="008A0E3D"/>
    <w:rsid w:val="008A19F2"/>
    <w:rsid w:val="008A1F73"/>
    <w:rsid w:val="008A24FB"/>
    <w:rsid w:val="008A28D3"/>
    <w:rsid w:val="008A2F2F"/>
    <w:rsid w:val="008A3763"/>
    <w:rsid w:val="008A3B34"/>
    <w:rsid w:val="008A414C"/>
    <w:rsid w:val="008A44E9"/>
    <w:rsid w:val="008A5BBD"/>
    <w:rsid w:val="008A69B6"/>
    <w:rsid w:val="008A6C63"/>
    <w:rsid w:val="008B0145"/>
    <w:rsid w:val="008B0615"/>
    <w:rsid w:val="008B2ACD"/>
    <w:rsid w:val="008B2DF8"/>
    <w:rsid w:val="008B2E65"/>
    <w:rsid w:val="008B32A9"/>
    <w:rsid w:val="008B4373"/>
    <w:rsid w:val="008B4C25"/>
    <w:rsid w:val="008B5006"/>
    <w:rsid w:val="008B6AC3"/>
    <w:rsid w:val="008B7108"/>
    <w:rsid w:val="008C01E1"/>
    <w:rsid w:val="008C0A9A"/>
    <w:rsid w:val="008C0C06"/>
    <w:rsid w:val="008C18E5"/>
    <w:rsid w:val="008C2067"/>
    <w:rsid w:val="008C25FF"/>
    <w:rsid w:val="008C2E44"/>
    <w:rsid w:val="008C474F"/>
    <w:rsid w:val="008C5A28"/>
    <w:rsid w:val="008C673E"/>
    <w:rsid w:val="008C69D2"/>
    <w:rsid w:val="008C7333"/>
    <w:rsid w:val="008C78EE"/>
    <w:rsid w:val="008C7A97"/>
    <w:rsid w:val="008D07F0"/>
    <w:rsid w:val="008D0DFE"/>
    <w:rsid w:val="008D0FCF"/>
    <w:rsid w:val="008D130C"/>
    <w:rsid w:val="008D1F3F"/>
    <w:rsid w:val="008D28CF"/>
    <w:rsid w:val="008D395E"/>
    <w:rsid w:val="008D4789"/>
    <w:rsid w:val="008D532D"/>
    <w:rsid w:val="008D6720"/>
    <w:rsid w:val="008D6825"/>
    <w:rsid w:val="008D70F8"/>
    <w:rsid w:val="008D7279"/>
    <w:rsid w:val="008D72B3"/>
    <w:rsid w:val="008D7EC9"/>
    <w:rsid w:val="008E05A3"/>
    <w:rsid w:val="008E0921"/>
    <w:rsid w:val="008E127D"/>
    <w:rsid w:val="008E1895"/>
    <w:rsid w:val="008E1C24"/>
    <w:rsid w:val="008E251C"/>
    <w:rsid w:val="008E2BD8"/>
    <w:rsid w:val="008E30E3"/>
    <w:rsid w:val="008E3B65"/>
    <w:rsid w:val="008E46F3"/>
    <w:rsid w:val="008E4A0D"/>
    <w:rsid w:val="008E5207"/>
    <w:rsid w:val="008E53CB"/>
    <w:rsid w:val="008E5586"/>
    <w:rsid w:val="008E5B21"/>
    <w:rsid w:val="008E60B8"/>
    <w:rsid w:val="008E672B"/>
    <w:rsid w:val="008E67E6"/>
    <w:rsid w:val="008E69C7"/>
    <w:rsid w:val="008E7145"/>
    <w:rsid w:val="008E76DD"/>
    <w:rsid w:val="008F00E0"/>
    <w:rsid w:val="008F1013"/>
    <w:rsid w:val="008F102E"/>
    <w:rsid w:val="008F1E23"/>
    <w:rsid w:val="008F380E"/>
    <w:rsid w:val="008F3A95"/>
    <w:rsid w:val="008F4F12"/>
    <w:rsid w:val="008F5AE4"/>
    <w:rsid w:val="008F6586"/>
    <w:rsid w:val="008F6EAC"/>
    <w:rsid w:val="008F7874"/>
    <w:rsid w:val="008F7898"/>
    <w:rsid w:val="008F7D7E"/>
    <w:rsid w:val="008F7F1D"/>
    <w:rsid w:val="00900147"/>
    <w:rsid w:val="0090092C"/>
    <w:rsid w:val="009019B6"/>
    <w:rsid w:val="00903384"/>
    <w:rsid w:val="009033FB"/>
    <w:rsid w:val="009036C9"/>
    <w:rsid w:val="00903BEA"/>
    <w:rsid w:val="00903CFD"/>
    <w:rsid w:val="00904349"/>
    <w:rsid w:val="009043FD"/>
    <w:rsid w:val="009046F5"/>
    <w:rsid w:val="00904866"/>
    <w:rsid w:val="00904D8E"/>
    <w:rsid w:val="00905D8C"/>
    <w:rsid w:val="00906913"/>
    <w:rsid w:val="00906CA1"/>
    <w:rsid w:val="00907048"/>
    <w:rsid w:val="00907294"/>
    <w:rsid w:val="009107CB"/>
    <w:rsid w:val="00910A4B"/>
    <w:rsid w:val="00910C10"/>
    <w:rsid w:val="00910D1E"/>
    <w:rsid w:val="00910F03"/>
    <w:rsid w:val="0091149A"/>
    <w:rsid w:val="009115C7"/>
    <w:rsid w:val="00911E55"/>
    <w:rsid w:val="00912400"/>
    <w:rsid w:val="0091391C"/>
    <w:rsid w:val="00914C0E"/>
    <w:rsid w:val="00914F99"/>
    <w:rsid w:val="00915388"/>
    <w:rsid w:val="0091547B"/>
    <w:rsid w:val="009161FA"/>
    <w:rsid w:val="00916438"/>
    <w:rsid w:val="009172ED"/>
    <w:rsid w:val="00920CB6"/>
    <w:rsid w:val="00922BE8"/>
    <w:rsid w:val="00923E1F"/>
    <w:rsid w:val="0092554E"/>
    <w:rsid w:val="009255BD"/>
    <w:rsid w:val="00925691"/>
    <w:rsid w:val="00925B57"/>
    <w:rsid w:val="00925BB8"/>
    <w:rsid w:val="0092672D"/>
    <w:rsid w:val="00926D59"/>
    <w:rsid w:val="009272D8"/>
    <w:rsid w:val="009274E9"/>
    <w:rsid w:val="009275D7"/>
    <w:rsid w:val="0092767D"/>
    <w:rsid w:val="00927F3E"/>
    <w:rsid w:val="0093145D"/>
    <w:rsid w:val="00931B25"/>
    <w:rsid w:val="00931BC5"/>
    <w:rsid w:val="0093226F"/>
    <w:rsid w:val="00932476"/>
    <w:rsid w:val="0093304C"/>
    <w:rsid w:val="00933A9A"/>
    <w:rsid w:val="00935086"/>
    <w:rsid w:val="009357C8"/>
    <w:rsid w:val="00935AB4"/>
    <w:rsid w:val="00935B65"/>
    <w:rsid w:val="0093673E"/>
    <w:rsid w:val="009412BF"/>
    <w:rsid w:val="00941DA7"/>
    <w:rsid w:val="0094211E"/>
    <w:rsid w:val="009425B9"/>
    <w:rsid w:val="00942FD9"/>
    <w:rsid w:val="00944CBD"/>
    <w:rsid w:val="0094552B"/>
    <w:rsid w:val="00945A86"/>
    <w:rsid w:val="00945B99"/>
    <w:rsid w:val="00945D89"/>
    <w:rsid w:val="00945FFF"/>
    <w:rsid w:val="00946B8A"/>
    <w:rsid w:val="0094761B"/>
    <w:rsid w:val="00950BB8"/>
    <w:rsid w:val="00950CB0"/>
    <w:rsid w:val="00950F59"/>
    <w:rsid w:val="00951B8D"/>
    <w:rsid w:val="009533B0"/>
    <w:rsid w:val="00953412"/>
    <w:rsid w:val="00953629"/>
    <w:rsid w:val="00954307"/>
    <w:rsid w:val="0095435D"/>
    <w:rsid w:val="00955A01"/>
    <w:rsid w:val="00955D2D"/>
    <w:rsid w:val="009566DA"/>
    <w:rsid w:val="0095685B"/>
    <w:rsid w:val="00956A16"/>
    <w:rsid w:val="009600CA"/>
    <w:rsid w:val="0096029F"/>
    <w:rsid w:val="00960323"/>
    <w:rsid w:val="00962AAB"/>
    <w:rsid w:val="00964CC2"/>
    <w:rsid w:val="009655BA"/>
    <w:rsid w:val="009655DB"/>
    <w:rsid w:val="009656F2"/>
    <w:rsid w:val="00966049"/>
    <w:rsid w:val="009700D0"/>
    <w:rsid w:val="0097040B"/>
    <w:rsid w:val="00970563"/>
    <w:rsid w:val="009709D7"/>
    <w:rsid w:val="00970B4E"/>
    <w:rsid w:val="00971367"/>
    <w:rsid w:val="00971954"/>
    <w:rsid w:val="0097199D"/>
    <w:rsid w:val="00971AB1"/>
    <w:rsid w:val="00971C9B"/>
    <w:rsid w:val="00971C9D"/>
    <w:rsid w:val="00971D58"/>
    <w:rsid w:val="009725D0"/>
    <w:rsid w:val="00972FD6"/>
    <w:rsid w:val="00973D9D"/>
    <w:rsid w:val="009743B4"/>
    <w:rsid w:val="00974A28"/>
    <w:rsid w:val="00975B5C"/>
    <w:rsid w:val="009762ED"/>
    <w:rsid w:val="00976D4C"/>
    <w:rsid w:val="00976EAE"/>
    <w:rsid w:val="009779B3"/>
    <w:rsid w:val="00977F05"/>
    <w:rsid w:val="009815D1"/>
    <w:rsid w:val="00981A23"/>
    <w:rsid w:val="00982397"/>
    <w:rsid w:val="009832DB"/>
    <w:rsid w:val="009837F2"/>
    <w:rsid w:val="00983826"/>
    <w:rsid w:val="00983902"/>
    <w:rsid w:val="0098473B"/>
    <w:rsid w:val="00984C69"/>
    <w:rsid w:val="00985076"/>
    <w:rsid w:val="00985EAF"/>
    <w:rsid w:val="00990B64"/>
    <w:rsid w:val="00991B2C"/>
    <w:rsid w:val="00992041"/>
    <w:rsid w:val="00992AC4"/>
    <w:rsid w:val="00992E9D"/>
    <w:rsid w:val="0099300B"/>
    <w:rsid w:val="00993109"/>
    <w:rsid w:val="00993939"/>
    <w:rsid w:val="0099565D"/>
    <w:rsid w:val="009968B8"/>
    <w:rsid w:val="00997EE9"/>
    <w:rsid w:val="009A04DF"/>
    <w:rsid w:val="009A0674"/>
    <w:rsid w:val="009A0B3F"/>
    <w:rsid w:val="009A147C"/>
    <w:rsid w:val="009A1CF7"/>
    <w:rsid w:val="009A306D"/>
    <w:rsid w:val="009A45AC"/>
    <w:rsid w:val="009A4BD0"/>
    <w:rsid w:val="009A52E8"/>
    <w:rsid w:val="009A5EEF"/>
    <w:rsid w:val="009A6417"/>
    <w:rsid w:val="009A7781"/>
    <w:rsid w:val="009A7A60"/>
    <w:rsid w:val="009A7AA3"/>
    <w:rsid w:val="009B032D"/>
    <w:rsid w:val="009B0432"/>
    <w:rsid w:val="009B138E"/>
    <w:rsid w:val="009B2BCC"/>
    <w:rsid w:val="009B3A15"/>
    <w:rsid w:val="009B40DA"/>
    <w:rsid w:val="009B495E"/>
    <w:rsid w:val="009B573A"/>
    <w:rsid w:val="009B6103"/>
    <w:rsid w:val="009B681F"/>
    <w:rsid w:val="009B73BF"/>
    <w:rsid w:val="009B76BF"/>
    <w:rsid w:val="009B7BE9"/>
    <w:rsid w:val="009C02C6"/>
    <w:rsid w:val="009C0740"/>
    <w:rsid w:val="009C17B6"/>
    <w:rsid w:val="009C281B"/>
    <w:rsid w:val="009C2C20"/>
    <w:rsid w:val="009C38F8"/>
    <w:rsid w:val="009C5886"/>
    <w:rsid w:val="009C5B36"/>
    <w:rsid w:val="009C5FA2"/>
    <w:rsid w:val="009C6B06"/>
    <w:rsid w:val="009D076A"/>
    <w:rsid w:val="009D07F4"/>
    <w:rsid w:val="009D159C"/>
    <w:rsid w:val="009D2817"/>
    <w:rsid w:val="009D355F"/>
    <w:rsid w:val="009D392F"/>
    <w:rsid w:val="009D3C8F"/>
    <w:rsid w:val="009D3CFF"/>
    <w:rsid w:val="009D3DB7"/>
    <w:rsid w:val="009D495D"/>
    <w:rsid w:val="009D4EB7"/>
    <w:rsid w:val="009D5982"/>
    <w:rsid w:val="009D6A20"/>
    <w:rsid w:val="009D6F6C"/>
    <w:rsid w:val="009D7671"/>
    <w:rsid w:val="009D793F"/>
    <w:rsid w:val="009E02FB"/>
    <w:rsid w:val="009E0A0C"/>
    <w:rsid w:val="009E1D32"/>
    <w:rsid w:val="009E2291"/>
    <w:rsid w:val="009E3C61"/>
    <w:rsid w:val="009E3DE2"/>
    <w:rsid w:val="009E5875"/>
    <w:rsid w:val="009E63E0"/>
    <w:rsid w:val="009E6964"/>
    <w:rsid w:val="009E7336"/>
    <w:rsid w:val="009E7488"/>
    <w:rsid w:val="009E767D"/>
    <w:rsid w:val="009E7FBF"/>
    <w:rsid w:val="009F029B"/>
    <w:rsid w:val="009F08D2"/>
    <w:rsid w:val="009F0F7F"/>
    <w:rsid w:val="009F10F7"/>
    <w:rsid w:val="009F1210"/>
    <w:rsid w:val="009F19B3"/>
    <w:rsid w:val="009F3973"/>
    <w:rsid w:val="009F3B90"/>
    <w:rsid w:val="009F446E"/>
    <w:rsid w:val="009F47CD"/>
    <w:rsid w:val="009F4DAF"/>
    <w:rsid w:val="009F5809"/>
    <w:rsid w:val="009F5F34"/>
    <w:rsid w:val="009F61AC"/>
    <w:rsid w:val="009F74A1"/>
    <w:rsid w:val="00A00092"/>
    <w:rsid w:val="00A00EB9"/>
    <w:rsid w:val="00A014B6"/>
    <w:rsid w:val="00A014EB"/>
    <w:rsid w:val="00A0177B"/>
    <w:rsid w:val="00A02309"/>
    <w:rsid w:val="00A025D6"/>
    <w:rsid w:val="00A02BAB"/>
    <w:rsid w:val="00A02E32"/>
    <w:rsid w:val="00A03C63"/>
    <w:rsid w:val="00A03DBF"/>
    <w:rsid w:val="00A04C98"/>
    <w:rsid w:val="00A04F4B"/>
    <w:rsid w:val="00A07DA2"/>
    <w:rsid w:val="00A07E19"/>
    <w:rsid w:val="00A07E1D"/>
    <w:rsid w:val="00A07ECB"/>
    <w:rsid w:val="00A07F45"/>
    <w:rsid w:val="00A10170"/>
    <w:rsid w:val="00A1094A"/>
    <w:rsid w:val="00A10FB6"/>
    <w:rsid w:val="00A1115C"/>
    <w:rsid w:val="00A115C6"/>
    <w:rsid w:val="00A1180E"/>
    <w:rsid w:val="00A11A76"/>
    <w:rsid w:val="00A12029"/>
    <w:rsid w:val="00A12CFB"/>
    <w:rsid w:val="00A149E1"/>
    <w:rsid w:val="00A151AC"/>
    <w:rsid w:val="00A1557A"/>
    <w:rsid w:val="00A15E9A"/>
    <w:rsid w:val="00A1613E"/>
    <w:rsid w:val="00A16FF9"/>
    <w:rsid w:val="00A171EF"/>
    <w:rsid w:val="00A17633"/>
    <w:rsid w:val="00A17803"/>
    <w:rsid w:val="00A17A97"/>
    <w:rsid w:val="00A20C57"/>
    <w:rsid w:val="00A20DB9"/>
    <w:rsid w:val="00A22211"/>
    <w:rsid w:val="00A22275"/>
    <w:rsid w:val="00A228F7"/>
    <w:rsid w:val="00A23948"/>
    <w:rsid w:val="00A23BA7"/>
    <w:rsid w:val="00A2465E"/>
    <w:rsid w:val="00A2514C"/>
    <w:rsid w:val="00A25FAB"/>
    <w:rsid w:val="00A26508"/>
    <w:rsid w:val="00A26585"/>
    <w:rsid w:val="00A2663B"/>
    <w:rsid w:val="00A26871"/>
    <w:rsid w:val="00A26D59"/>
    <w:rsid w:val="00A26E21"/>
    <w:rsid w:val="00A27310"/>
    <w:rsid w:val="00A300E4"/>
    <w:rsid w:val="00A302FF"/>
    <w:rsid w:val="00A30A59"/>
    <w:rsid w:val="00A31E98"/>
    <w:rsid w:val="00A32CA0"/>
    <w:rsid w:val="00A32F57"/>
    <w:rsid w:val="00A3333F"/>
    <w:rsid w:val="00A336FD"/>
    <w:rsid w:val="00A33739"/>
    <w:rsid w:val="00A33BAF"/>
    <w:rsid w:val="00A33EA6"/>
    <w:rsid w:val="00A34B3C"/>
    <w:rsid w:val="00A35384"/>
    <w:rsid w:val="00A353DF"/>
    <w:rsid w:val="00A3582E"/>
    <w:rsid w:val="00A3591C"/>
    <w:rsid w:val="00A35DCD"/>
    <w:rsid w:val="00A367CE"/>
    <w:rsid w:val="00A36FEA"/>
    <w:rsid w:val="00A374C3"/>
    <w:rsid w:val="00A375B0"/>
    <w:rsid w:val="00A37DD2"/>
    <w:rsid w:val="00A37F50"/>
    <w:rsid w:val="00A407FA"/>
    <w:rsid w:val="00A4150A"/>
    <w:rsid w:val="00A419D2"/>
    <w:rsid w:val="00A41A48"/>
    <w:rsid w:val="00A4211D"/>
    <w:rsid w:val="00A42CF5"/>
    <w:rsid w:val="00A42D10"/>
    <w:rsid w:val="00A43191"/>
    <w:rsid w:val="00A46277"/>
    <w:rsid w:val="00A4756D"/>
    <w:rsid w:val="00A5029F"/>
    <w:rsid w:val="00A50BCA"/>
    <w:rsid w:val="00A50DBB"/>
    <w:rsid w:val="00A52402"/>
    <w:rsid w:val="00A53A10"/>
    <w:rsid w:val="00A53CE1"/>
    <w:rsid w:val="00A540C3"/>
    <w:rsid w:val="00A5471C"/>
    <w:rsid w:val="00A54B5C"/>
    <w:rsid w:val="00A54CCD"/>
    <w:rsid w:val="00A55BA7"/>
    <w:rsid w:val="00A56001"/>
    <w:rsid w:val="00A561C5"/>
    <w:rsid w:val="00A57447"/>
    <w:rsid w:val="00A60CB2"/>
    <w:rsid w:val="00A60D69"/>
    <w:rsid w:val="00A61BEB"/>
    <w:rsid w:val="00A61C42"/>
    <w:rsid w:val="00A62BD5"/>
    <w:rsid w:val="00A637D6"/>
    <w:rsid w:val="00A6457B"/>
    <w:rsid w:val="00A64AE1"/>
    <w:rsid w:val="00A65E23"/>
    <w:rsid w:val="00A661BD"/>
    <w:rsid w:val="00A665B3"/>
    <w:rsid w:val="00A666F1"/>
    <w:rsid w:val="00A67023"/>
    <w:rsid w:val="00A6739C"/>
    <w:rsid w:val="00A673A1"/>
    <w:rsid w:val="00A67A2B"/>
    <w:rsid w:val="00A70C9F"/>
    <w:rsid w:val="00A70D05"/>
    <w:rsid w:val="00A70F07"/>
    <w:rsid w:val="00A70FD3"/>
    <w:rsid w:val="00A71507"/>
    <w:rsid w:val="00A7205D"/>
    <w:rsid w:val="00A72B4B"/>
    <w:rsid w:val="00A730A4"/>
    <w:rsid w:val="00A7365F"/>
    <w:rsid w:val="00A75B83"/>
    <w:rsid w:val="00A75EC1"/>
    <w:rsid w:val="00A76750"/>
    <w:rsid w:val="00A76CE2"/>
    <w:rsid w:val="00A77C42"/>
    <w:rsid w:val="00A8034D"/>
    <w:rsid w:val="00A804A4"/>
    <w:rsid w:val="00A8086A"/>
    <w:rsid w:val="00A80ECC"/>
    <w:rsid w:val="00A811D4"/>
    <w:rsid w:val="00A81371"/>
    <w:rsid w:val="00A813CA"/>
    <w:rsid w:val="00A81577"/>
    <w:rsid w:val="00A816E1"/>
    <w:rsid w:val="00A81B91"/>
    <w:rsid w:val="00A81DAA"/>
    <w:rsid w:val="00A81DB0"/>
    <w:rsid w:val="00A81EB7"/>
    <w:rsid w:val="00A81F2C"/>
    <w:rsid w:val="00A82185"/>
    <w:rsid w:val="00A82ED6"/>
    <w:rsid w:val="00A839C2"/>
    <w:rsid w:val="00A83F68"/>
    <w:rsid w:val="00A84375"/>
    <w:rsid w:val="00A84432"/>
    <w:rsid w:val="00A849EA"/>
    <w:rsid w:val="00A84CF2"/>
    <w:rsid w:val="00A85D0C"/>
    <w:rsid w:val="00A86155"/>
    <w:rsid w:val="00A866F7"/>
    <w:rsid w:val="00A86977"/>
    <w:rsid w:val="00A87543"/>
    <w:rsid w:val="00A87789"/>
    <w:rsid w:val="00A87BFA"/>
    <w:rsid w:val="00A9019B"/>
    <w:rsid w:val="00A90AD0"/>
    <w:rsid w:val="00A90ADF"/>
    <w:rsid w:val="00A91127"/>
    <w:rsid w:val="00A939DB"/>
    <w:rsid w:val="00A93C63"/>
    <w:rsid w:val="00A940D5"/>
    <w:rsid w:val="00A958CC"/>
    <w:rsid w:val="00A963C6"/>
    <w:rsid w:val="00A9667F"/>
    <w:rsid w:val="00A9686A"/>
    <w:rsid w:val="00A9690A"/>
    <w:rsid w:val="00AA041B"/>
    <w:rsid w:val="00AA225C"/>
    <w:rsid w:val="00AA233D"/>
    <w:rsid w:val="00AA27F4"/>
    <w:rsid w:val="00AA2A58"/>
    <w:rsid w:val="00AA2F47"/>
    <w:rsid w:val="00AA3982"/>
    <w:rsid w:val="00AA3C19"/>
    <w:rsid w:val="00AA448B"/>
    <w:rsid w:val="00AA4703"/>
    <w:rsid w:val="00AA4E17"/>
    <w:rsid w:val="00AA5C37"/>
    <w:rsid w:val="00AA6165"/>
    <w:rsid w:val="00AA769E"/>
    <w:rsid w:val="00AA778A"/>
    <w:rsid w:val="00AA780A"/>
    <w:rsid w:val="00AB0053"/>
    <w:rsid w:val="00AB06E8"/>
    <w:rsid w:val="00AB0890"/>
    <w:rsid w:val="00AB10FF"/>
    <w:rsid w:val="00AB1883"/>
    <w:rsid w:val="00AB1CE1"/>
    <w:rsid w:val="00AB2230"/>
    <w:rsid w:val="00AB24AD"/>
    <w:rsid w:val="00AB321C"/>
    <w:rsid w:val="00AB33A8"/>
    <w:rsid w:val="00AB3BE6"/>
    <w:rsid w:val="00AB3C9A"/>
    <w:rsid w:val="00AB4461"/>
    <w:rsid w:val="00AB4F1A"/>
    <w:rsid w:val="00AB5232"/>
    <w:rsid w:val="00AB5BDC"/>
    <w:rsid w:val="00AB5C8E"/>
    <w:rsid w:val="00AB70FA"/>
    <w:rsid w:val="00AB7D59"/>
    <w:rsid w:val="00AB7F25"/>
    <w:rsid w:val="00AC09C4"/>
    <w:rsid w:val="00AC1236"/>
    <w:rsid w:val="00AC151E"/>
    <w:rsid w:val="00AC15BA"/>
    <w:rsid w:val="00AC1926"/>
    <w:rsid w:val="00AC23F8"/>
    <w:rsid w:val="00AC2836"/>
    <w:rsid w:val="00AC2FC4"/>
    <w:rsid w:val="00AC387E"/>
    <w:rsid w:val="00AC394F"/>
    <w:rsid w:val="00AC3A5D"/>
    <w:rsid w:val="00AC46F5"/>
    <w:rsid w:val="00AC4FD5"/>
    <w:rsid w:val="00AC5994"/>
    <w:rsid w:val="00AC5AE6"/>
    <w:rsid w:val="00AC6EF0"/>
    <w:rsid w:val="00AC719C"/>
    <w:rsid w:val="00AC7335"/>
    <w:rsid w:val="00AC7723"/>
    <w:rsid w:val="00AD0AC5"/>
    <w:rsid w:val="00AD11B8"/>
    <w:rsid w:val="00AD11ED"/>
    <w:rsid w:val="00AD1A1D"/>
    <w:rsid w:val="00AD1FF8"/>
    <w:rsid w:val="00AD38A7"/>
    <w:rsid w:val="00AD3E39"/>
    <w:rsid w:val="00AD43BD"/>
    <w:rsid w:val="00AD49FC"/>
    <w:rsid w:val="00AD53B0"/>
    <w:rsid w:val="00AD5579"/>
    <w:rsid w:val="00AD5E84"/>
    <w:rsid w:val="00AD7160"/>
    <w:rsid w:val="00AD71B2"/>
    <w:rsid w:val="00AD7FFD"/>
    <w:rsid w:val="00AE000A"/>
    <w:rsid w:val="00AE0B54"/>
    <w:rsid w:val="00AE0F15"/>
    <w:rsid w:val="00AE1604"/>
    <w:rsid w:val="00AE188D"/>
    <w:rsid w:val="00AE1D8F"/>
    <w:rsid w:val="00AE1EB6"/>
    <w:rsid w:val="00AE239F"/>
    <w:rsid w:val="00AE4618"/>
    <w:rsid w:val="00AE4F45"/>
    <w:rsid w:val="00AE50D1"/>
    <w:rsid w:val="00AE645E"/>
    <w:rsid w:val="00AE67A4"/>
    <w:rsid w:val="00AE6982"/>
    <w:rsid w:val="00AE74DA"/>
    <w:rsid w:val="00AE77AB"/>
    <w:rsid w:val="00AE7A72"/>
    <w:rsid w:val="00AF0CB0"/>
    <w:rsid w:val="00AF178E"/>
    <w:rsid w:val="00AF1B0D"/>
    <w:rsid w:val="00AF28CE"/>
    <w:rsid w:val="00AF2A6F"/>
    <w:rsid w:val="00AF2F52"/>
    <w:rsid w:val="00AF3FC4"/>
    <w:rsid w:val="00AF6198"/>
    <w:rsid w:val="00B00560"/>
    <w:rsid w:val="00B006CB"/>
    <w:rsid w:val="00B011C3"/>
    <w:rsid w:val="00B015E3"/>
    <w:rsid w:val="00B01A85"/>
    <w:rsid w:val="00B0223A"/>
    <w:rsid w:val="00B025A8"/>
    <w:rsid w:val="00B02864"/>
    <w:rsid w:val="00B02914"/>
    <w:rsid w:val="00B02A7C"/>
    <w:rsid w:val="00B02E72"/>
    <w:rsid w:val="00B038F7"/>
    <w:rsid w:val="00B03985"/>
    <w:rsid w:val="00B03F02"/>
    <w:rsid w:val="00B040AE"/>
    <w:rsid w:val="00B04153"/>
    <w:rsid w:val="00B05F5D"/>
    <w:rsid w:val="00B065B1"/>
    <w:rsid w:val="00B06A60"/>
    <w:rsid w:val="00B07659"/>
    <w:rsid w:val="00B0772A"/>
    <w:rsid w:val="00B10907"/>
    <w:rsid w:val="00B10EB8"/>
    <w:rsid w:val="00B11066"/>
    <w:rsid w:val="00B11183"/>
    <w:rsid w:val="00B12514"/>
    <w:rsid w:val="00B12D8B"/>
    <w:rsid w:val="00B130A6"/>
    <w:rsid w:val="00B13136"/>
    <w:rsid w:val="00B13A2C"/>
    <w:rsid w:val="00B159A6"/>
    <w:rsid w:val="00B15A74"/>
    <w:rsid w:val="00B1644D"/>
    <w:rsid w:val="00B17248"/>
    <w:rsid w:val="00B1745F"/>
    <w:rsid w:val="00B175BF"/>
    <w:rsid w:val="00B17809"/>
    <w:rsid w:val="00B17E54"/>
    <w:rsid w:val="00B200F5"/>
    <w:rsid w:val="00B23842"/>
    <w:rsid w:val="00B239DA"/>
    <w:rsid w:val="00B24322"/>
    <w:rsid w:val="00B24359"/>
    <w:rsid w:val="00B2454E"/>
    <w:rsid w:val="00B24772"/>
    <w:rsid w:val="00B2525E"/>
    <w:rsid w:val="00B279E1"/>
    <w:rsid w:val="00B301C4"/>
    <w:rsid w:val="00B30281"/>
    <w:rsid w:val="00B31133"/>
    <w:rsid w:val="00B31258"/>
    <w:rsid w:val="00B3304F"/>
    <w:rsid w:val="00B3345E"/>
    <w:rsid w:val="00B33BEE"/>
    <w:rsid w:val="00B34E06"/>
    <w:rsid w:val="00B35639"/>
    <w:rsid w:val="00B3610A"/>
    <w:rsid w:val="00B36277"/>
    <w:rsid w:val="00B37EBC"/>
    <w:rsid w:val="00B37F8A"/>
    <w:rsid w:val="00B401CF"/>
    <w:rsid w:val="00B40508"/>
    <w:rsid w:val="00B40F1E"/>
    <w:rsid w:val="00B41459"/>
    <w:rsid w:val="00B41558"/>
    <w:rsid w:val="00B41F89"/>
    <w:rsid w:val="00B4207F"/>
    <w:rsid w:val="00B42CEC"/>
    <w:rsid w:val="00B44733"/>
    <w:rsid w:val="00B45FFA"/>
    <w:rsid w:val="00B4671A"/>
    <w:rsid w:val="00B4731C"/>
    <w:rsid w:val="00B478AE"/>
    <w:rsid w:val="00B50423"/>
    <w:rsid w:val="00B5046B"/>
    <w:rsid w:val="00B50C6B"/>
    <w:rsid w:val="00B5211C"/>
    <w:rsid w:val="00B527E8"/>
    <w:rsid w:val="00B527FE"/>
    <w:rsid w:val="00B52F91"/>
    <w:rsid w:val="00B53942"/>
    <w:rsid w:val="00B53C14"/>
    <w:rsid w:val="00B54411"/>
    <w:rsid w:val="00B545FB"/>
    <w:rsid w:val="00B5501A"/>
    <w:rsid w:val="00B55B83"/>
    <w:rsid w:val="00B5657F"/>
    <w:rsid w:val="00B5667B"/>
    <w:rsid w:val="00B56A37"/>
    <w:rsid w:val="00B57683"/>
    <w:rsid w:val="00B57E6B"/>
    <w:rsid w:val="00B601B0"/>
    <w:rsid w:val="00B60B39"/>
    <w:rsid w:val="00B62AD9"/>
    <w:rsid w:val="00B636D5"/>
    <w:rsid w:val="00B65067"/>
    <w:rsid w:val="00B66322"/>
    <w:rsid w:val="00B66503"/>
    <w:rsid w:val="00B67B82"/>
    <w:rsid w:val="00B7046A"/>
    <w:rsid w:val="00B710FA"/>
    <w:rsid w:val="00B72517"/>
    <w:rsid w:val="00B72537"/>
    <w:rsid w:val="00B73B08"/>
    <w:rsid w:val="00B74C68"/>
    <w:rsid w:val="00B74E74"/>
    <w:rsid w:val="00B75614"/>
    <w:rsid w:val="00B757B9"/>
    <w:rsid w:val="00B75E3F"/>
    <w:rsid w:val="00B75F11"/>
    <w:rsid w:val="00B77D04"/>
    <w:rsid w:val="00B809FD"/>
    <w:rsid w:val="00B80FE3"/>
    <w:rsid w:val="00B81384"/>
    <w:rsid w:val="00B81ECF"/>
    <w:rsid w:val="00B82767"/>
    <w:rsid w:val="00B8278E"/>
    <w:rsid w:val="00B82C2B"/>
    <w:rsid w:val="00B847A4"/>
    <w:rsid w:val="00B84962"/>
    <w:rsid w:val="00B849A2"/>
    <w:rsid w:val="00B84AE7"/>
    <w:rsid w:val="00B84E8D"/>
    <w:rsid w:val="00B859E1"/>
    <w:rsid w:val="00B85A2B"/>
    <w:rsid w:val="00B8604E"/>
    <w:rsid w:val="00B86544"/>
    <w:rsid w:val="00B868AE"/>
    <w:rsid w:val="00B86BFD"/>
    <w:rsid w:val="00B86C4E"/>
    <w:rsid w:val="00B87B56"/>
    <w:rsid w:val="00B900F1"/>
    <w:rsid w:val="00B90459"/>
    <w:rsid w:val="00B9157C"/>
    <w:rsid w:val="00B915BF"/>
    <w:rsid w:val="00B93677"/>
    <w:rsid w:val="00B93C63"/>
    <w:rsid w:val="00B95ABC"/>
    <w:rsid w:val="00B95F49"/>
    <w:rsid w:val="00B95FB2"/>
    <w:rsid w:val="00B965FC"/>
    <w:rsid w:val="00B96C05"/>
    <w:rsid w:val="00B96D3D"/>
    <w:rsid w:val="00B9709D"/>
    <w:rsid w:val="00BA13C9"/>
    <w:rsid w:val="00BA171E"/>
    <w:rsid w:val="00BA19D1"/>
    <w:rsid w:val="00BA1A1F"/>
    <w:rsid w:val="00BA2458"/>
    <w:rsid w:val="00BA298B"/>
    <w:rsid w:val="00BA4EB8"/>
    <w:rsid w:val="00BA4EC6"/>
    <w:rsid w:val="00BA56AE"/>
    <w:rsid w:val="00BA654E"/>
    <w:rsid w:val="00BA6BBE"/>
    <w:rsid w:val="00BA6BCB"/>
    <w:rsid w:val="00BA6EF2"/>
    <w:rsid w:val="00BB0775"/>
    <w:rsid w:val="00BB085C"/>
    <w:rsid w:val="00BB0914"/>
    <w:rsid w:val="00BB1799"/>
    <w:rsid w:val="00BB1847"/>
    <w:rsid w:val="00BB1A28"/>
    <w:rsid w:val="00BB2456"/>
    <w:rsid w:val="00BB290F"/>
    <w:rsid w:val="00BB2E12"/>
    <w:rsid w:val="00BB36B8"/>
    <w:rsid w:val="00BB4733"/>
    <w:rsid w:val="00BB4C03"/>
    <w:rsid w:val="00BB5378"/>
    <w:rsid w:val="00BB6A36"/>
    <w:rsid w:val="00BC017F"/>
    <w:rsid w:val="00BC04B6"/>
    <w:rsid w:val="00BC0A9A"/>
    <w:rsid w:val="00BC1238"/>
    <w:rsid w:val="00BC218A"/>
    <w:rsid w:val="00BC25C7"/>
    <w:rsid w:val="00BC37E9"/>
    <w:rsid w:val="00BC4650"/>
    <w:rsid w:val="00BC55E8"/>
    <w:rsid w:val="00BC6733"/>
    <w:rsid w:val="00BC69BA"/>
    <w:rsid w:val="00BC7315"/>
    <w:rsid w:val="00BC7AAC"/>
    <w:rsid w:val="00BD018F"/>
    <w:rsid w:val="00BD10F7"/>
    <w:rsid w:val="00BD1D47"/>
    <w:rsid w:val="00BD1E1F"/>
    <w:rsid w:val="00BD21DF"/>
    <w:rsid w:val="00BD21F2"/>
    <w:rsid w:val="00BD279E"/>
    <w:rsid w:val="00BD3572"/>
    <w:rsid w:val="00BD3B7F"/>
    <w:rsid w:val="00BD4D6D"/>
    <w:rsid w:val="00BD5BB9"/>
    <w:rsid w:val="00BD5D2A"/>
    <w:rsid w:val="00BD69E3"/>
    <w:rsid w:val="00BE0335"/>
    <w:rsid w:val="00BE1071"/>
    <w:rsid w:val="00BE17BF"/>
    <w:rsid w:val="00BE199B"/>
    <w:rsid w:val="00BE1F67"/>
    <w:rsid w:val="00BE2064"/>
    <w:rsid w:val="00BE2124"/>
    <w:rsid w:val="00BE2145"/>
    <w:rsid w:val="00BE2553"/>
    <w:rsid w:val="00BE2630"/>
    <w:rsid w:val="00BE2AC5"/>
    <w:rsid w:val="00BE30AE"/>
    <w:rsid w:val="00BE3FB6"/>
    <w:rsid w:val="00BE664D"/>
    <w:rsid w:val="00BE763E"/>
    <w:rsid w:val="00BF0353"/>
    <w:rsid w:val="00BF03AA"/>
    <w:rsid w:val="00BF0522"/>
    <w:rsid w:val="00BF080B"/>
    <w:rsid w:val="00BF0C02"/>
    <w:rsid w:val="00BF1B21"/>
    <w:rsid w:val="00BF27B2"/>
    <w:rsid w:val="00BF2D4D"/>
    <w:rsid w:val="00BF3B9B"/>
    <w:rsid w:val="00BF448F"/>
    <w:rsid w:val="00BF56B3"/>
    <w:rsid w:val="00BF5704"/>
    <w:rsid w:val="00BF59CB"/>
    <w:rsid w:val="00BF5B2D"/>
    <w:rsid w:val="00BF5C66"/>
    <w:rsid w:val="00BF5D33"/>
    <w:rsid w:val="00BF62CB"/>
    <w:rsid w:val="00BF7307"/>
    <w:rsid w:val="00BF73F5"/>
    <w:rsid w:val="00BF7899"/>
    <w:rsid w:val="00BF7E4F"/>
    <w:rsid w:val="00C0144E"/>
    <w:rsid w:val="00C029AF"/>
    <w:rsid w:val="00C02F89"/>
    <w:rsid w:val="00C04ADB"/>
    <w:rsid w:val="00C056C3"/>
    <w:rsid w:val="00C05DBE"/>
    <w:rsid w:val="00C067E1"/>
    <w:rsid w:val="00C108B4"/>
    <w:rsid w:val="00C10BC1"/>
    <w:rsid w:val="00C11590"/>
    <w:rsid w:val="00C11F95"/>
    <w:rsid w:val="00C1342B"/>
    <w:rsid w:val="00C1371B"/>
    <w:rsid w:val="00C142C2"/>
    <w:rsid w:val="00C1463B"/>
    <w:rsid w:val="00C14F6F"/>
    <w:rsid w:val="00C15194"/>
    <w:rsid w:val="00C159CE"/>
    <w:rsid w:val="00C17426"/>
    <w:rsid w:val="00C17A23"/>
    <w:rsid w:val="00C2059B"/>
    <w:rsid w:val="00C20E5C"/>
    <w:rsid w:val="00C21C91"/>
    <w:rsid w:val="00C21DB9"/>
    <w:rsid w:val="00C22041"/>
    <w:rsid w:val="00C22613"/>
    <w:rsid w:val="00C22A09"/>
    <w:rsid w:val="00C22E83"/>
    <w:rsid w:val="00C23B6B"/>
    <w:rsid w:val="00C23BA4"/>
    <w:rsid w:val="00C257C0"/>
    <w:rsid w:val="00C257DD"/>
    <w:rsid w:val="00C26327"/>
    <w:rsid w:val="00C26389"/>
    <w:rsid w:val="00C2704C"/>
    <w:rsid w:val="00C27F91"/>
    <w:rsid w:val="00C30E50"/>
    <w:rsid w:val="00C3244A"/>
    <w:rsid w:val="00C33A55"/>
    <w:rsid w:val="00C33E5D"/>
    <w:rsid w:val="00C343E5"/>
    <w:rsid w:val="00C345FF"/>
    <w:rsid w:val="00C34AF7"/>
    <w:rsid w:val="00C34DFE"/>
    <w:rsid w:val="00C350B3"/>
    <w:rsid w:val="00C353D4"/>
    <w:rsid w:val="00C35429"/>
    <w:rsid w:val="00C35536"/>
    <w:rsid w:val="00C36491"/>
    <w:rsid w:val="00C36CE1"/>
    <w:rsid w:val="00C37220"/>
    <w:rsid w:val="00C40979"/>
    <w:rsid w:val="00C40F72"/>
    <w:rsid w:val="00C411D5"/>
    <w:rsid w:val="00C41BEE"/>
    <w:rsid w:val="00C4277A"/>
    <w:rsid w:val="00C42854"/>
    <w:rsid w:val="00C43D3B"/>
    <w:rsid w:val="00C448DA"/>
    <w:rsid w:val="00C44C14"/>
    <w:rsid w:val="00C44C92"/>
    <w:rsid w:val="00C45A3F"/>
    <w:rsid w:val="00C45F0B"/>
    <w:rsid w:val="00C46168"/>
    <w:rsid w:val="00C46336"/>
    <w:rsid w:val="00C50371"/>
    <w:rsid w:val="00C51247"/>
    <w:rsid w:val="00C512C9"/>
    <w:rsid w:val="00C5196A"/>
    <w:rsid w:val="00C5295F"/>
    <w:rsid w:val="00C52ECF"/>
    <w:rsid w:val="00C54249"/>
    <w:rsid w:val="00C54E65"/>
    <w:rsid w:val="00C56D8D"/>
    <w:rsid w:val="00C601EE"/>
    <w:rsid w:val="00C619B2"/>
    <w:rsid w:val="00C61DF4"/>
    <w:rsid w:val="00C62CDE"/>
    <w:rsid w:val="00C63C0D"/>
    <w:rsid w:val="00C642B8"/>
    <w:rsid w:val="00C6526C"/>
    <w:rsid w:val="00C6574B"/>
    <w:rsid w:val="00C65C12"/>
    <w:rsid w:val="00C6649B"/>
    <w:rsid w:val="00C675A5"/>
    <w:rsid w:val="00C675CA"/>
    <w:rsid w:val="00C707D1"/>
    <w:rsid w:val="00C720F1"/>
    <w:rsid w:val="00C72137"/>
    <w:rsid w:val="00C739B5"/>
    <w:rsid w:val="00C73B60"/>
    <w:rsid w:val="00C73DBE"/>
    <w:rsid w:val="00C74F0F"/>
    <w:rsid w:val="00C75116"/>
    <w:rsid w:val="00C7635E"/>
    <w:rsid w:val="00C76819"/>
    <w:rsid w:val="00C76BCF"/>
    <w:rsid w:val="00C8099A"/>
    <w:rsid w:val="00C80C3B"/>
    <w:rsid w:val="00C81528"/>
    <w:rsid w:val="00C81814"/>
    <w:rsid w:val="00C81BA1"/>
    <w:rsid w:val="00C820B7"/>
    <w:rsid w:val="00C821EF"/>
    <w:rsid w:val="00C831B6"/>
    <w:rsid w:val="00C83384"/>
    <w:rsid w:val="00C8507B"/>
    <w:rsid w:val="00C85B92"/>
    <w:rsid w:val="00C85EF8"/>
    <w:rsid w:val="00C86703"/>
    <w:rsid w:val="00C86F20"/>
    <w:rsid w:val="00C87177"/>
    <w:rsid w:val="00C87DB2"/>
    <w:rsid w:val="00C87FB8"/>
    <w:rsid w:val="00C90873"/>
    <w:rsid w:val="00C91188"/>
    <w:rsid w:val="00C9227B"/>
    <w:rsid w:val="00C927A4"/>
    <w:rsid w:val="00C92886"/>
    <w:rsid w:val="00C92DBA"/>
    <w:rsid w:val="00C938BE"/>
    <w:rsid w:val="00C938D2"/>
    <w:rsid w:val="00C9492B"/>
    <w:rsid w:val="00C95255"/>
    <w:rsid w:val="00C95A8E"/>
    <w:rsid w:val="00C9700A"/>
    <w:rsid w:val="00C973DD"/>
    <w:rsid w:val="00CA3FD3"/>
    <w:rsid w:val="00CA4199"/>
    <w:rsid w:val="00CA483A"/>
    <w:rsid w:val="00CA484D"/>
    <w:rsid w:val="00CA4B9E"/>
    <w:rsid w:val="00CA55C7"/>
    <w:rsid w:val="00CA5891"/>
    <w:rsid w:val="00CA6C1B"/>
    <w:rsid w:val="00CA6E0B"/>
    <w:rsid w:val="00CB128B"/>
    <w:rsid w:val="00CB1360"/>
    <w:rsid w:val="00CB1735"/>
    <w:rsid w:val="00CB1AA5"/>
    <w:rsid w:val="00CB214D"/>
    <w:rsid w:val="00CB2526"/>
    <w:rsid w:val="00CB3393"/>
    <w:rsid w:val="00CB407D"/>
    <w:rsid w:val="00CB50A2"/>
    <w:rsid w:val="00CB6586"/>
    <w:rsid w:val="00CB6A8A"/>
    <w:rsid w:val="00CB6B50"/>
    <w:rsid w:val="00CB72D2"/>
    <w:rsid w:val="00CC046E"/>
    <w:rsid w:val="00CC0BA4"/>
    <w:rsid w:val="00CC0C38"/>
    <w:rsid w:val="00CC16C2"/>
    <w:rsid w:val="00CC2110"/>
    <w:rsid w:val="00CC243C"/>
    <w:rsid w:val="00CC27A5"/>
    <w:rsid w:val="00CC2E2E"/>
    <w:rsid w:val="00CC2F15"/>
    <w:rsid w:val="00CC4691"/>
    <w:rsid w:val="00CC52F6"/>
    <w:rsid w:val="00CC5E00"/>
    <w:rsid w:val="00CC6677"/>
    <w:rsid w:val="00CC7CF4"/>
    <w:rsid w:val="00CD1224"/>
    <w:rsid w:val="00CD1479"/>
    <w:rsid w:val="00CD2879"/>
    <w:rsid w:val="00CD3DDF"/>
    <w:rsid w:val="00CD4688"/>
    <w:rsid w:val="00CD597B"/>
    <w:rsid w:val="00CD6105"/>
    <w:rsid w:val="00CD61F5"/>
    <w:rsid w:val="00CD6584"/>
    <w:rsid w:val="00CD7065"/>
    <w:rsid w:val="00CD7BC3"/>
    <w:rsid w:val="00CE0BEB"/>
    <w:rsid w:val="00CE3045"/>
    <w:rsid w:val="00CE3091"/>
    <w:rsid w:val="00CE3277"/>
    <w:rsid w:val="00CE3574"/>
    <w:rsid w:val="00CE4FEC"/>
    <w:rsid w:val="00CE5A22"/>
    <w:rsid w:val="00CE77A4"/>
    <w:rsid w:val="00CF051D"/>
    <w:rsid w:val="00CF0ABB"/>
    <w:rsid w:val="00CF0B6E"/>
    <w:rsid w:val="00CF14C2"/>
    <w:rsid w:val="00CF1D28"/>
    <w:rsid w:val="00CF2137"/>
    <w:rsid w:val="00CF23CB"/>
    <w:rsid w:val="00CF24C8"/>
    <w:rsid w:val="00CF2C1F"/>
    <w:rsid w:val="00CF325F"/>
    <w:rsid w:val="00CF36DB"/>
    <w:rsid w:val="00CF3E7E"/>
    <w:rsid w:val="00CF3E7F"/>
    <w:rsid w:val="00CF4792"/>
    <w:rsid w:val="00CF4DB9"/>
    <w:rsid w:val="00CF5690"/>
    <w:rsid w:val="00CF5DDB"/>
    <w:rsid w:val="00CF5E22"/>
    <w:rsid w:val="00CF6009"/>
    <w:rsid w:val="00CF65B8"/>
    <w:rsid w:val="00CF6CAD"/>
    <w:rsid w:val="00CF70CD"/>
    <w:rsid w:val="00CF747A"/>
    <w:rsid w:val="00CF749C"/>
    <w:rsid w:val="00D003CA"/>
    <w:rsid w:val="00D01F64"/>
    <w:rsid w:val="00D026A4"/>
    <w:rsid w:val="00D04C62"/>
    <w:rsid w:val="00D04D32"/>
    <w:rsid w:val="00D0505F"/>
    <w:rsid w:val="00D05F75"/>
    <w:rsid w:val="00D06B58"/>
    <w:rsid w:val="00D0753C"/>
    <w:rsid w:val="00D078AD"/>
    <w:rsid w:val="00D10309"/>
    <w:rsid w:val="00D10CEA"/>
    <w:rsid w:val="00D11879"/>
    <w:rsid w:val="00D12BC8"/>
    <w:rsid w:val="00D12D73"/>
    <w:rsid w:val="00D13319"/>
    <w:rsid w:val="00D13574"/>
    <w:rsid w:val="00D14462"/>
    <w:rsid w:val="00D1580D"/>
    <w:rsid w:val="00D1600F"/>
    <w:rsid w:val="00D169C2"/>
    <w:rsid w:val="00D16AA1"/>
    <w:rsid w:val="00D16ED8"/>
    <w:rsid w:val="00D17A58"/>
    <w:rsid w:val="00D20390"/>
    <w:rsid w:val="00D2058D"/>
    <w:rsid w:val="00D20668"/>
    <w:rsid w:val="00D2080F"/>
    <w:rsid w:val="00D21378"/>
    <w:rsid w:val="00D2142C"/>
    <w:rsid w:val="00D21586"/>
    <w:rsid w:val="00D2215C"/>
    <w:rsid w:val="00D224F1"/>
    <w:rsid w:val="00D22503"/>
    <w:rsid w:val="00D22BF5"/>
    <w:rsid w:val="00D22E1C"/>
    <w:rsid w:val="00D23990"/>
    <w:rsid w:val="00D23AC8"/>
    <w:rsid w:val="00D24022"/>
    <w:rsid w:val="00D244DF"/>
    <w:rsid w:val="00D261FF"/>
    <w:rsid w:val="00D3033E"/>
    <w:rsid w:val="00D30A6E"/>
    <w:rsid w:val="00D314A4"/>
    <w:rsid w:val="00D31D10"/>
    <w:rsid w:val="00D31E15"/>
    <w:rsid w:val="00D32633"/>
    <w:rsid w:val="00D32C04"/>
    <w:rsid w:val="00D33FA5"/>
    <w:rsid w:val="00D3447B"/>
    <w:rsid w:val="00D346A8"/>
    <w:rsid w:val="00D34FB8"/>
    <w:rsid w:val="00D355DD"/>
    <w:rsid w:val="00D3580B"/>
    <w:rsid w:val="00D358B5"/>
    <w:rsid w:val="00D358C8"/>
    <w:rsid w:val="00D358EB"/>
    <w:rsid w:val="00D3691A"/>
    <w:rsid w:val="00D36E74"/>
    <w:rsid w:val="00D36F27"/>
    <w:rsid w:val="00D36F3D"/>
    <w:rsid w:val="00D3760A"/>
    <w:rsid w:val="00D37A94"/>
    <w:rsid w:val="00D37E35"/>
    <w:rsid w:val="00D406AB"/>
    <w:rsid w:val="00D4078A"/>
    <w:rsid w:val="00D407AD"/>
    <w:rsid w:val="00D42562"/>
    <w:rsid w:val="00D42BEA"/>
    <w:rsid w:val="00D4330E"/>
    <w:rsid w:val="00D43471"/>
    <w:rsid w:val="00D44334"/>
    <w:rsid w:val="00D451DE"/>
    <w:rsid w:val="00D4543A"/>
    <w:rsid w:val="00D4677E"/>
    <w:rsid w:val="00D46C91"/>
    <w:rsid w:val="00D477AC"/>
    <w:rsid w:val="00D47DAC"/>
    <w:rsid w:val="00D5047C"/>
    <w:rsid w:val="00D5279B"/>
    <w:rsid w:val="00D53313"/>
    <w:rsid w:val="00D53FD1"/>
    <w:rsid w:val="00D54E8A"/>
    <w:rsid w:val="00D55419"/>
    <w:rsid w:val="00D55D0C"/>
    <w:rsid w:val="00D568DA"/>
    <w:rsid w:val="00D5765C"/>
    <w:rsid w:val="00D57C74"/>
    <w:rsid w:val="00D61127"/>
    <w:rsid w:val="00D62386"/>
    <w:rsid w:val="00D6246A"/>
    <w:rsid w:val="00D62AED"/>
    <w:rsid w:val="00D62C76"/>
    <w:rsid w:val="00D62D36"/>
    <w:rsid w:val="00D63057"/>
    <w:rsid w:val="00D6381E"/>
    <w:rsid w:val="00D644F1"/>
    <w:rsid w:val="00D656EB"/>
    <w:rsid w:val="00D65E25"/>
    <w:rsid w:val="00D65E36"/>
    <w:rsid w:val="00D67457"/>
    <w:rsid w:val="00D675D4"/>
    <w:rsid w:val="00D70AFB"/>
    <w:rsid w:val="00D70F72"/>
    <w:rsid w:val="00D7158C"/>
    <w:rsid w:val="00D71C6F"/>
    <w:rsid w:val="00D72118"/>
    <w:rsid w:val="00D72280"/>
    <w:rsid w:val="00D733BE"/>
    <w:rsid w:val="00D759CA"/>
    <w:rsid w:val="00D7600A"/>
    <w:rsid w:val="00D7687C"/>
    <w:rsid w:val="00D7697E"/>
    <w:rsid w:val="00D81BE1"/>
    <w:rsid w:val="00D8283E"/>
    <w:rsid w:val="00D82F7E"/>
    <w:rsid w:val="00D8417E"/>
    <w:rsid w:val="00D8521C"/>
    <w:rsid w:val="00D856A0"/>
    <w:rsid w:val="00D85D02"/>
    <w:rsid w:val="00D86674"/>
    <w:rsid w:val="00D86B1D"/>
    <w:rsid w:val="00D86D67"/>
    <w:rsid w:val="00D901D2"/>
    <w:rsid w:val="00D90DEC"/>
    <w:rsid w:val="00D918AA"/>
    <w:rsid w:val="00D91CDC"/>
    <w:rsid w:val="00D91E2A"/>
    <w:rsid w:val="00D929E6"/>
    <w:rsid w:val="00D92E24"/>
    <w:rsid w:val="00D93410"/>
    <w:rsid w:val="00D939AE"/>
    <w:rsid w:val="00D94954"/>
    <w:rsid w:val="00D94C6B"/>
    <w:rsid w:val="00D96CBF"/>
    <w:rsid w:val="00D96DF0"/>
    <w:rsid w:val="00D97428"/>
    <w:rsid w:val="00D97AF4"/>
    <w:rsid w:val="00D97B57"/>
    <w:rsid w:val="00DA1105"/>
    <w:rsid w:val="00DA1888"/>
    <w:rsid w:val="00DA39E8"/>
    <w:rsid w:val="00DA473E"/>
    <w:rsid w:val="00DA5084"/>
    <w:rsid w:val="00DA50B5"/>
    <w:rsid w:val="00DA52FB"/>
    <w:rsid w:val="00DA562C"/>
    <w:rsid w:val="00DA5ACD"/>
    <w:rsid w:val="00DA5B5D"/>
    <w:rsid w:val="00DA5F33"/>
    <w:rsid w:val="00DA62DD"/>
    <w:rsid w:val="00DA7B76"/>
    <w:rsid w:val="00DB1A58"/>
    <w:rsid w:val="00DB22EC"/>
    <w:rsid w:val="00DB2CB9"/>
    <w:rsid w:val="00DB3336"/>
    <w:rsid w:val="00DB4EEB"/>
    <w:rsid w:val="00DB54D2"/>
    <w:rsid w:val="00DB593F"/>
    <w:rsid w:val="00DB61B6"/>
    <w:rsid w:val="00DB648A"/>
    <w:rsid w:val="00DB6C8E"/>
    <w:rsid w:val="00DB6DF8"/>
    <w:rsid w:val="00DB7764"/>
    <w:rsid w:val="00DB7A93"/>
    <w:rsid w:val="00DB7F46"/>
    <w:rsid w:val="00DC02E9"/>
    <w:rsid w:val="00DC0A22"/>
    <w:rsid w:val="00DC0DB5"/>
    <w:rsid w:val="00DC2159"/>
    <w:rsid w:val="00DC2426"/>
    <w:rsid w:val="00DC2C19"/>
    <w:rsid w:val="00DC2DD3"/>
    <w:rsid w:val="00DC3F62"/>
    <w:rsid w:val="00DC448C"/>
    <w:rsid w:val="00DC4677"/>
    <w:rsid w:val="00DC4766"/>
    <w:rsid w:val="00DC47BD"/>
    <w:rsid w:val="00DC5042"/>
    <w:rsid w:val="00DC6A66"/>
    <w:rsid w:val="00DC6E2E"/>
    <w:rsid w:val="00DC7441"/>
    <w:rsid w:val="00DD0134"/>
    <w:rsid w:val="00DD0B7E"/>
    <w:rsid w:val="00DD0C79"/>
    <w:rsid w:val="00DD0EBC"/>
    <w:rsid w:val="00DD192F"/>
    <w:rsid w:val="00DD1F70"/>
    <w:rsid w:val="00DD1FAD"/>
    <w:rsid w:val="00DD21FE"/>
    <w:rsid w:val="00DD2301"/>
    <w:rsid w:val="00DD39F6"/>
    <w:rsid w:val="00DD561B"/>
    <w:rsid w:val="00DD596C"/>
    <w:rsid w:val="00DD59B3"/>
    <w:rsid w:val="00DD5A1C"/>
    <w:rsid w:val="00DD5C76"/>
    <w:rsid w:val="00DD6026"/>
    <w:rsid w:val="00DD605D"/>
    <w:rsid w:val="00DD7924"/>
    <w:rsid w:val="00DE047D"/>
    <w:rsid w:val="00DE1760"/>
    <w:rsid w:val="00DE1BD1"/>
    <w:rsid w:val="00DE1FB3"/>
    <w:rsid w:val="00DE241E"/>
    <w:rsid w:val="00DE2577"/>
    <w:rsid w:val="00DE2A65"/>
    <w:rsid w:val="00DE2C6E"/>
    <w:rsid w:val="00DE3DE7"/>
    <w:rsid w:val="00DE4068"/>
    <w:rsid w:val="00DE437A"/>
    <w:rsid w:val="00DE49D7"/>
    <w:rsid w:val="00DE51A6"/>
    <w:rsid w:val="00DE5764"/>
    <w:rsid w:val="00DE578D"/>
    <w:rsid w:val="00DE5B5B"/>
    <w:rsid w:val="00DE612C"/>
    <w:rsid w:val="00DE657A"/>
    <w:rsid w:val="00DF0308"/>
    <w:rsid w:val="00DF03D2"/>
    <w:rsid w:val="00DF11C2"/>
    <w:rsid w:val="00DF1C25"/>
    <w:rsid w:val="00DF2878"/>
    <w:rsid w:val="00DF2E28"/>
    <w:rsid w:val="00DF38DB"/>
    <w:rsid w:val="00DF3966"/>
    <w:rsid w:val="00DF3D84"/>
    <w:rsid w:val="00DF4B45"/>
    <w:rsid w:val="00DF4C3F"/>
    <w:rsid w:val="00DF524A"/>
    <w:rsid w:val="00DF57D8"/>
    <w:rsid w:val="00DF58BF"/>
    <w:rsid w:val="00DF5F28"/>
    <w:rsid w:val="00DF70F3"/>
    <w:rsid w:val="00DF7134"/>
    <w:rsid w:val="00DF78D3"/>
    <w:rsid w:val="00DF7BDD"/>
    <w:rsid w:val="00E00818"/>
    <w:rsid w:val="00E00AD5"/>
    <w:rsid w:val="00E019F0"/>
    <w:rsid w:val="00E021E3"/>
    <w:rsid w:val="00E02755"/>
    <w:rsid w:val="00E02A29"/>
    <w:rsid w:val="00E02E98"/>
    <w:rsid w:val="00E03243"/>
    <w:rsid w:val="00E03C74"/>
    <w:rsid w:val="00E045D7"/>
    <w:rsid w:val="00E04D22"/>
    <w:rsid w:val="00E0603A"/>
    <w:rsid w:val="00E06777"/>
    <w:rsid w:val="00E068AB"/>
    <w:rsid w:val="00E06E98"/>
    <w:rsid w:val="00E0716E"/>
    <w:rsid w:val="00E074A2"/>
    <w:rsid w:val="00E07997"/>
    <w:rsid w:val="00E07D15"/>
    <w:rsid w:val="00E10191"/>
    <w:rsid w:val="00E10BDD"/>
    <w:rsid w:val="00E11901"/>
    <w:rsid w:val="00E11F3E"/>
    <w:rsid w:val="00E120B4"/>
    <w:rsid w:val="00E12382"/>
    <w:rsid w:val="00E12441"/>
    <w:rsid w:val="00E1248A"/>
    <w:rsid w:val="00E12556"/>
    <w:rsid w:val="00E125A6"/>
    <w:rsid w:val="00E12707"/>
    <w:rsid w:val="00E1272E"/>
    <w:rsid w:val="00E12D09"/>
    <w:rsid w:val="00E1307A"/>
    <w:rsid w:val="00E1317B"/>
    <w:rsid w:val="00E13DBF"/>
    <w:rsid w:val="00E146CA"/>
    <w:rsid w:val="00E1485B"/>
    <w:rsid w:val="00E14C31"/>
    <w:rsid w:val="00E155E2"/>
    <w:rsid w:val="00E15E3B"/>
    <w:rsid w:val="00E16832"/>
    <w:rsid w:val="00E20FD2"/>
    <w:rsid w:val="00E215D7"/>
    <w:rsid w:val="00E21D00"/>
    <w:rsid w:val="00E235EB"/>
    <w:rsid w:val="00E24725"/>
    <w:rsid w:val="00E24968"/>
    <w:rsid w:val="00E24BB2"/>
    <w:rsid w:val="00E25293"/>
    <w:rsid w:val="00E2541F"/>
    <w:rsid w:val="00E2570C"/>
    <w:rsid w:val="00E25B0B"/>
    <w:rsid w:val="00E261E3"/>
    <w:rsid w:val="00E26D9A"/>
    <w:rsid w:val="00E27953"/>
    <w:rsid w:val="00E27A08"/>
    <w:rsid w:val="00E30CE1"/>
    <w:rsid w:val="00E30DA2"/>
    <w:rsid w:val="00E30F18"/>
    <w:rsid w:val="00E3159C"/>
    <w:rsid w:val="00E3272B"/>
    <w:rsid w:val="00E3390F"/>
    <w:rsid w:val="00E33969"/>
    <w:rsid w:val="00E33E24"/>
    <w:rsid w:val="00E3421A"/>
    <w:rsid w:val="00E348C2"/>
    <w:rsid w:val="00E34B00"/>
    <w:rsid w:val="00E34C13"/>
    <w:rsid w:val="00E35143"/>
    <w:rsid w:val="00E36A25"/>
    <w:rsid w:val="00E36E69"/>
    <w:rsid w:val="00E375CB"/>
    <w:rsid w:val="00E37A73"/>
    <w:rsid w:val="00E37BBF"/>
    <w:rsid w:val="00E40144"/>
    <w:rsid w:val="00E4096F"/>
    <w:rsid w:val="00E40C5D"/>
    <w:rsid w:val="00E41922"/>
    <w:rsid w:val="00E42971"/>
    <w:rsid w:val="00E42A55"/>
    <w:rsid w:val="00E45519"/>
    <w:rsid w:val="00E458EA"/>
    <w:rsid w:val="00E467A2"/>
    <w:rsid w:val="00E476FC"/>
    <w:rsid w:val="00E47A1D"/>
    <w:rsid w:val="00E5180D"/>
    <w:rsid w:val="00E51CCD"/>
    <w:rsid w:val="00E521D1"/>
    <w:rsid w:val="00E521F4"/>
    <w:rsid w:val="00E527CF"/>
    <w:rsid w:val="00E54632"/>
    <w:rsid w:val="00E54A82"/>
    <w:rsid w:val="00E55464"/>
    <w:rsid w:val="00E55527"/>
    <w:rsid w:val="00E55572"/>
    <w:rsid w:val="00E55581"/>
    <w:rsid w:val="00E556FD"/>
    <w:rsid w:val="00E56E10"/>
    <w:rsid w:val="00E575CC"/>
    <w:rsid w:val="00E57A5B"/>
    <w:rsid w:val="00E6008E"/>
    <w:rsid w:val="00E603B5"/>
    <w:rsid w:val="00E60CF4"/>
    <w:rsid w:val="00E62831"/>
    <w:rsid w:val="00E63193"/>
    <w:rsid w:val="00E640E4"/>
    <w:rsid w:val="00E6461D"/>
    <w:rsid w:val="00E64B06"/>
    <w:rsid w:val="00E65DAE"/>
    <w:rsid w:val="00E665F4"/>
    <w:rsid w:val="00E66ED2"/>
    <w:rsid w:val="00E67A12"/>
    <w:rsid w:val="00E67AFD"/>
    <w:rsid w:val="00E67C6E"/>
    <w:rsid w:val="00E714C6"/>
    <w:rsid w:val="00E72908"/>
    <w:rsid w:val="00E72AFB"/>
    <w:rsid w:val="00E73A36"/>
    <w:rsid w:val="00E75439"/>
    <w:rsid w:val="00E75CC4"/>
    <w:rsid w:val="00E762BE"/>
    <w:rsid w:val="00E7649A"/>
    <w:rsid w:val="00E767E0"/>
    <w:rsid w:val="00E76DD7"/>
    <w:rsid w:val="00E76EAC"/>
    <w:rsid w:val="00E77086"/>
    <w:rsid w:val="00E77587"/>
    <w:rsid w:val="00E807E0"/>
    <w:rsid w:val="00E8168D"/>
    <w:rsid w:val="00E81CA1"/>
    <w:rsid w:val="00E8229B"/>
    <w:rsid w:val="00E82AC1"/>
    <w:rsid w:val="00E82BE8"/>
    <w:rsid w:val="00E84DBF"/>
    <w:rsid w:val="00E85730"/>
    <w:rsid w:val="00E85FF3"/>
    <w:rsid w:val="00E866AE"/>
    <w:rsid w:val="00E8686D"/>
    <w:rsid w:val="00E868E0"/>
    <w:rsid w:val="00E8745C"/>
    <w:rsid w:val="00E874CF"/>
    <w:rsid w:val="00E87EDF"/>
    <w:rsid w:val="00E9002B"/>
    <w:rsid w:val="00E90168"/>
    <w:rsid w:val="00E90338"/>
    <w:rsid w:val="00E91FF5"/>
    <w:rsid w:val="00E92D52"/>
    <w:rsid w:val="00E93057"/>
    <w:rsid w:val="00E947D3"/>
    <w:rsid w:val="00E94FBF"/>
    <w:rsid w:val="00E95632"/>
    <w:rsid w:val="00E972CD"/>
    <w:rsid w:val="00E973B5"/>
    <w:rsid w:val="00EA02DF"/>
    <w:rsid w:val="00EA06A8"/>
    <w:rsid w:val="00EA14B6"/>
    <w:rsid w:val="00EA1FA2"/>
    <w:rsid w:val="00EA2938"/>
    <w:rsid w:val="00EA3027"/>
    <w:rsid w:val="00EA43C9"/>
    <w:rsid w:val="00EA52E4"/>
    <w:rsid w:val="00EA5317"/>
    <w:rsid w:val="00EA67E9"/>
    <w:rsid w:val="00EA6B22"/>
    <w:rsid w:val="00EA6E16"/>
    <w:rsid w:val="00EA7582"/>
    <w:rsid w:val="00EA77A6"/>
    <w:rsid w:val="00EA7A0F"/>
    <w:rsid w:val="00EB028D"/>
    <w:rsid w:val="00EB0976"/>
    <w:rsid w:val="00EB0C28"/>
    <w:rsid w:val="00EB10CE"/>
    <w:rsid w:val="00EB1AAE"/>
    <w:rsid w:val="00EB2490"/>
    <w:rsid w:val="00EB2695"/>
    <w:rsid w:val="00EB3D68"/>
    <w:rsid w:val="00EB4665"/>
    <w:rsid w:val="00EB47A2"/>
    <w:rsid w:val="00EB4A21"/>
    <w:rsid w:val="00EB4D27"/>
    <w:rsid w:val="00EB513D"/>
    <w:rsid w:val="00EB5EA1"/>
    <w:rsid w:val="00EB6EC3"/>
    <w:rsid w:val="00EB7F2B"/>
    <w:rsid w:val="00EC12FB"/>
    <w:rsid w:val="00EC16A4"/>
    <w:rsid w:val="00EC1A61"/>
    <w:rsid w:val="00EC1F06"/>
    <w:rsid w:val="00EC254D"/>
    <w:rsid w:val="00EC2C11"/>
    <w:rsid w:val="00EC39C0"/>
    <w:rsid w:val="00EC3BD8"/>
    <w:rsid w:val="00EC3F23"/>
    <w:rsid w:val="00EC5145"/>
    <w:rsid w:val="00EC5952"/>
    <w:rsid w:val="00EC5D48"/>
    <w:rsid w:val="00EC5FA1"/>
    <w:rsid w:val="00EC6C2B"/>
    <w:rsid w:val="00EC7139"/>
    <w:rsid w:val="00EC71EB"/>
    <w:rsid w:val="00EC7D0C"/>
    <w:rsid w:val="00EC7FA0"/>
    <w:rsid w:val="00ED0398"/>
    <w:rsid w:val="00ED0722"/>
    <w:rsid w:val="00ED0F3C"/>
    <w:rsid w:val="00ED12D0"/>
    <w:rsid w:val="00ED1D1C"/>
    <w:rsid w:val="00ED1FD2"/>
    <w:rsid w:val="00ED22E0"/>
    <w:rsid w:val="00ED2450"/>
    <w:rsid w:val="00ED3184"/>
    <w:rsid w:val="00ED3F81"/>
    <w:rsid w:val="00ED4BB8"/>
    <w:rsid w:val="00ED51B6"/>
    <w:rsid w:val="00ED5201"/>
    <w:rsid w:val="00ED5600"/>
    <w:rsid w:val="00ED5DA4"/>
    <w:rsid w:val="00ED61B4"/>
    <w:rsid w:val="00ED6DC3"/>
    <w:rsid w:val="00ED7DE3"/>
    <w:rsid w:val="00EE05A4"/>
    <w:rsid w:val="00EE0711"/>
    <w:rsid w:val="00EE07CF"/>
    <w:rsid w:val="00EE1862"/>
    <w:rsid w:val="00EE2636"/>
    <w:rsid w:val="00EE26AA"/>
    <w:rsid w:val="00EE294A"/>
    <w:rsid w:val="00EE3658"/>
    <w:rsid w:val="00EE38C0"/>
    <w:rsid w:val="00EE3DE2"/>
    <w:rsid w:val="00EE439E"/>
    <w:rsid w:val="00EE45A2"/>
    <w:rsid w:val="00EE62F2"/>
    <w:rsid w:val="00EE6B39"/>
    <w:rsid w:val="00EE753A"/>
    <w:rsid w:val="00EE7FF3"/>
    <w:rsid w:val="00EF100F"/>
    <w:rsid w:val="00EF1535"/>
    <w:rsid w:val="00EF19AC"/>
    <w:rsid w:val="00EF1E87"/>
    <w:rsid w:val="00EF2C0C"/>
    <w:rsid w:val="00EF3AF0"/>
    <w:rsid w:val="00EF3F59"/>
    <w:rsid w:val="00EF4B89"/>
    <w:rsid w:val="00EF6411"/>
    <w:rsid w:val="00EF6CEB"/>
    <w:rsid w:val="00EF6DEB"/>
    <w:rsid w:val="00EF6E6B"/>
    <w:rsid w:val="00EF7426"/>
    <w:rsid w:val="00EF79FA"/>
    <w:rsid w:val="00F005AB"/>
    <w:rsid w:val="00F00F18"/>
    <w:rsid w:val="00F01289"/>
    <w:rsid w:val="00F0196F"/>
    <w:rsid w:val="00F028F4"/>
    <w:rsid w:val="00F02D4F"/>
    <w:rsid w:val="00F03AAC"/>
    <w:rsid w:val="00F03C12"/>
    <w:rsid w:val="00F03F16"/>
    <w:rsid w:val="00F04DC5"/>
    <w:rsid w:val="00F069A5"/>
    <w:rsid w:val="00F0734D"/>
    <w:rsid w:val="00F07CD1"/>
    <w:rsid w:val="00F07F9A"/>
    <w:rsid w:val="00F10BF9"/>
    <w:rsid w:val="00F10E59"/>
    <w:rsid w:val="00F11249"/>
    <w:rsid w:val="00F1168B"/>
    <w:rsid w:val="00F11ECB"/>
    <w:rsid w:val="00F1201C"/>
    <w:rsid w:val="00F1326D"/>
    <w:rsid w:val="00F138C4"/>
    <w:rsid w:val="00F1466C"/>
    <w:rsid w:val="00F1528E"/>
    <w:rsid w:val="00F16310"/>
    <w:rsid w:val="00F1684B"/>
    <w:rsid w:val="00F20318"/>
    <w:rsid w:val="00F20856"/>
    <w:rsid w:val="00F21754"/>
    <w:rsid w:val="00F21CAC"/>
    <w:rsid w:val="00F220B6"/>
    <w:rsid w:val="00F22450"/>
    <w:rsid w:val="00F2341B"/>
    <w:rsid w:val="00F23A40"/>
    <w:rsid w:val="00F24AB2"/>
    <w:rsid w:val="00F254FE"/>
    <w:rsid w:val="00F25F12"/>
    <w:rsid w:val="00F26C03"/>
    <w:rsid w:val="00F27278"/>
    <w:rsid w:val="00F27E4A"/>
    <w:rsid w:val="00F31A58"/>
    <w:rsid w:val="00F325CA"/>
    <w:rsid w:val="00F327E5"/>
    <w:rsid w:val="00F33A35"/>
    <w:rsid w:val="00F33DE8"/>
    <w:rsid w:val="00F34BED"/>
    <w:rsid w:val="00F35400"/>
    <w:rsid w:val="00F357DB"/>
    <w:rsid w:val="00F36841"/>
    <w:rsid w:val="00F36865"/>
    <w:rsid w:val="00F36CC0"/>
    <w:rsid w:val="00F3732C"/>
    <w:rsid w:val="00F3798F"/>
    <w:rsid w:val="00F37F54"/>
    <w:rsid w:val="00F40106"/>
    <w:rsid w:val="00F4136A"/>
    <w:rsid w:val="00F416EA"/>
    <w:rsid w:val="00F41A88"/>
    <w:rsid w:val="00F41DA8"/>
    <w:rsid w:val="00F41DEA"/>
    <w:rsid w:val="00F41FBF"/>
    <w:rsid w:val="00F426F8"/>
    <w:rsid w:val="00F42CA7"/>
    <w:rsid w:val="00F43308"/>
    <w:rsid w:val="00F441A3"/>
    <w:rsid w:val="00F44524"/>
    <w:rsid w:val="00F44657"/>
    <w:rsid w:val="00F44BDE"/>
    <w:rsid w:val="00F45B55"/>
    <w:rsid w:val="00F461CA"/>
    <w:rsid w:val="00F46377"/>
    <w:rsid w:val="00F468C0"/>
    <w:rsid w:val="00F46F43"/>
    <w:rsid w:val="00F47936"/>
    <w:rsid w:val="00F479B2"/>
    <w:rsid w:val="00F47E53"/>
    <w:rsid w:val="00F50143"/>
    <w:rsid w:val="00F50534"/>
    <w:rsid w:val="00F50D19"/>
    <w:rsid w:val="00F510CC"/>
    <w:rsid w:val="00F51484"/>
    <w:rsid w:val="00F52891"/>
    <w:rsid w:val="00F53BF7"/>
    <w:rsid w:val="00F53C8C"/>
    <w:rsid w:val="00F53DE8"/>
    <w:rsid w:val="00F54398"/>
    <w:rsid w:val="00F54C97"/>
    <w:rsid w:val="00F55862"/>
    <w:rsid w:val="00F55EA1"/>
    <w:rsid w:val="00F56353"/>
    <w:rsid w:val="00F56F39"/>
    <w:rsid w:val="00F5774F"/>
    <w:rsid w:val="00F57C60"/>
    <w:rsid w:val="00F60736"/>
    <w:rsid w:val="00F60D02"/>
    <w:rsid w:val="00F61667"/>
    <w:rsid w:val="00F61FF7"/>
    <w:rsid w:val="00F6259E"/>
    <w:rsid w:val="00F63B4A"/>
    <w:rsid w:val="00F6538C"/>
    <w:rsid w:val="00F654CC"/>
    <w:rsid w:val="00F65774"/>
    <w:rsid w:val="00F66116"/>
    <w:rsid w:val="00F6720E"/>
    <w:rsid w:val="00F672F3"/>
    <w:rsid w:val="00F706FB"/>
    <w:rsid w:val="00F707DA"/>
    <w:rsid w:val="00F70CFB"/>
    <w:rsid w:val="00F70FD2"/>
    <w:rsid w:val="00F71B30"/>
    <w:rsid w:val="00F72183"/>
    <w:rsid w:val="00F72D57"/>
    <w:rsid w:val="00F73F82"/>
    <w:rsid w:val="00F7413B"/>
    <w:rsid w:val="00F74692"/>
    <w:rsid w:val="00F74DAC"/>
    <w:rsid w:val="00F763F1"/>
    <w:rsid w:val="00F76F6B"/>
    <w:rsid w:val="00F77A0D"/>
    <w:rsid w:val="00F77B57"/>
    <w:rsid w:val="00F80543"/>
    <w:rsid w:val="00F806D7"/>
    <w:rsid w:val="00F810F8"/>
    <w:rsid w:val="00F81A7C"/>
    <w:rsid w:val="00F81F42"/>
    <w:rsid w:val="00F822C5"/>
    <w:rsid w:val="00F8246E"/>
    <w:rsid w:val="00F82979"/>
    <w:rsid w:val="00F82FC1"/>
    <w:rsid w:val="00F83465"/>
    <w:rsid w:val="00F83A47"/>
    <w:rsid w:val="00F84084"/>
    <w:rsid w:val="00F841C5"/>
    <w:rsid w:val="00F84F57"/>
    <w:rsid w:val="00F85BA1"/>
    <w:rsid w:val="00F85FC3"/>
    <w:rsid w:val="00F86127"/>
    <w:rsid w:val="00F861D7"/>
    <w:rsid w:val="00F8640E"/>
    <w:rsid w:val="00F869AA"/>
    <w:rsid w:val="00F874BC"/>
    <w:rsid w:val="00F875BD"/>
    <w:rsid w:val="00F905EC"/>
    <w:rsid w:val="00F91674"/>
    <w:rsid w:val="00F92C6C"/>
    <w:rsid w:val="00F93E7C"/>
    <w:rsid w:val="00F9496F"/>
    <w:rsid w:val="00F94B3B"/>
    <w:rsid w:val="00F94E42"/>
    <w:rsid w:val="00F96BA6"/>
    <w:rsid w:val="00F977B5"/>
    <w:rsid w:val="00F97875"/>
    <w:rsid w:val="00FA034B"/>
    <w:rsid w:val="00FA0766"/>
    <w:rsid w:val="00FA09FD"/>
    <w:rsid w:val="00FA1E38"/>
    <w:rsid w:val="00FA21F3"/>
    <w:rsid w:val="00FA2A75"/>
    <w:rsid w:val="00FA3497"/>
    <w:rsid w:val="00FA3D4F"/>
    <w:rsid w:val="00FA48D2"/>
    <w:rsid w:val="00FA48E4"/>
    <w:rsid w:val="00FA4DA0"/>
    <w:rsid w:val="00FA50F4"/>
    <w:rsid w:val="00FA5129"/>
    <w:rsid w:val="00FA52AD"/>
    <w:rsid w:val="00FA573D"/>
    <w:rsid w:val="00FA5F43"/>
    <w:rsid w:val="00FA61CF"/>
    <w:rsid w:val="00FA6CE5"/>
    <w:rsid w:val="00FA6F32"/>
    <w:rsid w:val="00FB0EE7"/>
    <w:rsid w:val="00FB1073"/>
    <w:rsid w:val="00FB20E7"/>
    <w:rsid w:val="00FB2329"/>
    <w:rsid w:val="00FB2BB1"/>
    <w:rsid w:val="00FB2C5C"/>
    <w:rsid w:val="00FB572A"/>
    <w:rsid w:val="00FB57A8"/>
    <w:rsid w:val="00FB5847"/>
    <w:rsid w:val="00FB5AE4"/>
    <w:rsid w:val="00FB67D6"/>
    <w:rsid w:val="00FB6B2C"/>
    <w:rsid w:val="00FB6EB2"/>
    <w:rsid w:val="00FB76F5"/>
    <w:rsid w:val="00FB7FE4"/>
    <w:rsid w:val="00FC22AA"/>
    <w:rsid w:val="00FC2644"/>
    <w:rsid w:val="00FC2689"/>
    <w:rsid w:val="00FC3E09"/>
    <w:rsid w:val="00FC3ECE"/>
    <w:rsid w:val="00FC4C23"/>
    <w:rsid w:val="00FC4CE9"/>
    <w:rsid w:val="00FC55F8"/>
    <w:rsid w:val="00FC5907"/>
    <w:rsid w:val="00FC5917"/>
    <w:rsid w:val="00FC6975"/>
    <w:rsid w:val="00FC72D8"/>
    <w:rsid w:val="00FC752B"/>
    <w:rsid w:val="00FC7562"/>
    <w:rsid w:val="00FD0B5B"/>
    <w:rsid w:val="00FD0CE4"/>
    <w:rsid w:val="00FD1003"/>
    <w:rsid w:val="00FD1103"/>
    <w:rsid w:val="00FD17B6"/>
    <w:rsid w:val="00FD1BAC"/>
    <w:rsid w:val="00FD2F6B"/>
    <w:rsid w:val="00FD31B8"/>
    <w:rsid w:val="00FD6FB3"/>
    <w:rsid w:val="00FD76DD"/>
    <w:rsid w:val="00FD787D"/>
    <w:rsid w:val="00FD7D03"/>
    <w:rsid w:val="00FE009F"/>
    <w:rsid w:val="00FE0216"/>
    <w:rsid w:val="00FE04AB"/>
    <w:rsid w:val="00FE1769"/>
    <w:rsid w:val="00FE1E8A"/>
    <w:rsid w:val="00FE337B"/>
    <w:rsid w:val="00FE37BA"/>
    <w:rsid w:val="00FE3D53"/>
    <w:rsid w:val="00FE3FA0"/>
    <w:rsid w:val="00FE418F"/>
    <w:rsid w:val="00FE43C2"/>
    <w:rsid w:val="00FE44B3"/>
    <w:rsid w:val="00FE4EB2"/>
    <w:rsid w:val="00FE5507"/>
    <w:rsid w:val="00FE73C6"/>
    <w:rsid w:val="00FF0148"/>
    <w:rsid w:val="00FF1408"/>
    <w:rsid w:val="00FF15CA"/>
    <w:rsid w:val="00FF2194"/>
    <w:rsid w:val="00FF2303"/>
    <w:rsid w:val="00FF24A1"/>
    <w:rsid w:val="00FF2580"/>
    <w:rsid w:val="00FF27DF"/>
    <w:rsid w:val="00FF3C88"/>
    <w:rsid w:val="00FF46B7"/>
    <w:rsid w:val="00FF6157"/>
    <w:rsid w:val="00FF71A3"/>
    <w:rsid w:val="00FF73E8"/>
    <w:rsid w:val="00FF75EA"/>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9025">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macro"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ABB"/>
    <w:pPr>
      <w:spacing w:after="200" w:line="276" w:lineRule="auto"/>
      <w:ind w:left="737"/>
      <w:jc w:val="both"/>
    </w:pPr>
    <w:rPr>
      <w:rFonts w:ascii="Arial" w:hAnsi="Arial"/>
      <w:sz w:val="22"/>
      <w:szCs w:val="22"/>
      <w:lang w:eastAsia="en-US"/>
    </w:rPr>
  </w:style>
  <w:style w:type="paragraph" w:styleId="Titre1">
    <w:name w:val="heading 1"/>
    <w:basedOn w:val="Normal"/>
    <w:next w:val="Normal"/>
    <w:link w:val="Titre1Car"/>
    <w:uiPriority w:val="9"/>
    <w:qFormat/>
    <w:rsid w:val="00654FBF"/>
    <w:pPr>
      <w:keepNext/>
      <w:keepLines/>
      <w:numPr>
        <w:numId w:val="13"/>
      </w:numPr>
      <w:tabs>
        <w:tab w:val="left" w:pos="709"/>
      </w:tabs>
      <w:overflowPunct w:val="0"/>
      <w:autoSpaceDE w:val="0"/>
      <w:autoSpaceDN w:val="0"/>
      <w:adjustRightInd w:val="0"/>
      <w:spacing w:before="600" w:after="120" w:line="240" w:lineRule="auto"/>
      <w:textAlignment w:val="baseline"/>
      <w:outlineLvl w:val="0"/>
    </w:pPr>
    <w:rPr>
      <w:b/>
      <w:bCs/>
      <w:sz w:val="36"/>
      <w:szCs w:val="28"/>
      <w:lang w:val="fr-FR"/>
    </w:rPr>
  </w:style>
  <w:style w:type="paragraph" w:styleId="Titre2">
    <w:name w:val="heading 2"/>
    <w:basedOn w:val="Normal"/>
    <w:next w:val="Normal"/>
    <w:link w:val="Titre2Car"/>
    <w:uiPriority w:val="9"/>
    <w:qFormat/>
    <w:rsid w:val="00654FBF"/>
    <w:pPr>
      <w:keepNext/>
      <w:keepLines/>
      <w:numPr>
        <w:ilvl w:val="1"/>
        <w:numId w:val="13"/>
      </w:numPr>
      <w:tabs>
        <w:tab w:val="left" w:pos="709"/>
      </w:tabs>
      <w:spacing w:before="480"/>
      <w:jc w:val="left"/>
      <w:outlineLvl w:val="1"/>
    </w:pPr>
    <w:rPr>
      <w:b/>
      <w:bCs/>
      <w:sz w:val="28"/>
      <w:szCs w:val="26"/>
    </w:rPr>
  </w:style>
  <w:style w:type="paragraph" w:styleId="Titre3">
    <w:name w:val="heading 3"/>
    <w:basedOn w:val="Normal"/>
    <w:next w:val="Normal"/>
    <w:link w:val="Titre3Car"/>
    <w:uiPriority w:val="9"/>
    <w:qFormat/>
    <w:rsid w:val="00C353D4"/>
    <w:pPr>
      <w:keepNext/>
      <w:keepLines/>
      <w:tabs>
        <w:tab w:val="left" w:pos="737"/>
      </w:tabs>
      <w:spacing w:before="280"/>
      <w:ind w:left="0"/>
      <w:jc w:val="left"/>
      <w:outlineLvl w:val="2"/>
    </w:pPr>
    <w:rPr>
      <w:b/>
      <w:bCs/>
      <w:sz w:val="24"/>
      <w:lang w:val="fr-FR"/>
    </w:rPr>
  </w:style>
  <w:style w:type="paragraph" w:styleId="Titre4">
    <w:name w:val="heading 4"/>
    <w:basedOn w:val="Normal"/>
    <w:next w:val="Normal"/>
    <w:link w:val="Titre4Car"/>
    <w:uiPriority w:val="9"/>
    <w:qFormat/>
    <w:rsid w:val="00235D90"/>
    <w:pPr>
      <w:keepNext/>
      <w:keepLines/>
      <w:numPr>
        <w:ilvl w:val="3"/>
        <w:numId w:val="1"/>
      </w:numPr>
      <w:spacing w:before="280"/>
      <w:jc w:val="left"/>
      <w:outlineLvl w:val="3"/>
    </w:pPr>
    <w:rPr>
      <w:bCs/>
      <w:i/>
      <w:iCs/>
    </w:rPr>
  </w:style>
  <w:style w:type="paragraph" w:styleId="Titre5">
    <w:name w:val="heading 5"/>
    <w:basedOn w:val="Normal"/>
    <w:next w:val="Normal"/>
    <w:qFormat/>
    <w:rsid w:val="00C56D8D"/>
    <w:pPr>
      <w:widowControl w:val="0"/>
      <w:tabs>
        <w:tab w:val="num" w:pos="4981"/>
      </w:tabs>
      <w:overflowPunct w:val="0"/>
      <w:autoSpaceDE w:val="0"/>
      <w:autoSpaceDN w:val="0"/>
      <w:adjustRightInd w:val="0"/>
      <w:spacing w:before="240" w:after="60" w:line="240" w:lineRule="auto"/>
      <w:ind w:left="4249" w:hanging="708"/>
      <w:textAlignment w:val="baseline"/>
      <w:outlineLvl w:val="4"/>
    </w:pPr>
    <w:rPr>
      <w:rFonts w:eastAsia="Times New Roman"/>
      <w:szCs w:val="20"/>
      <w:lang w:val="fr-FR" w:eastAsia="fr-FR"/>
    </w:rPr>
  </w:style>
  <w:style w:type="paragraph" w:styleId="Titre6">
    <w:name w:val="heading 6"/>
    <w:basedOn w:val="Normal"/>
    <w:next w:val="Normal"/>
    <w:qFormat/>
    <w:rsid w:val="00C56D8D"/>
    <w:pPr>
      <w:widowControl w:val="0"/>
      <w:tabs>
        <w:tab w:val="num" w:pos="709"/>
      </w:tabs>
      <w:overflowPunct w:val="0"/>
      <w:autoSpaceDE w:val="0"/>
      <w:autoSpaceDN w:val="0"/>
      <w:adjustRightInd w:val="0"/>
      <w:spacing w:before="240" w:after="60" w:line="240" w:lineRule="auto"/>
      <w:ind w:left="4957" w:hanging="708"/>
      <w:textAlignment w:val="baseline"/>
      <w:outlineLvl w:val="5"/>
    </w:pPr>
    <w:rPr>
      <w:rFonts w:eastAsia="Times New Roman"/>
      <w:i/>
      <w:szCs w:val="20"/>
      <w:lang w:val="fr-FR" w:eastAsia="fr-FR"/>
    </w:rPr>
  </w:style>
  <w:style w:type="paragraph" w:styleId="Titre7">
    <w:name w:val="heading 7"/>
    <w:basedOn w:val="Normal"/>
    <w:next w:val="Normal"/>
    <w:qFormat/>
    <w:rsid w:val="00C56D8D"/>
    <w:pPr>
      <w:widowControl w:val="0"/>
      <w:tabs>
        <w:tab w:val="num" w:pos="709"/>
      </w:tabs>
      <w:overflowPunct w:val="0"/>
      <w:autoSpaceDE w:val="0"/>
      <w:autoSpaceDN w:val="0"/>
      <w:adjustRightInd w:val="0"/>
      <w:spacing w:before="240" w:after="60" w:line="240" w:lineRule="auto"/>
      <w:ind w:left="5665" w:hanging="708"/>
      <w:textAlignment w:val="baseline"/>
      <w:outlineLvl w:val="6"/>
    </w:pPr>
    <w:rPr>
      <w:rFonts w:eastAsia="Times New Roman"/>
      <w:sz w:val="20"/>
      <w:szCs w:val="20"/>
      <w:lang w:val="fr-FR" w:eastAsia="fr-FR"/>
    </w:rPr>
  </w:style>
  <w:style w:type="paragraph" w:styleId="Titre8">
    <w:name w:val="heading 8"/>
    <w:basedOn w:val="Normal"/>
    <w:next w:val="Normal"/>
    <w:qFormat/>
    <w:rsid w:val="00C56D8D"/>
    <w:pPr>
      <w:widowControl w:val="0"/>
      <w:tabs>
        <w:tab w:val="num" w:pos="709"/>
      </w:tabs>
      <w:overflowPunct w:val="0"/>
      <w:autoSpaceDE w:val="0"/>
      <w:autoSpaceDN w:val="0"/>
      <w:adjustRightInd w:val="0"/>
      <w:spacing w:before="240" w:after="60" w:line="240" w:lineRule="auto"/>
      <w:ind w:left="6373" w:hanging="708"/>
      <w:textAlignment w:val="baseline"/>
      <w:outlineLvl w:val="7"/>
    </w:pPr>
    <w:rPr>
      <w:rFonts w:eastAsia="Times New Roman"/>
      <w:i/>
      <w:sz w:val="20"/>
      <w:szCs w:val="20"/>
      <w:lang w:val="fr-FR" w:eastAsia="fr-FR"/>
    </w:rPr>
  </w:style>
  <w:style w:type="paragraph" w:styleId="Titre9">
    <w:name w:val="heading 9"/>
    <w:basedOn w:val="Normal"/>
    <w:next w:val="Normal"/>
    <w:qFormat/>
    <w:rsid w:val="00C56D8D"/>
    <w:pPr>
      <w:widowControl w:val="0"/>
      <w:tabs>
        <w:tab w:val="num" w:pos="709"/>
      </w:tabs>
      <w:overflowPunct w:val="0"/>
      <w:autoSpaceDE w:val="0"/>
      <w:autoSpaceDN w:val="0"/>
      <w:adjustRightInd w:val="0"/>
      <w:spacing w:before="240" w:after="60" w:line="240" w:lineRule="auto"/>
      <w:ind w:left="7081" w:hanging="708"/>
      <w:textAlignment w:val="baseline"/>
      <w:outlineLvl w:val="8"/>
    </w:pPr>
    <w:rPr>
      <w:rFonts w:eastAsia="Times New Roman"/>
      <w:i/>
      <w:sz w:val="18"/>
      <w:szCs w:val="20"/>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654FBF"/>
    <w:rPr>
      <w:rFonts w:ascii="Arial" w:hAnsi="Arial"/>
      <w:b/>
      <w:bCs/>
      <w:sz w:val="36"/>
      <w:szCs w:val="28"/>
      <w:lang w:val="fr-FR" w:eastAsia="en-US"/>
    </w:rPr>
  </w:style>
  <w:style w:type="character" w:customStyle="1" w:styleId="Titre2Car">
    <w:name w:val="Titre 2 Car"/>
    <w:link w:val="Titre2"/>
    <w:uiPriority w:val="9"/>
    <w:rsid w:val="00654FBF"/>
    <w:rPr>
      <w:rFonts w:ascii="Arial" w:hAnsi="Arial"/>
      <w:b/>
      <w:bCs/>
      <w:sz w:val="28"/>
      <w:szCs w:val="26"/>
      <w:lang w:eastAsia="en-US"/>
    </w:rPr>
  </w:style>
  <w:style w:type="paragraph" w:styleId="Paragraphedeliste">
    <w:name w:val="List Paragraph"/>
    <w:basedOn w:val="Normal"/>
    <w:uiPriority w:val="34"/>
    <w:qFormat/>
    <w:rsid w:val="00D44334"/>
    <w:pPr>
      <w:ind w:left="720"/>
      <w:contextualSpacing/>
    </w:pPr>
  </w:style>
  <w:style w:type="character" w:customStyle="1" w:styleId="Titre3Car">
    <w:name w:val="Titre 3 Car"/>
    <w:link w:val="Titre3"/>
    <w:uiPriority w:val="9"/>
    <w:rsid w:val="00C353D4"/>
    <w:rPr>
      <w:rFonts w:ascii="Arial" w:hAnsi="Arial"/>
      <w:b/>
      <w:bCs/>
      <w:sz w:val="24"/>
      <w:szCs w:val="22"/>
      <w:lang w:val="fr-FR" w:eastAsia="en-US"/>
    </w:rPr>
  </w:style>
  <w:style w:type="character" w:customStyle="1" w:styleId="Titre4Car">
    <w:name w:val="Titre 4 Car"/>
    <w:link w:val="Titre4"/>
    <w:uiPriority w:val="9"/>
    <w:rsid w:val="00235D90"/>
    <w:rPr>
      <w:rFonts w:ascii="Arial" w:hAnsi="Arial"/>
      <w:bCs/>
      <w:i/>
      <w:iCs/>
      <w:sz w:val="22"/>
      <w:szCs w:val="22"/>
      <w:lang w:eastAsia="en-US"/>
    </w:rPr>
  </w:style>
  <w:style w:type="paragraph" w:styleId="Lgende">
    <w:name w:val="caption"/>
    <w:basedOn w:val="Normal"/>
    <w:next w:val="Normal"/>
    <w:qFormat/>
    <w:rsid w:val="0051705A"/>
    <w:pPr>
      <w:spacing w:before="120" w:after="240" w:line="240" w:lineRule="auto"/>
      <w:jc w:val="center"/>
    </w:pPr>
    <w:rPr>
      <w:bCs/>
      <w:i/>
      <w:sz w:val="18"/>
      <w:szCs w:val="18"/>
    </w:rPr>
  </w:style>
  <w:style w:type="paragraph" w:styleId="Notedebasdepage">
    <w:name w:val="footnote text"/>
    <w:basedOn w:val="Normal"/>
    <w:link w:val="NotedebasdepageCar"/>
    <w:uiPriority w:val="99"/>
    <w:unhideWhenUsed/>
    <w:rsid w:val="0051705A"/>
    <w:pPr>
      <w:spacing w:after="0" w:line="240" w:lineRule="auto"/>
    </w:pPr>
    <w:rPr>
      <w:sz w:val="18"/>
      <w:szCs w:val="20"/>
    </w:rPr>
  </w:style>
  <w:style w:type="character" w:customStyle="1" w:styleId="NotedebasdepageCar">
    <w:name w:val="Note de bas de page Car"/>
    <w:link w:val="Notedebasdepage"/>
    <w:uiPriority w:val="99"/>
    <w:rsid w:val="0051705A"/>
    <w:rPr>
      <w:rFonts w:ascii="Arial" w:hAnsi="Arial"/>
      <w:sz w:val="18"/>
      <w:szCs w:val="20"/>
    </w:rPr>
  </w:style>
  <w:style w:type="character" w:styleId="Appelnotedebasdep">
    <w:name w:val="footnote reference"/>
    <w:uiPriority w:val="99"/>
    <w:semiHidden/>
    <w:unhideWhenUsed/>
    <w:rsid w:val="0051705A"/>
    <w:rPr>
      <w:vertAlign w:val="superscript"/>
    </w:rPr>
  </w:style>
  <w:style w:type="paragraph" w:styleId="En-tte">
    <w:name w:val="header"/>
    <w:basedOn w:val="Normal"/>
    <w:link w:val="En-tteCar"/>
    <w:uiPriority w:val="99"/>
    <w:unhideWhenUsed/>
    <w:rsid w:val="0051705A"/>
    <w:pPr>
      <w:tabs>
        <w:tab w:val="center" w:pos="4536"/>
        <w:tab w:val="right" w:pos="9072"/>
      </w:tabs>
      <w:spacing w:after="0" w:line="240" w:lineRule="auto"/>
    </w:pPr>
    <w:rPr>
      <w:sz w:val="20"/>
      <w:szCs w:val="20"/>
    </w:rPr>
  </w:style>
  <w:style w:type="character" w:customStyle="1" w:styleId="En-tteCar">
    <w:name w:val="En-tête Car"/>
    <w:link w:val="En-tte"/>
    <w:uiPriority w:val="99"/>
    <w:rsid w:val="0051705A"/>
    <w:rPr>
      <w:rFonts w:ascii="Arial" w:hAnsi="Arial"/>
    </w:rPr>
  </w:style>
  <w:style w:type="paragraph" w:styleId="Pieddepage">
    <w:name w:val="footer"/>
    <w:basedOn w:val="Normal"/>
    <w:link w:val="PieddepageCar"/>
    <w:uiPriority w:val="99"/>
    <w:unhideWhenUsed/>
    <w:rsid w:val="0051705A"/>
    <w:pPr>
      <w:tabs>
        <w:tab w:val="center" w:pos="4536"/>
        <w:tab w:val="right" w:pos="9072"/>
      </w:tabs>
      <w:spacing w:after="0" w:line="240" w:lineRule="auto"/>
    </w:pPr>
    <w:rPr>
      <w:sz w:val="20"/>
      <w:szCs w:val="20"/>
    </w:rPr>
  </w:style>
  <w:style w:type="character" w:customStyle="1" w:styleId="PieddepageCar">
    <w:name w:val="Pied de page Car"/>
    <w:link w:val="Pieddepage"/>
    <w:uiPriority w:val="99"/>
    <w:rsid w:val="0051705A"/>
    <w:rPr>
      <w:rFonts w:ascii="Arial" w:hAnsi="Arial"/>
    </w:rPr>
  </w:style>
  <w:style w:type="paragraph" w:styleId="Textedebulles">
    <w:name w:val="Balloon Text"/>
    <w:basedOn w:val="Normal"/>
    <w:link w:val="TextedebullesCar"/>
    <w:uiPriority w:val="99"/>
    <w:semiHidden/>
    <w:unhideWhenUsed/>
    <w:rsid w:val="0051705A"/>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51705A"/>
    <w:rPr>
      <w:rFonts w:ascii="Tahoma" w:hAnsi="Tahoma" w:cs="Tahoma"/>
      <w:sz w:val="16"/>
      <w:szCs w:val="16"/>
    </w:rPr>
  </w:style>
  <w:style w:type="paragraph" w:styleId="TM2">
    <w:name w:val="toc 2"/>
    <w:basedOn w:val="Normal"/>
    <w:next w:val="Normal"/>
    <w:autoRedefine/>
    <w:uiPriority w:val="39"/>
    <w:unhideWhenUsed/>
    <w:rsid w:val="00966049"/>
    <w:pPr>
      <w:tabs>
        <w:tab w:val="left" w:pos="964"/>
        <w:tab w:val="right" w:leader="dot" w:pos="9061"/>
      </w:tabs>
      <w:spacing w:after="0"/>
      <w:ind w:left="397"/>
      <w:jc w:val="left"/>
      <w:outlineLvl w:val="0"/>
    </w:pPr>
    <w:rPr>
      <w:noProof/>
      <w:sz w:val="20"/>
      <w:szCs w:val="20"/>
    </w:rPr>
  </w:style>
  <w:style w:type="paragraph" w:styleId="TM1">
    <w:name w:val="toc 1"/>
    <w:basedOn w:val="Normal"/>
    <w:next w:val="Normal"/>
    <w:autoRedefine/>
    <w:uiPriority w:val="39"/>
    <w:unhideWhenUsed/>
    <w:rsid w:val="00966049"/>
    <w:pPr>
      <w:tabs>
        <w:tab w:val="left" w:pos="397"/>
        <w:tab w:val="right" w:leader="dot" w:pos="9061"/>
      </w:tabs>
      <w:spacing w:before="120" w:after="120"/>
      <w:ind w:left="0"/>
      <w:jc w:val="left"/>
      <w:outlineLvl w:val="0"/>
    </w:pPr>
    <w:rPr>
      <w:b/>
      <w:bCs/>
      <w:caps/>
      <w:noProof/>
      <w:sz w:val="20"/>
      <w:szCs w:val="20"/>
    </w:rPr>
  </w:style>
  <w:style w:type="paragraph" w:styleId="TM3">
    <w:name w:val="toc 3"/>
    <w:basedOn w:val="Normal"/>
    <w:next w:val="Normal"/>
    <w:autoRedefine/>
    <w:uiPriority w:val="39"/>
    <w:unhideWhenUsed/>
    <w:rsid w:val="00D17A58"/>
    <w:pPr>
      <w:tabs>
        <w:tab w:val="left" w:pos="1701"/>
        <w:tab w:val="right" w:leader="dot" w:pos="9061"/>
      </w:tabs>
      <w:spacing w:after="0"/>
      <w:ind w:left="1701" w:hanging="737"/>
      <w:jc w:val="left"/>
      <w:outlineLvl w:val="2"/>
    </w:pPr>
    <w:rPr>
      <w:iCs/>
      <w:noProof/>
      <w:sz w:val="20"/>
      <w:szCs w:val="20"/>
    </w:rPr>
  </w:style>
  <w:style w:type="paragraph" w:styleId="TM4">
    <w:name w:val="toc 4"/>
    <w:basedOn w:val="Normal"/>
    <w:next w:val="Normal"/>
    <w:autoRedefine/>
    <w:uiPriority w:val="39"/>
    <w:unhideWhenUsed/>
    <w:rsid w:val="00187063"/>
    <w:pPr>
      <w:spacing w:after="0"/>
      <w:ind w:left="660"/>
      <w:jc w:val="left"/>
    </w:pPr>
    <w:rPr>
      <w:rFonts w:ascii="Times New Roman" w:hAnsi="Times New Roman"/>
      <w:sz w:val="18"/>
      <w:szCs w:val="18"/>
    </w:rPr>
  </w:style>
  <w:style w:type="paragraph" w:styleId="TM5">
    <w:name w:val="toc 5"/>
    <w:basedOn w:val="Normal"/>
    <w:next w:val="Normal"/>
    <w:autoRedefine/>
    <w:uiPriority w:val="39"/>
    <w:unhideWhenUsed/>
    <w:rsid w:val="00DD39F6"/>
    <w:pPr>
      <w:spacing w:after="0"/>
      <w:ind w:left="880"/>
      <w:jc w:val="left"/>
    </w:pPr>
    <w:rPr>
      <w:rFonts w:ascii="Times New Roman" w:hAnsi="Times New Roman"/>
      <w:sz w:val="18"/>
      <w:szCs w:val="18"/>
    </w:rPr>
  </w:style>
  <w:style w:type="paragraph" w:styleId="TM6">
    <w:name w:val="toc 6"/>
    <w:basedOn w:val="Normal"/>
    <w:next w:val="Normal"/>
    <w:autoRedefine/>
    <w:uiPriority w:val="39"/>
    <w:unhideWhenUsed/>
    <w:rsid w:val="00DD39F6"/>
    <w:pPr>
      <w:spacing w:after="0"/>
      <w:ind w:left="1100"/>
      <w:jc w:val="left"/>
    </w:pPr>
    <w:rPr>
      <w:rFonts w:ascii="Times New Roman" w:hAnsi="Times New Roman"/>
      <w:sz w:val="18"/>
      <w:szCs w:val="18"/>
    </w:rPr>
  </w:style>
  <w:style w:type="paragraph" w:styleId="TM7">
    <w:name w:val="toc 7"/>
    <w:basedOn w:val="Normal"/>
    <w:next w:val="Normal"/>
    <w:autoRedefine/>
    <w:uiPriority w:val="39"/>
    <w:unhideWhenUsed/>
    <w:rsid w:val="00DD39F6"/>
    <w:pPr>
      <w:spacing w:after="0"/>
      <w:ind w:left="1320"/>
      <w:jc w:val="left"/>
    </w:pPr>
    <w:rPr>
      <w:rFonts w:ascii="Times New Roman" w:hAnsi="Times New Roman"/>
      <w:sz w:val="18"/>
      <w:szCs w:val="18"/>
    </w:rPr>
  </w:style>
  <w:style w:type="paragraph" w:styleId="TM8">
    <w:name w:val="toc 8"/>
    <w:basedOn w:val="Normal"/>
    <w:next w:val="Normal"/>
    <w:autoRedefine/>
    <w:uiPriority w:val="39"/>
    <w:unhideWhenUsed/>
    <w:rsid w:val="00DD39F6"/>
    <w:pPr>
      <w:spacing w:after="0"/>
      <w:ind w:left="1540"/>
      <w:jc w:val="left"/>
    </w:pPr>
    <w:rPr>
      <w:rFonts w:ascii="Times New Roman" w:hAnsi="Times New Roman"/>
      <w:sz w:val="18"/>
      <w:szCs w:val="18"/>
    </w:rPr>
  </w:style>
  <w:style w:type="paragraph" w:styleId="TM9">
    <w:name w:val="toc 9"/>
    <w:basedOn w:val="Normal"/>
    <w:next w:val="Normal"/>
    <w:autoRedefine/>
    <w:uiPriority w:val="39"/>
    <w:unhideWhenUsed/>
    <w:rsid w:val="00DD39F6"/>
    <w:pPr>
      <w:spacing w:after="0"/>
      <w:ind w:left="1760"/>
      <w:jc w:val="left"/>
    </w:pPr>
    <w:rPr>
      <w:rFonts w:ascii="Times New Roman" w:hAnsi="Times New Roman"/>
      <w:sz w:val="18"/>
      <w:szCs w:val="18"/>
    </w:rPr>
  </w:style>
  <w:style w:type="table" w:styleId="Grilledutableau">
    <w:name w:val="Table Grid"/>
    <w:basedOn w:val="TableauNormal"/>
    <w:uiPriority w:val="59"/>
    <w:rsid w:val="001C0E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uiPriority w:val="99"/>
    <w:unhideWhenUsed/>
    <w:rsid w:val="00606FB0"/>
    <w:rPr>
      <w:color w:val="0000FF"/>
      <w:u w:val="single"/>
    </w:rPr>
  </w:style>
  <w:style w:type="paragraph" w:styleId="NormalWeb">
    <w:name w:val="Normal (Web)"/>
    <w:basedOn w:val="Normal"/>
    <w:uiPriority w:val="99"/>
    <w:unhideWhenUsed/>
    <w:rsid w:val="006334B6"/>
    <w:pPr>
      <w:spacing w:before="100" w:beforeAutospacing="1" w:after="100" w:afterAutospacing="1" w:line="240" w:lineRule="auto"/>
      <w:ind w:left="0"/>
      <w:jc w:val="left"/>
    </w:pPr>
    <w:rPr>
      <w:rFonts w:ascii="Times New Roman" w:eastAsia="Times New Roman" w:hAnsi="Times New Roman"/>
      <w:sz w:val="24"/>
      <w:szCs w:val="24"/>
      <w:lang w:eastAsia="fr-CH"/>
    </w:rPr>
  </w:style>
  <w:style w:type="paragraph" w:customStyle="1" w:styleId="ANNEXE">
    <w:name w:val="ANNEXE"/>
    <w:basedOn w:val="Normal"/>
    <w:next w:val="Normal"/>
    <w:qFormat/>
    <w:rsid w:val="00592E16"/>
    <w:pPr>
      <w:spacing w:before="360" w:after="360"/>
      <w:ind w:left="0"/>
    </w:pPr>
    <w:rPr>
      <w:b/>
      <w:smallCaps/>
      <w:sz w:val="28"/>
    </w:rPr>
  </w:style>
  <w:style w:type="character" w:styleId="Accentuation">
    <w:name w:val="Emphasis"/>
    <w:uiPriority w:val="20"/>
    <w:qFormat/>
    <w:rsid w:val="00273984"/>
    <w:rPr>
      <w:b/>
      <w:bCs/>
      <w:i w:val="0"/>
      <w:iCs w:val="0"/>
    </w:rPr>
  </w:style>
  <w:style w:type="character" w:styleId="Lienhypertextesuivivisit">
    <w:name w:val="FollowedHyperlink"/>
    <w:uiPriority w:val="99"/>
    <w:semiHidden/>
    <w:unhideWhenUsed/>
    <w:rsid w:val="00850CEE"/>
    <w:rPr>
      <w:color w:val="800080"/>
      <w:u w:val="single"/>
    </w:rPr>
  </w:style>
  <w:style w:type="character" w:customStyle="1" w:styleId="ZchnZchn13">
    <w:name w:val="Zchn Zchn13"/>
    <w:rsid w:val="009E02FB"/>
    <w:rPr>
      <w:rFonts w:ascii="Arial" w:eastAsia="Times New Roman" w:hAnsi="Arial"/>
      <w:b/>
      <w:bCs/>
      <w:smallCaps/>
      <w:sz w:val="36"/>
      <w:szCs w:val="28"/>
      <w:lang w:eastAsia="en-US"/>
    </w:rPr>
  </w:style>
  <w:style w:type="character" w:styleId="Marquedecommentaire">
    <w:name w:val="annotation reference"/>
    <w:uiPriority w:val="99"/>
    <w:semiHidden/>
    <w:rsid w:val="00885EDF"/>
    <w:rPr>
      <w:sz w:val="16"/>
      <w:szCs w:val="16"/>
    </w:rPr>
  </w:style>
  <w:style w:type="paragraph" w:styleId="Commentaire">
    <w:name w:val="annotation text"/>
    <w:basedOn w:val="Normal"/>
    <w:link w:val="CommentaireCar"/>
    <w:uiPriority w:val="99"/>
    <w:semiHidden/>
    <w:rsid w:val="00885EDF"/>
    <w:rPr>
      <w:sz w:val="20"/>
      <w:szCs w:val="20"/>
    </w:rPr>
  </w:style>
  <w:style w:type="paragraph" w:styleId="Objetducommentaire">
    <w:name w:val="annotation subject"/>
    <w:basedOn w:val="Commentaire"/>
    <w:next w:val="Commentaire"/>
    <w:link w:val="ObjetducommentaireCar"/>
    <w:uiPriority w:val="99"/>
    <w:semiHidden/>
    <w:rsid w:val="00885EDF"/>
    <w:rPr>
      <w:b/>
      <w:bCs/>
    </w:rPr>
  </w:style>
  <w:style w:type="paragraph" w:customStyle="1" w:styleId="PuceTexte">
    <w:name w:val="Puce_Texte"/>
    <w:basedOn w:val="Normal"/>
    <w:rsid w:val="00050BAB"/>
    <w:pPr>
      <w:widowControl w:val="0"/>
      <w:numPr>
        <w:numId w:val="2"/>
      </w:numPr>
      <w:tabs>
        <w:tab w:val="clear" w:pos="360"/>
        <w:tab w:val="left" w:pos="1134"/>
      </w:tabs>
      <w:overflowPunct w:val="0"/>
      <w:autoSpaceDE w:val="0"/>
      <w:autoSpaceDN w:val="0"/>
      <w:adjustRightInd w:val="0"/>
      <w:spacing w:before="120" w:after="60" w:line="240" w:lineRule="auto"/>
      <w:ind w:left="1135"/>
      <w:textAlignment w:val="baseline"/>
    </w:pPr>
    <w:rPr>
      <w:rFonts w:eastAsia="Times New Roman"/>
      <w:szCs w:val="20"/>
      <w:lang w:val="fr-FR" w:eastAsia="fr-FR"/>
    </w:rPr>
  </w:style>
  <w:style w:type="paragraph" w:customStyle="1" w:styleId="Aufzhlung">
    <w:name w:val="Aufzählung"/>
    <w:basedOn w:val="Normal"/>
    <w:rsid w:val="000E1555"/>
    <w:pPr>
      <w:numPr>
        <w:numId w:val="3"/>
      </w:numPr>
      <w:spacing w:before="120" w:after="120"/>
    </w:pPr>
  </w:style>
  <w:style w:type="paragraph" w:customStyle="1" w:styleId="Texte">
    <w:name w:val="Texte"/>
    <w:basedOn w:val="Normal"/>
    <w:rsid w:val="003A5858"/>
    <w:pPr>
      <w:overflowPunct w:val="0"/>
      <w:autoSpaceDE w:val="0"/>
      <w:autoSpaceDN w:val="0"/>
      <w:adjustRightInd w:val="0"/>
      <w:spacing w:before="100" w:after="60" w:line="240" w:lineRule="auto"/>
      <w:ind w:left="851"/>
      <w:textAlignment w:val="baseline"/>
    </w:pPr>
    <w:rPr>
      <w:rFonts w:eastAsia="Times New Roman"/>
      <w:szCs w:val="20"/>
      <w:lang w:val="fr-FR" w:eastAsia="fr-FR"/>
    </w:rPr>
  </w:style>
  <w:style w:type="paragraph" w:styleId="Retraitcorpsdetexte">
    <w:name w:val="Body Text Indent"/>
    <w:basedOn w:val="Normal"/>
    <w:link w:val="RetraitcorpsdetexteCar"/>
    <w:uiPriority w:val="99"/>
    <w:rsid w:val="003A5858"/>
    <w:pPr>
      <w:widowControl w:val="0"/>
      <w:overflowPunct w:val="0"/>
      <w:autoSpaceDE w:val="0"/>
      <w:autoSpaceDN w:val="0"/>
      <w:adjustRightInd w:val="0"/>
      <w:spacing w:before="120" w:after="60" w:line="240" w:lineRule="auto"/>
      <w:ind w:left="851" w:hanging="851"/>
      <w:textAlignment w:val="baseline"/>
    </w:pPr>
    <w:rPr>
      <w:rFonts w:eastAsia="Times New Roman"/>
      <w:szCs w:val="20"/>
      <w:lang w:val="fr-FR" w:eastAsia="fr-FR"/>
    </w:rPr>
  </w:style>
  <w:style w:type="paragraph" w:customStyle="1" w:styleId="Normal-retait">
    <w:name w:val="Normal-retait+"/>
    <w:basedOn w:val="Normal"/>
    <w:rsid w:val="00CB1360"/>
    <w:pPr>
      <w:widowControl w:val="0"/>
      <w:overflowPunct w:val="0"/>
      <w:autoSpaceDE w:val="0"/>
      <w:autoSpaceDN w:val="0"/>
      <w:adjustRightInd w:val="0"/>
      <w:spacing w:after="120" w:line="240" w:lineRule="auto"/>
      <w:ind w:left="1418"/>
      <w:textAlignment w:val="baseline"/>
    </w:pPr>
    <w:rPr>
      <w:rFonts w:eastAsia="Times New Roman"/>
      <w:szCs w:val="20"/>
      <w:lang w:val="fr-FR" w:eastAsia="fr-FR"/>
    </w:rPr>
  </w:style>
  <w:style w:type="paragraph" w:styleId="Retraitcorpsdetexte3">
    <w:name w:val="Body Text Indent 3"/>
    <w:basedOn w:val="Normal"/>
    <w:rsid w:val="00306EA5"/>
    <w:pPr>
      <w:spacing w:after="120"/>
      <w:ind w:left="283"/>
    </w:pPr>
    <w:rPr>
      <w:sz w:val="16"/>
      <w:szCs w:val="16"/>
    </w:rPr>
  </w:style>
  <w:style w:type="paragraph" w:customStyle="1" w:styleId="Tabellentext">
    <w:name w:val="Tabellentext"/>
    <w:basedOn w:val="ANNEXE"/>
    <w:rsid w:val="00784D9B"/>
    <w:pPr>
      <w:spacing w:before="60" w:after="60"/>
      <w:jc w:val="left"/>
    </w:pPr>
    <w:rPr>
      <w:b w:val="0"/>
      <w:smallCaps w:val="0"/>
      <w:sz w:val="20"/>
      <w:lang w:eastAsia="fr-CH"/>
    </w:rPr>
  </w:style>
  <w:style w:type="character" w:customStyle="1" w:styleId="ZchnZchn12">
    <w:name w:val="Zchn Zchn12"/>
    <w:rsid w:val="001B047A"/>
    <w:rPr>
      <w:rFonts w:ascii="Arial" w:hAnsi="Arial"/>
      <w:b/>
      <w:bCs/>
      <w:smallCaps/>
      <w:sz w:val="28"/>
      <w:szCs w:val="26"/>
      <w:lang w:val="fr-CH" w:eastAsia="en-US" w:bidi="ar-SA"/>
    </w:rPr>
  </w:style>
  <w:style w:type="paragraph" w:styleId="Corpsdetexte">
    <w:name w:val="Body Text"/>
    <w:basedOn w:val="Normal"/>
    <w:link w:val="CorpsdetexteCar"/>
    <w:uiPriority w:val="99"/>
    <w:unhideWhenUsed/>
    <w:rsid w:val="00303109"/>
    <w:pPr>
      <w:spacing w:after="120"/>
    </w:pPr>
  </w:style>
  <w:style w:type="paragraph" w:styleId="Notedefin">
    <w:name w:val="endnote text"/>
    <w:basedOn w:val="Normal"/>
    <w:link w:val="NotedefinCar"/>
    <w:uiPriority w:val="99"/>
    <w:semiHidden/>
    <w:unhideWhenUsed/>
    <w:rsid w:val="00134BB8"/>
    <w:rPr>
      <w:sz w:val="20"/>
      <w:szCs w:val="20"/>
    </w:rPr>
  </w:style>
  <w:style w:type="character" w:customStyle="1" w:styleId="NotedefinCar">
    <w:name w:val="Note de fin Car"/>
    <w:basedOn w:val="Policepardfaut"/>
    <w:link w:val="Notedefin"/>
    <w:uiPriority w:val="99"/>
    <w:semiHidden/>
    <w:rsid w:val="00134BB8"/>
    <w:rPr>
      <w:rFonts w:ascii="Arial" w:hAnsi="Arial"/>
      <w:lang w:eastAsia="en-US"/>
    </w:rPr>
  </w:style>
  <w:style w:type="character" w:styleId="Appeldenotedefin">
    <w:name w:val="endnote reference"/>
    <w:basedOn w:val="Policepardfaut"/>
    <w:uiPriority w:val="99"/>
    <w:semiHidden/>
    <w:unhideWhenUsed/>
    <w:rsid w:val="00134BB8"/>
    <w:rPr>
      <w:vertAlign w:val="superscript"/>
    </w:rPr>
  </w:style>
  <w:style w:type="paragraph" w:styleId="Rvision">
    <w:name w:val="Revision"/>
    <w:hidden/>
    <w:uiPriority w:val="99"/>
    <w:semiHidden/>
    <w:rsid w:val="00907294"/>
    <w:rPr>
      <w:rFonts w:ascii="Arial" w:hAnsi="Arial"/>
      <w:sz w:val="22"/>
      <w:szCs w:val="22"/>
      <w:lang w:eastAsia="en-US"/>
    </w:rPr>
  </w:style>
  <w:style w:type="paragraph" w:styleId="Listepuces">
    <w:name w:val="List Bullet"/>
    <w:basedOn w:val="Normal"/>
    <w:uiPriority w:val="99"/>
    <w:unhideWhenUsed/>
    <w:rsid w:val="00D65E25"/>
    <w:pPr>
      <w:numPr>
        <w:numId w:val="4"/>
      </w:numPr>
      <w:contextualSpacing/>
    </w:pPr>
  </w:style>
  <w:style w:type="paragraph" w:customStyle="1" w:styleId="01entteetbasdepage">
    <w:name w:val="01_en_tête_et_bas_de_page"/>
    <w:qFormat/>
    <w:rsid w:val="00870ABB"/>
    <w:pPr>
      <w:spacing w:line="220" w:lineRule="exact"/>
    </w:pPr>
    <w:rPr>
      <w:rFonts w:ascii="Arial" w:eastAsia="Times New Roman" w:hAnsi="Arial"/>
      <w:sz w:val="16"/>
      <w:szCs w:val="24"/>
      <w:lang w:val="fr-FR" w:eastAsia="fr-FR"/>
    </w:rPr>
  </w:style>
  <w:style w:type="character" w:styleId="Numrodepage">
    <w:name w:val="page number"/>
    <w:basedOn w:val="Policepardfaut"/>
    <w:rsid w:val="00870ABB"/>
    <w:rPr>
      <w:rFonts w:ascii="Arial" w:hAnsi="Arial"/>
      <w:sz w:val="16"/>
    </w:rPr>
  </w:style>
  <w:style w:type="paragraph" w:customStyle="1" w:styleId="09enttepage2">
    <w:name w:val="09_en_tête_page_2"/>
    <w:basedOn w:val="01entteetbasdepage"/>
    <w:qFormat/>
    <w:rsid w:val="00870ABB"/>
    <w:pPr>
      <w:spacing w:line="200" w:lineRule="exact"/>
    </w:pPr>
    <w:rPr>
      <w:b/>
    </w:rPr>
  </w:style>
  <w:style w:type="paragraph" w:customStyle="1" w:styleId="07atexteprincipal">
    <w:name w:val="07a_texte_principal"/>
    <w:qFormat/>
    <w:rsid w:val="00870ABB"/>
    <w:pPr>
      <w:spacing w:after="180" w:line="280" w:lineRule="exact"/>
    </w:pPr>
    <w:rPr>
      <w:rFonts w:ascii="Times New Roman" w:eastAsia="Times New Roman" w:hAnsi="Times New Roman"/>
      <w:sz w:val="24"/>
      <w:szCs w:val="24"/>
      <w:lang w:val="fr-FR" w:eastAsia="fr-FR"/>
    </w:rPr>
  </w:style>
  <w:style w:type="character" w:customStyle="1" w:styleId="CorpsdetexteCar">
    <w:name w:val="Corps de texte Car"/>
    <w:basedOn w:val="Policepardfaut"/>
    <w:link w:val="Corpsdetexte"/>
    <w:uiPriority w:val="99"/>
    <w:rsid w:val="00870ABB"/>
    <w:rPr>
      <w:rFonts w:ascii="Arial" w:hAnsi="Arial"/>
      <w:sz w:val="22"/>
      <w:szCs w:val="22"/>
      <w:lang w:eastAsia="en-US"/>
    </w:rPr>
  </w:style>
  <w:style w:type="character" w:customStyle="1" w:styleId="RetraitcorpsdetexteCar">
    <w:name w:val="Retrait corps de texte Car"/>
    <w:basedOn w:val="Policepardfaut"/>
    <w:link w:val="Retraitcorpsdetexte"/>
    <w:uiPriority w:val="99"/>
    <w:rsid w:val="00870ABB"/>
    <w:rPr>
      <w:rFonts w:ascii="Arial" w:eastAsia="Times New Roman" w:hAnsi="Arial"/>
      <w:sz w:val="22"/>
      <w:lang w:val="fr-FR" w:eastAsia="fr-FR"/>
    </w:rPr>
  </w:style>
  <w:style w:type="paragraph" w:customStyle="1" w:styleId="02adressedestinataire">
    <w:name w:val="02_adresse_destinataire"/>
    <w:basedOn w:val="07atexteprincipal"/>
    <w:qFormat/>
    <w:rsid w:val="00870ABB"/>
    <w:pPr>
      <w:framePr w:wrap="around" w:vAnchor="page" w:hAnchor="page" w:x="1362" w:y="2553"/>
      <w:spacing w:after="0"/>
      <w:suppressOverlap/>
    </w:pPr>
  </w:style>
  <w:style w:type="paragraph" w:customStyle="1" w:styleId="03date">
    <w:name w:val="03_date"/>
    <w:basedOn w:val="07atexteprincipal"/>
    <w:qFormat/>
    <w:rsid w:val="00870ABB"/>
    <w:pPr>
      <w:spacing w:after="0"/>
    </w:pPr>
    <w:rPr>
      <w:i/>
    </w:rPr>
  </w:style>
  <w:style w:type="paragraph" w:customStyle="1" w:styleId="05titreprincipalouobjetgras">
    <w:name w:val="05_titre_principal_ou_objet_gras"/>
    <w:qFormat/>
    <w:rsid w:val="00870ABB"/>
    <w:pPr>
      <w:spacing w:line="280" w:lineRule="exact"/>
    </w:pPr>
    <w:rPr>
      <w:rFonts w:ascii="Arial" w:eastAsia="Times New Roman" w:hAnsi="Arial"/>
      <w:b/>
      <w:sz w:val="24"/>
      <w:szCs w:val="24"/>
      <w:lang w:val="fr-FR" w:eastAsia="fr-FR"/>
    </w:rPr>
  </w:style>
  <w:style w:type="paragraph" w:customStyle="1" w:styleId="04titreprincipalouobjetnormal">
    <w:name w:val="04_titre_principal_ou_objet_normal"/>
    <w:basedOn w:val="05titreprincipalouobjetgras"/>
    <w:qFormat/>
    <w:rsid w:val="00870ABB"/>
    <w:rPr>
      <w:b w:val="0"/>
    </w:rPr>
  </w:style>
  <w:style w:type="paragraph" w:customStyle="1" w:styleId="06lead">
    <w:name w:val="06_lead"/>
    <w:basedOn w:val="07atexteprincipal"/>
    <w:qFormat/>
    <w:rsid w:val="00870ABB"/>
    <w:rPr>
      <w:i/>
    </w:rPr>
  </w:style>
  <w:style w:type="paragraph" w:customStyle="1" w:styleId="07btexteprincipalsansespacebloc">
    <w:name w:val="07b_texte_principal_sans_espace_bloc"/>
    <w:basedOn w:val="07atexteprincipal"/>
    <w:qFormat/>
    <w:rsid w:val="00870ABB"/>
    <w:pPr>
      <w:spacing w:after="0"/>
    </w:pPr>
  </w:style>
  <w:style w:type="paragraph" w:customStyle="1" w:styleId="08annexecontactrenseignementsetc">
    <w:name w:val="08_annexe_contact_renseignements_etc."/>
    <w:qFormat/>
    <w:rsid w:val="00870ABB"/>
    <w:pPr>
      <w:spacing w:line="220" w:lineRule="exact"/>
    </w:pPr>
    <w:rPr>
      <w:rFonts w:ascii="Arial" w:eastAsia="Times New Roman" w:hAnsi="Arial"/>
      <w:sz w:val="16"/>
      <w:szCs w:val="24"/>
      <w:lang w:val="fr-FR" w:eastAsia="fr-FR"/>
    </w:rPr>
  </w:style>
  <w:style w:type="paragraph" w:customStyle="1" w:styleId="08puces">
    <w:name w:val="08_puces"/>
    <w:qFormat/>
    <w:rsid w:val="00870ABB"/>
    <w:pPr>
      <w:numPr>
        <w:numId w:val="5"/>
      </w:numPr>
      <w:spacing w:before="60" w:after="60" w:line="280" w:lineRule="exact"/>
    </w:pPr>
    <w:rPr>
      <w:rFonts w:ascii="Times New Roman" w:eastAsia="Times New Roman" w:hAnsi="Times New Roman"/>
      <w:sz w:val="24"/>
      <w:szCs w:val="24"/>
      <w:lang w:val="fr-FR" w:eastAsia="fr-FR"/>
    </w:rPr>
  </w:style>
  <w:style w:type="paragraph" w:customStyle="1" w:styleId="08puces2">
    <w:name w:val="08_puces_2"/>
    <w:basedOn w:val="Normal"/>
    <w:qFormat/>
    <w:rsid w:val="00EA1FA2"/>
    <w:pPr>
      <w:numPr>
        <w:numId w:val="6"/>
      </w:numPr>
      <w:spacing w:after="0" w:line="280" w:lineRule="exact"/>
      <w:jc w:val="left"/>
    </w:pPr>
    <w:rPr>
      <w:rFonts w:ascii="Times New Roman" w:eastAsia="Times New Roman" w:hAnsi="Times New Roman"/>
      <w:sz w:val="24"/>
      <w:szCs w:val="24"/>
      <w:lang w:val="fr-FR" w:eastAsia="fr-FR"/>
    </w:rPr>
  </w:style>
  <w:style w:type="paragraph" w:customStyle="1" w:styleId="08puces3">
    <w:name w:val="08_puces_3"/>
    <w:qFormat/>
    <w:rsid w:val="00F069A5"/>
    <w:pPr>
      <w:numPr>
        <w:numId w:val="7"/>
      </w:numPr>
      <w:ind w:left="970" w:hanging="284"/>
    </w:pPr>
    <w:rPr>
      <w:rFonts w:ascii="Times New Roman" w:eastAsia="Times New Roman" w:hAnsi="Times New Roman"/>
      <w:sz w:val="24"/>
      <w:szCs w:val="24"/>
      <w:lang w:val="fr-FR" w:eastAsia="fr-FR"/>
    </w:rPr>
  </w:style>
  <w:style w:type="paragraph" w:customStyle="1" w:styleId="10numrotation">
    <w:name w:val="10_numérotation"/>
    <w:basedOn w:val="Normal"/>
    <w:qFormat/>
    <w:rsid w:val="00870ABB"/>
    <w:pPr>
      <w:numPr>
        <w:numId w:val="8"/>
      </w:numPr>
      <w:spacing w:after="0" w:line="280" w:lineRule="exact"/>
      <w:jc w:val="left"/>
    </w:pPr>
    <w:rPr>
      <w:rFonts w:ascii="Times New Roman" w:eastAsia="Times New Roman" w:hAnsi="Times New Roman"/>
      <w:sz w:val="24"/>
      <w:szCs w:val="24"/>
      <w:lang w:val="fr-FR" w:eastAsia="fr-FR"/>
    </w:rPr>
  </w:style>
  <w:style w:type="paragraph" w:customStyle="1" w:styleId="10bnumrotation2eniveau">
    <w:name w:val="10b_numérotation_2e_niveau"/>
    <w:qFormat/>
    <w:rsid w:val="00870ABB"/>
    <w:pPr>
      <w:numPr>
        <w:numId w:val="9"/>
      </w:numPr>
      <w:spacing w:line="280" w:lineRule="exact"/>
    </w:pPr>
    <w:rPr>
      <w:rFonts w:ascii="Times New Roman" w:eastAsia="Times New Roman" w:hAnsi="Times New Roman"/>
      <w:sz w:val="24"/>
      <w:szCs w:val="24"/>
      <w:lang w:val="fr-FR" w:eastAsia="fr-FR"/>
    </w:rPr>
  </w:style>
  <w:style w:type="paragraph" w:customStyle="1" w:styleId="10cnumrotation3eniveau">
    <w:name w:val="10c_numérotation_3e_niveau"/>
    <w:qFormat/>
    <w:rsid w:val="00870ABB"/>
    <w:pPr>
      <w:numPr>
        <w:numId w:val="10"/>
      </w:numPr>
      <w:spacing w:line="280" w:lineRule="exact"/>
    </w:pPr>
    <w:rPr>
      <w:rFonts w:ascii="Times New Roman" w:eastAsia="Times New Roman" w:hAnsi="Times New Roman"/>
      <w:sz w:val="24"/>
      <w:szCs w:val="24"/>
      <w:lang w:val="fr-FR" w:eastAsia="fr-FR"/>
    </w:rPr>
  </w:style>
  <w:style w:type="paragraph" w:customStyle="1" w:styleId="10dnumrotation4eniveau">
    <w:name w:val="10d_numérotation_4e_niveau"/>
    <w:qFormat/>
    <w:rsid w:val="00870ABB"/>
    <w:pPr>
      <w:numPr>
        <w:numId w:val="11"/>
      </w:numPr>
      <w:spacing w:line="280" w:lineRule="exact"/>
    </w:pPr>
    <w:rPr>
      <w:rFonts w:ascii="Times New Roman" w:eastAsia="Times New Roman" w:hAnsi="Times New Roman"/>
      <w:sz w:val="24"/>
      <w:szCs w:val="24"/>
      <w:lang w:val="fr-FR" w:eastAsia="fr-FR"/>
    </w:rPr>
  </w:style>
  <w:style w:type="paragraph" w:customStyle="1" w:styleId="11Chapitre">
    <w:name w:val="11_Chapitre"/>
    <w:basedOn w:val="Titre1"/>
    <w:next w:val="07atexteprincipal"/>
    <w:qFormat/>
    <w:rsid w:val="00870ABB"/>
    <w:pPr>
      <w:numPr>
        <w:numId w:val="12"/>
      </w:numPr>
      <w:spacing w:after="100" w:line="280" w:lineRule="exact"/>
    </w:pPr>
    <w:rPr>
      <w:rFonts w:eastAsia="Times New Roman"/>
      <w:bCs w:val="0"/>
      <w:kern w:val="32"/>
      <w:sz w:val="24"/>
      <w:szCs w:val="24"/>
      <w:lang w:eastAsia="fr-FR"/>
    </w:rPr>
  </w:style>
  <w:style w:type="paragraph" w:customStyle="1" w:styleId="12annexecontactrenseignementsetc">
    <w:name w:val="12_annexe_contact_renseignements_etc."/>
    <w:qFormat/>
    <w:rsid w:val="00870ABB"/>
    <w:pPr>
      <w:spacing w:line="220" w:lineRule="exact"/>
    </w:pPr>
    <w:rPr>
      <w:rFonts w:ascii="Arial" w:eastAsia="Times New Roman" w:hAnsi="Arial"/>
      <w:sz w:val="16"/>
      <w:szCs w:val="24"/>
      <w:lang w:val="fr-FR" w:eastAsia="fr-FR"/>
    </w:rPr>
  </w:style>
  <w:style w:type="paragraph" w:customStyle="1" w:styleId="DokumentTitel">
    <w:name w:val="DokumentTitel"/>
    <w:basedOn w:val="Normal"/>
    <w:rsid w:val="00D54E8A"/>
    <w:pPr>
      <w:spacing w:before="4440" w:after="1680" w:line="240" w:lineRule="auto"/>
      <w:ind w:left="0"/>
      <w:jc w:val="right"/>
    </w:pPr>
    <w:rPr>
      <w:rFonts w:eastAsia="Times New Roman"/>
      <w:b/>
      <w:sz w:val="48"/>
      <w:szCs w:val="20"/>
      <w:lang w:val="de-CH" w:eastAsia="fr-CH"/>
    </w:rPr>
  </w:style>
  <w:style w:type="paragraph" w:customStyle="1" w:styleId="TabelleFett">
    <w:name w:val="TabelleFett"/>
    <w:basedOn w:val="Normal"/>
    <w:rsid w:val="00D54E8A"/>
    <w:pPr>
      <w:spacing w:before="100" w:line="264" w:lineRule="atLeast"/>
      <w:ind w:left="0"/>
    </w:pPr>
    <w:rPr>
      <w:rFonts w:eastAsia="Times New Roman"/>
      <w:b/>
      <w:sz w:val="20"/>
      <w:szCs w:val="20"/>
      <w:lang w:val="de-CH" w:eastAsia="fr-CH"/>
    </w:rPr>
  </w:style>
  <w:style w:type="paragraph" w:styleId="Corpsdetexte2">
    <w:name w:val="Body Text 2"/>
    <w:basedOn w:val="Normal"/>
    <w:link w:val="Corpsdetexte2Car"/>
    <w:uiPriority w:val="99"/>
    <w:semiHidden/>
    <w:unhideWhenUsed/>
    <w:rsid w:val="00D358B5"/>
    <w:pPr>
      <w:spacing w:after="120" w:line="480" w:lineRule="auto"/>
    </w:pPr>
  </w:style>
  <w:style w:type="character" w:customStyle="1" w:styleId="Corpsdetexte2Car">
    <w:name w:val="Corps de texte 2 Car"/>
    <w:basedOn w:val="Policepardfaut"/>
    <w:link w:val="Corpsdetexte2"/>
    <w:uiPriority w:val="99"/>
    <w:semiHidden/>
    <w:rsid w:val="00D358B5"/>
    <w:rPr>
      <w:rFonts w:ascii="Arial" w:hAnsi="Arial"/>
      <w:sz w:val="22"/>
      <w:szCs w:val="22"/>
      <w:lang w:eastAsia="en-US"/>
    </w:rPr>
  </w:style>
  <w:style w:type="paragraph" w:customStyle="1" w:styleId="07aHaupttext">
    <w:name w:val="07a_Haupttext"/>
    <w:qFormat/>
    <w:rsid w:val="00E10191"/>
    <w:pPr>
      <w:spacing w:after="180" w:line="280" w:lineRule="exact"/>
    </w:pPr>
    <w:rPr>
      <w:rFonts w:ascii="Times New Roman" w:eastAsia="Times New Roman" w:hAnsi="Times New Roman"/>
      <w:sz w:val="24"/>
      <w:szCs w:val="24"/>
      <w:lang w:val="de-CH" w:eastAsia="fr-FR"/>
    </w:rPr>
  </w:style>
  <w:style w:type="paragraph" w:styleId="Textedemacro">
    <w:name w:val="macro"/>
    <w:link w:val="TextedemacroCar"/>
    <w:semiHidden/>
    <w:rsid w:val="00C7681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eastAsia="Times New Roman" w:hAnsi="Arial"/>
      <w:sz w:val="22"/>
      <w:lang w:val="fr-FR" w:eastAsia="en-US"/>
    </w:rPr>
  </w:style>
  <w:style w:type="character" w:customStyle="1" w:styleId="TextedemacroCar">
    <w:name w:val="Texte de macro Car"/>
    <w:basedOn w:val="Policepardfaut"/>
    <w:link w:val="Textedemacro"/>
    <w:semiHidden/>
    <w:rsid w:val="00C76819"/>
    <w:rPr>
      <w:rFonts w:ascii="Arial" w:eastAsia="Times New Roman" w:hAnsi="Arial"/>
      <w:sz w:val="22"/>
      <w:lang w:val="fr-FR" w:eastAsia="en-US"/>
    </w:rPr>
  </w:style>
  <w:style w:type="paragraph" w:styleId="Sous-titre">
    <w:name w:val="Subtitle"/>
    <w:basedOn w:val="Normal"/>
    <w:next w:val="Normal"/>
    <w:link w:val="Sous-titreCar"/>
    <w:uiPriority w:val="11"/>
    <w:qFormat/>
    <w:rsid w:val="00C76819"/>
    <w:pPr>
      <w:numPr>
        <w:ilvl w:val="1"/>
      </w:numPr>
      <w:tabs>
        <w:tab w:val="left" w:pos="851"/>
      </w:tabs>
      <w:overflowPunct w:val="0"/>
      <w:autoSpaceDE w:val="0"/>
      <w:autoSpaceDN w:val="0"/>
      <w:adjustRightInd w:val="0"/>
      <w:spacing w:after="120" w:line="240" w:lineRule="auto"/>
      <w:ind w:left="851"/>
      <w:textAlignment w:val="baseline"/>
    </w:pPr>
    <w:rPr>
      <w:rFonts w:eastAsiaTheme="majorEastAsia" w:cstheme="majorBidi"/>
      <w:b/>
      <w:iCs/>
      <w:color w:val="000000" w:themeColor="text1"/>
      <w:spacing w:val="15"/>
      <w:sz w:val="24"/>
      <w:szCs w:val="24"/>
      <w:lang w:val="fr-FR"/>
    </w:rPr>
  </w:style>
  <w:style w:type="character" w:customStyle="1" w:styleId="Sous-titreCar">
    <w:name w:val="Sous-titre Car"/>
    <w:basedOn w:val="Policepardfaut"/>
    <w:link w:val="Sous-titre"/>
    <w:uiPriority w:val="11"/>
    <w:rsid w:val="00C76819"/>
    <w:rPr>
      <w:rFonts w:ascii="Arial" w:eastAsiaTheme="majorEastAsia" w:hAnsi="Arial" w:cstheme="majorBidi"/>
      <w:b/>
      <w:iCs/>
      <w:color w:val="000000" w:themeColor="text1"/>
      <w:spacing w:val="15"/>
      <w:sz w:val="24"/>
      <w:szCs w:val="24"/>
      <w:lang w:val="fr-FR" w:eastAsia="en-US"/>
    </w:rPr>
  </w:style>
  <w:style w:type="paragraph" w:styleId="Sansinterligne">
    <w:name w:val="No Spacing"/>
    <w:uiPriority w:val="1"/>
    <w:qFormat/>
    <w:rsid w:val="00C76819"/>
    <w:pPr>
      <w:overflowPunct w:val="0"/>
      <w:autoSpaceDE w:val="0"/>
      <w:autoSpaceDN w:val="0"/>
      <w:adjustRightInd w:val="0"/>
      <w:ind w:left="567"/>
      <w:jc w:val="both"/>
      <w:textAlignment w:val="baseline"/>
    </w:pPr>
    <w:rPr>
      <w:rFonts w:ascii="Arial" w:eastAsia="Times New Roman" w:hAnsi="Arial"/>
      <w:sz w:val="24"/>
      <w:lang w:val="fr-FR" w:eastAsia="en-US"/>
    </w:rPr>
  </w:style>
  <w:style w:type="paragraph" w:customStyle="1" w:styleId="Untertitel1">
    <w:name w:val="Untertitel1"/>
    <w:basedOn w:val="Sous-titre"/>
    <w:qFormat/>
    <w:rsid w:val="00C76819"/>
    <w:pPr>
      <w:numPr>
        <w:ilvl w:val="2"/>
        <w:numId w:val="14"/>
      </w:numPr>
      <w:ind w:left="851" w:hanging="851"/>
    </w:pPr>
  </w:style>
  <w:style w:type="character" w:customStyle="1" w:styleId="CommentaireCar">
    <w:name w:val="Commentaire Car"/>
    <w:basedOn w:val="Policepardfaut"/>
    <w:link w:val="Commentaire"/>
    <w:uiPriority w:val="99"/>
    <w:semiHidden/>
    <w:rsid w:val="00C76819"/>
    <w:rPr>
      <w:rFonts w:ascii="Arial" w:hAnsi="Arial"/>
      <w:lang w:eastAsia="en-US"/>
    </w:rPr>
  </w:style>
  <w:style w:type="character" w:customStyle="1" w:styleId="ObjetducommentaireCar">
    <w:name w:val="Objet du commentaire Car"/>
    <w:basedOn w:val="CommentaireCar"/>
    <w:link w:val="Objetducommentaire"/>
    <w:uiPriority w:val="99"/>
    <w:semiHidden/>
    <w:rsid w:val="00C76819"/>
    <w:rPr>
      <w:b/>
      <w:bCs/>
    </w:rPr>
  </w:style>
  <w:style w:type="paragraph" w:customStyle="1" w:styleId="08pucesAbschluss">
    <w:name w:val="08_puces_Abschluss"/>
    <w:basedOn w:val="08puces"/>
    <w:qFormat/>
    <w:rsid w:val="005B431E"/>
    <w:pPr>
      <w:spacing w:after="180"/>
      <w:ind w:left="357" w:hanging="357"/>
    </w:pPr>
  </w:style>
  <w:style w:type="paragraph" w:customStyle="1" w:styleId="berschrift1ohneNummer">
    <w:name w:val="Überschrift 1_ohne_Nummer"/>
    <w:basedOn w:val="Titre1"/>
    <w:qFormat/>
    <w:rsid w:val="00AF3FC4"/>
    <w:pPr>
      <w:numPr>
        <w:numId w:val="0"/>
      </w:numPr>
      <w:shd w:val="clear" w:color="auto" w:fill="BFBFBF" w:themeFill="background1" w:themeFillShade="BF"/>
      <w:ind w:left="851" w:hanging="851"/>
    </w:pPr>
  </w:style>
  <w:style w:type="paragraph" w:customStyle="1" w:styleId="06atexteprincipal">
    <w:name w:val="06a_texte_principal"/>
    <w:qFormat/>
    <w:rsid w:val="00C92DBA"/>
    <w:pPr>
      <w:spacing w:after="180" w:line="280" w:lineRule="exact"/>
    </w:pPr>
    <w:rPr>
      <w:rFonts w:ascii="Times New Roman" w:eastAsia="Times New Roman" w:hAnsi="Times New Roman"/>
      <w:sz w:val="24"/>
      <w:szCs w:val="24"/>
      <w:lang w:val="fr-FR" w:eastAsia="fr-FR"/>
    </w:rPr>
  </w:style>
  <w:style w:type="character" w:styleId="Emphaseintense">
    <w:name w:val="Intense Emphasis"/>
    <w:basedOn w:val="Policepardfaut"/>
    <w:uiPriority w:val="21"/>
    <w:qFormat/>
    <w:rsid w:val="00172616"/>
    <w:rPr>
      <w:b/>
      <w:bCs/>
      <w:i/>
      <w:iCs/>
      <w:color w:val="4F81BD" w:themeColor="accent1"/>
    </w:rPr>
  </w:style>
  <w:style w:type="paragraph" w:customStyle="1" w:styleId="SubmissionTabelle">
    <w:name w:val="Submission Tabelle"/>
    <w:basedOn w:val="Normal"/>
    <w:rsid w:val="009B40DA"/>
    <w:pPr>
      <w:tabs>
        <w:tab w:val="left" w:pos="1418"/>
        <w:tab w:val="left" w:pos="3119"/>
        <w:tab w:val="right" w:leader="dot" w:pos="9921"/>
      </w:tabs>
      <w:spacing w:before="120" w:after="120" w:line="288" w:lineRule="auto"/>
      <w:ind w:left="0"/>
      <w:jc w:val="left"/>
    </w:pPr>
    <w:rPr>
      <w:rFonts w:eastAsia="Times New Roman"/>
      <w:b/>
      <w:szCs w:val="20"/>
      <w:lang w:val="de-DE" w:eastAsia="ko-KR"/>
    </w:rPr>
  </w:style>
  <w:style w:type="paragraph" w:customStyle="1" w:styleId="Listenabsatz1">
    <w:name w:val="Listenabsatz1"/>
    <w:basedOn w:val="Normal"/>
    <w:uiPriority w:val="34"/>
    <w:qFormat/>
    <w:rsid w:val="009B40DA"/>
    <w:pPr>
      <w:ind w:left="720"/>
      <w:contextualSpacing/>
    </w:pPr>
  </w:style>
  <w:style w:type="paragraph" w:styleId="Corpsdetexte3">
    <w:name w:val="Body Text 3"/>
    <w:basedOn w:val="Normal"/>
    <w:link w:val="Corpsdetexte3Car"/>
    <w:rsid w:val="009B40DA"/>
    <w:pPr>
      <w:overflowPunct w:val="0"/>
      <w:autoSpaceDE w:val="0"/>
      <w:autoSpaceDN w:val="0"/>
      <w:adjustRightInd w:val="0"/>
      <w:spacing w:after="0" w:line="240" w:lineRule="auto"/>
      <w:ind w:left="0"/>
      <w:jc w:val="left"/>
      <w:textAlignment w:val="baseline"/>
    </w:pPr>
    <w:rPr>
      <w:rFonts w:eastAsia="Times New Roman"/>
      <w:b/>
      <w:bCs/>
      <w:noProof/>
      <w:sz w:val="24"/>
      <w:szCs w:val="20"/>
      <w:lang w:eastAsia="fr-FR"/>
    </w:rPr>
  </w:style>
  <w:style w:type="character" w:customStyle="1" w:styleId="Corpsdetexte3Car">
    <w:name w:val="Corps de texte 3 Car"/>
    <w:basedOn w:val="Policepardfaut"/>
    <w:link w:val="Corpsdetexte3"/>
    <w:rsid w:val="009B40DA"/>
    <w:rPr>
      <w:rFonts w:ascii="Arial" w:eastAsia="Times New Roman" w:hAnsi="Arial"/>
      <w:b/>
      <w:bCs/>
      <w:noProof/>
      <w:sz w:val="24"/>
      <w:lang w:eastAsia="fr-FR"/>
    </w:rPr>
  </w:style>
  <w:style w:type="paragraph" w:styleId="Titre">
    <w:name w:val="Title"/>
    <w:basedOn w:val="Normal"/>
    <w:link w:val="TitreCar"/>
    <w:qFormat/>
    <w:rsid w:val="009B40DA"/>
    <w:pPr>
      <w:overflowPunct w:val="0"/>
      <w:autoSpaceDE w:val="0"/>
      <w:autoSpaceDN w:val="0"/>
      <w:adjustRightInd w:val="0"/>
      <w:spacing w:after="0" w:line="240" w:lineRule="auto"/>
      <w:ind w:left="0"/>
      <w:jc w:val="center"/>
      <w:textAlignment w:val="baseline"/>
    </w:pPr>
    <w:rPr>
      <w:rFonts w:eastAsia="Times New Roman"/>
      <w:b/>
      <w:bCs/>
      <w:noProof/>
      <w:sz w:val="32"/>
      <w:szCs w:val="20"/>
      <w:lang w:eastAsia="fr-FR"/>
    </w:rPr>
  </w:style>
  <w:style w:type="character" w:customStyle="1" w:styleId="TitreCar">
    <w:name w:val="Titre Car"/>
    <w:basedOn w:val="Policepardfaut"/>
    <w:link w:val="Titre"/>
    <w:rsid w:val="009B40DA"/>
    <w:rPr>
      <w:rFonts w:ascii="Arial" w:eastAsia="Times New Roman" w:hAnsi="Arial"/>
      <w:b/>
      <w:bCs/>
      <w:noProof/>
      <w:sz w:val="32"/>
      <w:lang w:eastAsia="fr-FR"/>
    </w:rPr>
  </w:style>
  <w:style w:type="paragraph" w:customStyle="1" w:styleId="Style1">
    <w:name w:val="Style1"/>
    <w:basedOn w:val="Titre1"/>
    <w:autoRedefine/>
    <w:rsid w:val="009B40DA"/>
    <w:pPr>
      <w:keepLines w:val="0"/>
      <w:numPr>
        <w:numId w:val="15"/>
      </w:numPr>
      <w:overflowPunct/>
      <w:autoSpaceDE/>
      <w:autoSpaceDN/>
      <w:adjustRightInd/>
      <w:spacing w:before="480" w:after="240"/>
      <w:textAlignment w:val="auto"/>
    </w:pPr>
    <w:rPr>
      <w:rFonts w:eastAsia="Times"/>
      <w:bCs w:val="0"/>
      <w:spacing w:val="-2"/>
      <w:kern w:val="80"/>
      <w:sz w:val="28"/>
      <w:szCs w:val="20"/>
      <w:u w:val="double"/>
      <w:lang w:eastAsia="fr-CH"/>
    </w:rPr>
  </w:style>
  <w:style w:type="paragraph" w:customStyle="1" w:styleId="Style12ptAprs12pt">
    <w:name w:val="Style 12 pt Après : 12 pt"/>
    <w:basedOn w:val="Normal"/>
    <w:rsid w:val="009B40DA"/>
    <w:pPr>
      <w:spacing w:before="120" w:after="240" w:line="240" w:lineRule="auto"/>
      <w:ind w:left="0"/>
    </w:pPr>
    <w:rPr>
      <w:rFonts w:eastAsia="Times New Roman"/>
      <w:szCs w:val="20"/>
      <w:lang w:val="fr-FR" w:eastAsia="fr-FR"/>
    </w:rPr>
  </w:style>
  <w:style w:type="paragraph" w:customStyle="1" w:styleId="Style12ptAvant18ptAprs0pt">
    <w:name w:val="Style 12 pt Avant : 18 pt Après : 0 pt"/>
    <w:basedOn w:val="Normal"/>
    <w:rsid w:val="009B40DA"/>
    <w:pPr>
      <w:spacing w:before="360" w:after="0" w:line="240" w:lineRule="auto"/>
      <w:ind w:left="0"/>
    </w:pPr>
    <w:rPr>
      <w:rFonts w:eastAsia="Times New Roman"/>
      <w:szCs w:val="20"/>
      <w:lang w:val="fr-FR" w:eastAsia="fr-FR"/>
    </w:rPr>
  </w:style>
  <w:style w:type="paragraph" w:customStyle="1" w:styleId="StyleTitre2LatinArial">
    <w:name w:val="Style Titre 2 + (Latin) Arial"/>
    <w:basedOn w:val="Titre2"/>
    <w:autoRedefine/>
    <w:rsid w:val="009B40DA"/>
    <w:pPr>
      <w:keepLines w:val="0"/>
      <w:numPr>
        <w:numId w:val="16"/>
      </w:numPr>
      <w:tabs>
        <w:tab w:val="clear" w:pos="709"/>
      </w:tabs>
      <w:spacing w:before="320" w:after="120" w:line="240" w:lineRule="auto"/>
      <w:jc w:val="both"/>
    </w:pPr>
    <w:rPr>
      <w:rFonts w:eastAsia="Times"/>
      <w:spacing w:val="-2"/>
      <w:sz w:val="24"/>
      <w:szCs w:val="20"/>
      <w:lang w:val="fr-FR" w:eastAsia="fr-CH"/>
    </w:rPr>
  </w:style>
  <w:style w:type="paragraph" w:customStyle="1" w:styleId="StyleTitre3Aprs0pt">
    <w:name w:val="Style Titre 3 + Après : 0 pt"/>
    <w:basedOn w:val="StyleStyleTitre2LatinArialCrnage14pt"/>
    <w:next w:val="Normal"/>
    <w:rsid w:val="009B40DA"/>
    <w:pPr>
      <w:numPr>
        <w:ilvl w:val="2"/>
        <w:numId w:val="17"/>
      </w:numPr>
      <w:tabs>
        <w:tab w:val="clear" w:pos="567"/>
      </w:tabs>
      <w:spacing w:after="0"/>
    </w:pPr>
  </w:style>
  <w:style w:type="paragraph" w:customStyle="1" w:styleId="StyleStyleTitre1LatinArialCrnage14pt">
    <w:name w:val="Style Style Titre 1 + (Latin) Arial + Crénage 14 pt"/>
    <w:basedOn w:val="Normal"/>
    <w:rsid w:val="009B40DA"/>
    <w:pPr>
      <w:keepNext/>
      <w:numPr>
        <w:numId w:val="16"/>
      </w:numPr>
      <w:tabs>
        <w:tab w:val="clear" w:pos="360"/>
        <w:tab w:val="left" w:pos="567"/>
      </w:tabs>
      <w:spacing w:before="480" w:after="240" w:line="240" w:lineRule="auto"/>
      <w:ind w:left="357" w:hanging="357"/>
      <w:outlineLvl w:val="0"/>
    </w:pPr>
    <w:rPr>
      <w:rFonts w:eastAsia="Times"/>
      <w:b/>
      <w:bCs/>
      <w:spacing w:val="-2"/>
      <w:kern w:val="28"/>
      <w:sz w:val="28"/>
      <w:szCs w:val="20"/>
      <w:lang w:val="fr-FR" w:eastAsia="fr-CH"/>
    </w:rPr>
  </w:style>
  <w:style w:type="paragraph" w:customStyle="1" w:styleId="StyleStyleTitre2LatinArialCrnage14pt">
    <w:name w:val="Style Style Titre 2 + (Latin) Arial + Crénage 14 pt"/>
    <w:basedOn w:val="StyleTitre2LatinArial"/>
    <w:rsid w:val="009B40DA"/>
    <w:pPr>
      <w:tabs>
        <w:tab w:val="clear" w:pos="1220"/>
        <w:tab w:val="left" w:pos="567"/>
      </w:tabs>
      <w:ind w:left="567" w:hanging="567"/>
    </w:pPr>
    <w:rPr>
      <w:kern w:val="28"/>
    </w:rPr>
  </w:style>
  <w:style w:type="paragraph" w:customStyle="1" w:styleId="Destinataire">
    <w:name w:val="Destinataire"/>
    <w:basedOn w:val="Normal"/>
    <w:rsid w:val="009B40DA"/>
    <w:pPr>
      <w:spacing w:after="0" w:line="240" w:lineRule="auto"/>
      <w:ind w:left="4820"/>
      <w:jc w:val="left"/>
    </w:pPr>
    <w:rPr>
      <w:rFonts w:eastAsia="Times New Roman"/>
      <w:szCs w:val="20"/>
      <w:lang w:val="fr-FR" w:eastAsia="fr-CH"/>
    </w:rPr>
  </w:style>
  <w:style w:type="paragraph" w:styleId="Tabledesillustrations">
    <w:name w:val="table of figures"/>
    <w:basedOn w:val="Normal"/>
    <w:next w:val="Normal"/>
    <w:uiPriority w:val="99"/>
    <w:semiHidden/>
    <w:unhideWhenUsed/>
    <w:rsid w:val="001F25A1"/>
    <w:pPr>
      <w:spacing w:after="0"/>
      <w:ind w:left="0"/>
    </w:pPr>
  </w:style>
</w:styles>
</file>

<file path=word/webSettings.xml><?xml version="1.0" encoding="utf-8"?>
<w:webSettings xmlns:r="http://schemas.openxmlformats.org/officeDocument/2006/relationships" xmlns:w="http://schemas.openxmlformats.org/wordprocessingml/2006/main">
  <w:divs>
    <w:div w:id="443962967">
      <w:bodyDiv w:val="1"/>
      <w:marLeft w:val="0"/>
      <w:marRight w:val="0"/>
      <w:marTop w:val="0"/>
      <w:marBottom w:val="0"/>
      <w:divBdr>
        <w:top w:val="none" w:sz="0" w:space="0" w:color="auto"/>
        <w:left w:val="none" w:sz="0" w:space="0" w:color="auto"/>
        <w:bottom w:val="none" w:sz="0" w:space="0" w:color="auto"/>
        <w:right w:val="none" w:sz="0" w:space="0" w:color="auto"/>
      </w:divBdr>
    </w:div>
    <w:div w:id="557740668">
      <w:bodyDiv w:val="1"/>
      <w:marLeft w:val="0"/>
      <w:marRight w:val="0"/>
      <w:marTop w:val="0"/>
      <w:marBottom w:val="0"/>
      <w:divBdr>
        <w:top w:val="none" w:sz="0" w:space="0" w:color="auto"/>
        <w:left w:val="none" w:sz="0" w:space="0" w:color="auto"/>
        <w:bottom w:val="none" w:sz="0" w:space="0" w:color="auto"/>
        <w:right w:val="none" w:sz="0" w:space="0" w:color="auto"/>
      </w:divBdr>
    </w:div>
    <w:div w:id="1026516649">
      <w:bodyDiv w:val="1"/>
      <w:marLeft w:val="0"/>
      <w:marRight w:val="0"/>
      <w:marTop w:val="0"/>
      <w:marBottom w:val="0"/>
      <w:divBdr>
        <w:top w:val="none" w:sz="0" w:space="0" w:color="auto"/>
        <w:left w:val="none" w:sz="0" w:space="0" w:color="auto"/>
        <w:bottom w:val="none" w:sz="0" w:space="0" w:color="auto"/>
        <w:right w:val="none" w:sz="0" w:space="0" w:color="auto"/>
      </w:divBdr>
    </w:div>
    <w:div w:id="1185439170">
      <w:bodyDiv w:val="1"/>
      <w:marLeft w:val="0"/>
      <w:marRight w:val="0"/>
      <w:marTop w:val="0"/>
      <w:marBottom w:val="0"/>
      <w:divBdr>
        <w:top w:val="none" w:sz="0" w:space="0" w:color="auto"/>
        <w:left w:val="none" w:sz="0" w:space="0" w:color="auto"/>
        <w:bottom w:val="none" w:sz="0" w:space="0" w:color="auto"/>
        <w:right w:val="none" w:sz="0" w:space="0" w:color="auto"/>
      </w:divBdr>
    </w:div>
    <w:div w:id="1560091695">
      <w:bodyDiv w:val="1"/>
      <w:marLeft w:val="0"/>
      <w:marRight w:val="0"/>
      <w:marTop w:val="0"/>
      <w:marBottom w:val="0"/>
      <w:divBdr>
        <w:top w:val="none" w:sz="0" w:space="0" w:color="auto"/>
        <w:left w:val="none" w:sz="0" w:space="0" w:color="auto"/>
        <w:bottom w:val="none" w:sz="0" w:space="0" w:color="auto"/>
        <w:right w:val="none" w:sz="0" w:space="0" w:color="auto"/>
      </w:divBdr>
    </w:div>
    <w:div w:id="1851751460">
      <w:bodyDiv w:val="1"/>
      <w:marLeft w:val="0"/>
      <w:marRight w:val="0"/>
      <w:marTop w:val="0"/>
      <w:marBottom w:val="0"/>
      <w:divBdr>
        <w:top w:val="none" w:sz="0" w:space="0" w:color="auto"/>
        <w:left w:val="none" w:sz="0" w:space="0" w:color="auto"/>
        <w:bottom w:val="none" w:sz="0" w:space="0" w:color="auto"/>
        <w:right w:val="none" w:sz="0" w:space="0" w:color="auto"/>
      </w:divBdr>
    </w:div>
    <w:div w:id="1886486349">
      <w:bodyDiv w:val="1"/>
      <w:marLeft w:val="0"/>
      <w:marRight w:val="0"/>
      <w:marTop w:val="0"/>
      <w:marBottom w:val="0"/>
      <w:divBdr>
        <w:top w:val="none" w:sz="0" w:space="0" w:color="auto"/>
        <w:left w:val="none" w:sz="0" w:space="0" w:color="auto"/>
        <w:bottom w:val="none" w:sz="0" w:space="0" w:color="auto"/>
        <w:right w:val="none" w:sz="0" w:space="0" w:color="auto"/>
      </w:divBdr>
      <w:divsChild>
        <w:div w:id="93594322">
          <w:marLeft w:val="432"/>
          <w:marRight w:val="0"/>
          <w:marTop w:val="0"/>
          <w:marBottom w:val="120"/>
          <w:divBdr>
            <w:top w:val="none" w:sz="0" w:space="0" w:color="auto"/>
            <w:left w:val="none" w:sz="0" w:space="0" w:color="auto"/>
            <w:bottom w:val="none" w:sz="0" w:space="0" w:color="auto"/>
            <w:right w:val="none" w:sz="0" w:space="0" w:color="auto"/>
          </w:divBdr>
        </w:div>
      </w:divsChild>
    </w:div>
    <w:div w:id="208806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r.ch/pna/fr/pub/donnees_sig/donnees_cantonales.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fu.admin.ch/gis/02911/index.html?lang=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ch/sysif/fr/pub/sysif_public/georepertoire.htm" TargetMode="External"/><Relationship Id="rId5" Type="http://schemas.openxmlformats.org/officeDocument/2006/relationships/webSettings" Target="webSettings.xml"/><Relationship Id="rId15" Type="http://schemas.openxmlformats.org/officeDocument/2006/relationships/hyperlink" Target="http://www.sia.ch/fr/"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lw.admin.ch/dienstleistungen/00334/00337/index.html?lang=f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vd.ch/?id=37535" TargetMode="External"/><Relationship Id="rId1" Type="http://schemas.openxmlformats.org/officeDocument/2006/relationships/hyperlink" Target="http://www.vd.ch/?id=37535"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1FE5F-7DBF-43C5-8B66-EEE33E91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13567</Words>
  <Characters>74623</Characters>
  <Application>Microsoft Office Word</Application>
  <DocSecurity>0</DocSecurity>
  <Lines>621</Lines>
  <Paragraphs>176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Cartographie des dangers naturels liés aux crues</vt:lpstr>
      <vt:lpstr>Cartographie des dangers naturels liés aux crues</vt:lpstr>
    </vt:vector>
  </TitlesOfParts>
  <Company/>
  <LinksUpToDate>false</LinksUpToDate>
  <CharactersWithSpaces>88014</CharactersWithSpaces>
  <SharedDoc>false</SharedDoc>
  <HLinks>
    <vt:vector size="54" baseType="variant">
      <vt:variant>
        <vt:i4>589854</vt:i4>
      </vt:variant>
      <vt:variant>
        <vt:i4>276</vt:i4>
      </vt:variant>
      <vt:variant>
        <vt:i4>0</vt:i4>
      </vt:variant>
      <vt:variant>
        <vt:i4>5</vt:i4>
      </vt:variant>
      <vt:variant>
        <vt:lpwstr>http://www.simap.ch/</vt:lpwstr>
      </vt:variant>
      <vt:variant>
        <vt:lpwstr/>
      </vt:variant>
      <vt:variant>
        <vt:i4>393293</vt:i4>
      </vt:variant>
      <vt:variant>
        <vt:i4>267</vt:i4>
      </vt:variant>
      <vt:variant>
        <vt:i4>0</vt:i4>
      </vt:variant>
      <vt:variant>
        <vt:i4>5</vt:i4>
      </vt:variant>
      <vt:variant>
        <vt:lpwstr>https://www.simap.ch/</vt:lpwstr>
      </vt:variant>
      <vt:variant>
        <vt:lpwstr/>
      </vt:variant>
      <vt:variant>
        <vt:i4>589854</vt:i4>
      </vt:variant>
      <vt:variant>
        <vt:i4>264</vt:i4>
      </vt:variant>
      <vt:variant>
        <vt:i4>0</vt:i4>
      </vt:variant>
      <vt:variant>
        <vt:i4>5</vt:i4>
      </vt:variant>
      <vt:variant>
        <vt:lpwstr>http://www.simap.ch/</vt:lpwstr>
      </vt:variant>
      <vt:variant>
        <vt:lpwstr/>
      </vt:variant>
      <vt:variant>
        <vt:i4>8060959</vt:i4>
      </vt:variant>
      <vt:variant>
        <vt:i4>258</vt:i4>
      </vt:variant>
      <vt:variant>
        <vt:i4>0</vt:i4>
      </vt:variant>
      <vt:variant>
        <vt:i4>5</vt:i4>
      </vt:variant>
      <vt:variant>
        <vt:lpwstr>mailto:luzius.thomi@fr.ch</vt:lpwstr>
      </vt:variant>
      <vt:variant>
        <vt:lpwstr/>
      </vt:variant>
      <vt:variant>
        <vt:i4>589854</vt:i4>
      </vt:variant>
      <vt:variant>
        <vt:i4>252</vt:i4>
      </vt:variant>
      <vt:variant>
        <vt:i4>0</vt:i4>
      </vt:variant>
      <vt:variant>
        <vt:i4>5</vt:i4>
      </vt:variant>
      <vt:variant>
        <vt:lpwstr>http://www.simap.ch/</vt:lpwstr>
      </vt:variant>
      <vt:variant>
        <vt:lpwstr/>
      </vt:variant>
      <vt:variant>
        <vt:i4>2293868</vt:i4>
      </vt:variant>
      <vt:variant>
        <vt:i4>219</vt:i4>
      </vt:variant>
      <vt:variant>
        <vt:i4>0</vt:i4>
      </vt:variant>
      <vt:variant>
        <vt:i4>5</vt:i4>
      </vt:variant>
      <vt:variant>
        <vt:lpwstr>http://www.modul-stufen-konzept.ch/</vt:lpwstr>
      </vt:variant>
      <vt:variant>
        <vt:lpwstr/>
      </vt:variant>
      <vt:variant>
        <vt:i4>196618</vt:i4>
      </vt:variant>
      <vt:variant>
        <vt:i4>216</vt:i4>
      </vt:variant>
      <vt:variant>
        <vt:i4>0</vt:i4>
      </vt:variant>
      <vt:variant>
        <vt:i4>5</vt:i4>
      </vt:variant>
      <vt:variant>
        <vt:lpwstr>http://www.geo.fr.ch/</vt:lpwstr>
      </vt:variant>
      <vt:variant>
        <vt:lpwstr/>
      </vt:variant>
      <vt:variant>
        <vt:i4>8060959</vt:i4>
      </vt:variant>
      <vt:variant>
        <vt:i4>213</vt:i4>
      </vt:variant>
      <vt:variant>
        <vt:i4>0</vt:i4>
      </vt:variant>
      <vt:variant>
        <vt:i4>5</vt:i4>
      </vt:variant>
      <vt:variant>
        <vt:lpwstr>mailto:luzius.thomi@fr.ch</vt:lpwstr>
      </vt:variant>
      <vt:variant>
        <vt:lpwstr/>
      </vt:variant>
      <vt:variant>
        <vt:i4>5111874</vt:i4>
      </vt:variant>
      <vt:variant>
        <vt:i4>0</vt:i4>
      </vt:variant>
      <vt:variant>
        <vt:i4>0</vt:i4>
      </vt:variant>
      <vt:variant>
        <vt:i4>5</vt:i4>
      </vt:variant>
      <vt:variant>
        <vt:lpwstr>http://www.vd.ch/fr/themes/economie/marches-publics/guide-romand/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Cartographie des dangers naturels liés aux crues</dc:title>
  <dc:subject/>
  <dc:creator>Poste 217</dc:creator>
  <cp:keywords/>
  <dc:description/>
  <cp:lastModifiedBy>Sitel</cp:lastModifiedBy>
  <cp:revision>98</cp:revision>
  <cp:lastPrinted>2013-10-11T08:37:00Z</cp:lastPrinted>
  <dcterms:created xsi:type="dcterms:W3CDTF">2013-05-15T15:11:00Z</dcterms:created>
  <dcterms:modified xsi:type="dcterms:W3CDTF">2013-10-11T09:08:00Z</dcterms:modified>
</cp:coreProperties>
</file>