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D6AD7" w:rsidRPr="0059791A" w14:paraId="36B5E37E" w14:textId="77777777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31020CE8" w14:textId="3D9DC67E" w:rsidR="00BC1D30" w:rsidRPr="0059791A" w:rsidRDefault="00EE1B1E" w:rsidP="005276E2">
            <w:pPr>
              <w:pStyle w:val="03date"/>
            </w:pPr>
            <w:r w:rsidRPr="00066A98">
              <w:rPr>
                <w:lang w:val="de-CH"/>
              </w:rPr>
              <w:t>Freiburg, 2</w:t>
            </w:r>
            <w:r w:rsidR="00CA6FE7">
              <w:rPr>
                <w:lang w:val="de-CH"/>
              </w:rPr>
              <w:t>2</w:t>
            </w:r>
            <w:r w:rsidR="005276E2">
              <w:rPr>
                <w:lang w:val="de-CH"/>
              </w:rPr>
              <w:t>. September 20</w:t>
            </w:r>
            <w:r w:rsidR="00CA6FE7">
              <w:rPr>
                <w:lang w:val="de-CH"/>
              </w:rPr>
              <w:t>20</w:t>
            </w:r>
          </w:p>
        </w:tc>
      </w:tr>
      <w:tr w:rsidR="00BD6AD7" w:rsidRPr="0059791A" w14:paraId="4AA9B90B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7AE52FFD" w14:textId="77777777" w:rsidR="00BC1D30" w:rsidRPr="0059791A" w:rsidRDefault="009E1B11" w:rsidP="00BC1D30">
            <w:pPr>
              <w:pStyle w:val="04titreprincipalouobjetnormal"/>
            </w:pPr>
            <w:proofErr w:type="spellStart"/>
            <w:r>
              <w:t>Beilage</w:t>
            </w:r>
            <w:proofErr w:type="spellEnd"/>
          </w:p>
          <w:p w14:paraId="456EE73C" w14:textId="77777777" w:rsidR="00BC1D30" w:rsidRPr="0059791A" w:rsidRDefault="004024F9" w:rsidP="00824B19">
            <w:pPr>
              <w:pStyle w:val="04titreprincipalouobjetnormal"/>
            </w:pPr>
            <w:r w:rsidRPr="0059791A">
              <w:t>—</w:t>
            </w:r>
          </w:p>
        </w:tc>
      </w:tr>
    </w:tbl>
    <w:tbl>
      <w:tblPr>
        <w:tblpPr w:vertAnchor="page" w:horzAnchor="page" w:tblpX="1419" w:tblpY="2439"/>
        <w:tblOverlap w:val="never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BD6AD7" w:rsidRPr="0059791A" w14:paraId="7FB2FB68" w14:textId="77777777">
        <w:trPr>
          <w:trHeight w:val="1871"/>
        </w:trPr>
        <w:tc>
          <w:tcPr>
            <w:tcW w:w="4536" w:type="dxa"/>
            <w:tcMar>
              <w:top w:w="198" w:type="dxa"/>
            </w:tcMar>
          </w:tcPr>
          <w:p w14:paraId="6C2CC970" w14:textId="77777777" w:rsidR="00BC1D30" w:rsidRPr="0059791A" w:rsidRDefault="004024F9" w:rsidP="00BC1D30">
            <w:pPr>
              <w:pStyle w:val="02adressedestinataire"/>
              <w:framePr w:wrap="auto" w:vAnchor="margin" w:hAnchor="text" w:xAlign="left" w:yAlign="inline"/>
              <w:suppressOverlap w:val="0"/>
            </w:pPr>
            <w:r w:rsidRPr="0059791A">
              <w:t>Aux médias accrédités auprès</w:t>
            </w:r>
          </w:p>
          <w:p w14:paraId="0D38C3DA" w14:textId="77777777" w:rsidR="00BC1D30" w:rsidRPr="0059791A" w:rsidRDefault="004024F9" w:rsidP="00BC1D30">
            <w:pPr>
              <w:pStyle w:val="02adressedestinataire"/>
              <w:framePr w:wrap="auto" w:vAnchor="margin" w:hAnchor="text" w:xAlign="left" w:yAlign="inline"/>
              <w:suppressOverlap w:val="0"/>
            </w:pPr>
            <w:r w:rsidRPr="0059791A">
              <w:t>de la Chancellerie d’Etat</w:t>
            </w:r>
          </w:p>
          <w:p w14:paraId="55BE46E7" w14:textId="77777777" w:rsidR="00BC1D30" w:rsidRPr="0059791A" w:rsidRDefault="00BC1D30" w:rsidP="00BC1D30">
            <w:pPr>
              <w:pStyle w:val="02adressedestinataire"/>
              <w:framePr w:wrap="auto" w:vAnchor="margin" w:hAnchor="text" w:xAlign="left" w:yAlign="inline"/>
              <w:suppressOverlap w:val="0"/>
            </w:pPr>
          </w:p>
        </w:tc>
      </w:tr>
    </w:tbl>
    <w:p w14:paraId="1063CFC7" w14:textId="77777777" w:rsidR="00D5265D" w:rsidRDefault="00CA6FE7" w:rsidP="00D5265D">
      <w:pPr>
        <w:pStyle w:val="Default"/>
        <w:rPr>
          <w:rFonts w:ascii="Arial" w:hAnsi="Arial"/>
          <w:b/>
          <w:color w:val="auto"/>
          <w:lang w:val="fr-FR" w:eastAsia="fr-FR"/>
        </w:rPr>
      </w:pPr>
      <w:sdt>
        <w:sdtPr>
          <w:id w:val="1131683238"/>
          <w:placeholder>
            <w:docPart w:val="A041E05B99DD42578C890620FE1AE35D"/>
          </w:placeholder>
        </w:sdtPr>
        <w:sdtEndPr>
          <w:rPr>
            <w:rFonts w:ascii="Arial" w:hAnsi="Arial"/>
            <w:b/>
            <w:color w:val="auto"/>
            <w:lang w:val="fr-FR" w:eastAsia="fr-FR"/>
          </w:rPr>
        </w:sdtEndPr>
        <w:sdtContent>
          <w:r w:rsidR="00EE1B1E">
            <w:rPr>
              <w:rFonts w:ascii="Arial" w:hAnsi="Arial"/>
              <w:b/>
              <w:color w:val="auto"/>
              <w:lang w:val="fr-FR" w:eastAsia="fr-FR"/>
            </w:rPr>
            <w:t>Tabelle</w:t>
          </w:r>
          <w:r w:rsidR="003266E5">
            <w:rPr>
              <w:rFonts w:ascii="Arial" w:hAnsi="Arial"/>
              <w:b/>
              <w:color w:val="auto"/>
              <w:lang w:val="fr-FR" w:eastAsia="fr-FR"/>
            </w:rPr>
            <w:t xml:space="preserve"> 1</w:t>
          </w:r>
        </w:sdtContent>
      </w:sdt>
    </w:p>
    <w:tbl>
      <w:tblPr>
        <w:tblW w:w="102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1200"/>
        <w:gridCol w:w="1300"/>
        <w:gridCol w:w="1200"/>
        <w:gridCol w:w="1200"/>
        <w:gridCol w:w="1223"/>
        <w:gridCol w:w="1200"/>
        <w:gridCol w:w="758"/>
        <w:gridCol w:w="577"/>
        <w:gridCol w:w="459"/>
        <w:gridCol w:w="817"/>
        <w:gridCol w:w="242"/>
      </w:tblGrid>
      <w:tr w:rsidR="00D5265D" w:rsidRPr="00CA6FE7" w14:paraId="0EEC7B9D" w14:textId="77777777" w:rsidTr="005276E2">
        <w:trPr>
          <w:trHeight w:val="375"/>
        </w:trPr>
        <w:tc>
          <w:tcPr>
            <w:tcW w:w="10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B6AB" w14:textId="77777777" w:rsidR="00EE1B1E" w:rsidRPr="00EE1B1E" w:rsidRDefault="00EE1B1E" w:rsidP="00EE1B1E">
            <w:pPr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  <w:r w:rsidRPr="00EE1B1E">
              <w:rPr>
                <w:rFonts w:eastAsia="Times New Roman" w:cs="Calibri"/>
                <w:b/>
                <w:bCs/>
                <w:color w:val="000000"/>
                <w:lang w:val="de-DE"/>
              </w:rPr>
              <w:t xml:space="preserve">Entwicklung der Krankenversicherungsprämien für die fünf </w:t>
            </w:r>
            <w:proofErr w:type="spellStart"/>
            <w:r w:rsidRPr="00EE1B1E">
              <w:rPr>
                <w:rFonts w:eastAsia="Times New Roman" w:cs="Calibri"/>
                <w:b/>
                <w:bCs/>
                <w:color w:val="000000"/>
                <w:lang w:val="de-DE"/>
              </w:rPr>
              <w:t>grössten</w:t>
            </w:r>
            <w:proofErr w:type="spellEnd"/>
            <w:r w:rsidRPr="00EE1B1E">
              <w:rPr>
                <w:rFonts w:eastAsia="Times New Roman" w:cs="Calibri"/>
                <w:b/>
                <w:bCs/>
                <w:color w:val="000000"/>
                <w:lang w:val="de-DE"/>
              </w:rPr>
              <w:t xml:space="preserve"> Krankenversicherer im Kanton Freiburg </w:t>
            </w:r>
          </w:p>
          <w:p w14:paraId="483AB2DC" w14:textId="77777777" w:rsidR="00D5265D" w:rsidRPr="008A6E72" w:rsidRDefault="00EE1B1E" w:rsidP="00EE1B1E">
            <w:pPr>
              <w:rPr>
                <w:rFonts w:eastAsia="Times New Roman" w:cs="Calibri"/>
                <w:bCs/>
                <w:color w:val="000000"/>
                <w:lang w:val="de-DE"/>
              </w:rPr>
            </w:pPr>
            <w:r w:rsidRPr="008A6E72">
              <w:rPr>
                <w:rFonts w:eastAsia="Times New Roman" w:cs="Calibri"/>
                <w:bCs/>
                <w:color w:val="000000"/>
                <w:lang w:val="de-DE"/>
              </w:rPr>
              <w:t xml:space="preserve">Grundversicherung, Erwachsene, Franchise 300 Franken, mit Unfalldeckung, Region I und II </w:t>
            </w:r>
          </w:p>
        </w:tc>
      </w:tr>
      <w:tr w:rsidR="00D5265D" w:rsidRPr="00CA6FE7" w14:paraId="09CF1F50" w14:textId="77777777" w:rsidTr="005276E2">
        <w:trPr>
          <w:trHeight w:val="288"/>
        </w:trPr>
        <w:tc>
          <w:tcPr>
            <w:tcW w:w="8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9C6" w14:textId="77777777" w:rsidR="00D5265D" w:rsidRPr="00EE1B1E" w:rsidRDefault="00D5265D" w:rsidP="007F379A">
            <w:pPr>
              <w:ind w:right="-474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DC32" w14:textId="77777777" w:rsidR="003266E5" w:rsidRPr="00EE1B1E" w:rsidRDefault="003266E5" w:rsidP="00281457">
            <w:pPr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5E02" w14:textId="77777777" w:rsidR="00D5265D" w:rsidRPr="00EE1B1E" w:rsidRDefault="00D5265D" w:rsidP="00281457">
            <w:pPr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3266E5" w:rsidRPr="003266E5" w14:paraId="793A9094" w14:textId="77777777" w:rsidTr="005276E2">
        <w:trPr>
          <w:gridBefore w:val="1"/>
          <w:gridAfter w:val="1"/>
          <w:wBefore w:w="35" w:type="dxa"/>
          <w:wAfter w:w="242" w:type="dxa"/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F676" w14:textId="77777777" w:rsidR="003266E5" w:rsidRPr="00EE1B1E" w:rsidRDefault="003266E5" w:rsidP="003266E5">
            <w:pPr>
              <w:rPr>
                <w:rFonts w:eastAsia="Times New Roman" w:cs="Calibri"/>
                <w:color w:val="000000"/>
                <w:lang w:val="de-DE"/>
              </w:rPr>
            </w:pPr>
            <w:r w:rsidRPr="00EE1B1E">
              <w:rPr>
                <w:rFonts w:eastAsia="Times New Roman" w:cs="Calibri"/>
                <w:color w:val="000000"/>
                <w:lang w:val="de-D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BED43" w14:textId="77777777" w:rsidR="003266E5" w:rsidRPr="00EE1B1E" w:rsidRDefault="003266E5" w:rsidP="003266E5">
            <w:pPr>
              <w:rPr>
                <w:rFonts w:eastAsia="Times New Roman" w:cs="Calibri"/>
                <w:color w:val="000000"/>
                <w:lang w:val="de-DE"/>
              </w:rPr>
            </w:pPr>
            <w:r w:rsidRPr="00EE1B1E">
              <w:rPr>
                <w:rFonts w:eastAsia="Times New Roman" w:cs="Calibri"/>
                <w:color w:val="000000"/>
                <w:lang w:val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0426" w14:textId="77777777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</w:t>
            </w:r>
            <w:r w:rsidR="003266E5" w:rsidRPr="003266E5">
              <w:rPr>
                <w:rFonts w:eastAsia="Times New Roman" w:cs="Calibri"/>
                <w:color w:val="000000"/>
              </w:rPr>
              <w:t>gion 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F35A" w14:textId="77777777" w:rsidR="003266E5" w:rsidRPr="003266E5" w:rsidRDefault="003266E5" w:rsidP="003266E5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DC3D3" w14:textId="77777777" w:rsidR="003266E5" w:rsidRPr="003266E5" w:rsidRDefault="003266E5" w:rsidP="003266E5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4082" w14:textId="77777777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Re</w:t>
            </w:r>
            <w:r w:rsidR="003266E5" w:rsidRPr="003266E5">
              <w:rPr>
                <w:rFonts w:eastAsia="Times New Roman" w:cs="Calibri"/>
                <w:color w:val="000000"/>
              </w:rPr>
              <w:t>gion</w:t>
            </w:r>
            <w:proofErr w:type="spellEnd"/>
            <w:r w:rsidR="003266E5" w:rsidRPr="003266E5">
              <w:rPr>
                <w:rFonts w:eastAsia="Times New Roman" w:cs="Calibri"/>
                <w:color w:val="000000"/>
              </w:rPr>
              <w:t xml:space="preserve"> II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804F" w14:textId="77777777" w:rsidR="003266E5" w:rsidRPr="003266E5" w:rsidRDefault="003266E5" w:rsidP="003266E5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042AD" w14:textId="77777777" w:rsidR="003266E5" w:rsidRPr="003266E5" w:rsidRDefault="003266E5" w:rsidP="003266E5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266E5" w:rsidRPr="003266E5" w14:paraId="1F6C2DB8" w14:textId="77777777" w:rsidTr="005276E2">
        <w:trPr>
          <w:gridBefore w:val="1"/>
          <w:gridAfter w:val="1"/>
          <w:wBefore w:w="35" w:type="dxa"/>
          <w:wAfter w:w="242" w:type="dxa"/>
          <w:trHeight w:val="6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984A3" w14:textId="77777777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Versicherer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25056" w14:textId="2F67DB4E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An</w:t>
            </w:r>
            <w:r w:rsidR="005276E2">
              <w:rPr>
                <w:rFonts w:eastAsia="Times New Roman" w:cs="Calibri"/>
                <w:color w:val="000000"/>
                <w:lang w:val="de-CH"/>
              </w:rPr>
              <w:t>zahl Freiburger Versicherte 201</w:t>
            </w:r>
            <w:r w:rsidR="00CA6FE7">
              <w:rPr>
                <w:rFonts w:eastAsia="Times New Roman" w:cs="Calibri"/>
                <w:color w:val="000000"/>
                <w:lang w:val="de-CH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0B507" w14:textId="6218407E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Prä</w:t>
            </w:r>
            <w:r w:rsidR="003266E5" w:rsidRPr="003266E5">
              <w:rPr>
                <w:rFonts w:eastAsia="Times New Roman" w:cs="Calibri"/>
                <w:color w:val="000000"/>
              </w:rPr>
              <w:t>m</w:t>
            </w:r>
            <w:r>
              <w:rPr>
                <w:rFonts w:eastAsia="Times New Roman" w:cs="Calibri"/>
                <w:color w:val="000000"/>
              </w:rPr>
              <w:t>i</w:t>
            </w:r>
            <w:r w:rsidR="005276E2">
              <w:rPr>
                <w:rFonts w:eastAsia="Times New Roman" w:cs="Calibri"/>
                <w:color w:val="000000"/>
              </w:rPr>
              <w:t>e</w:t>
            </w:r>
            <w:proofErr w:type="spellEnd"/>
            <w:r w:rsidR="005276E2">
              <w:rPr>
                <w:rFonts w:eastAsia="Times New Roman" w:cs="Calibri"/>
                <w:color w:val="000000"/>
              </w:rPr>
              <w:t xml:space="preserve"> 202</w:t>
            </w:r>
            <w:r w:rsidR="00CA6FE7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DB9D1" w14:textId="00327565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Prämie</w:t>
            </w:r>
            <w:r w:rsidR="005276E2">
              <w:rPr>
                <w:rFonts w:eastAsia="Times New Roman" w:cs="Calibri"/>
                <w:color w:val="000000"/>
              </w:rPr>
              <w:t xml:space="preserve"> 20</w:t>
            </w:r>
            <w:r w:rsidR="00CA6FE7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E4C75" w14:textId="77777777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Entwicklung in</w:t>
            </w:r>
            <w:r>
              <w:rPr>
                <w:rFonts w:eastAsia="Times New Roman" w:cs="Calibri"/>
                <w:color w:val="000000"/>
                <w:lang w:val="de-CH"/>
              </w:rPr>
              <w:t>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813EC" w14:textId="4854C568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Prämie</w:t>
            </w:r>
            <w:r w:rsidR="005276E2">
              <w:rPr>
                <w:rFonts w:eastAsia="Times New Roman" w:cs="Calibri"/>
                <w:color w:val="000000"/>
              </w:rPr>
              <w:t xml:space="preserve"> 202</w:t>
            </w:r>
            <w:r w:rsidR="00CA6FE7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12265" w14:textId="1BE6E2C3" w:rsidR="003266E5" w:rsidRPr="003266E5" w:rsidRDefault="00EE1B1E" w:rsidP="005276E2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Prämie</w:t>
            </w:r>
            <w:r w:rsidR="003266E5" w:rsidRPr="003266E5">
              <w:rPr>
                <w:rFonts w:eastAsia="Times New Roman" w:cs="Calibri"/>
                <w:color w:val="000000"/>
              </w:rPr>
              <w:t xml:space="preserve"> 20</w:t>
            </w:r>
            <w:r w:rsidR="00CA6FE7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1587B" w14:textId="77777777" w:rsidR="003266E5" w:rsidRPr="003266E5" w:rsidRDefault="00EE1B1E" w:rsidP="003266E5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Entwicklung in</w:t>
            </w:r>
            <w:r>
              <w:rPr>
                <w:rFonts w:eastAsia="Times New Roman" w:cs="Calibri"/>
                <w:color w:val="000000"/>
                <w:lang w:val="de-CH"/>
              </w:rPr>
              <w:t> %</w:t>
            </w:r>
          </w:p>
        </w:tc>
      </w:tr>
      <w:tr w:rsidR="00CA6FE7" w:rsidRPr="003266E5" w14:paraId="2409EAC8" w14:textId="77777777" w:rsidTr="005276E2">
        <w:trPr>
          <w:gridBefore w:val="1"/>
          <w:gridAfter w:val="1"/>
          <w:wBefore w:w="35" w:type="dxa"/>
          <w:wAfter w:w="2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2A6D1" w14:textId="2C3369BC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CSS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65188" w14:textId="1032AA38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59'227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28B53" w14:textId="06C2F366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490.0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7BC7B" w14:textId="24F223A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493.0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7F8B" w14:textId="02BAC633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-0.61%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CE90" w14:textId="381DF401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436.0</w:t>
            </w: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C46B2" w14:textId="168D040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439.0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11971" w14:textId="3E00542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-0.68%</w:t>
            </w:r>
          </w:p>
        </w:tc>
      </w:tr>
      <w:tr w:rsidR="00CA6FE7" w:rsidRPr="003266E5" w14:paraId="11FF6773" w14:textId="77777777" w:rsidTr="005276E2">
        <w:trPr>
          <w:gridBefore w:val="1"/>
          <w:gridAfter w:val="1"/>
          <w:wBefore w:w="35" w:type="dxa"/>
          <w:wAfter w:w="2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AF42" w14:textId="531BD346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Philos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03E16" w14:textId="211E7A1F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29'719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A93EF" w14:textId="0D1548D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501.2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9E550" w14:textId="678DA78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489.2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EDBFC" w14:textId="533968A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2.45%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2A64" w14:textId="5F4F846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466.2</w:t>
            </w: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91B16" w14:textId="0836075C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455.0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11640" w14:textId="6F6E240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2.46%</w:t>
            </w:r>
          </w:p>
        </w:tc>
      </w:tr>
      <w:tr w:rsidR="00CA6FE7" w:rsidRPr="003266E5" w14:paraId="1F43483B" w14:textId="77777777" w:rsidTr="005276E2">
        <w:trPr>
          <w:gridBefore w:val="1"/>
          <w:gridAfter w:val="1"/>
          <w:wBefore w:w="35" w:type="dxa"/>
          <w:wAfter w:w="2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6439" w14:textId="0765DA6F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Assura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19015" w14:textId="7672941B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32'461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6A5F" w14:textId="7BFE8C4C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472.5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71FE" w14:textId="4E67BAEE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463.2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3C896" w14:textId="1C71B2D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2.01%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2D584" w14:textId="48EB8FAD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420.6</w:t>
            </w: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61D8C" w14:textId="13752EA1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412.3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82941" w14:textId="0E95EF7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2.01%</w:t>
            </w:r>
          </w:p>
        </w:tc>
      </w:tr>
      <w:tr w:rsidR="00CA6FE7" w:rsidRPr="003266E5" w14:paraId="06F6AF8A" w14:textId="77777777" w:rsidTr="005276E2">
        <w:trPr>
          <w:gridBefore w:val="1"/>
          <w:gridAfter w:val="1"/>
          <w:wBefore w:w="35" w:type="dxa"/>
          <w:wAfter w:w="2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C79B" w14:textId="7B37E8BD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Visana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7A93" w14:textId="396FD7B0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17'256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1738" w14:textId="5BFB6407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525.4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A9390" w14:textId="6E395F7C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505.4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BDB73" w14:textId="6A49DEAF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3.96%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7FFB" w14:textId="697DCA32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470.4</w:t>
            </w: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7251" w14:textId="62463D6A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452.5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E2E64" w14:textId="44F6BB93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3.96%</w:t>
            </w:r>
          </w:p>
        </w:tc>
      </w:tr>
      <w:tr w:rsidR="00CA6FE7" w:rsidRPr="003266E5" w14:paraId="6F4A7B85" w14:textId="77777777" w:rsidTr="005276E2">
        <w:trPr>
          <w:gridBefore w:val="1"/>
          <w:gridAfter w:val="1"/>
          <w:wBefore w:w="35" w:type="dxa"/>
          <w:wAfter w:w="242" w:type="dxa"/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F941" w14:textId="76B90EA6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Concordia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0E54" w14:textId="5FEFC91B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13'068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6C94" w14:textId="483222F6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477.2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4F38" w14:textId="6F5A3DB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464.5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2EF15" w14:textId="5F9A266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AED5F" w14:textId="375B5C8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441.5</w:t>
            </w: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108FD" w14:textId="72752ED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429.7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A396" w14:textId="6FA895E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2.75%</w:t>
            </w:r>
          </w:p>
        </w:tc>
      </w:tr>
    </w:tbl>
    <w:p w14:paraId="177188D7" w14:textId="77777777" w:rsidR="003266E5" w:rsidRDefault="003266E5" w:rsidP="003266E5">
      <w:pPr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99B6CC1" w14:textId="77777777" w:rsidR="007F379A" w:rsidRDefault="007F379A" w:rsidP="003266E5">
      <w:pPr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5AA82159" w14:textId="77777777" w:rsidR="007F379A" w:rsidRPr="007F379A" w:rsidRDefault="009F4D5E" w:rsidP="003266E5">
      <w:pPr>
        <w:rPr>
          <w:rFonts w:ascii="Arial" w:eastAsia="Times New Roman" w:hAnsi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/>
          <w:b/>
          <w:sz w:val="24"/>
          <w:szCs w:val="24"/>
          <w:lang w:val="fr-FR" w:eastAsia="fr-FR"/>
        </w:rPr>
        <w:t>Tabelle</w:t>
      </w:r>
      <w:r w:rsidR="007F379A" w:rsidRPr="007F379A">
        <w:rPr>
          <w:rFonts w:ascii="Arial" w:eastAsia="Times New Roman" w:hAnsi="Arial"/>
          <w:b/>
          <w:sz w:val="24"/>
          <w:szCs w:val="24"/>
          <w:lang w:val="fr-FR" w:eastAsia="fr-FR"/>
        </w:rPr>
        <w:t xml:space="preserve"> 2</w:t>
      </w:r>
    </w:p>
    <w:tbl>
      <w:tblPr>
        <w:tblW w:w="99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21"/>
        <w:gridCol w:w="1204"/>
        <w:gridCol w:w="1190"/>
        <w:gridCol w:w="1223"/>
        <w:gridCol w:w="1204"/>
        <w:gridCol w:w="1338"/>
        <w:gridCol w:w="1276"/>
      </w:tblGrid>
      <w:tr w:rsidR="007F379A" w:rsidRPr="00CA6FE7" w14:paraId="2B8BFE42" w14:textId="77777777" w:rsidTr="005276E2">
        <w:trPr>
          <w:trHeight w:val="37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2945" w14:textId="77777777" w:rsidR="00EE1B1E" w:rsidRPr="00EE1B1E" w:rsidRDefault="00EE1B1E" w:rsidP="00EE1B1E">
            <w:pPr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  <w:r w:rsidRPr="00EE1B1E">
              <w:rPr>
                <w:rFonts w:eastAsia="Times New Roman" w:cs="Calibri"/>
                <w:b/>
                <w:bCs/>
                <w:color w:val="000000"/>
                <w:lang w:val="de-DE"/>
              </w:rPr>
              <w:t xml:space="preserve">Entwicklung der Krankenversicherungsprämien für die fünf </w:t>
            </w:r>
            <w:proofErr w:type="spellStart"/>
            <w:r w:rsidRPr="00EE1B1E">
              <w:rPr>
                <w:rFonts w:eastAsia="Times New Roman" w:cs="Calibri"/>
                <w:b/>
                <w:bCs/>
                <w:color w:val="000000"/>
                <w:lang w:val="de-DE"/>
              </w:rPr>
              <w:t>grössten</w:t>
            </w:r>
            <w:proofErr w:type="spellEnd"/>
            <w:r w:rsidRPr="00EE1B1E">
              <w:rPr>
                <w:rFonts w:eastAsia="Times New Roman" w:cs="Calibri"/>
                <w:b/>
                <w:bCs/>
                <w:color w:val="000000"/>
                <w:lang w:val="de-DE"/>
              </w:rPr>
              <w:t xml:space="preserve"> Krankenversicherer im Kanton Freiburg </w:t>
            </w:r>
          </w:p>
          <w:p w14:paraId="43804962" w14:textId="77777777" w:rsidR="007F379A" w:rsidRPr="008A6E72" w:rsidRDefault="00EE1B1E" w:rsidP="00EE1B1E">
            <w:pPr>
              <w:rPr>
                <w:rFonts w:asciiTheme="majorHAnsi" w:eastAsia="Times New Roman" w:hAnsiTheme="majorHAnsi"/>
                <w:bCs/>
                <w:color w:val="000000"/>
                <w:lang w:val="de-DE"/>
              </w:rPr>
            </w:pPr>
            <w:r w:rsidRPr="008A6E72">
              <w:rPr>
                <w:rFonts w:eastAsia="Times New Roman" w:cs="Calibri"/>
                <w:bCs/>
                <w:color w:val="000000"/>
                <w:lang w:val="de-DE"/>
              </w:rPr>
              <w:t xml:space="preserve">Grundversicherung, junge Erwachsene, Franchise 300 Franken, mit Unfalldeckung, Region I und II </w:t>
            </w:r>
          </w:p>
        </w:tc>
      </w:tr>
      <w:tr w:rsidR="007F379A" w:rsidRPr="00CA6FE7" w14:paraId="05F12003" w14:textId="77777777" w:rsidTr="005276E2">
        <w:trPr>
          <w:trHeight w:val="300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F2A8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F836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</w:tr>
      <w:tr w:rsidR="007F379A" w:rsidRPr="00CA6FE7" w14:paraId="37AAF02E" w14:textId="77777777" w:rsidTr="005276E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D841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BD3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FEA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45D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2D1B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3CEC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1AF3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7BA" w14:textId="77777777" w:rsidR="007F379A" w:rsidRPr="00EE1B1E" w:rsidRDefault="007F379A" w:rsidP="007F379A">
            <w:pPr>
              <w:rPr>
                <w:rFonts w:asciiTheme="majorHAnsi" w:eastAsia="Times New Roman" w:hAnsiTheme="majorHAnsi"/>
                <w:color w:val="000000"/>
                <w:lang w:val="de-DE"/>
              </w:rPr>
            </w:pPr>
          </w:p>
        </w:tc>
      </w:tr>
      <w:tr w:rsidR="00EE1B1E" w:rsidRPr="007F379A" w14:paraId="75AF2B95" w14:textId="77777777" w:rsidTr="005276E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E4BC" w14:textId="77777777" w:rsidR="00EE1B1E" w:rsidRPr="00EE1B1E" w:rsidRDefault="00EE1B1E" w:rsidP="00EE1B1E">
            <w:pPr>
              <w:rPr>
                <w:rFonts w:eastAsia="Times New Roman" w:cs="Calibri"/>
                <w:color w:val="000000"/>
                <w:lang w:val="de-DE"/>
              </w:rPr>
            </w:pPr>
            <w:r w:rsidRPr="00EE1B1E">
              <w:rPr>
                <w:rFonts w:eastAsia="Times New Roman" w:cs="Calibri"/>
                <w:color w:val="000000"/>
                <w:lang w:val="de-DE"/>
              </w:rPr>
              <w:t> 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FD9D6" w14:textId="77777777" w:rsidR="00EE1B1E" w:rsidRPr="00EE1B1E" w:rsidRDefault="00EE1B1E" w:rsidP="00EE1B1E">
            <w:pPr>
              <w:rPr>
                <w:rFonts w:eastAsia="Times New Roman" w:cs="Calibri"/>
                <w:color w:val="000000"/>
                <w:lang w:val="de-DE"/>
              </w:rPr>
            </w:pPr>
            <w:r w:rsidRPr="00EE1B1E">
              <w:rPr>
                <w:rFonts w:eastAsia="Times New Roman" w:cs="Calibri"/>
                <w:color w:val="000000"/>
                <w:lang w:val="de-DE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4C2E8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</w:t>
            </w:r>
            <w:r w:rsidRPr="003266E5">
              <w:rPr>
                <w:rFonts w:eastAsia="Times New Roman" w:cs="Calibri"/>
                <w:color w:val="000000"/>
              </w:rPr>
              <w:t>gion I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01CA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F9579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61CCC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Re</w:t>
            </w:r>
            <w:r w:rsidRPr="003266E5">
              <w:rPr>
                <w:rFonts w:eastAsia="Times New Roman" w:cs="Calibri"/>
                <w:color w:val="000000"/>
              </w:rPr>
              <w:t>gion</w:t>
            </w:r>
            <w:proofErr w:type="spellEnd"/>
            <w:r w:rsidRPr="003266E5">
              <w:rPr>
                <w:rFonts w:eastAsia="Times New Roman" w:cs="Calibri"/>
                <w:color w:val="000000"/>
              </w:rPr>
              <w:t xml:space="preserve"> II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B8FC9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7C50C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A6FE7" w:rsidRPr="007F379A" w14:paraId="58FF2745" w14:textId="77777777" w:rsidTr="005276E2">
        <w:trPr>
          <w:trHeight w:val="6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7E53E" w14:textId="4B270747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Versicherer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26DF1" w14:textId="79BA9B25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An</w:t>
            </w:r>
            <w:r>
              <w:rPr>
                <w:rFonts w:eastAsia="Times New Roman" w:cs="Calibri"/>
                <w:color w:val="000000"/>
                <w:lang w:val="de-CH"/>
              </w:rPr>
              <w:t>zahl Freiburger Versicherte 2019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07809" w14:textId="2D152D86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Prä</w:t>
            </w:r>
            <w:r w:rsidRPr="003266E5">
              <w:rPr>
                <w:rFonts w:eastAsia="Times New Roman" w:cs="Calibri"/>
                <w:color w:val="000000"/>
              </w:rPr>
              <w:t>m</w:t>
            </w:r>
            <w:r>
              <w:rPr>
                <w:rFonts w:eastAsia="Times New Roman" w:cs="Calibri"/>
                <w:color w:val="000000"/>
              </w:rPr>
              <w:t>ie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2021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9E808" w14:textId="6FACDFE1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Prämie</w:t>
            </w:r>
            <w:r>
              <w:rPr>
                <w:rFonts w:eastAsia="Times New Roman" w:cs="Calibri"/>
                <w:color w:val="000000"/>
              </w:rPr>
              <w:t xml:space="preserve"> 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75C64" w14:textId="1A416645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Entwicklung in</w:t>
            </w:r>
            <w:r>
              <w:rPr>
                <w:rFonts w:eastAsia="Times New Roman" w:cs="Calibri"/>
                <w:color w:val="000000"/>
                <w:lang w:val="de-CH"/>
              </w:rPr>
              <w:t> 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027DE" w14:textId="5EA8F266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Prämie</w:t>
            </w:r>
            <w:r>
              <w:rPr>
                <w:rFonts w:eastAsia="Times New Roman" w:cs="Calibri"/>
                <w:color w:val="000000"/>
              </w:rPr>
              <w:t xml:space="preserve"> 2021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64AB0" w14:textId="3DFCD0C4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Prämie</w:t>
            </w:r>
            <w:r w:rsidRPr="003266E5">
              <w:rPr>
                <w:rFonts w:eastAsia="Times New Roman" w:cs="Calibri"/>
                <w:color w:val="000000"/>
              </w:rPr>
              <w:t xml:space="preserve"> 20</w:t>
            </w:r>
            <w:r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C1003" w14:textId="40858A2D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 w:rsidRPr="00066A98">
              <w:rPr>
                <w:rFonts w:eastAsia="Times New Roman" w:cs="Calibri"/>
                <w:color w:val="000000"/>
                <w:lang w:val="de-CH"/>
              </w:rPr>
              <w:t>Entwicklung in</w:t>
            </w:r>
            <w:r>
              <w:rPr>
                <w:rFonts w:eastAsia="Times New Roman" w:cs="Calibri"/>
                <w:color w:val="000000"/>
                <w:lang w:val="de-CH"/>
              </w:rPr>
              <w:t> %</w:t>
            </w:r>
          </w:p>
        </w:tc>
      </w:tr>
      <w:tr w:rsidR="00CA6FE7" w:rsidRPr="007F379A" w14:paraId="5F12FE91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5649" w14:textId="17292543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CSS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0EA7" w14:textId="7E46CC25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8'002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FF83B" w14:textId="4EA802D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367.5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2C7EC" w14:textId="7BC6408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369.8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C966E" w14:textId="2644EB34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-0.62%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D0CE" w14:textId="3FB6A6FE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327.0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E3651" w14:textId="433FCDD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329.3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A635" w14:textId="0F0CC9EC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-0.70%</w:t>
            </w:r>
          </w:p>
        </w:tc>
      </w:tr>
      <w:tr w:rsidR="00CA6FE7" w:rsidRPr="007F379A" w14:paraId="1486B521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ED2B" w14:textId="55E4C546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Philos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8B6C" w14:textId="3DBBCC03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3'129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8915D" w14:textId="375FA68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396.3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D828A" w14:textId="59CDE25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388.3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5B53B" w14:textId="43CA1BF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2.06%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6951D" w14:textId="7D4F2DC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368.6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35CF7" w14:textId="4B18F051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361.2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24B12" w14:textId="16F38D1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2.05%</w:t>
            </w:r>
          </w:p>
        </w:tc>
      </w:tr>
      <w:tr w:rsidR="00CA6FE7" w:rsidRPr="007F379A" w14:paraId="019C01D9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F6053" w14:textId="66A85226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Assura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EFF82" w14:textId="3F69FEC7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2'449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CF045" w14:textId="58F0558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354.4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834D" w14:textId="010861C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347.4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BDA98" w14:textId="01A665B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2.01%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C6D8" w14:textId="71636153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315.5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22D33" w14:textId="7AA59B87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309.2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CEA79" w14:textId="1AEFF2BC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2.04%</w:t>
            </w:r>
          </w:p>
        </w:tc>
      </w:tr>
      <w:tr w:rsidR="00CA6FE7" w:rsidRPr="007F379A" w14:paraId="62853A88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85CC" w14:textId="669686CB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Visana</w:t>
            </w:r>
            <w:proofErr w:type="spellEnd"/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C424" w14:textId="12584F11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2'934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8700" w14:textId="417E56A1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406.2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0D062" w14:textId="4E7C556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390.8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72115" w14:textId="748E93FC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3.94%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0887" w14:textId="7738EE3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363.7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D2471" w14:textId="22785AF3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349.9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BF790" w14:textId="5B3C62E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3.94%</w:t>
            </w:r>
          </w:p>
        </w:tc>
      </w:tr>
      <w:tr w:rsidR="00CA6FE7" w:rsidRPr="007F379A" w14:paraId="29B0E304" w14:textId="77777777" w:rsidTr="005276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370D6" w14:textId="32C22A39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Concordia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C9E20" w14:textId="27D81EAC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2'049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3068" w14:textId="6969D5D8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357.9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CC626" w14:textId="0576979D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348.4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5467" w14:textId="564F6D5A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2.73%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4E0E3" w14:textId="164F37D3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331.2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44CC3" w14:textId="19AE5F6F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1CF0C" w14:textId="1A935313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2.76%</w:t>
            </w:r>
          </w:p>
        </w:tc>
      </w:tr>
    </w:tbl>
    <w:p w14:paraId="0201DA43" w14:textId="77777777" w:rsidR="004E763F" w:rsidRDefault="004E763F" w:rsidP="001376D8">
      <w:pPr>
        <w:spacing w:after="120"/>
        <w:rPr>
          <w:rFonts w:ascii="Arial" w:eastAsia="Times New Roman" w:hAnsi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/>
          <w:b/>
          <w:sz w:val="24"/>
          <w:szCs w:val="24"/>
          <w:lang w:val="fr-FR" w:eastAsia="fr-FR"/>
        </w:rPr>
        <w:br w:type="page"/>
      </w:r>
    </w:p>
    <w:p w14:paraId="1C1EEC99" w14:textId="77777777" w:rsidR="007F379A" w:rsidRPr="00EE1B1E" w:rsidRDefault="007F379A" w:rsidP="001376D8">
      <w:pPr>
        <w:spacing w:after="120"/>
        <w:rPr>
          <w:rFonts w:ascii="Arial" w:eastAsia="Times New Roman" w:hAnsi="Arial"/>
          <w:b/>
          <w:sz w:val="24"/>
          <w:szCs w:val="24"/>
          <w:lang w:val="de-DE" w:eastAsia="fr-FR"/>
        </w:rPr>
      </w:pPr>
      <w:r w:rsidRPr="00EE1B1E">
        <w:rPr>
          <w:rFonts w:ascii="Arial" w:eastAsia="Times New Roman" w:hAnsi="Arial"/>
          <w:b/>
          <w:sz w:val="24"/>
          <w:szCs w:val="24"/>
          <w:lang w:val="de-DE" w:eastAsia="fr-FR"/>
        </w:rPr>
        <w:lastRenderedPageBreak/>
        <w:t>Ta</w:t>
      </w:r>
      <w:r w:rsidR="009F4D5E">
        <w:rPr>
          <w:rFonts w:ascii="Arial" w:eastAsia="Times New Roman" w:hAnsi="Arial"/>
          <w:b/>
          <w:sz w:val="24"/>
          <w:szCs w:val="24"/>
          <w:lang w:val="de-DE" w:eastAsia="fr-FR"/>
        </w:rPr>
        <w:t>belle</w:t>
      </w:r>
      <w:r w:rsidRPr="00EE1B1E">
        <w:rPr>
          <w:rFonts w:ascii="Arial" w:eastAsia="Times New Roman" w:hAnsi="Arial"/>
          <w:b/>
          <w:sz w:val="24"/>
          <w:szCs w:val="24"/>
          <w:lang w:val="de-DE" w:eastAsia="fr-FR"/>
        </w:rPr>
        <w:t xml:space="preserve"> 3</w:t>
      </w:r>
    </w:p>
    <w:p w14:paraId="69675C29" w14:textId="77777777" w:rsidR="00EE1B1E" w:rsidRPr="00EE1B1E" w:rsidRDefault="00EE1B1E" w:rsidP="00EE1B1E">
      <w:pPr>
        <w:rPr>
          <w:rFonts w:eastAsia="Times New Roman" w:cs="Calibri"/>
          <w:b/>
          <w:bCs/>
          <w:color w:val="000000"/>
          <w:lang w:val="de-DE"/>
        </w:rPr>
      </w:pPr>
      <w:r w:rsidRPr="00EE1B1E">
        <w:rPr>
          <w:rFonts w:eastAsia="Times New Roman" w:cs="Calibri"/>
          <w:b/>
          <w:bCs/>
          <w:color w:val="000000"/>
          <w:lang w:val="de-DE"/>
        </w:rPr>
        <w:t xml:space="preserve">Entwicklung der Krankenversicherungsprämien für die fünf </w:t>
      </w:r>
      <w:proofErr w:type="spellStart"/>
      <w:r w:rsidRPr="00EE1B1E">
        <w:rPr>
          <w:rFonts w:eastAsia="Times New Roman" w:cs="Calibri"/>
          <w:b/>
          <w:bCs/>
          <w:color w:val="000000"/>
          <w:lang w:val="de-DE"/>
        </w:rPr>
        <w:t>grössten</w:t>
      </w:r>
      <w:proofErr w:type="spellEnd"/>
      <w:r w:rsidRPr="00EE1B1E">
        <w:rPr>
          <w:rFonts w:eastAsia="Times New Roman" w:cs="Calibri"/>
          <w:b/>
          <w:bCs/>
          <w:color w:val="000000"/>
          <w:lang w:val="de-DE"/>
        </w:rPr>
        <w:t xml:space="preserve"> Krankenversicherer im Kanton Freiburg </w:t>
      </w:r>
    </w:p>
    <w:p w14:paraId="3D4772AD" w14:textId="77777777" w:rsidR="001376D8" w:rsidRPr="008A6E72" w:rsidRDefault="006359FE" w:rsidP="003266E5">
      <w:pPr>
        <w:rPr>
          <w:rFonts w:asciiTheme="majorHAnsi" w:eastAsia="Times New Roman" w:hAnsiTheme="majorHAnsi"/>
          <w:color w:val="000000"/>
          <w:lang w:val="de-DE"/>
        </w:rPr>
      </w:pPr>
      <w:r w:rsidRPr="008A6E72">
        <w:rPr>
          <w:rFonts w:eastAsia="Times New Roman" w:cs="Calibri"/>
          <w:bCs/>
          <w:color w:val="000000"/>
          <w:lang w:val="de-DE"/>
        </w:rPr>
        <w:t xml:space="preserve">Grundversicherung, </w:t>
      </w:r>
      <w:r w:rsidR="009F4D5E" w:rsidRPr="008A6E72">
        <w:rPr>
          <w:rFonts w:eastAsia="Times New Roman" w:cs="Calibri"/>
          <w:bCs/>
          <w:color w:val="000000"/>
          <w:lang w:val="de-DE"/>
        </w:rPr>
        <w:t>Kinder</w:t>
      </w:r>
      <w:r w:rsidRPr="008A6E72">
        <w:rPr>
          <w:rFonts w:eastAsia="Times New Roman" w:cs="Calibri"/>
          <w:bCs/>
          <w:color w:val="000000"/>
          <w:lang w:val="de-DE"/>
        </w:rPr>
        <w:t xml:space="preserve">, Franchise 0 Franken, mit Unfalldeckung, Region I und II </w:t>
      </w:r>
    </w:p>
    <w:p w14:paraId="79073242" w14:textId="77777777" w:rsidR="001376D8" w:rsidRPr="006359FE" w:rsidRDefault="001376D8" w:rsidP="003266E5">
      <w:pPr>
        <w:rPr>
          <w:rFonts w:asciiTheme="majorHAnsi" w:eastAsia="Times New Roman" w:hAnsiTheme="majorHAnsi"/>
          <w:lang w:val="de-DE" w:eastAsia="de-DE"/>
        </w:rPr>
      </w:pPr>
    </w:p>
    <w:tbl>
      <w:tblPr>
        <w:tblW w:w="101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67"/>
        <w:gridCol w:w="1134"/>
        <w:gridCol w:w="1276"/>
        <w:gridCol w:w="1223"/>
        <w:gridCol w:w="1276"/>
        <w:gridCol w:w="1417"/>
        <w:gridCol w:w="1223"/>
      </w:tblGrid>
      <w:tr w:rsidR="00EE1B1E" w:rsidRPr="007F379A" w14:paraId="072B3EA3" w14:textId="77777777" w:rsidTr="005276E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FEE5" w14:textId="77777777" w:rsidR="00EE1B1E" w:rsidRPr="006359FE" w:rsidRDefault="00EE1B1E" w:rsidP="00EE1B1E">
            <w:pPr>
              <w:rPr>
                <w:rFonts w:eastAsia="Times New Roman" w:cs="Calibri"/>
                <w:color w:val="000000"/>
                <w:lang w:val="de-DE"/>
              </w:rPr>
            </w:pPr>
            <w:r w:rsidRPr="006359FE">
              <w:rPr>
                <w:rFonts w:eastAsia="Times New Roman" w:cs="Calibri"/>
                <w:color w:val="000000"/>
                <w:lang w:val="de-DE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66D6" w14:textId="77777777" w:rsidR="00EE1B1E" w:rsidRPr="006359FE" w:rsidRDefault="00EE1B1E" w:rsidP="00EE1B1E">
            <w:pPr>
              <w:rPr>
                <w:rFonts w:eastAsia="Times New Roman" w:cs="Calibri"/>
                <w:color w:val="000000"/>
                <w:lang w:val="de-DE"/>
              </w:rPr>
            </w:pPr>
            <w:r w:rsidRPr="006359FE">
              <w:rPr>
                <w:rFonts w:eastAsia="Times New Roman" w:cs="Calibri"/>
                <w:color w:val="000000"/>
                <w:lang w:val="de-D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0232A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</w:t>
            </w:r>
            <w:r w:rsidRPr="003266E5">
              <w:rPr>
                <w:rFonts w:eastAsia="Times New Roman" w:cs="Calibri"/>
                <w:color w:val="000000"/>
              </w:rPr>
              <w:t>gion 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1F32D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AD4FE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17B2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Re</w:t>
            </w:r>
            <w:r w:rsidRPr="003266E5">
              <w:rPr>
                <w:rFonts w:eastAsia="Times New Roman" w:cs="Calibri"/>
                <w:color w:val="000000"/>
              </w:rPr>
              <w:t>gion</w:t>
            </w:r>
            <w:proofErr w:type="spellEnd"/>
            <w:r w:rsidRPr="003266E5">
              <w:rPr>
                <w:rFonts w:eastAsia="Times New Roman" w:cs="Calibri"/>
                <w:color w:val="000000"/>
              </w:rPr>
              <w:t xml:space="preserve"> II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BF894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C3BB3" w14:textId="77777777" w:rsidR="00EE1B1E" w:rsidRPr="003266E5" w:rsidRDefault="00EE1B1E" w:rsidP="00EE1B1E">
            <w:pPr>
              <w:rPr>
                <w:rFonts w:eastAsia="Times New Roman" w:cs="Calibri"/>
                <w:color w:val="000000"/>
              </w:rPr>
            </w:pPr>
            <w:r w:rsidRPr="003266E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A6FE7" w:rsidRPr="007F379A" w14:paraId="40A78AEA" w14:textId="77777777" w:rsidTr="005276E2">
        <w:trPr>
          <w:trHeight w:val="6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EA951" w14:textId="72C9A8A9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Assureur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24172" w14:textId="0106D69C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proofErr w:type="gramStart"/>
            <w:r>
              <w:rPr>
                <w:rFonts w:cs="Calibri"/>
              </w:rPr>
              <w:t>nombre</w:t>
            </w:r>
            <w:proofErr w:type="gramEnd"/>
            <w:r>
              <w:rPr>
                <w:rFonts w:cs="Calibri"/>
              </w:rPr>
              <w:t xml:space="preserve"> assurés fribourgeois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59506" w14:textId="56C3EA81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Prime 2021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2BC28" w14:textId="1538C6F7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Prime 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90E1F" w14:textId="2A51FC77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évolution</w:t>
            </w:r>
            <w:proofErr w:type="gramEnd"/>
            <w:r>
              <w:rPr>
                <w:rFonts w:cs="Calibri"/>
                <w:color w:val="000000"/>
              </w:rPr>
              <w:t xml:space="preserve"> en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F7F98" w14:textId="434D3041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Prime 2021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EDD3C" w14:textId="6F01933E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Prime 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A19AB" w14:textId="3FC797D5" w:rsidR="00CA6FE7" w:rsidRPr="003266E5" w:rsidRDefault="00CA6FE7" w:rsidP="00CA6FE7">
            <w:pPr>
              <w:rPr>
                <w:rFonts w:eastAsia="Times New Roman"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évolution</w:t>
            </w:r>
            <w:proofErr w:type="gramEnd"/>
            <w:r>
              <w:rPr>
                <w:rFonts w:cs="Calibri"/>
                <w:color w:val="000000"/>
              </w:rPr>
              <w:t xml:space="preserve"> en %</w:t>
            </w:r>
          </w:p>
        </w:tc>
      </w:tr>
      <w:tr w:rsidR="00CA6FE7" w:rsidRPr="007F379A" w14:paraId="3D82D74C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0C05" w14:textId="3634BC9D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CSS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13EE" w14:textId="1CC8225B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17'630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C4B88" w14:textId="1682149F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107.8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A717B" w14:textId="084726ED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108.5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05AB2" w14:textId="03E413C7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-0.65%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1E6D" w14:textId="66B6B043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95.9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02B8B" w14:textId="3096781D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96.6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3355D" w14:textId="3FC2563B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-0.72%</w:t>
            </w:r>
          </w:p>
        </w:tc>
      </w:tr>
      <w:tr w:rsidR="00CA6FE7" w:rsidRPr="007F379A" w14:paraId="2273B36D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6662" w14:textId="5F156DCC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Philos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6AD65" w14:textId="38D9C7CD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9'532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6D5D4" w14:textId="56C5E91F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120.6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138F" w14:textId="1DD17514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120.6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94438" w14:textId="1D9D2C00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E824" w14:textId="6FABD77E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112.8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9813" w14:textId="256249A4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112.8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EF96D" w14:textId="630E516B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0.00%</w:t>
            </w:r>
          </w:p>
        </w:tc>
      </w:tr>
      <w:tr w:rsidR="00CA6FE7" w:rsidRPr="007F379A" w14:paraId="77A99805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1492" w14:textId="06C0D955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Assura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CF2D0" w14:textId="51634587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4'771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C043C" w14:textId="0C6EB0DF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110.1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B3023" w14:textId="1CE211F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108.0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8D59" w14:textId="16D224BA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1.94%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78FC" w14:textId="6B471C7C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98.0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1385" w14:textId="41B342A7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96.2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CA318" w14:textId="432298D2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1.87%</w:t>
            </w:r>
          </w:p>
        </w:tc>
      </w:tr>
      <w:tr w:rsidR="00CA6FE7" w:rsidRPr="007F379A" w14:paraId="5D1F2041" w14:textId="77777777" w:rsidTr="005276E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02E2" w14:textId="365FC9AC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Visana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D76BD" w14:textId="0F8FFFF6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7'707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F3F3" w14:textId="22A0F775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121.2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6919" w14:textId="4586C07F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116.6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BCA49" w14:textId="048B9C0E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3.95%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C2311" w14:textId="2A6B9449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108.5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2722" w14:textId="2114757E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104.4</w:t>
            </w:r>
          </w:p>
        </w:tc>
        <w:tc>
          <w:tcPr>
            <w:tcW w:w="12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C02AA" w14:textId="07CD3C82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3.93%</w:t>
            </w:r>
          </w:p>
        </w:tc>
      </w:tr>
      <w:tr w:rsidR="00CA6FE7" w:rsidRPr="007F379A" w14:paraId="4FAC4230" w14:textId="77777777" w:rsidTr="005276E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5380E" w14:textId="24B26D5C" w:rsidR="00CA6FE7" w:rsidRPr="007F379A" w:rsidRDefault="00CA6FE7" w:rsidP="00CA6FE7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cs="Calibri"/>
                <w:color w:val="000000"/>
              </w:rPr>
              <w:t>Concordia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42DC7" w14:textId="42C94791" w:rsidR="00CA6FE7" w:rsidRPr="006C4D4B" w:rsidRDefault="00CA6FE7" w:rsidP="00CA6FE7">
            <w:pPr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7'345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D0A15" w14:textId="1C470F2D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113.5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727C" w14:textId="3391CE44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110.5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CFB5A" w14:textId="330B807B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9E43" w14:textId="277CBEFB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105.0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B3FC3" w14:textId="51B209FA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102.2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A0A5B" w14:textId="4195BC3D" w:rsidR="00CA6FE7" w:rsidRPr="006C4D4B" w:rsidRDefault="00CA6FE7" w:rsidP="00CA6FE7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2.74%</w:t>
            </w:r>
          </w:p>
        </w:tc>
      </w:tr>
    </w:tbl>
    <w:p w14:paraId="1E741251" w14:textId="77777777" w:rsidR="007F379A" w:rsidRPr="007F379A" w:rsidRDefault="007F379A" w:rsidP="003266E5">
      <w:pPr>
        <w:rPr>
          <w:rFonts w:asciiTheme="majorHAnsi" w:eastAsia="Times New Roman" w:hAnsiTheme="majorHAnsi"/>
          <w:lang w:eastAsia="de-DE"/>
        </w:rPr>
      </w:pPr>
    </w:p>
    <w:sectPr w:rsidR="007F379A" w:rsidRPr="007F379A" w:rsidSect="00EB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87589" w14:textId="77777777" w:rsidR="00D50917" w:rsidRDefault="00D50917" w:rsidP="00BC1D30">
      <w:r>
        <w:separator/>
      </w:r>
    </w:p>
  </w:endnote>
  <w:endnote w:type="continuationSeparator" w:id="0">
    <w:p w14:paraId="1C8377BE" w14:textId="77777777" w:rsidR="00D50917" w:rsidRDefault="00D50917" w:rsidP="00BC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7B5B" w14:textId="77777777" w:rsidR="00CA6FE7" w:rsidRDefault="00CA6F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E69BA" w14:textId="77777777" w:rsidR="00CA6FE7" w:rsidRDefault="00CA6F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8272" w14:textId="77777777" w:rsidR="00CA6FE7" w:rsidRDefault="00CA6F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F6FF6" w14:textId="77777777" w:rsidR="00D50917" w:rsidRDefault="00D50917" w:rsidP="00BC1D30">
      <w:r>
        <w:separator/>
      </w:r>
    </w:p>
  </w:footnote>
  <w:footnote w:type="continuationSeparator" w:id="0">
    <w:p w14:paraId="7DF45144" w14:textId="77777777" w:rsidR="00D50917" w:rsidRDefault="00D50917" w:rsidP="00BC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FF51" w14:textId="77777777" w:rsidR="00CA6FE7" w:rsidRDefault="00CA6F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C1D30" w14:paraId="1721B953" w14:textId="77777777">
      <w:trPr>
        <w:trHeight w:val="567"/>
      </w:trPr>
      <w:tc>
        <w:tcPr>
          <w:tcW w:w="9298" w:type="dxa"/>
        </w:tcPr>
        <w:p w14:paraId="5439E26F" w14:textId="77777777" w:rsidR="00BC1D30" w:rsidRDefault="00BC1D30" w:rsidP="001113E3">
          <w:pPr>
            <w:pStyle w:val="09enttepage2"/>
            <w:rPr>
              <w:b w:val="0"/>
            </w:rPr>
          </w:pPr>
          <w:r w:rsidRPr="00363712">
            <w:t xml:space="preserve">Direction de la santé et des affaires sociales </w:t>
          </w:r>
          <w:r>
            <w:rPr>
              <w:b w:val="0"/>
            </w:rPr>
            <w:t>DSAS</w:t>
          </w:r>
        </w:p>
        <w:p w14:paraId="515DD0D7" w14:textId="77777777" w:rsidR="00BC1D30" w:rsidRPr="0064336A" w:rsidRDefault="00BC1D30" w:rsidP="00BC1D30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20388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20388F" w:rsidRPr="0064336A">
            <w:rPr>
              <w:b w:val="0"/>
              <w:lang w:val="de-DE"/>
            </w:rPr>
            <w:fldChar w:fldCharType="separate"/>
          </w:r>
          <w:r w:rsidR="005276E2">
            <w:rPr>
              <w:b w:val="0"/>
              <w:noProof/>
              <w:lang w:val="de-DE"/>
            </w:rPr>
            <w:t>2</w:t>
          </w:r>
          <w:r w:rsidR="0020388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20388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20388F" w:rsidRPr="0064336A">
            <w:rPr>
              <w:b w:val="0"/>
              <w:lang w:val="de-DE"/>
            </w:rPr>
            <w:fldChar w:fldCharType="separate"/>
          </w:r>
          <w:r w:rsidR="005276E2">
            <w:rPr>
              <w:b w:val="0"/>
              <w:noProof/>
              <w:lang w:val="de-DE"/>
            </w:rPr>
            <w:t>2</w:t>
          </w:r>
          <w:r w:rsidR="0020388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386AC725" wp14:editId="7366B2D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3CF6A3D" w14:textId="77777777" w:rsidR="00BC1D30" w:rsidRDefault="00BC1D30" w:rsidP="00BC1D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C1D30" w:rsidRPr="004A0F2D" w14:paraId="65AE0B0C" w14:textId="77777777">
      <w:trPr>
        <w:trHeight w:val="1701"/>
      </w:trPr>
      <w:tc>
        <w:tcPr>
          <w:tcW w:w="5500" w:type="dxa"/>
        </w:tcPr>
        <w:p w14:paraId="67D23496" w14:textId="77777777" w:rsidR="00BC1D30" w:rsidRPr="00AA545D" w:rsidRDefault="00BC1D30" w:rsidP="00BC1D30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5E7476E" wp14:editId="54AC2DB0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6385E66" w14:textId="77777777" w:rsidR="00BC1D30" w:rsidRPr="003E0C17" w:rsidRDefault="00BC1D30" w:rsidP="001113E3">
          <w:pPr>
            <w:pStyle w:val="01entteetbasdepage"/>
            <w:rPr>
              <w:b/>
            </w:rPr>
          </w:pPr>
          <w:r w:rsidRPr="00363712">
            <w:rPr>
              <w:b/>
            </w:rPr>
            <w:t>Direction de la santé et des affaires sociales</w:t>
          </w:r>
          <w:r>
            <w:rPr>
              <w:b/>
            </w:rPr>
            <w:t xml:space="preserve"> </w:t>
          </w:r>
          <w:r>
            <w:t>DSAS</w:t>
          </w:r>
        </w:p>
        <w:p w14:paraId="3B8A24DB" w14:textId="77777777" w:rsidR="00BC1D30" w:rsidRPr="003E0C17" w:rsidRDefault="00BC1D30" w:rsidP="001113E3">
          <w:pPr>
            <w:pStyle w:val="01entteetbasdepage"/>
            <w:rPr>
              <w:lang w:val="de-CH"/>
            </w:rPr>
          </w:pPr>
          <w:r w:rsidRPr="00363712">
            <w:rPr>
              <w:b/>
              <w:lang w:val="de-CH"/>
            </w:rPr>
            <w:t>Direktion für Gesundheit und Soziales</w:t>
          </w:r>
          <w:r>
            <w:rPr>
              <w:b/>
              <w:lang w:val="de-CH"/>
            </w:rPr>
            <w:t xml:space="preserve"> </w:t>
          </w:r>
          <w:r>
            <w:rPr>
              <w:lang w:val="de-CH"/>
            </w:rPr>
            <w:t>GSD</w:t>
          </w:r>
        </w:p>
        <w:p w14:paraId="3DB4A912" w14:textId="77777777" w:rsidR="00BC1D30" w:rsidRPr="003E0C17" w:rsidRDefault="00BC1D30" w:rsidP="001113E3">
          <w:pPr>
            <w:pStyle w:val="01entteetbasdepage"/>
            <w:rPr>
              <w:lang w:val="de-CH"/>
            </w:rPr>
          </w:pPr>
        </w:p>
        <w:p w14:paraId="56C6E444" w14:textId="77777777" w:rsidR="00BC1D30" w:rsidRPr="001113E3" w:rsidRDefault="00BC1D30" w:rsidP="001113E3">
          <w:pPr>
            <w:pStyle w:val="01entteetbasdepage"/>
            <w:rPr>
              <w:lang w:val="fr-CH"/>
            </w:rPr>
          </w:pPr>
          <w:r w:rsidRPr="001113E3">
            <w:rPr>
              <w:szCs w:val="12"/>
              <w:lang w:val="fr-CH"/>
            </w:rPr>
            <w:t>Route des Cliniques 17, 1701 Fribourg</w:t>
          </w:r>
        </w:p>
        <w:p w14:paraId="272FDE8B" w14:textId="77777777" w:rsidR="00BC1D30" w:rsidRPr="001113E3" w:rsidRDefault="00BC1D30" w:rsidP="001113E3">
          <w:pPr>
            <w:pStyle w:val="01entteetbasdepage"/>
            <w:rPr>
              <w:lang w:val="fr-CH"/>
            </w:rPr>
          </w:pPr>
        </w:p>
        <w:p w14:paraId="72794C2A" w14:textId="77777777" w:rsidR="00BC1D30" w:rsidRPr="00920A79" w:rsidRDefault="00BC1D30" w:rsidP="001113E3">
          <w:pPr>
            <w:pStyle w:val="01entteetbasdepage"/>
          </w:pPr>
          <w:r>
            <w:t xml:space="preserve">T +41 </w:t>
          </w:r>
          <w:r w:rsidRPr="00920A79">
            <w:t xml:space="preserve">26 305 29 </w:t>
          </w:r>
          <w:r>
            <w:t xml:space="preserve">04, F +41 </w:t>
          </w:r>
          <w:r w:rsidRPr="00920A79">
            <w:t xml:space="preserve">26 305 29 </w:t>
          </w:r>
          <w:r>
            <w:t>09</w:t>
          </w:r>
        </w:p>
        <w:p w14:paraId="326BE703" w14:textId="77777777" w:rsidR="00BC1D30" w:rsidRDefault="00BC1D30" w:rsidP="001113E3">
          <w:pPr>
            <w:pStyle w:val="01entteetbasdepage"/>
          </w:pPr>
          <w:r w:rsidRPr="00926161">
            <w:t>www.fr.ch/dsas</w:t>
          </w:r>
        </w:p>
        <w:p w14:paraId="708A2C63" w14:textId="77777777" w:rsidR="00BC1D30" w:rsidRDefault="00BC1D30" w:rsidP="001113E3">
          <w:pPr>
            <w:pStyle w:val="01entteetbasdepage"/>
          </w:pPr>
        </w:p>
        <w:p w14:paraId="7FD5CB0C" w14:textId="77777777" w:rsidR="00BC1D30" w:rsidRPr="00FA5F11" w:rsidRDefault="00BC1D30" w:rsidP="001113E3">
          <w:pPr>
            <w:pStyle w:val="01entteetbasdepage"/>
            <w:rPr>
              <w:rStyle w:val="Lienhypertexte"/>
              <w:color w:val="auto"/>
              <w:u w:val="none"/>
            </w:rPr>
          </w:pPr>
          <w:r w:rsidRPr="00FA5F11">
            <w:rPr>
              <w:rStyle w:val="Lienhypertexte"/>
              <w:color w:val="auto"/>
              <w:u w:val="none"/>
            </w:rPr>
            <w:t>––</w:t>
          </w:r>
        </w:p>
        <w:p w14:paraId="47DB7994" w14:textId="77777777" w:rsidR="00BC1D30" w:rsidRDefault="00BC1D30" w:rsidP="007C3307">
          <w:pPr>
            <w:pStyle w:val="01entteetbasdepage"/>
            <w:rPr>
              <w:rStyle w:val="Lienhypertexte"/>
              <w:spacing w:val="-4"/>
            </w:rPr>
          </w:pPr>
        </w:p>
        <w:p w14:paraId="49D40419" w14:textId="77777777" w:rsidR="00BC1D30" w:rsidRPr="00FA5F11" w:rsidRDefault="00BC1D30" w:rsidP="007C3307">
          <w:pPr>
            <w:pStyle w:val="01entteetbasdepage"/>
            <w:rPr>
              <w:rStyle w:val="Lienhypertexte"/>
              <w:spacing w:val="-4"/>
            </w:rPr>
          </w:pPr>
        </w:p>
      </w:tc>
    </w:tr>
  </w:tbl>
  <w:p w14:paraId="60EAAEA3" w14:textId="77777777" w:rsidR="00BC1D30" w:rsidRDefault="00BC1D30" w:rsidP="00BC1D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3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D2E37"/>
    <w:multiLevelType w:val="hybridMultilevel"/>
    <w:tmpl w:val="5B762A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8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19"/>
  </w:num>
  <w:num w:numId="17">
    <w:abstractNumId w:val="5"/>
  </w:num>
  <w:num w:numId="18">
    <w:abstractNumId w:val="12"/>
  </w:num>
  <w:num w:numId="19">
    <w:abstractNumId w:val="11"/>
  </w:num>
  <w:num w:numId="20">
    <w:abstractNumId w:val="6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83"/>
    <w:rsid w:val="00006381"/>
    <w:rsid w:val="00023E22"/>
    <w:rsid w:val="00026DE1"/>
    <w:rsid w:val="00055626"/>
    <w:rsid w:val="0007331A"/>
    <w:rsid w:val="000816F8"/>
    <w:rsid w:val="00097A55"/>
    <w:rsid w:val="000A25E8"/>
    <w:rsid w:val="000A37EF"/>
    <w:rsid w:val="000A5EC3"/>
    <w:rsid w:val="000D1C06"/>
    <w:rsid w:val="000D3C42"/>
    <w:rsid w:val="000E11CC"/>
    <w:rsid w:val="00103B1F"/>
    <w:rsid w:val="001113E3"/>
    <w:rsid w:val="00117338"/>
    <w:rsid w:val="00123C96"/>
    <w:rsid w:val="00123EDF"/>
    <w:rsid w:val="00132627"/>
    <w:rsid w:val="00132FE6"/>
    <w:rsid w:val="001376D8"/>
    <w:rsid w:val="00137D83"/>
    <w:rsid w:val="00144223"/>
    <w:rsid w:val="00147BE7"/>
    <w:rsid w:val="00162F34"/>
    <w:rsid w:val="00174A87"/>
    <w:rsid w:val="00183F56"/>
    <w:rsid w:val="001A1D32"/>
    <w:rsid w:val="0020388F"/>
    <w:rsid w:val="0020633F"/>
    <w:rsid w:val="00231DE3"/>
    <w:rsid w:val="00236CDA"/>
    <w:rsid w:val="00254343"/>
    <w:rsid w:val="0028699E"/>
    <w:rsid w:val="00286F06"/>
    <w:rsid w:val="00293C51"/>
    <w:rsid w:val="002B57CC"/>
    <w:rsid w:val="002B610A"/>
    <w:rsid w:val="002C18A7"/>
    <w:rsid w:val="002C7ADC"/>
    <w:rsid w:val="002F3BDE"/>
    <w:rsid w:val="002F5203"/>
    <w:rsid w:val="002F68B9"/>
    <w:rsid w:val="002F7A28"/>
    <w:rsid w:val="003004FB"/>
    <w:rsid w:val="00307F95"/>
    <w:rsid w:val="003266E5"/>
    <w:rsid w:val="0034579F"/>
    <w:rsid w:val="003702A0"/>
    <w:rsid w:val="003A15F6"/>
    <w:rsid w:val="003B12F2"/>
    <w:rsid w:val="003B2E82"/>
    <w:rsid w:val="003B3E82"/>
    <w:rsid w:val="003B6E1B"/>
    <w:rsid w:val="003C03B2"/>
    <w:rsid w:val="003D3001"/>
    <w:rsid w:val="003D4451"/>
    <w:rsid w:val="003E4589"/>
    <w:rsid w:val="004024F9"/>
    <w:rsid w:val="004121FB"/>
    <w:rsid w:val="004123DA"/>
    <w:rsid w:val="00416D93"/>
    <w:rsid w:val="00432496"/>
    <w:rsid w:val="0044471A"/>
    <w:rsid w:val="00444A82"/>
    <w:rsid w:val="00447FA5"/>
    <w:rsid w:val="00452339"/>
    <w:rsid w:val="00456361"/>
    <w:rsid w:val="0046161C"/>
    <w:rsid w:val="00466FBC"/>
    <w:rsid w:val="00474902"/>
    <w:rsid w:val="004856BC"/>
    <w:rsid w:val="00492294"/>
    <w:rsid w:val="004924EC"/>
    <w:rsid w:val="00495CE9"/>
    <w:rsid w:val="004A10E8"/>
    <w:rsid w:val="004C3A37"/>
    <w:rsid w:val="004C7C8E"/>
    <w:rsid w:val="004C7EE2"/>
    <w:rsid w:val="004D0A79"/>
    <w:rsid w:val="004E2FBD"/>
    <w:rsid w:val="004E5AE5"/>
    <w:rsid w:val="004E763F"/>
    <w:rsid w:val="00506D40"/>
    <w:rsid w:val="005276E2"/>
    <w:rsid w:val="00527F07"/>
    <w:rsid w:val="00542E26"/>
    <w:rsid w:val="00543561"/>
    <w:rsid w:val="00557957"/>
    <w:rsid w:val="005772A4"/>
    <w:rsid w:val="0058639C"/>
    <w:rsid w:val="0059009B"/>
    <w:rsid w:val="0059791A"/>
    <w:rsid w:val="00597CC6"/>
    <w:rsid w:val="005A3D86"/>
    <w:rsid w:val="005A6F8F"/>
    <w:rsid w:val="005C5EED"/>
    <w:rsid w:val="005E1848"/>
    <w:rsid w:val="005E22A9"/>
    <w:rsid w:val="005E65C5"/>
    <w:rsid w:val="005F40CB"/>
    <w:rsid w:val="006137C6"/>
    <w:rsid w:val="0062003A"/>
    <w:rsid w:val="0062568F"/>
    <w:rsid w:val="006359FE"/>
    <w:rsid w:val="00636952"/>
    <w:rsid w:val="00657AB5"/>
    <w:rsid w:val="00661812"/>
    <w:rsid w:val="00662EDB"/>
    <w:rsid w:val="0067724C"/>
    <w:rsid w:val="006808C7"/>
    <w:rsid w:val="006830A4"/>
    <w:rsid w:val="006837FE"/>
    <w:rsid w:val="006C6118"/>
    <w:rsid w:val="006E0094"/>
    <w:rsid w:val="006E3067"/>
    <w:rsid w:val="006E42CA"/>
    <w:rsid w:val="007023AD"/>
    <w:rsid w:val="007365BC"/>
    <w:rsid w:val="0076249F"/>
    <w:rsid w:val="00762F13"/>
    <w:rsid w:val="007652C3"/>
    <w:rsid w:val="00766E92"/>
    <w:rsid w:val="007708E1"/>
    <w:rsid w:val="00772169"/>
    <w:rsid w:val="007753FD"/>
    <w:rsid w:val="00775412"/>
    <w:rsid w:val="00783896"/>
    <w:rsid w:val="007C3307"/>
    <w:rsid w:val="007E1791"/>
    <w:rsid w:val="007F379A"/>
    <w:rsid w:val="0080642A"/>
    <w:rsid w:val="00811E28"/>
    <w:rsid w:val="00824B19"/>
    <w:rsid w:val="00832164"/>
    <w:rsid w:val="00836185"/>
    <w:rsid w:val="00853FC3"/>
    <w:rsid w:val="008673B5"/>
    <w:rsid w:val="00870C6E"/>
    <w:rsid w:val="00871E2B"/>
    <w:rsid w:val="00884E2C"/>
    <w:rsid w:val="00890AB6"/>
    <w:rsid w:val="00892676"/>
    <w:rsid w:val="008A0B66"/>
    <w:rsid w:val="008A3986"/>
    <w:rsid w:val="008A50CC"/>
    <w:rsid w:val="008A6E72"/>
    <w:rsid w:val="008B1461"/>
    <w:rsid w:val="008C470A"/>
    <w:rsid w:val="008D3505"/>
    <w:rsid w:val="008F1F73"/>
    <w:rsid w:val="008F4DCA"/>
    <w:rsid w:val="00907B9F"/>
    <w:rsid w:val="00913393"/>
    <w:rsid w:val="009213C4"/>
    <w:rsid w:val="00926161"/>
    <w:rsid w:val="009454CA"/>
    <w:rsid w:val="00946BEA"/>
    <w:rsid w:val="00963518"/>
    <w:rsid w:val="00975361"/>
    <w:rsid w:val="00977EE3"/>
    <w:rsid w:val="00982DF7"/>
    <w:rsid w:val="00992AE4"/>
    <w:rsid w:val="009B731F"/>
    <w:rsid w:val="009C095F"/>
    <w:rsid w:val="009C10CA"/>
    <w:rsid w:val="009E1B11"/>
    <w:rsid w:val="009F4D5E"/>
    <w:rsid w:val="00A151ED"/>
    <w:rsid w:val="00A23D74"/>
    <w:rsid w:val="00A35633"/>
    <w:rsid w:val="00A41D20"/>
    <w:rsid w:val="00A43846"/>
    <w:rsid w:val="00A50D48"/>
    <w:rsid w:val="00A71439"/>
    <w:rsid w:val="00A77E6D"/>
    <w:rsid w:val="00A96C11"/>
    <w:rsid w:val="00AA15AB"/>
    <w:rsid w:val="00AA1FAC"/>
    <w:rsid w:val="00AC5867"/>
    <w:rsid w:val="00AD4109"/>
    <w:rsid w:val="00AF1636"/>
    <w:rsid w:val="00AF491F"/>
    <w:rsid w:val="00B01829"/>
    <w:rsid w:val="00B16C27"/>
    <w:rsid w:val="00B21111"/>
    <w:rsid w:val="00B23A63"/>
    <w:rsid w:val="00B24DEC"/>
    <w:rsid w:val="00B275D6"/>
    <w:rsid w:val="00B33AC8"/>
    <w:rsid w:val="00B344B7"/>
    <w:rsid w:val="00B65E49"/>
    <w:rsid w:val="00BB2A4F"/>
    <w:rsid w:val="00BB3082"/>
    <w:rsid w:val="00BC1D30"/>
    <w:rsid w:val="00BD5230"/>
    <w:rsid w:val="00BD6464"/>
    <w:rsid w:val="00BD6AD7"/>
    <w:rsid w:val="00BE62A9"/>
    <w:rsid w:val="00BE6E6C"/>
    <w:rsid w:val="00C0164E"/>
    <w:rsid w:val="00C13E96"/>
    <w:rsid w:val="00C20F74"/>
    <w:rsid w:val="00C23E43"/>
    <w:rsid w:val="00C323AF"/>
    <w:rsid w:val="00C34637"/>
    <w:rsid w:val="00C4471A"/>
    <w:rsid w:val="00C44CC2"/>
    <w:rsid w:val="00C54376"/>
    <w:rsid w:val="00C54EE6"/>
    <w:rsid w:val="00C75C81"/>
    <w:rsid w:val="00C85045"/>
    <w:rsid w:val="00C90B5D"/>
    <w:rsid w:val="00CA2E5A"/>
    <w:rsid w:val="00CA6FE7"/>
    <w:rsid w:val="00CB3A19"/>
    <w:rsid w:val="00CB5B39"/>
    <w:rsid w:val="00CC16C1"/>
    <w:rsid w:val="00CC3FB9"/>
    <w:rsid w:val="00CE3569"/>
    <w:rsid w:val="00CE411C"/>
    <w:rsid w:val="00CE47F7"/>
    <w:rsid w:val="00CF028E"/>
    <w:rsid w:val="00CF33F6"/>
    <w:rsid w:val="00CF56F0"/>
    <w:rsid w:val="00CF5EE1"/>
    <w:rsid w:val="00D0115D"/>
    <w:rsid w:val="00D0269A"/>
    <w:rsid w:val="00D50917"/>
    <w:rsid w:val="00D5265D"/>
    <w:rsid w:val="00D54969"/>
    <w:rsid w:val="00D72FA7"/>
    <w:rsid w:val="00D73861"/>
    <w:rsid w:val="00D74F3B"/>
    <w:rsid w:val="00D82418"/>
    <w:rsid w:val="00D91E63"/>
    <w:rsid w:val="00DA5F72"/>
    <w:rsid w:val="00DB20E3"/>
    <w:rsid w:val="00DB2969"/>
    <w:rsid w:val="00DB4EE1"/>
    <w:rsid w:val="00DC1649"/>
    <w:rsid w:val="00DD0B07"/>
    <w:rsid w:val="00DE74FB"/>
    <w:rsid w:val="00DF1749"/>
    <w:rsid w:val="00E04D66"/>
    <w:rsid w:val="00E529A2"/>
    <w:rsid w:val="00E53CB5"/>
    <w:rsid w:val="00EB6A1D"/>
    <w:rsid w:val="00EC0701"/>
    <w:rsid w:val="00EC2047"/>
    <w:rsid w:val="00EC6288"/>
    <w:rsid w:val="00EE0919"/>
    <w:rsid w:val="00EE1B1E"/>
    <w:rsid w:val="00EE3E4A"/>
    <w:rsid w:val="00EF462D"/>
    <w:rsid w:val="00F06952"/>
    <w:rsid w:val="00F2059F"/>
    <w:rsid w:val="00F240B6"/>
    <w:rsid w:val="00F25620"/>
    <w:rsid w:val="00F271C2"/>
    <w:rsid w:val="00F31FD8"/>
    <w:rsid w:val="00F450B5"/>
    <w:rsid w:val="00F80227"/>
    <w:rsid w:val="00F9404E"/>
    <w:rsid w:val="00FA3058"/>
    <w:rsid w:val="00FA3952"/>
    <w:rsid w:val="00FA5F11"/>
    <w:rsid w:val="00FC723F"/>
    <w:rsid w:val="00FD24B8"/>
    <w:rsid w:val="00FD347F"/>
    <w:rsid w:val="00FD4263"/>
    <w:rsid w:val="00FF13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3CC06"/>
  <w15:docId w15:val="{BF79F981-523F-444B-A3B4-9CC09FAC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D30"/>
    <w:rPr>
      <w:rFonts w:ascii="Calibri" w:eastAsiaTheme="minorHAnsi" w:hAnsi="Calibri"/>
      <w:sz w:val="22"/>
      <w:szCs w:val="22"/>
      <w:lang w:val="fr-CH" w:eastAsia="fr-CH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 w:line="280" w:lineRule="exact"/>
      <w:outlineLvl w:val="0"/>
    </w:pPr>
    <w:rPr>
      <w:rFonts w:ascii="Arial" w:eastAsia="Times New Roman" w:hAnsi="Arial"/>
      <w:b/>
      <w:kern w:val="32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eastAsia="Times New Roman" w:hAnsi="Arial"/>
      <w:b/>
      <w:color w:val="404040" w:themeColor="text1" w:themeTint="BF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eastAsia="Times New Roman" w:hAnsi="Arial"/>
      <w:sz w:val="24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/>
      <w:bCs/>
      <w:i/>
      <w:sz w:val="24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/>
      <w:bCs/>
      <w:i/>
      <w:iCs/>
      <w:sz w:val="24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outlineLvl w:val="5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after="180" w:line="260" w:lineRule="exact"/>
    </w:pPr>
    <w:rPr>
      <w:rFonts w:ascii="Times New Roman" w:eastAsia="Times New Roman" w:hAnsi="Times New Roman"/>
      <w:sz w:val="20"/>
      <w:szCs w:val="24"/>
      <w:lang w:val="fr-FR"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after="180" w:line="260" w:lineRule="exact"/>
      <w:ind w:left="397"/>
    </w:pPr>
    <w:rPr>
      <w:rFonts w:ascii="Times New Roman" w:eastAsia="Times New Roman" w:hAnsi="Times New Roman"/>
      <w:sz w:val="20"/>
      <w:szCs w:val="24"/>
      <w:lang w:val="fr-FR"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line="280" w:lineRule="exact"/>
      <w:ind w:left="454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180" w:line="260" w:lineRule="exact"/>
      <w:ind w:left="595"/>
    </w:pPr>
    <w:rPr>
      <w:rFonts w:ascii="Times New Roman" w:eastAsia="Times New Roman" w:hAnsi="Times New Roman"/>
      <w:sz w:val="20"/>
      <w:szCs w:val="24"/>
      <w:lang w:val="fr-FR" w:eastAsia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180" w:line="260" w:lineRule="exact"/>
      <w:ind w:left="794"/>
    </w:pPr>
    <w:rPr>
      <w:rFonts w:ascii="Times New Roman" w:eastAsia="Times New Roman" w:hAnsi="Times New Roman"/>
      <w:sz w:val="20"/>
      <w:szCs w:val="24"/>
      <w:lang w:val="fr-FR" w:eastAsia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line="280" w:lineRule="exact"/>
      <w:ind w:left="369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28699E"/>
    <w:rPr>
      <w:color w:val="808080"/>
    </w:rPr>
  </w:style>
  <w:style w:type="paragraph" w:styleId="Textedebulles">
    <w:name w:val="Balloon Text"/>
    <w:basedOn w:val="Normal"/>
    <w:link w:val="TextedebullesCar"/>
    <w:rsid w:val="0028699E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rsid w:val="0028699E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3C03B2"/>
    <w:pPr>
      <w:autoSpaceDE w:val="0"/>
      <w:autoSpaceDN w:val="0"/>
      <w:adjustRightInd w:val="0"/>
    </w:pPr>
    <w:rPr>
      <w:rFonts w:ascii="Times New Roman" w:hAnsi="Times New Roman"/>
      <w:color w:val="000000"/>
      <w:lang w:val="fr-CH"/>
    </w:rPr>
  </w:style>
  <w:style w:type="paragraph" w:styleId="Paragraphedeliste">
    <w:name w:val="List Paragraph"/>
    <w:basedOn w:val="Normal"/>
    <w:rsid w:val="00992AE4"/>
    <w:pPr>
      <w:ind w:left="720"/>
      <w:contextualSpacing/>
    </w:pPr>
  </w:style>
  <w:style w:type="paragraph" w:customStyle="1" w:styleId="06atexteprincipal">
    <w:name w:val="06a_texte_principal"/>
    <w:qFormat/>
    <w:rsid w:val="00EE0919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Notedebasdepage">
    <w:name w:val="footnote text"/>
    <w:basedOn w:val="Normal"/>
    <w:link w:val="NotedebasdepageCar"/>
    <w:unhideWhenUsed/>
    <w:rsid w:val="00EF462D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rsid w:val="00EF462D"/>
    <w:rPr>
      <w:sz w:val="20"/>
      <w:szCs w:val="20"/>
      <w:lang w:val="fr-FR" w:eastAsia="en-US"/>
    </w:rPr>
  </w:style>
  <w:style w:type="character" w:styleId="Appelnotedebasdep">
    <w:name w:val="footnote reference"/>
    <w:basedOn w:val="Policepardfaut"/>
    <w:unhideWhenUsed/>
    <w:rsid w:val="00EF462D"/>
    <w:rPr>
      <w:vertAlign w:val="superscript"/>
    </w:rPr>
  </w:style>
  <w:style w:type="table" w:styleId="Grilledutableau">
    <w:name w:val="Table Grid"/>
    <w:basedOn w:val="TableauNormal"/>
    <w:rsid w:val="00A9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783896"/>
    <w:rPr>
      <w:sz w:val="16"/>
      <w:szCs w:val="16"/>
    </w:rPr>
  </w:style>
  <w:style w:type="paragraph" w:styleId="Commentaire">
    <w:name w:val="annotation text"/>
    <w:basedOn w:val="Normal"/>
    <w:link w:val="CommentaireCar"/>
    <w:rsid w:val="007838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83896"/>
    <w:rPr>
      <w:rFonts w:ascii="Calibri" w:eastAsiaTheme="minorHAnsi" w:hAnsi="Calibri"/>
      <w:sz w:val="20"/>
      <w:szCs w:val="20"/>
      <w:lang w:val="fr-CH" w:eastAsia="fr-CH"/>
    </w:rPr>
  </w:style>
  <w:style w:type="paragraph" w:styleId="Objetducommentaire">
    <w:name w:val="annotation subject"/>
    <w:basedOn w:val="Commentaire"/>
    <w:next w:val="Commentaire"/>
    <w:link w:val="ObjetducommentaireCar"/>
    <w:rsid w:val="007838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83896"/>
    <w:rPr>
      <w:rFonts w:ascii="Calibri" w:eastAsiaTheme="minorHAnsi" w:hAnsi="Calibri"/>
      <w:b/>
      <w:bCs/>
      <w:sz w:val="20"/>
      <w:szCs w:val="20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sab\Local%20Settings\Temporary%20Internet%20Files\Content.Outlook\F1OWT0FH\Communiqu&#233;_double_ent&#234;te_DSAS_RFSM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41E05B99DD42578C890620FE1AE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AADF1-C98C-46DB-B435-4AAD5AC728DB}"/>
      </w:docPartPr>
      <w:docPartBody>
        <w:p w:rsidR="0003640E" w:rsidRDefault="00C83104" w:rsidP="00C83104">
          <w:pPr>
            <w:pStyle w:val="A041E05B99DD42578C890620FE1AE35D"/>
          </w:pPr>
          <w:r>
            <w:t>Titre : 05_titre_principal_ou_objet_gras</w:t>
          </w:r>
          <w:r w:rsidRPr="005F67B4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EE8"/>
    <w:rsid w:val="0003640E"/>
    <w:rsid w:val="00051575"/>
    <w:rsid w:val="002F7F6B"/>
    <w:rsid w:val="003906C5"/>
    <w:rsid w:val="00577396"/>
    <w:rsid w:val="006D54A4"/>
    <w:rsid w:val="00795A53"/>
    <w:rsid w:val="00846613"/>
    <w:rsid w:val="00882F02"/>
    <w:rsid w:val="008C7753"/>
    <w:rsid w:val="008D3528"/>
    <w:rsid w:val="00972BC4"/>
    <w:rsid w:val="009B3FC6"/>
    <w:rsid w:val="00A853FA"/>
    <w:rsid w:val="00C100AA"/>
    <w:rsid w:val="00C83104"/>
    <w:rsid w:val="00D82BCA"/>
    <w:rsid w:val="00DA1EE8"/>
    <w:rsid w:val="00E632B5"/>
    <w:rsid w:val="00F47580"/>
    <w:rsid w:val="00F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C83104"/>
    <w:rPr>
      <w:color w:val="808080"/>
    </w:rPr>
  </w:style>
  <w:style w:type="paragraph" w:customStyle="1" w:styleId="5564D83D5967463FA45EB400C4FE074A">
    <w:name w:val="5564D83D5967463FA45EB400C4FE074A"/>
    <w:rsid w:val="008C7753"/>
  </w:style>
  <w:style w:type="paragraph" w:customStyle="1" w:styleId="F6CCE48FA84741098251A1490A218C15">
    <w:name w:val="F6CCE48FA84741098251A1490A218C15"/>
    <w:rsid w:val="008C7753"/>
  </w:style>
  <w:style w:type="paragraph" w:customStyle="1" w:styleId="AF412E52A8E542FFA4E757521A306F53">
    <w:name w:val="AF412E52A8E542FFA4E757521A306F53"/>
    <w:rsid w:val="008C7753"/>
  </w:style>
  <w:style w:type="paragraph" w:customStyle="1" w:styleId="02AF42F5953F414E84FC58ACC63D7479">
    <w:name w:val="02AF42F5953F414E84FC58ACC63D7479"/>
    <w:rsid w:val="008C7753"/>
  </w:style>
  <w:style w:type="paragraph" w:customStyle="1" w:styleId="D6F282B8F6524CF9B7A7C88FEDB07C1F">
    <w:name w:val="D6F282B8F6524CF9B7A7C88FEDB07C1F"/>
    <w:rsid w:val="008C7753"/>
  </w:style>
  <w:style w:type="paragraph" w:customStyle="1" w:styleId="1E962AF62D8B40788FC3C5A0EBE5D160">
    <w:name w:val="1E962AF62D8B40788FC3C5A0EBE5D160"/>
    <w:rsid w:val="00DA1EE8"/>
  </w:style>
  <w:style w:type="paragraph" w:customStyle="1" w:styleId="C8DB7B6F7E754404815EB2D01A569F25">
    <w:name w:val="C8DB7B6F7E754404815EB2D01A569F25"/>
    <w:rsid w:val="00DA1EE8"/>
  </w:style>
  <w:style w:type="paragraph" w:customStyle="1" w:styleId="A5FA12FB17CE4A5195C9D973195FB305">
    <w:name w:val="A5FA12FB17CE4A5195C9D973195FB305"/>
    <w:rsid w:val="00DA1EE8"/>
  </w:style>
  <w:style w:type="paragraph" w:customStyle="1" w:styleId="B432D132B8AE4246AC7FF24F88049725">
    <w:name w:val="B432D132B8AE4246AC7FF24F88049725"/>
    <w:rsid w:val="00DA1EE8"/>
  </w:style>
  <w:style w:type="paragraph" w:customStyle="1" w:styleId="FACE9D802A0E4A4E97B5C591CC57420B">
    <w:name w:val="FACE9D802A0E4A4E97B5C591CC57420B"/>
    <w:rsid w:val="00DA1EE8"/>
  </w:style>
  <w:style w:type="paragraph" w:customStyle="1" w:styleId="64DE424DDB284BC5A3DE61CE556BBA0A">
    <w:name w:val="64DE424DDB284BC5A3DE61CE556BBA0A"/>
    <w:rsid w:val="00DA1EE8"/>
  </w:style>
  <w:style w:type="paragraph" w:customStyle="1" w:styleId="B447C2DC39E341118F38EFDAA3FE8824">
    <w:name w:val="B447C2DC39E341118F38EFDAA3FE8824"/>
    <w:rsid w:val="00DA1EE8"/>
  </w:style>
  <w:style w:type="paragraph" w:customStyle="1" w:styleId="DC7BF580E9D543578244FB702779DC25">
    <w:name w:val="DC7BF580E9D543578244FB702779DC25"/>
    <w:rsid w:val="00051575"/>
  </w:style>
  <w:style w:type="paragraph" w:customStyle="1" w:styleId="C9CD57BA3B674A288C967C02C8E1B9E0">
    <w:name w:val="C9CD57BA3B674A288C967C02C8E1B9E0"/>
    <w:rsid w:val="00051575"/>
  </w:style>
  <w:style w:type="paragraph" w:customStyle="1" w:styleId="38AC04C20C0849A8826B7ABDDFBC86E8">
    <w:name w:val="38AC04C20C0849A8826B7ABDDFBC86E8"/>
    <w:rsid w:val="00051575"/>
  </w:style>
  <w:style w:type="paragraph" w:customStyle="1" w:styleId="CA4D55D9DD494F958F9743ECAC4489A0">
    <w:name w:val="CA4D55D9DD494F958F9743ECAC4489A0"/>
    <w:rsid w:val="00051575"/>
  </w:style>
  <w:style w:type="paragraph" w:customStyle="1" w:styleId="A041E05B99DD42578C890620FE1AE35D">
    <w:name w:val="A041E05B99DD42578C890620FE1AE35D"/>
    <w:rsid w:val="00C83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DDE1-692F-47F2-874F-6895642D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Communiqué_double_entête_DSAS_RFSM_FR.dotx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cesa battiste</dc:creator>
  <cp:lastModifiedBy>Lauper-Lüthi Claudia</cp:lastModifiedBy>
  <cp:revision>3</cp:revision>
  <cp:lastPrinted>2018-09-24T08:21:00Z</cp:lastPrinted>
  <dcterms:created xsi:type="dcterms:W3CDTF">2019-09-24T06:12:00Z</dcterms:created>
  <dcterms:modified xsi:type="dcterms:W3CDTF">2020-09-22T09:40:00Z</dcterms:modified>
</cp:coreProperties>
</file>