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D4E9" w14:textId="77777777" w:rsidR="00B02358" w:rsidRPr="00063403" w:rsidRDefault="00B02358" w:rsidP="00B02358">
      <w:pPr>
        <w:jc w:val="center"/>
        <w:rPr>
          <w:rFonts w:ascii="Times New Roman" w:hAnsi="Times New Roman" w:cs="Times New Roman"/>
          <w:b/>
          <w:sz w:val="24"/>
          <w:szCs w:val="24"/>
          <w:lang w:val="de-CH"/>
        </w:rPr>
      </w:pPr>
      <w:r w:rsidRPr="00063403">
        <w:rPr>
          <w:rFonts w:ascii="Times New Roman" w:hAnsi="Times New Roman" w:cs="Times New Roman"/>
          <w:b/>
          <w:sz w:val="24"/>
          <w:lang w:val="de-CH"/>
        </w:rPr>
        <w:t xml:space="preserve">Liste der Finanzhilfen – ANHANG 1 </w:t>
      </w:r>
    </w:p>
    <w:p w14:paraId="1E22B647" w14:textId="77777777" w:rsidR="00B02358" w:rsidRPr="00063403" w:rsidRDefault="00B02358" w:rsidP="00B023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CH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123"/>
        <w:gridCol w:w="2036"/>
        <w:gridCol w:w="2445"/>
        <w:gridCol w:w="2215"/>
        <w:gridCol w:w="1882"/>
        <w:gridCol w:w="4469"/>
      </w:tblGrid>
      <w:tr w:rsidR="00B02358" w:rsidRPr="00063403" w14:paraId="6F74E4BC" w14:textId="77777777" w:rsidTr="00836DB1">
        <w:trPr>
          <w:trHeight w:val="515"/>
        </w:trPr>
        <w:tc>
          <w:tcPr>
            <w:tcW w:w="855" w:type="dxa"/>
            <w:vMerge w:val="restart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34B78E25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16"/>
                <w:szCs w:val="16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16"/>
                <w:lang w:val="de-CH"/>
              </w:rPr>
              <w:t>Massnahmen</w:t>
            </w:r>
          </w:p>
          <w:p w14:paraId="00D4FECE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18"/>
                <w:szCs w:val="18"/>
                <w:lang w:val="de-CH"/>
              </w:rPr>
            </w:pPr>
          </w:p>
          <w:p w14:paraId="063FE4C1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18"/>
                <w:szCs w:val="18"/>
                <w:lang w:val="de-CH"/>
              </w:rPr>
            </w:pPr>
          </w:p>
          <w:p w14:paraId="4D6BCF26" w14:textId="77777777" w:rsidR="00AE62C3" w:rsidRPr="00063403" w:rsidRDefault="00AE62C3" w:rsidP="0086447D">
            <w:pPr>
              <w:rPr>
                <w:rFonts w:ascii="Times New Roman" w:hAnsi="Times New Roman" w:cs="Times New Roman"/>
                <w:sz w:val="18"/>
                <w:szCs w:val="18"/>
                <w:lang w:val="de-CH"/>
              </w:rPr>
            </w:pPr>
          </w:p>
          <w:p w14:paraId="56012908" w14:textId="25732554" w:rsidR="00B02358" w:rsidRPr="00063403" w:rsidRDefault="00B02358" w:rsidP="00AE62C3">
            <w:pPr>
              <w:ind w:left="-11"/>
              <w:rPr>
                <w:rFonts w:ascii="Times New Roman" w:hAnsi="Times New Roman" w:cs="Times New Roman"/>
                <w:sz w:val="18"/>
                <w:szCs w:val="18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18"/>
                <w:lang w:val="de-CH"/>
              </w:rPr>
              <w:t>Nummer</w:t>
            </w:r>
          </w:p>
        </w:tc>
        <w:tc>
          <w:tcPr>
            <w:tcW w:w="2049" w:type="dxa"/>
            <w:vMerge w:val="restart"/>
            <w:shd w:val="clear" w:color="auto" w:fill="A6A6A6" w:themeFill="background1" w:themeFillShade="A6"/>
          </w:tcPr>
          <w:p w14:paraId="05900501" w14:textId="77777777" w:rsidR="00B02358" w:rsidRPr="00836DB1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  <w:r w:rsidRPr="00836DB1"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  <w:t>Liste der Massnahmen</w:t>
            </w:r>
          </w:p>
          <w:p w14:paraId="011CBCD3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lang w:val="de-CH"/>
              </w:rPr>
              <w:t>(Vorschläge zur Auswahl)</w:t>
            </w:r>
          </w:p>
        </w:tc>
        <w:tc>
          <w:tcPr>
            <w:tcW w:w="4746" w:type="dxa"/>
            <w:gridSpan w:val="2"/>
            <w:shd w:val="clear" w:color="auto" w:fill="A6A6A6" w:themeFill="background1" w:themeFillShade="A6"/>
          </w:tcPr>
          <w:p w14:paraId="4684ACBD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4"/>
                <w:lang w:val="de-CH"/>
              </w:rPr>
              <w:t>Besondere Bedingungen</w:t>
            </w:r>
          </w:p>
          <w:p w14:paraId="6AE3B071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lang w:val="de-CH"/>
              </w:rPr>
              <w:t xml:space="preserve">(nicht abschliessende Liste) 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14:paraId="3BF4C5EE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4"/>
                <w:lang w:val="de-CH"/>
              </w:rPr>
              <w:t>Grundlagen</w:t>
            </w:r>
          </w:p>
        </w:tc>
        <w:tc>
          <w:tcPr>
            <w:tcW w:w="4677" w:type="dxa"/>
            <w:vMerge w:val="restart"/>
            <w:shd w:val="clear" w:color="auto" w:fill="A6A6A6" w:themeFill="background1" w:themeFillShade="A6"/>
          </w:tcPr>
          <w:p w14:paraId="3859FE13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4"/>
                <w:lang w:val="de-CH"/>
              </w:rPr>
              <w:t>Finanzhilfen der Gemeinden</w:t>
            </w:r>
          </w:p>
        </w:tc>
      </w:tr>
      <w:tr w:rsidR="00B02358" w:rsidRPr="00063403" w14:paraId="6D4B06BE" w14:textId="77777777" w:rsidTr="00836DB1">
        <w:trPr>
          <w:trHeight w:val="514"/>
        </w:trPr>
        <w:tc>
          <w:tcPr>
            <w:tcW w:w="855" w:type="dxa"/>
            <w:vMerge/>
            <w:tcBorders>
              <w:tl2br w:val="single" w:sz="4" w:space="0" w:color="auto"/>
            </w:tcBorders>
            <w:shd w:val="clear" w:color="auto" w:fill="808080" w:themeFill="background1" w:themeFillShade="80"/>
          </w:tcPr>
          <w:p w14:paraId="7277E539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  <w:tc>
          <w:tcPr>
            <w:tcW w:w="2049" w:type="dxa"/>
            <w:vMerge/>
            <w:shd w:val="clear" w:color="auto" w:fill="808080" w:themeFill="background1" w:themeFillShade="80"/>
          </w:tcPr>
          <w:p w14:paraId="7CA1AF51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  <w:tc>
          <w:tcPr>
            <w:tcW w:w="2478" w:type="dxa"/>
            <w:shd w:val="clear" w:color="auto" w:fill="A6A6A6" w:themeFill="background1" w:themeFillShade="A6"/>
          </w:tcPr>
          <w:p w14:paraId="61CFC11E" w14:textId="3AFA0A8A" w:rsidR="00B02358" w:rsidRPr="00063403" w:rsidRDefault="00B02358" w:rsidP="0086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Für das Gesuch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A307E20" w14:textId="20349DCC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Ab Abschluss der Arbeiten (innerhalb von max. zwei Jahren) </w:t>
            </w: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316396D9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  <w:tc>
          <w:tcPr>
            <w:tcW w:w="4677" w:type="dxa"/>
            <w:vMerge/>
            <w:shd w:val="clear" w:color="auto" w:fill="808080" w:themeFill="background1" w:themeFillShade="80"/>
          </w:tcPr>
          <w:p w14:paraId="549EDB2C" w14:textId="77777777" w:rsidR="00B02358" w:rsidRPr="00063403" w:rsidRDefault="00B02358" w:rsidP="0086447D">
            <w:pPr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</w:tr>
      <w:tr w:rsidR="00B02358" w:rsidRPr="00063403" w14:paraId="553F5172" w14:textId="77777777" w:rsidTr="0086447D">
        <w:trPr>
          <w:trHeight w:hRule="exact" w:val="1544"/>
        </w:trPr>
        <w:tc>
          <w:tcPr>
            <w:tcW w:w="855" w:type="dxa"/>
          </w:tcPr>
          <w:p w14:paraId="1307E999" w14:textId="01ED9030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1</w:t>
            </w:r>
          </w:p>
        </w:tc>
        <w:tc>
          <w:tcPr>
            <w:tcW w:w="2049" w:type="dxa"/>
          </w:tcPr>
          <w:p w14:paraId="31994DA0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Wärmedämmung</w:t>
            </w:r>
          </w:p>
        </w:tc>
        <w:tc>
          <w:tcPr>
            <w:tcW w:w="2478" w:type="dxa"/>
          </w:tcPr>
          <w:p w14:paraId="6143D20F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01DE689D" w14:textId="5FCED38F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4C5FF65F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Wärmegedämmte Bauteilfläche in 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</w:p>
        </w:tc>
        <w:tc>
          <w:tcPr>
            <w:tcW w:w="4677" w:type="dxa"/>
          </w:tcPr>
          <w:p w14:paraId="2BD4583D" w14:textId="77777777" w:rsidR="00AE62C3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Fassade, Dach, Wand und Boden gegen Aussenklima</w:t>
            </w:r>
          </w:p>
          <w:p w14:paraId="5B20B0A4" w14:textId="0C2A32C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oder gegen Erdreich</w:t>
            </w:r>
          </w:p>
          <w:p w14:paraId="187B8238" w14:textId="313F0E9F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wärmegedämmtes Bauteil der Gebäudehülle </w:t>
            </w:r>
          </w:p>
        </w:tc>
      </w:tr>
      <w:tr w:rsidR="00B02358" w:rsidRPr="00063403" w14:paraId="00261979" w14:textId="77777777" w:rsidTr="0086447D">
        <w:trPr>
          <w:trHeight w:hRule="exact" w:val="1995"/>
        </w:trPr>
        <w:tc>
          <w:tcPr>
            <w:tcW w:w="855" w:type="dxa"/>
          </w:tcPr>
          <w:p w14:paraId="7924579B" w14:textId="3C348564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2</w:t>
            </w:r>
          </w:p>
        </w:tc>
        <w:tc>
          <w:tcPr>
            <w:tcW w:w="2049" w:type="dxa"/>
          </w:tcPr>
          <w:p w14:paraId="0241C34F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Verbesserung der GEAK</w:t>
            </w:r>
            <w:r w:rsidRPr="00063403">
              <w:rPr>
                <w:rFonts w:ascii="Times New Roman" w:hAnsi="Times New Roman" w:cs="Times New Roman"/>
                <w:vertAlign w:val="superscript"/>
                <w:lang w:val="de-CH"/>
              </w:rPr>
              <w:t>®</w:t>
            </w:r>
            <w:r w:rsidRPr="00063403">
              <w:rPr>
                <w:rFonts w:ascii="Times New Roman" w:hAnsi="Times New Roman" w:cs="Times New Roman"/>
                <w:lang w:val="de-CH"/>
              </w:rPr>
              <w:t>-Klasse</w:t>
            </w:r>
          </w:p>
        </w:tc>
        <w:tc>
          <w:tcPr>
            <w:tcW w:w="2478" w:type="dxa"/>
          </w:tcPr>
          <w:p w14:paraId="2FEE53B0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650D644C" w14:textId="1C97111C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 </w:t>
            </w:r>
            <w:r w:rsidRPr="00063403">
              <w:rPr>
                <w:rFonts w:ascii="Times New Roman" w:hAnsi="Times New Roman" w:cs="Times New Roman"/>
                <w:b/>
                <w:i/>
                <w:sz w:val="20"/>
                <w:lang w:val="de-CH"/>
              </w:rPr>
              <w:t xml:space="preserve">– innerhalb von höchstens 3 Jahren </w:t>
            </w:r>
          </w:p>
        </w:tc>
        <w:tc>
          <w:tcPr>
            <w:tcW w:w="1843" w:type="dxa"/>
          </w:tcPr>
          <w:p w14:paraId="4DCDB4E4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Energiebezugsfläche (EBF) </w:t>
            </w:r>
          </w:p>
        </w:tc>
        <w:tc>
          <w:tcPr>
            <w:tcW w:w="4677" w:type="dxa"/>
          </w:tcPr>
          <w:p w14:paraId="09462C74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Mehrfamilienhaus (Kategorie I) </w:t>
            </w:r>
          </w:p>
          <w:p w14:paraId="67A15D47" w14:textId="10257D5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526FBC85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Einfamilienhaus (Kategorie II) </w:t>
            </w:r>
          </w:p>
          <w:p w14:paraId="34844D74" w14:textId="16263298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5259CFDD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Andere Gebäudekategorien</w:t>
            </w:r>
          </w:p>
          <w:p w14:paraId="49BB401F" w14:textId="23A02936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2F97AF38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  <w:p w14:paraId="6929B588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B02358" w:rsidRPr="00063403" w14:paraId="3384BDAC" w14:textId="77777777" w:rsidTr="0086447D">
        <w:trPr>
          <w:trHeight w:hRule="exact" w:val="1724"/>
        </w:trPr>
        <w:tc>
          <w:tcPr>
            <w:tcW w:w="855" w:type="dxa"/>
          </w:tcPr>
          <w:p w14:paraId="50ABDC1F" w14:textId="5995AE7E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3</w:t>
            </w:r>
          </w:p>
        </w:tc>
        <w:tc>
          <w:tcPr>
            <w:tcW w:w="2049" w:type="dxa"/>
          </w:tcPr>
          <w:p w14:paraId="6C286EB2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Minergie-P</w:t>
            </w:r>
          </w:p>
          <w:p w14:paraId="662B9E4B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(Gesamtsanierung)</w:t>
            </w:r>
          </w:p>
        </w:tc>
        <w:tc>
          <w:tcPr>
            <w:tcW w:w="2478" w:type="dxa"/>
          </w:tcPr>
          <w:p w14:paraId="3264985C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5835D797" w14:textId="6A7811D2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249C915A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Energiebezugsfläche (EBF) </w:t>
            </w:r>
          </w:p>
        </w:tc>
        <w:tc>
          <w:tcPr>
            <w:tcW w:w="4677" w:type="dxa"/>
          </w:tcPr>
          <w:p w14:paraId="33C8E95C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Mehrfamilienhaus (Kategorie I) </w:t>
            </w:r>
          </w:p>
          <w:p w14:paraId="2580E6D7" w14:textId="5A88238E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3ACB6EBF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Einfamilienhaus (Kategorie II) </w:t>
            </w:r>
          </w:p>
          <w:p w14:paraId="5D2481F9" w14:textId="3DAD420B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0C7EFC15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Andere Gebäudekategorien</w:t>
            </w:r>
          </w:p>
          <w:p w14:paraId="4334579E" w14:textId="29646B8E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CHF 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>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/m</w:t>
            </w:r>
            <w:r w:rsidRPr="00063403">
              <w:rPr>
                <w:rFonts w:ascii="Times New Roman" w:hAnsi="Times New Roman" w:cs="Times New Roman"/>
                <w:sz w:val="20"/>
                <w:vertAlign w:val="superscript"/>
                <w:lang w:val="de-CH"/>
              </w:rPr>
              <w:t>2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EBF</w:t>
            </w:r>
          </w:p>
          <w:p w14:paraId="4A121A38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B02358" w:rsidRPr="00063403" w14:paraId="5AA5F793" w14:textId="77777777" w:rsidTr="0086447D">
        <w:trPr>
          <w:trHeight w:hRule="exact" w:val="1691"/>
        </w:trPr>
        <w:tc>
          <w:tcPr>
            <w:tcW w:w="855" w:type="dxa"/>
          </w:tcPr>
          <w:p w14:paraId="066D3579" w14:textId="59A494F3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4</w:t>
            </w:r>
          </w:p>
        </w:tc>
        <w:tc>
          <w:tcPr>
            <w:tcW w:w="2049" w:type="dxa"/>
          </w:tcPr>
          <w:p w14:paraId="26A90919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Thermische Solaranlagen</w:t>
            </w:r>
          </w:p>
          <w:p w14:paraId="3DCEC904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</w:p>
        </w:tc>
        <w:tc>
          <w:tcPr>
            <w:tcW w:w="2478" w:type="dxa"/>
          </w:tcPr>
          <w:p w14:paraId="41027C7D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176E9FAE" w14:textId="1B509D6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09F088A4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Pauschale</w:t>
            </w:r>
          </w:p>
        </w:tc>
        <w:tc>
          <w:tcPr>
            <w:tcW w:w="4677" w:type="dxa"/>
          </w:tcPr>
          <w:p w14:paraId="5F3B5DCC" w14:textId="77777777" w:rsidR="002B2F47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Mehrfamilienhaus (Kategorie I) </w:t>
            </w:r>
          </w:p>
          <w:p w14:paraId="6BB6B86B" w14:textId="7E996EC4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0E85339C" w14:textId="77777777" w:rsidR="007049CB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 xml:space="preserve">Einfamilienhaus (Kategorie II) </w:t>
            </w:r>
          </w:p>
          <w:p w14:paraId="5BCDCD97" w14:textId="4210832D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1F47711D" w14:textId="77777777" w:rsidR="007049CB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Andere Gebäudekategorien</w:t>
            </w:r>
          </w:p>
          <w:p w14:paraId="3651A017" w14:textId="2719AE7B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74776E24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  <w:p w14:paraId="24C953F0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B02358" w:rsidRPr="00063403" w14:paraId="25F73BEA" w14:textId="77777777" w:rsidTr="0086447D">
        <w:trPr>
          <w:trHeight w:hRule="exact" w:val="1995"/>
        </w:trPr>
        <w:tc>
          <w:tcPr>
            <w:tcW w:w="855" w:type="dxa"/>
          </w:tcPr>
          <w:p w14:paraId="2C17B6FE" w14:textId="1E5CB81D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lastRenderedPageBreak/>
              <w:t>5</w:t>
            </w:r>
          </w:p>
        </w:tc>
        <w:tc>
          <w:tcPr>
            <w:tcW w:w="2049" w:type="dxa"/>
          </w:tcPr>
          <w:p w14:paraId="24D3FA07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Wärmepumpen</w:t>
            </w:r>
          </w:p>
        </w:tc>
        <w:tc>
          <w:tcPr>
            <w:tcW w:w="2478" w:type="dxa"/>
          </w:tcPr>
          <w:p w14:paraId="732BAA84" w14:textId="77777777" w:rsidR="00B02358" w:rsidRPr="00063403" w:rsidRDefault="00B02358" w:rsidP="0086447D">
            <w:pPr>
              <w:pStyle w:val="Paragraphedeliste"/>
              <w:ind w:left="216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6D399132" w14:textId="3BA1D69D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5484261F" w14:textId="5DEE67E7" w:rsidR="00B02358" w:rsidRPr="00063403" w:rsidRDefault="00B51512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Pauschale</w:t>
            </w:r>
          </w:p>
        </w:tc>
        <w:tc>
          <w:tcPr>
            <w:tcW w:w="4677" w:type="dxa"/>
          </w:tcPr>
          <w:p w14:paraId="161DC7A9" w14:textId="77777777" w:rsidR="007049CB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proofErr w:type="gramStart"/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WP Luft</w:t>
            </w:r>
            <w:proofErr w:type="gramEnd"/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/Wasser</w:t>
            </w:r>
          </w:p>
          <w:p w14:paraId="4F82EB34" w14:textId="12CB2381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6EE3ED0B" w14:textId="77777777" w:rsidR="007049CB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proofErr w:type="gramStart"/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WP Sole</w:t>
            </w:r>
            <w:proofErr w:type="gramEnd"/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/Wasser und Wasser/Wasser</w:t>
            </w:r>
          </w:p>
          <w:p w14:paraId="6BBFF4D0" w14:textId="0F814FED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3E1FAF19" w14:textId="44B6E7C2" w:rsidR="00B02358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Erstinstallation eines Wärmeverteilsystems</w:t>
            </w:r>
          </w:p>
          <w:p w14:paraId="608D1C56" w14:textId="3272D6AD" w:rsidR="00B02358" w:rsidRPr="00063403" w:rsidRDefault="002B2F47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2084E94F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B02358" w:rsidRPr="00063403" w14:paraId="3CC7F6CC" w14:textId="77777777" w:rsidTr="0086447D">
        <w:trPr>
          <w:trHeight w:hRule="exact" w:val="1758"/>
        </w:trPr>
        <w:tc>
          <w:tcPr>
            <w:tcW w:w="855" w:type="dxa"/>
          </w:tcPr>
          <w:p w14:paraId="18C24D09" w14:textId="0AD07716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6</w:t>
            </w:r>
          </w:p>
        </w:tc>
        <w:tc>
          <w:tcPr>
            <w:tcW w:w="2049" w:type="dxa"/>
          </w:tcPr>
          <w:p w14:paraId="7112219E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Automatische Holzfeuerung</w:t>
            </w:r>
          </w:p>
        </w:tc>
        <w:tc>
          <w:tcPr>
            <w:tcW w:w="2478" w:type="dxa"/>
          </w:tcPr>
          <w:p w14:paraId="5FA091F3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2E0BF251" w14:textId="52A92095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1B5BDB81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Pauschale</w:t>
            </w:r>
          </w:p>
        </w:tc>
        <w:tc>
          <w:tcPr>
            <w:tcW w:w="4677" w:type="dxa"/>
          </w:tcPr>
          <w:p w14:paraId="2E00A1AE" w14:textId="1BC3572E" w:rsidR="00B02358" w:rsidRPr="00063403" w:rsidRDefault="007049CB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08AA22C8" w14:textId="77777777" w:rsidR="007049CB" w:rsidRPr="00063403" w:rsidRDefault="007049CB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  <w:p w14:paraId="7276C95B" w14:textId="6F5409A9" w:rsidR="007049CB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Erstinstallation eines Wärmeverteilsystems</w:t>
            </w:r>
          </w:p>
          <w:p w14:paraId="72E4B017" w14:textId="2FF43224" w:rsidR="00B02358" w:rsidRPr="00063403" w:rsidRDefault="007049CB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4A446448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B02358" w:rsidRPr="00063403" w14:paraId="30417F7B" w14:textId="77777777" w:rsidTr="0086447D">
        <w:trPr>
          <w:trHeight w:hRule="exact" w:val="1729"/>
        </w:trPr>
        <w:tc>
          <w:tcPr>
            <w:tcW w:w="855" w:type="dxa"/>
          </w:tcPr>
          <w:p w14:paraId="5E53C560" w14:textId="7BF81A4B" w:rsidR="00B02358" w:rsidRPr="00063403" w:rsidRDefault="00EF36CE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7</w:t>
            </w:r>
          </w:p>
        </w:tc>
        <w:tc>
          <w:tcPr>
            <w:tcW w:w="2049" w:type="dxa"/>
          </w:tcPr>
          <w:p w14:paraId="4EC7E8D6" w14:textId="77777777" w:rsidR="00B02358" w:rsidRPr="00063403" w:rsidRDefault="00B02358" w:rsidP="0086447D">
            <w:pPr>
              <w:rPr>
                <w:rFonts w:ascii="Times New Roman" w:hAnsi="Times New Roman" w:cs="Times New Roman"/>
                <w:lang w:val="de-CH"/>
              </w:rPr>
            </w:pPr>
            <w:r w:rsidRPr="00063403">
              <w:rPr>
                <w:rFonts w:ascii="Times New Roman" w:hAnsi="Times New Roman" w:cs="Times New Roman"/>
                <w:lang w:val="de-CH"/>
              </w:rPr>
              <w:t>Anschluss an ein Wärmenetz</w:t>
            </w:r>
          </w:p>
        </w:tc>
        <w:tc>
          <w:tcPr>
            <w:tcW w:w="2478" w:type="dxa"/>
          </w:tcPr>
          <w:p w14:paraId="663C4856" w14:textId="77777777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Beitragszusicherung des Amts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(Verfügung) ist vorzulegen</w:t>
            </w:r>
          </w:p>
        </w:tc>
        <w:tc>
          <w:tcPr>
            <w:tcW w:w="2268" w:type="dxa"/>
          </w:tcPr>
          <w:p w14:paraId="31AFE8FB" w14:textId="562AD112" w:rsidR="00B02358" w:rsidRPr="00063403" w:rsidRDefault="00B02358" w:rsidP="0086447D">
            <w:pPr>
              <w:pStyle w:val="Paragraphedeliste"/>
              <w:numPr>
                <w:ilvl w:val="0"/>
                <w:numId w:val="1"/>
              </w:numPr>
              <w:ind w:left="216" w:hanging="142"/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Beleg über die Zahlung des Förderbeitrags durch das Amt für Energie </w:t>
            </w:r>
            <w:proofErr w:type="spellStart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AfE</w:t>
            </w:r>
            <w:proofErr w:type="spellEnd"/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ist vorzulegen</w:t>
            </w:r>
          </w:p>
        </w:tc>
        <w:tc>
          <w:tcPr>
            <w:tcW w:w="1843" w:type="dxa"/>
          </w:tcPr>
          <w:p w14:paraId="4489A193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Pauschale</w:t>
            </w:r>
          </w:p>
        </w:tc>
        <w:tc>
          <w:tcPr>
            <w:tcW w:w="4677" w:type="dxa"/>
          </w:tcPr>
          <w:p w14:paraId="6F086DAD" w14:textId="5679E994" w:rsidR="00B02358" w:rsidRPr="00063403" w:rsidRDefault="00136DA0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5F516317" w14:textId="77777777" w:rsidR="007049CB" w:rsidRPr="00063403" w:rsidRDefault="007049CB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  <w:p w14:paraId="3164678E" w14:textId="287EA1B9" w:rsidR="00B02358" w:rsidRPr="00063403" w:rsidRDefault="00B02358" w:rsidP="008644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b/>
                <w:sz w:val="20"/>
                <w:lang w:val="de-CH"/>
              </w:rPr>
              <w:t>Erstinstallation eines Wärmeverteilsystems</w:t>
            </w:r>
          </w:p>
          <w:p w14:paraId="73E58707" w14:textId="4E0B6680" w:rsidR="00B02358" w:rsidRPr="00063403" w:rsidRDefault="00136DA0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>CHF</w:t>
            </w:r>
            <w:r w:rsidRPr="00063403">
              <w:rPr>
                <w:rFonts w:ascii="Times New Roman" w:hAnsi="Times New Roman" w:cs="Times New Roman"/>
                <w:sz w:val="20"/>
                <w:highlight w:val="yellow"/>
                <w:lang w:val="de-CH"/>
              </w:rPr>
              <w:t xml:space="preserve"> « Betrag »</w:t>
            </w:r>
            <w:r w:rsidRPr="00063403">
              <w:rPr>
                <w:rFonts w:ascii="Times New Roman" w:hAnsi="Times New Roman" w:cs="Times New Roman"/>
                <w:sz w:val="20"/>
                <w:lang w:val="de-CH"/>
              </w:rPr>
              <w:t xml:space="preserve"> </w:t>
            </w:r>
          </w:p>
          <w:p w14:paraId="477A0C95" w14:textId="77777777" w:rsidR="00B02358" w:rsidRPr="00063403" w:rsidRDefault="00B02358" w:rsidP="0086447D">
            <w:pPr>
              <w:rPr>
                <w:rFonts w:ascii="Times New Roman" w:hAnsi="Times New Roman" w:cs="Times New Roman"/>
                <w:sz w:val="20"/>
                <w:szCs w:val="20"/>
                <w:lang w:val="de-CH"/>
              </w:rPr>
            </w:pPr>
          </w:p>
        </w:tc>
      </w:tr>
    </w:tbl>
    <w:p w14:paraId="3D6680CD" w14:textId="19DBE5D0" w:rsidR="00763777" w:rsidRPr="00063403" w:rsidRDefault="00763777" w:rsidP="00763777">
      <w:pPr>
        <w:pStyle w:val="Schluss"/>
        <w:ind w:left="0" w:firstLine="0"/>
        <w:rPr>
          <w:lang w:val="de-CH"/>
        </w:rPr>
      </w:pPr>
      <w:r w:rsidRPr="00063403">
        <w:rPr>
          <w:lang w:val="de-CH"/>
        </w:rPr>
        <w:t xml:space="preserve">Beschlossen an der Gemeindeversammlung / Session des Generalrats vom </w:t>
      </w:r>
      <w:r w:rsidRPr="00063403">
        <w:rPr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63403">
        <w:rPr>
          <w:b/>
          <w:lang w:val="de-CH"/>
        </w:rPr>
        <w:instrText xml:space="preserve"> FORMTEXT </w:instrText>
      </w:r>
      <w:r w:rsidRPr="00063403">
        <w:rPr>
          <w:b/>
          <w:lang w:val="de-CH"/>
        </w:rPr>
      </w:r>
      <w:r w:rsidRPr="00063403">
        <w:rPr>
          <w:b/>
          <w:lang w:val="de-CH"/>
        </w:rPr>
        <w:fldChar w:fldCharType="separate"/>
      </w:r>
      <w:r w:rsidRPr="00063403">
        <w:rPr>
          <w:b/>
          <w:lang w:val="de-CH"/>
        </w:rPr>
        <w:t>     </w:t>
      </w:r>
      <w:r w:rsidRPr="00063403">
        <w:rPr>
          <w:lang w:val="de-CH"/>
        </w:rPr>
        <w:fldChar w:fldCharType="end"/>
      </w:r>
      <w:r w:rsidRPr="00063403">
        <w:rPr>
          <w:lang w:val="de-CH"/>
        </w:rPr>
        <w:t xml:space="preserve"> (Erlass), geändert am </w:t>
      </w:r>
      <w:r w:rsidRPr="00063403">
        <w:rPr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63403">
        <w:rPr>
          <w:b/>
          <w:lang w:val="de-CH"/>
        </w:rPr>
        <w:instrText xml:space="preserve"> FORMTEXT </w:instrText>
      </w:r>
      <w:r w:rsidRPr="00063403">
        <w:rPr>
          <w:b/>
          <w:lang w:val="de-CH"/>
        </w:rPr>
      </w:r>
      <w:r w:rsidRPr="00063403">
        <w:rPr>
          <w:b/>
          <w:lang w:val="de-CH"/>
        </w:rPr>
        <w:fldChar w:fldCharType="separate"/>
      </w:r>
      <w:r w:rsidRPr="00063403">
        <w:rPr>
          <w:b/>
          <w:lang w:val="de-CH"/>
        </w:rPr>
        <w:t>     </w:t>
      </w:r>
      <w:r w:rsidRPr="00063403">
        <w:rPr>
          <w:lang w:val="de-CH"/>
        </w:rPr>
        <w:fldChar w:fldCharType="end"/>
      </w:r>
      <w:r w:rsidRPr="00063403">
        <w:rPr>
          <w:lang w:val="de-CH"/>
        </w:rPr>
        <w:t xml:space="preserve"> (Art. </w:t>
      </w:r>
      <w:r w:rsidRPr="00063403">
        <w:rPr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63403">
        <w:rPr>
          <w:b/>
          <w:lang w:val="de-CH"/>
        </w:rPr>
        <w:instrText xml:space="preserve"> FORMTEXT </w:instrText>
      </w:r>
      <w:r w:rsidRPr="00063403">
        <w:rPr>
          <w:b/>
          <w:lang w:val="de-CH"/>
        </w:rPr>
      </w:r>
      <w:r w:rsidRPr="00063403">
        <w:rPr>
          <w:b/>
          <w:lang w:val="de-CH"/>
        </w:rPr>
        <w:fldChar w:fldCharType="separate"/>
      </w:r>
      <w:r w:rsidRPr="00063403">
        <w:rPr>
          <w:b/>
          <w:lang w:val="de-CH"/>
        </w:rPr>
        <w:t>     </w:t>
      </w:r>
      <w:r w:rsidRPr="00063403">
        <w:rPr>
          <w:lang w:val="de-CH"/>
        </w:rPr>
        <w:fldChar w:fldCharType="end"/>
      </w:r>
      <w:r w:rsidRPr="00063403">
        <w:rPr>
          <w:lang w:val="de-CH"/>
        </w:rPr>
        <w:t>).</w:t>
      </w:r>
    </w:p>
    <w:p w14:paraId="4E8121B9" w14:textId="77777777" w:rsidR="00763777" w:rsidRPr="00063403" w:rsidRDefault="00763777" w:rsidP="00763777">
      <w:pPr>
        <w:pStyle w:val="Schluss"/>
        <w:ind w:left="0" w:firstLine="0"/>
        <w:rPr>
          <w:lang w:val="de-CH"/>
        </w:rPr>
      </w:pPr>
      <w:r w:rsidRPr="00063403">
        <w:rPr>
          <w:lang w:val="de-CH"/>
        </w:rPr>
        <w:t>[Unterschrift]</w:t>
      </w:r>
      <w:r w:rsidRPr="00063403">
        <w:rPr>
          <w:lang w:val="de-CH"/>
        </w:rPr>
        <w:br/>
      </w:r>
    </w:p>
    <w:p w14:paraId="261E648C" w14:textId="4D8C736B" w:rsidR="00DA324E" w:rsidRPr="00063403" w:rsidRDefault="00763777" w:rsidP="00063403">
      <w:pPr>
        <w:pStyle w:val="Schluss"/>
        <w:ind w:left="0" w:firstLine="0"/>
        <w:rPr>
          <w:lang w:val="de-CH"/>
        </w:rPr>
      </w:pPr>
      <w:r w:rsidRPr="00063403">
        <w:rPr>
          <w:lang w:val="de-CH"/>
        </w:rPr>
        <w:t>Genehmigt durch die Volkswirtschafts- und Berufsbildungsdirektion am</w:t>
      </w:r>
      <w:r w:rsidRPr="00063403">
        <w:rPr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063403">
        <w:rPr>
          <w:b/>
          <w:lang w:val="de-CH"/>
        </w:rPr>
        <w:instrText xml:space="preserve"> FORMTEXT </w:instrText>
      </w:r>
      <w:r w:rsidRPr="00063403">
        <w:rPr>
          <w:b/>
          <w:lang w:val="de-CH"/>
        </w:rPr>
      </w:r>
      <w:r w:rsidRPr="00063403">
        <w:rPr>
          <w:b/>
          <w:lang w:val="de-CH"/>
        </w:rPr>
        <w:fldChar w:fldCharType="separate"/>
      </w:r>
      <w:r w:rsidRPr="00063403">
        <w:rPr>
          <w:b/>
          <w:lang w:val="de-CH"/>
        </w:rPr>
        <w:t>     </w:t>
      </w:r>
      <w:r w:rsidRPr="00063403">
        <w:rPr>
          <w:lang w:val="de-CH"/>
        </w:rPr>
        <w:fldChar w:fldCharType="end"/>
      </w:r>
      <w:r w:rsidRPr="00063403">
        <w:rPr>
          <w:lang w:val="de-CH"/>
        </w:rPr>
        <w:br/>
        <w:t>[Datum]</w:t>
      </w:r>
      <w:r w:rsidRPr="00063403">
        <w:rPr>
          <w:lang w:val="de-CH"/>
        </w:rPr>
        <w:br/>
      </w:r>
      <w:r w:rsidRPr="00063403">
        <w:rPr>
          <w:lang w:val="de-CH"/>
        </w:rPr>
        <w:br/>
        <w:t> </w:t>
      </w:r>
      <w:r w:rsidRPr="00063403">
        <w:rPr>
          <w:lang w:val="de-CH"/>
        </w:rPr>
        <w:br/>
        <w:t> </w:t>
      </w:r>
      <w:r w:rsidRPr="00063403">
        <w:rPr>
          <w:lang w:val="de-CH"/>
        </w:rPr>
        <w:br/>
        <w:t> </w:t>
      </w:r>
      <w:r w:rsidRPr="00063403">
        <w:rPr>
          <w:lang w:val="de-CH"/>
        </w:rPr>
        <w:br/>
        <w:t> </w:t>
      </w:r>
      <w:r w:rsidRPr="00063403">
        <w:rPr>
          <w:lang w:val="de-CH"/>
        </w:rPr>
        <w:br/>
        <w:t>[Unterschrift]</w:t>
      </w:r>
    </w:p>
    <w:sectPr w:rsidR="00DA324E" w:rsidRPr="00063403" w:rsidSect="006559C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546"/>
    <w:multiLevelType w:val="hybridMultilevel"/>
    <w:tmpl w:val="D15652C4"/>
    <w:lvl w:ilvl="0" w:tplc="1DAA83D0">
      <w:start w:val="1"/>
      <w:numFmt w:val="bullet"/>
      <w:lvlText w:val=""/>
      <w:lvlJc w:val="left"/>
      <w:pPr>
        <w:ind w:left="9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5C0A40B4"/>
    <w:multiLevelType w:val="hybridMultilevel"/>
    <w:tmpl w:val="15DAD4FE"/>
    <w:lvl w:ilvl="0" w:tplc="1DAA83D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03425">
    <w:abstractNumId w:val="1"/>
  </w:num>
  <w:num w:numId="2" w16cid:durableId="16520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8"/>
    <w:rsid w:val="00063403"/>
    <w:rsid w:val="00136DA0"/>
    <w:rsid w:val="001D2A88"/>
    <w:rsid w:val="002B2F47"/>
    <w:rsid w:val="003140AF"/>
    <w:rsid w:val="00470A76"/>
    <w:rsid w:val="00573337"/>
    <w:rsid w:val="0062324E"/>
    <w:rsid w:val="006A67C9"/>
    <w:rsid w:val="007049CB"/>
    <w:rsid w:val="00726E30"/>
    <w:rsid w:val="00763777"/>
    <w:rsid w:val="00836DB1"/>
    <w:rsid w:val="0099267E"/>
    <w:rsid w:val="00A33B69"/>
    <w:rsid w:val="00AE0CCB"/>
    <w:rsid w:val="00AE62C3"/>
    <w:rsid w:val="00B02358"/>
    <w:rsid w:val="00B51512"/>
    <w:rsid w:val="00CC7FEB"/>
    <w:rsid w:val="00DA324E"/>
    <w:rsid w:val="00E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7644"/>
  <w15:chartTrackingRefBased/>
  <w15:docId w15:val="{6A338647-9CB6-4AE6-8418-50CC0C3E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2358"/>
    <w:pPr>
      <w:ind w:left="720"/>
      <w:contextualSpacing/>
    </w:pPr>
  </w:style>
  <w:style w:type="paragraph" w:customStyle="1" w:styleId="Schluss">
    <w:name w:val="Schluss"/>
    <w:basedOn w:val="Normal"/>
    <w:rsid w:val="00763777"/>
    <w:pPr>
      <w:keepLines/>
      <w:widowControl w:val="0"/>
      <w:tabs>
        <w:tab w:val="left" w:pos="6124"/>
      </w:tabs>
      <w:spacing w:before="480" w:after="40" w:line="220" w:lineRule="exact"/>
      <w:ind w:left="3062" w:hanging="3062"/>
    </w:pPr>
    <w:rPr>
      <w:rFonts w:ascii="Times New Roman" w:eastAsia="Times New Roman" w:hAnsi="Times New Roman" w:cs="Times New Roman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75FCAC8A-6E5D-4B13-A656-0C423CE3F62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Rudaz Angélique</dc:creator>
  <cp:keywords/>
  <dc:description/>
  <cp:lastModifiedBy>Rudaz Angélique</cp:lastModifiedBy>
  <cp:revision>3</cp:revision>
  <cp:lastPrinted>2023-01-30T09:14:00Z</cp:lastPrinted>
  <dcterms:created xsi:type="dcterms:W3CDTF">2023-07-28T05:09:00Z</dcterms:created>
  <dcterms:modified xsi:type="dcterms:W3CDTF">2023-08-24T08:17:00Z</dcterms:modified>
</cp:coreProperties>
</file>