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A9FB" w14:textId="77777777" w:rsidR="005D7259" w:rsidRDefault="005D7259" w:rsidP="004822B7">
      <w:pPr>
        <w:pStyle w:val="05objet"/>
      </w:pPr>
    </w:p>
    <w:p w14:paraId="1F600084" w14:textId="77777777" w:rsidR="002D0540" w:rsidRDefault="004822B7" w:rsidP="004822B7">
      <w:pPr>
        <w:pStyle w:val="05objet"/>
        <w:rPr>
          <w:b w:val="0"/>
        </w:rPr>
      </w:pPr>
      <w:r w:rsidRPr="0026674D">
        <w:t xml:space="preserve">FORMULAIRE </w:t>
      </w:r>
      <w:r>
        <w:t>D’ANNONCE DES « PROJET</w:t>
      </w:r>
      <w:r w:rsidR="001474AB">
        <w:t>S</w:t>
      </w:r>
      <w:r>
        <w:t xml:space="preserve"> VACANCES » DES STRUCTURES </w:t>
      </w:r>
      <w:r w:rsidRPr="0026674D">
        <w:t>D’ACCUEIL</w:t>
      </w:r>
      <w:r>
        <w:t xml:space="preserve"> EXTRASCOLAIRE </w:t>
      </w:r>
    </w:p>
    <w:p w14:paraId="41008505" w14:textId="77777777" w:rsidR="002D0540" w:rsidRDefault="002D0540" w:rsidP="002D0540">
      <w:pPr>
        <w:pStyle w:val="06atexteprincipal"/>
        <w:rPr>
          <w:b/>
        </w:rPr>
      </w:pPr>
      <w:r w:rsidRPr="0026674D">
        <w:rPr>
          <w:b/>
        </w:rPr>
        <w:t xml:space="preserve">L’augmentation du nombre de </w:t>
      </w:r>
      <w:r w:rsidR="004822B7">
        <w:rPr>
          <w:b/>
        </w:rPr>
        <w:t>jours</w:t>
      </w:r>
      <w:r w:rsidR="00F52CFD">
        <w:rPr>
          <w:b/>
        </w:rPr>
        <w:t xml:space="preserve"> d’ouverture</w:t>
      </w:r>
      <w:r w:rsidRPr="0026674D">
        <w:rPr>
          <w:b/>
        </w:rPr>
        <w:t xml:space="preserve"> prise en compte </w:t>
      </w:r>
      <w:r>
        <w:rPr>
          <w:b/>
        </w:rPr>
        <w:t xml:space="preserve">doit être </w:t>
      </w:r>
      <w:r w:rsidRPr="0026674D">
        <w:rPr>
          <w:b/>
        </w:rPr>
        <w:t>justifiée par l’augmentation de la demande effective</w:t>
      </w:r>
      <w:r w:rsidR="008C1BC5">
        <w:rPr>
          <w:b/>
        </w:rPr>
        <w:t>.</w:t>
      </w:r>
      <w:r w:rsidR="00F52CFD">
        <w:rPr>
          <w:b/>
        </w:rPr>
        <w:t xml:space="preserve"> </w:t>
      </w:r>
    </w:p>
    <w:p w14:paraId="4BFBEC14" w14:textId="77777777" w:rsidR="005D7259" w:rsidRDefault="005D7259" w:rsidP="002D0540">
      <w:pPr>
        <w:pStyle w:val="05objet"/>
        <w:rPr>
          <w:rFonts w:cs="Arial"/>
          <w:spacing w:val="30"/>
        </w:rPr>
      </w:pPr>
    </w:p>
    <w:p w14:paraId="1A9C9E40" w14:textId="77777777" w:rsidR="002D0540" w:rsidRPr="004822B7" w:rsidRDefault="002D0540" w:rsidP="002D0540">
      <w:pPr>
        <w:pStyle w:val="05objet"/>
        <w:rPr>
          <w:rFonts w:cs="Arial"/>
          <w:spacing w:val="30"/>
        </w:rPr>
      </w:pPr>
      <w:r w:rsidRPr="004822B7">
        <w:rPr>
          <w:rFonts w:cs="Arial"/>
          <w:spacing w:val="30"/>
        </w:rPr>
        <w:t>Pour une structure d’accueil extrascolaire</w:t>
      </w:r>
    </w:p>
    <w:p w14:paraId="056FAEB5" w14:textId="77777777" w:rsidR="009F7E35" w:rsidRDefault="002D0540" w:rsidP="003863B8">
      <w:pPr>
        <w:pStyle w:val="06atexteprincipal"/>
      </w:pPr>
      <w:r w:rsidRPr="0026674D">
        <w:t xml:space="preserve">Vu l’Ordonnance fédérale du 19 octobre 1977 </w:t>
      </w:r>
      <w:r w:rsidR="001474AB">
        <w:t>sur</w:t>
      </w:r>
      <w:r w:rsidRPr="0026674D">
        <w:t xml:space="preserve"> le placement d’enfant (OPE), </w:t>
      </w:r>
      <w:r w:rsidR="00827B92">
        <w:t>le code civil suisse du 10 décembre 1907, la loi cantonale du 10 février 2012 d’applicati</w:t>
      </w:r>
      <w:r w:rsidR="001474AB">
        <w:t>on du code civil suisse (LACC),</w:t>
      </w:r>
      <w:r w:rsidRPr="0026674D">
        <w:t xml:space="preserve"> la loi du 9 juin 2011 sur les structures d’accueil extrafamilial de jour (</w:t>
      </w:r>
      <w:proofErr w:type="spellStart"/>
      <w:r w:rsidRPr="0026674D">
        <w:t>LStE</w:t>
      </w:r>
      <w:proofErr w:type="spellEnd"/>
      <w:r w:rsidRPr="0026674D">
        <w:t>), le Règlement du 27 septembre 2011 sur les structures d’accueil extrafamilial de jour (</w:t>
      </w:r>
      <w:proofErr w:type="spellStart"/>
      <w:r w:rsidRPr="0026674D">
        <w:t>RStE</w:t>
      </w:r>
      <w:proofErr w:type="spellEnd"/>
      <w:r w:rsidRPr="0026674D">
        <w:t>) a</w:t>
      </w:r>
      <w:r w:rsidR="0074776E">
        <w:t xml:space="preserve">insi que les Directives sur les </w:t>
      </w:r>
      <w:r w:rsidRPr="0026674D">
        <w:t>st</w:t>
      </w:r>
      <w:r w:rsidR="009F7E35">
        <w:t>ructure</w:t>
      </w:r>
      <w:r w:rsidR="0074776E">
        <w:t>s</w:t>
      </w:r>
      <w:r w:rsidR="009F7E35">
        <w:t xml:space="preserve"> d’accueil extrascolaire.</w:t>
      </w:r>
    </w:p>
    <w:p w14:paraId="288E04BC" w14:textId="77777777" w:rsidR="0096773E" w:rsidRPr="003863B8" w:rsidRDefault="0096773E" w:rsidP="003863B8">
      <w:pPr>
        <w:pStyle w:val="06atexteprincipal"/>
      </w:pPr>
    </w:p>
    <w:p w14:paraId="6B5875DD" w14:textId="77777777" w:rsidR="002D0540" w:rsidRPr="004822B7" w:rsidRDefault="00F52CFD" w:rsidP="002D0540">
      <w:pPr>
        <w:pStyle w:val="05objet"/>
        <w:rPr>
          <w:rFonts w:cs="Arial"/>
          <w:lang w:val="fr-CH"/>
        </w:rPr>
      </w:pPr>
      <w:r w:rsidRPr="004822B7">
        <w:rPr>
          <w:rFonts w:cs="Arial"/>
          <w:lang w:val="fr-CH"/>
        </w:rPr>
        <w:t>Informations</w:t>
      </w:r>
      <w:r w:rsidR="002D0540" w:rsidRPr="004822B7">
        <w:rPr>
          <w:rFonts w:cs="Arial"/>
          <w:lang w:val="fr-CH"/>
        </w:rPr>
        <w:t xml:space="preserve"> générales </w:t>
      </w:r>
    </w:p>
    <w:p w14:paraId="3BAE89C2" w14:textId="77777777" w:rsidR="002D0540" w:rsidRPr="00121765" w:rsidRDefault="002D0540" w:rsidP="002D0540">
      <w:pPr>
        <w:rPr>
          <w:rFonts w:ascii="Times New Roman" w:hAnsi="Times New Roman"/>
          <w:sz w:val="24"/>
          <w:szCs w:val="24"/>
          <w:u w:val="single"/>
          <w:lang w:val="fr-CH"/>
        </w:rPr>
      </w:pPr>
    </w:p>
    <w:p w14:paraId="31E7B5AA" w14:textId="77777777" w:rsidR="002D0540" w:rsidRPr="00121765" w:rsidRDefault="002D0540" w:rsidP="002D0540">
      <w:pPr>
        <w:pStyle w:val="10numrotation"/>
        <w:rPr>
          <w:rFonts w:ascii="Times New Roman" w:hAnsi="Times New Roman"/>
          <w:b/>
          <w:sz w:val="24"/>
          <w:szCs w:val="24"/>
          <w:u w:val="single"/>
          <w:lang w:val="fr-CH"/>
        </w:rPr>
      </w:pPr>
      <w:r w:rsidRPr="00121765">
        <w:rPr>
          <w:rFonts w:ascii="Times New Roman" w:hAnsi="Times New Roman"/>
          <w:b/>
          <w:sz w:val="24"/>
          <w:szCs w:val="24"/>
          <w:lang w:val="fr-CH"/>
        </w:rPr>
        <w:t>Nom et adresse du support juridique</w:t>
      </w:r>
      <w:r>
        <w:rPr>
          <w:rFonts w:ascii="Times New Roman" w:hAnsi="Times New Roman"/>
          <w:b/>
          <w:sz w:val="24"/>
          <w:szCs w:val="24"/>
          <w:lang w:val="fr-CH"/>
        </w:rPr>
        <w:t xml:space="preserve"> qui dépose la demande</w:t>
      </w:r>
      <w:r w:rsidR="00F52CFD">
        <w:rPr>
          <w:rFonts w:ascii="Times New Roman" w:hAnsi="Times New Roman"/>
          <w:b/>
          <w:sz w:val="24"/>
          <w:szCs w:val="24"/>
          <w:lang w:val="fr-CH"/>
        </w:rPr>
        <w:t xml:space="preserve"> du projet </w:t>
      </w:r>
      <w:proofErr w:type="gramStart"/>
      <w:r w:rsidR="00F52CFD">
        <w:rPr>
          <w:rFonts w:ascii="Times New Roman" w:hAnsi="Times New Roman"/>
          <w:b/>
          <w:sz w:val="24"/>
          <w:szCs w:val="24"/>
          <w:lang w:val="fr-CH"/>
        </w:rPr>
        <w:t>vacances</w:t>
      </w:r>
      <w:r w:rsidRPr="00121765">
        <w:rPr>
          <w:rFonts w:ascii="Times New Roman" w:hAnsi="Times New Roman"/>
          <w:b/>
          <w:sz w:val="24"/>
          <w:szCs w:val="24"/>
          <w:lang w:val="fr-CH"/>
        </w:rPr>
        <w:t>:</w:t>
      </w:r>
      <w:proofErr w:type="gramEnd"/>
      <w:r w:rsidRPr="00121765">
        <w:rPr>
          <w:rFonts w:ascii="Times New Roman" w:hAnsi="Times New Roman"/>
          <w:b/>
          <w:sz w:val="24"/>
          <w:szCs w:val="24"/>
          <w:lang w:val="fr-CH"/>
        </w:rPr>
        <w:tab/>
      </w:r>
    </w:p>
    <w:p w14:paraId="2130FA99" w14:textId="77777777" w:rsidR="002D0540" w:rsidRPr="00121765" w:rsidRDefault="002D0540" w:rsidP="002D0540">
      <w:pPr>
        <w:spacing w:line="360" w:lineRule="exact"/>
        <w:ind w:left="426"/>
        <w:rPr>
          <w:rFonts w:ascii="Times New Roman" w:hAnsi="Times New Roman"/>
          <w:b/>
          <w:sz w:val="24"/>
          <w:szCs w:val="24"/>
          <w:lang w:val="fr-CH"/>
        </w:rPr>
      </w:pPr>
      <w:r w:rsidRPr="00121765">
        <w:rPr>
          <w:rFonts w:ascii="Times New Roman" w:hAnsi="Times New Roman"/>
          <w:sz w:val="24"/>
          <w:szCs w:val="24"/>
          <w:lang w:val="fr-CH"/>
        </w:rPr>
        <w:t xml:space="preserve">Nom </w:t>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p>
    <w:p w14:paraId="6F0A9021" w14:textId="77777777" w:rsidR="002D0540" w:rsidRPr="00121765" w:rsidRDefault="002D0540" w:rsidP="002D0540">
      <w:pPr>
        <w:spacing w:line="360" w:lineRule="exact"/>
        <w:ind w:left="426"/>
        <w:rPr>
          <w:rFonts w:ascii="Times New Roman" w:hAnsi="Times New Roman"/>
          <w:sz w:val="24"/>
          <w:szCs w:val="24"/>
          <w:u w:val="single"/>
          <w:lang w:val="fr-CH"/>
        </w:rPr>
      </w:pPr>
      <w:r w:rsidRPr="00121765">
        <w:rPr>
          <w:rFonts w:ascii="Times New Roman" w:hAnsi="Times New Roman"/>
          <w:sz w:val="24"/>
          <w:szCs w:val="24"/>
          <w:lang w:val="fr-CH"/>
        </w:rPr>
        <w:t>Rue</w:t>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p>
    <w:p w14:paraId="034825F2" w14:textId="77777777" w:rsidR="002D0540" w:rsidRPr="00121765" w:rsidRDefault="002D0540" w:rsidP="002D0540">
      <w:pPr>
        <w:spacing w:line="360" w:lineRule="exact"/>
        <w:ind w:left="426"/>
        <w:rPr>
          <w:rFonts w:ascii="Times New Roman" w:hAnsi="Times New Roman"/>
          <w:sz w:val="24"/>
          <w:szCs w:val="24"/>
          <w:u w:val="single"/>
          <w:lang w:val="fr-CH"/>
        </w:rPr>
      </w:pPr>
      <w:r w:rsidRPr="00121765">
        <w:rPr>
          <w:rFonts w:ascii="Times New Roman" w:hAnsi="Times New Roman"/>
          <w:sz w:val="24"/>
          <w:szCs w:val="24"/>
          <w:lang w:val="fr-CH"/>
        </w:rPr>
        <w:t>Case postale</w:t>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p>
    <w:p w14:paraId="01E47462" w14:textId="77777777" w:rsidR="002D0540" w:rsidRDefault="002D0540" w:rsidP="002D0540">
      <w:pPr>
        <w:spacing w:line="360" w:lineRule="exact"/>
        <w:ind w:left="426"/>
        <w:rPr>
          <w:rFonts w:ascii="Times New Roman" w:hAnsi="Times New Roman"/>
          <w:sz w:val="24"/>
          <w:szCs w:val="24"/>
          <w:u w:val="single"/>
          <w:lang w:val="fr-CH"/>
        </w:rPr>
      </w:pPr>
      <w:r w:rsidRPr="00121765">
        <w:rPr>
          <w:rFonts w:ascii="Times New Roman" w:hAnsi="Times New Roman"/>
          <w:sz w:val="24"/>
          <w:szCs w:val="24"/>
          <w:lang w:val="fr-CH"/>
        </w:rPr>
        <w:t>NPA/Localité</w:t>
      </w:r>
      <w:r w:rsidRPr="00C07F9E">
        <w:rPr>
          <w:rFonts w:ascii="Times New Roman" w:hAnsi="Times New Roman"/>
          <w:sz w:val="24"/>
          <w:szCs w:val="24"/>
          <w:lang w:val="fr-CH"/>
        </w:rPr>
        <w:tab/>
      </w:r>
      <w:r w:rsidRPr="00C07F9E">
        <w:rPr>
          <w:rFonts w:ascii="Times New Roman" w:hAnsi="Times New Roman"/>
          <w:sz w:val="24"/>
          <w:szCs w:val="24"/>
          <w:lang w:val="fr-CH"/>
        </w:rPr>
        <w:tab/>
      </w:r>
      <w:r w:rsidRPr="00C07F9E">
        <w:rPr>
          <w:rFonts w:ascii="Times New Roman" w:hAnsi="Times New Roman"/>
          <w:sz w:val="24"/>
          <w:szCs w:val="24"/>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14:paraId="34518150" w14:textId="77777777" w:rsidR="00F52CFD" w:rsidRDefault="00F52CFD" w:rsidP="002D0540">
      <w:pPr>
        <w:spacing w:line="360" w:lineRule="exact"/>
        <w:ind w:left="426"/>
        <w:rPr>
          <w:rFonts w:ascii="Times New Roman" w:hAnsi="Times New Roman"/>
          <w:sz w:val="24"/>
          <w:szCs w:val="24"/>
          <w:u w:val="single"/>
          <w:lang w:val="fr-CH"/>
        </w:rPr>
      </w:pPr>
    </w:p>
    <w:p w14:paraId="35DA9CE5" w14:textId="77777777" w:rsidR="00090365" w:rsidRDefault="00F52CFD" w:rsidP="004822B7">
      <w:pPr>
        <w:pStyle w:val="10numrotation"/>
        <w:numPr>
          <w:ilvl w:val="0"/>
          <w:numId w:val="0"/>
        </w:numPr>
        <w:spacing w:line="360" w:lineRule="exact"/>
        <w:ind w:left="369"/>
        <w:rPr>
          <w:lang w:val="fr-CH"/>
        </w:rPr>
      </w:pPr>
      <w:r>
        <w:rPr>
          <w:rFonts w:ascii="Times New Roman" w:hAnsi="Times New Roman"/>
          <w:b/>
          <w:sz w:val="24"/>
          <w:szCs w:val="24"/>
          <w:lang w:val="fr-CH"/>
        </w:rPr>
        <w:t>V</w:t>
      </w:r>
      <w:r w:rsidRPr="00F52CFD">
        <w:rPr>
          <w:rFonts w:ascii="Times New Roman" w:hAnsi="Times New Roman"/>
          <w:b/>
          <w:sz w:val="24"/>
          <w:szCs w:val="24"/>
          <w:lang w:val="fr-CH"/>
        </w:rPr>
        <w:t>euillez indiquer le nom de la ou des commune(s) impliquée(s</w:t>
      </w:r>
      <w:proofErr w:type="gramStart"/>
      <w:r w:rsidRPr="00F52CFD">
        <w:rPr>
          <w:rFonts w:ascii="Times New Roman" w:hAnsi="Times New Roman"/>
          <w:b/>
          <w:sz w:val="24"/>
          <w:szCs w:val="24"/>
          <w:lang w:val="fr-CH"/>
        </w:rPr>
        <w:t>):</w:t>
      </w:r>
      <w:proofErr w:type="gramEnd"/>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Pr>
          <w:rFonts w:ascii="Times New Roman" w:hAnsi="Times New Roman"/>
          <w:sz w:val="21"/>
          <w:szCs w:val="21"/>
          <w:u w:val="single"/>
          <w:lang w:val="fr-CH"/>
        </w:rPr>
        <w:t xml:space="preserve"> </w:t>
      </w:r>
    </w:p>
    <w:p w14:paraId="1EC1D04A" w14:textId="77777777" w:rsidR="008C1BC5" w:rsidRDefault="008C1BC5" w:rsidP="008C1BC5">
      <w:pPr>
        <w:pStyle w:val="10numrotation"/>
        <w:numPr>
          <w:ilvl w:val="0"/>
          <w:numId w:val="0"/>
        </w:numPr>
        <w:ind w:left="369"/>
        <w:rPr>
          <w:rFonts w:ascii="Times New Roman" w:hAnsi="Times New Roman"/>
          <w:b/>
          <w:sz w:val="24"/>
          <w:szCs w:val="24"/>
          <w:lang w:val="fr-CH"/>
        </w:rPr>
      </w:pPr>
    </w:p>
    <w:p w14:paraId="0C606B39" w14:textId="77777777" w:rsidR="004822B7" w:rsidRDefault="008C1BC5" w:rsidP="004822B7">
      <w:pPr>
        <w:pStyle w:val="10numrotation"/>
        <w:numPr>
          <w:ilvl w:val="0"/>
          <w:numId w:val="0"/>
        </w:numPr>
        <w:spacing w:line="360" w:lineRule="exact"/>
        <w:ind w:left="369"/>
        <w:rPr>
          <w:rFonts w:ascii="Times New Roman" w:hAnsi="Times New Roman"/>
          <w:b/>
          <w:sz w:val="24"/>
          <w:szCs w:val="24"/>
          <w:lang w:val="fr-CH"/>
        </w:rPr>
      </w:pPr>
      <w:r>
        <w:rPr>
          <w:rFonts w:ascii="Times New Roman" w:hAnsi="Times New Roman"/>
          <w:b/>
          <w:sz w:val="24"/>
          <w:szCs w:val="24"/>
          <w:lang w:val="fr-CH"/>
        </w:rPr>
        <w:t>Veuillez indiquer le nom de la / des structures d’accueil extrascolaire impliquée(s</w:t>
      </w:r>
      <w:proofErr w:type="gramStart"/>
      <w:r>
        <w:rPr>
          <w:rFonts w:ascii="Times New Roman" w:hAnsi="Times New Roman"/>
          <w:b/>
          <w:sz w:val="24"/>
          <w:szCs w:val="24"/>
          <w:lang w:val="fr-CH"/>
        </w:rPr>
        <w:t>):</w:t>
      </w:r>
      <w:proofErr w:type="gramEnd"/>
    </w:p>
    <w:p w14:paraId="69FE0FFE" w14:textId="77777777" w:rsidR="008C1BC5" w:rsidRDefault="008C1BC5" w:rsidP="004822B7">
      <w:pPr>
        <w:pStyle w:val="10numrotation"/>
        <w:numPr>
          <w:ilvl w:val="0"/>
          <w:numId w:val="0"/>
        </w:numPr>
        <w:spacing w:line="360" w:lineRule="exact"/>
        <w:ind w:left="369"/>
        <w:rPr>
          <w:lang w:val="fr-CH"/>
        </w:rPr>
      </w:pP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p>
    <w:p w14:paraId="52B87C82" w14:textId="77777777" w:rsidR="008C1BC5" w:rsidRDefault="008C1BC5" w:rsidP="008C1BC5">
      <w:pPr>
        <w:pStyle w:val="10numrotation"/>
        <w:numPr>
          <w:ilvl w:val="0"/>
          <w:numId w:val="0"/>
        </w:numPr>
        <w:rPr>
          <w:lang w:val="fr-CH"/>
        </w:rPr>
      </w:pPr>
    </w:p>
    <w:p w14:paraId="0A8D5D06" w14:textId="77777777" w:rsidR="00F52CFD" w:rsidRDefault="004822B7" w:rsidP="00F52CFD">
      <w:pPr>
        <w:pStyle w:val="10numrotation"/>
        <w:numPr>
          <w:ilvl w:val="0"/>
          <w:numId w:val="0"/>
        </w:numPr>
        <w:rPr>
          <w:lang w:val="fr-CH"/>
        </w:rPr>
      </w:pPr>
      <w:r>
        <w:rPr>
          <w:lang w:val="fr-CH"/>
        </w:rPr>
        <w:br w:type="page"/>
      </w:r>
    </w:p>
    <w:p w14:paraId="6C3661D4" w14:textId="77777777" w:rsidR="00090365" w:rsidRDefault="007B11AE" w:rsidP="004822B7">
      <w:pPr>
        <w:pStyle w:val="10numrotation"/>
        <w:numPr>
          <w:ilvl w:val="0"/>
          <w:numId w:val="0"/>
        </w:numPr>
        <w:spacing w:line="360" w:lineRule="exact"/>
        <w:ind w:left="369"/>
        <w:rPr>
          <w:lang w:val="fr-CH"/>
        </w:rPr>
      </w:pPr>
      <w:r w:rsidRPr="004822B7">
        <w:rPr>
          <w:rFonts w:ascii="Times New Roman" w:hAnsi="Times New Roman"/>
          <w:b/>
          <w:sz w:val="24"/>
          <w:szCs w:val="24"/>
          <w:lang w:val="fr-CH"/>
        </w:rPr>
        <w:lastRenderedPageBreak/>
        <w:t>Veuillez indiquer le p</w:t>
      </w:r>
      <w:r w:rsidR="00F52CFD" w:rsidRPr="004822B7">
        <w:rPr>
          <w:rFonts w:ascii="Times New Roman" w:hAnsi="Times New Roman"/>
          <w:b/>
          <w:sz w:val="24"/>
          <w:szCs w:val="24"/>
          <w:lang w:val="fr-CH"/>
        </w:rPr>
        <w:t>ublic cible</w:t>
      </w:r>
      <w:r w:rsidR="008C1BC5" w:rsidRPr="004822B7">
        <w:rPr>
          <w:rFonts w:ascii="Times New Roman" w:hAnsi="Times New Roman"/>
          <w:b/>
          <w:sz w:val="24"/>
          <w:szCs w:val="24"/>
          <w:lang w:val="fr-CH"/>
        </w:rPr>
        <w:t xml:space="preserve"> du projet (</w:t>
      </w:r>
      <w:r w:rsidR="00F52CFD" w:rsidRPr="004822B7">
        <w:rPr>
          <w:rFonts w:ascii="Times New Roman" w:hAnsi="Times New Roman"/>
          <w:b/>
          <w:sz w:val="24"/>
          <w:szCs w:val="24"/>
          <w:lang w:val="fr-CH"/>
        </w:rPr>
        <w:t>enfants du cercle scolaire/</w:t>
      </w:r>
      <w:r w:rsidR="004822B7" w:rsidRPr="004822B7">
        <w:rPr>
          <w:rFonts w:ascii="Times New Roman" w:hAnsi="Times New Roman"/>
          <w:b/>
          <w:sz w:val="24"/>
          <w:szCs w:val="24"/>
          <w:lang w:val="fr-CH"/>
        </w:rPr>
        <w:t xml:space="preserve">de la </w:t>
      </w:r>
      <w:r w:rsidR="00F52CFD" w:rsidRPr="004822B7">
        <w:rPr>
          <w:rFonts w:ascii="Times New Roman" w:hAnsi="Times New Roman"/>
          <w:b/>
          <w:sz w:val="24"/>
          <w:szCs w:val="24"/>
          <w:lang w:val="fr-CH"/>
        </w:rPr>
        <w:t>commune de</w:t>
      </w:r>
      <w:proofErr w:type="gramStart"/>
      <w:r w:rsidR="008C1BC5" w:rsidRPr="004822B7">
        <w:rPr>
          <w:rFonts w:ascii="Times New Roman" w:hAnsi="Times New Roman"/>
          <w:b/>
          <w:sz w:val="24"/>
          <w:szCs w:val="24"/>
          <w:lang w:val="fr-CH"/>
        </w:rPr>
        <w:t>)</w:t>
      </w:r>
      <w:r w:rsidR="00F52CFD" w:rsidRPr="004822B7">
        <w:rPr>
          <w:rFonts w:ascii="Times New Roman" w:hAnsi="Times New Roman"/>
          <w:b/>
          <w:sz w:val="24"/>
          <w:szCs w:val="24"/>
          <w:lang w:val="fr-CH"/>
        </w:rPr>
        <w:t>:</w:t>
      </w:r>
      <w:proofErr w:type="gramEnd"/>
      <w:r w:rsidR="004822B7" w:rsidRPr="004822B7">
        <w:rPr>
          <w:rFonts w:ascii="Times New Roman" w:hAnsi="Times New Roman"/>
          <w:b/>
          <w:sz w:val="24"/>
          <w:szCs w:val="24"/>
          <w:lang w:val="fr-CH"/>
        </w:rPr>
        <w:t xml:space="preserve"> </w:t>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F52CFD" w:rsidRPr="004822B7">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090365" w:rsidRPr="00F52CFD">
        <w:rPr>
          <w:rFonts w:ascii="Times New Roman" w:hAnsi="Times New Roman"/>
          <w:sz w:val="21"/>
          <w:szCs w:val="21"/>
          <w:u w:val="single"/>
          <w:lang w:val="fr-CH"/>
        </w:rPr>
        <w:tab/>
      </w:r>
      <w:r w:rsidR="004822B7">
        <w:rPr>
          <w:rFonts w:ascii="Times New Roman" w:hAnsi="Times New Roman"/>
          <w:sz w:val="21"/>
          <w:szCs w:val="21"/>
          <w:u w:val="single"/>
          <w:lang w:val="fr-CH"/>
        </w:rPr>
        <w:tab/>
      </w:r>
    </w:p>
    <w:p w14:paraId="7D53FA1F" w14:textId="77777777" w:rsidR="00090365" w:rsidRDefault="00090365" w:rsidP="00090365">
      <w:pPr>
        <w:pStyle w:val="10numrotation"/>
        <w:numPr>
          <w:ilvl w:val="0"/>
          <w:numId w:val="0"/>
        </w:numPr>
        <w:ind w:left="369" w:right="423"/>
        <w:rPr>
          <w:rFonts w:ascii="Times New Roman" w:hAnsi="Times New Roman"/>
          <w:b/>
          <w:sz w:val="24"/>
          <w:szCs w:val="24"/>
          <w:lang w:val="fr-CH"/>
        </w:rPr>
      </w:pPr>
    </w:p>
    <w:p w14:paraId="19AF7E0F" w14:textId="77777777" w:rsidR="00090365" w:rsidRDefault="00090365" w:rsidP="00090365">
      <w:pPr>
        <w:pStyle w:val="10numrotation"/>
        <w:numPr>
          <w:ilvl w:val="0"/>
          <w:numId w:val="0"/>
        </w:numPr>
        <w:ind w:left="369" w:right="423"/>
        <w:rPr>
          <w:rFonts w:ascii="Times New Roman" w:hAnsi="Times New Roman"/>
          <w:b/>
          <w:sz w:val="24"/>
          <w:szCs w:val="24"/>
          <w:lang w:val="fr-CH"/>
        </w:rPr>
      </w:pPr>
    </w:p>
    <w:p w14:paraId="7C83D698" w14:textId="77777777" w:rsidR="00B36F6F" w:rsidRPr="00B36F6F" w:rsidRDefault="00B36F6F" w:rsidP="003863B8">
      <w:pPr>
        <w:pStyle w:val="10numrotation"/>
        <w:ind w:right="423"/>
        <w:rPr>
          <w:rFonts w:ascii="Times New Roman" w:hAnsi="Times New Roman"/>
          <w:b/>
          <w:sz w:val="24"/>
          <w:szCs w:val="24"/>
          <w:lang w:val="fr-CH"/>
        </w:rPr>
      </w:pPr>
      <w:r w:rsidRPr="00B36F6F">
        <w:rPr>
          <w:rFonts w:ascii="Times New Roman" w:hAnsi="Times New Roman"/>
          <w:b/>
          <w:sz w:val="24"/>
          <w:szCs w:val="24"/>
          <w:lang w:val="fr-CH"/>
        </w:rPr>
        <w:t xml:space="preserve">Nom de la personne désignée par le support juridique comme Responsable de la structure d’accueil extrascolaire pour le projet </w:t>
      </w:r>
      <w:proofErr w:type="gramStart"/>
      <w:r w:rsidRPr="00B36F6F">
        <w:rPr>
          <w:rFonts w:ascii="Times New Roman" w:hAnsi="Times New Roman"/>
          <w:b/>
          <w:sz w:val="24"/>
          <w:szCs w:val="24"/>
          <w:lang w:val="fr-CH"/>
        </w:rPr>
        <w:t>vacances:</w:t>
      </w:r>
      <w:proofErr w:type="gramEnd"/>
      <w:r w:rsidRPr="00B36F6F">
        <w:rPr>
          <w:rFonts w:ascii="Times New Roman" w:hAnsi="Times New Roman"/>
          <w:b/>
          <w:sz w:val="24"/>
          <w:szCs w:val="24"/>
          <w:lang w:val="fr-CH"/>
        </w:rPr>
        <w:t xml:space="preserve"> </w:t>
      </w:r>
    </w:p>
    <w:p w14:paraId="68CC7A8E" w14:textId="77777777" w:rsidR="00B36F6F" w:rsidRPr="00764D55" w:rsidRDefault="00B36F6F" w:rsidP="00B36F6F">
      <w:pPr>
        <w:spacing w:line="360" w:lineRule="exact"/>
        <w:ind w:left="426"/>
        <w:rPr>
          <w:rFonts w:ascii="Times New Roman" w:hAnsi="Times New Roman"/>
          <w:b/>
          <w:sz w:val="24"/>
          <w:szCs w:val="24"/>
          <w:lang w:val="fr-CH"/>
        </w:rPr>
      </w:pPr>
      <w:r w:rsidRPr="00764D55">
        <w:rPr>
          <w:rFonts w:ascii="Times New Roman" w:hAnsi="Times New Roman"/>
          <w:sz w:val="24"/>
          <w:szCs w:val="24"/>
          <w:lang w:val="fr-CH"/>
        </w:rPr>
        <w:t>Nom et prénom</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078684D0" w14:textId="77777777" w:rsidR="00B36F6F" w:rsidRPr="00764D55" w:rsidRDefault="00B36F6F" w:rsidP="00B36F6F">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Fonction</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4EA1D044" w14:textId="77777777" w:rsidR="00B36F6F" w:rsidRPr="00764D55" w:rsidRDefault="00B36F6F" w:rsidP="00B36F6F">
      <w:pPr>
        <w:spacing w:line="360" w:lineRule="exact"/>
        <w:ind w:left="426"/>
        <w:rPr>
          <w:rFonts w:ascii="Times New Roman" w:hAnsi="Times New Roman"/>
          <w:sz w:val="24"/>
          <w:szCs w:val="24"/>
          <w:lang w:val="fr-CH"/>
        </w:rPr>
      </w:pPr>
      <w:r w:rsidRPr="00764D55">
        <w:rPr>
          <w:rFonts w:ascii="Times New Roman" w:hAnsi="Times New Roman"/>
          <w:sz w:val="24"/>
          <w:szCs w:val="24"/>
          <w:lang w:val="fr-CH"/>
        </w:rPr>
        <w:t>Adresse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0BF9D17" w14:textId="77777777" w:rsidR="00B36F6F" w:rsidRPr="00764D55" w:rsidRDefault="00B36F6F" w:rsidP="00B36F6F">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Téléphone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41FA53C5" w14:textId="77777777" w:rsidR="00B36F6F" w:rsidRPr="00764D55" w:rsidRDefault="00B36F6F" w:rsidP="00B36F6F">
      <w:pPr>
        <w:spacing w:line="360" w:lineRule="exact"/>
        <w:ind w:left="426"/>
        <w:rPr>
          <w:rFonts w:ascii="Times New Roman" w:hAnsi="Times New Roman"/>
          <w:sz w:val="24"/>
          <w:szCs w:val="24"/>
          <w:u w:val="single"/>
        </w:rPr>
      </w:pPr>
      <w:proofErr w:type="gramStart"/>
      <w:r w:rsidRPr="00764D55">
        <w:rPr>
          <w:rFonts w:ascii="Times New Roman" w:hAnsi="Times New Roman"/>
          <w:sz w:val="24"/>
          <w:szCs w:val="24"/>
          <w:lang w:val="fr-CH"/>
        </w:rPr>
        <w:t>E-mail</w:t>
      </w:r>
      <w:proofErr w:type="gramEnd"/>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B6C934B" w14:textId="77777777" w:rsidR="00F52CFD" w:rsidRPr="00F52CFD" w:rsidRDefault="00F52CFD" w:rsidP="00323553">
      <w:pPr>
        <w:pStyle w:val="10numrotation"/>
        <w:numPr>
          <w:ilvl w:val="0"/>
          <w:numId w:val="0"/>
        </w:numPr>
        <w:rPr>
          <w:rFonts w:ascii="Times New Roman" w:hAnsi="Times New Roman"/>
          <w:b/>
          <w:sz w:val="24"/>
          <w:szCs w:val="24"/>
          <w:lang w:val="fr-CH"/>
        </w:rPr>
      </w:pPr>
    </w:p>
    <w:p w14:paraId="4F5B7F35" w14:textId="77777777" w:rsidR="004822B7" w:rsidRDefault="004822B7" w:rsidP="004822B7">
      <w:pPr>
        <w:pStyle w:val="10numrotation"/>
        <w:numPr>
          <w:ilvl w:val="0"/>
          <w:numId w:val="0"/>
        </w:numPr>
        <w:ind w:left="369" w:hanging="369"/>
        <w:rPr>
          <w:rFonts w:ascii="Times New Roman" w:hAnsi="Times New Roman"/>
          <w:b/>
          <w:sz w:val="24"/>
          <w:szCs w:val="24"/>
          <w:lang w:val="fr-CH"/>
        </w:rPr>
      </w:pPr>
    </w:p>
    <w:p w14:paraId="042C01BA" w14:textId="77777777" w:rsidR="00B36F6F" w:rsidRPr="004822B7" w:rsidRDefault="00B36F6F" w:rsidP="004822B7">
      <w:pPr>
        <w:pStyle w:val="05objet"/>
        <w:rPr>
          <w:rFonts w:cs="Arial"/>
          <w:lang w:val="fr-CH"/>
        </w:rPr>
      </w:pPr>
      <w:r w:rsidRPr="004822B7">
        <w:rPr>
          <w:rFonts w:cs="Arial"/>
          <w:lang w:val="fr-CH"/>
        </w:rPr>
        <w:t>Description du projet</w:t>
      </w:r>
      <w:r w:rsidR="002521CC" w:rsidRPr="004822B7">
        <w:rPr>
          <w:rFonts w:cs="Arial"/>
          <w:lang w:val="fr-CH"/>
        </w:rPr>
        <w:t xml:space="preserve"> vacances</w:t>
      </w:r>
      <w:r w:rsidRPr="004822B7">
        <w:rPr>
          <w:rFonts w:cs="Arial"/>
          <w:lang w:val="fr-CH"/>
        </w:rPr>
        <w:tab/>
      </w:r>
    </w:p>
    <w:p w14:paraId="274AFE82" w14:textId="77777777" w:rsidR="004822B7" w:rsidRPr="004822B7" w:rsidRDefault="004822B7" w:rsidP="004822B7">
      <w:pPr>
        <w:pStyle w:val="10numrotation"/>
        <w:numPr>
          <w:ilvl w:val="0"/>
          <w:numId w:val="0"/>
        </w:numPr>
        <w:ind w:left="369" w:hanging="369"/>
        <w:rPr>
          <w:rFonts w:ascii="Times New Roman" w:hAnsi="Times New Roman"/>
          <w:b/>
          <w:sz w:val="24"/>
          <w:szCs w:val="24"/>
          <w:lang w:val="fr-CH"/>
        </w:rPr>
      </w:pPr>
    </w:p>
    <w:p w14:paraId="03129513" w14:textId="77777777" w:rsidR="004822B7" w:rsidRDefault="004822B7" w:rsidP="004822B7">
      <w:pPr>
        <w:pStyle w:val="10numrotation"/>
        <w:rPr>
          <w:rFonts w:ascii="Times New Roman" w:hAnsi="Times New Roman"/>
          <w:b/>
          <w:sz w:val="24"/>
          <w:szCs w:val="24"/>
          <w:lang w:val="fr-CH"/>
        </w:rPr>
      </w:pPr>
      <w:r w:rsidRPr="004822B7">
        <w:rPr>
          <w:rFonts w:ascii="Times New Roman" w:hAnsi="Times New Roman"/>
          <w:b/>
          <w:sz w:val="24"/>
          <w:szCs w:val="24"/>
          <w:lang w:val="fr-CH"/>
        </w:rPr>
        <w:t>Votre projet d’ouverture durant les vacances scolaire entraine-t-il une augmentation du nombre de jours d’ouverture durant l’année ?</w:t>
      </w:r>
    </w:p>
    <w:p w14:paraId="7AEDB731" w14:textId="77777777" w:rsidR="00BC1957" w:rsidRPr="004822B7" w:rsidRDefault="00BC1957" w:rsidP="00BC1957">
      <w:pPr>
        <w:pStyle w:val="10numrotation"/>
        <w:numPr>
          <w:ilvl w:val="0"/>
          <w:numId w:val="0"/>
        </w:numPr>
        <w:ind w:left="369"/>
        <w:rPr>
          <w:rFonts w:ascii="Times New Roman" w:hAnsi="Times New Roman"/>
          <w:b/>
          <w:sz w:val="24"/>
          <w:szCs w:val="24"/>
          <w:lang w:val="fr-CH"/>
        </w:rPr>
      </w:pPr>
    </w:p>
    <w:p w14:paraId="0C99C2F9" w14:textId="77777777" w:rsidR="004822B7" w:rsidRPr="004822B7" w:rsidRDefault="004822B7" w:rsidP="00BC1957">
      <w:pPr>
        <w:pStyle w:val="07puces"/>
        <w:ind w:left="709"/>
        <w:rPr>
          <w:bCs/>
          <w:lang w:val="fr-CH" w:eastAsia="fr-CH"/>
        </w:rPr>
      </w:pPr>
      <w:r>
        <w:rPr>
          <w:bCs/>
          <w:lang w:val="fr-CH" w:eastAsia="fr-CH"/>
        </w:rPr>
        <w:t>Oui……………</w:t>
      </w:r>
      <w:r w:rsidR="00BC1957">
        <w:rPr>
          <w:bCs/>
          <w:lang w:val="fr-CH" w:eastAsia="fr-CH"/>
        </w:rPr>
        <w:t>……</w:t>
      </w:r>
      <w:r>
        <w:rPr>
          <w:bCs/>
          <w:lang w:val="fr-CH" w:eastAsia="fr-CH"/>
        </w:rPr>
        <w:tab/>
      </w:r>
      <w:r w:rsidRPr="004822B7">
        <w:rPr>
          <w:bCs/>
          <w:lang w:val="fr-CH" w:eastAsia="fr-CH"/>
        </w:rPr>
        <w:fldChar w:fldCharType="begin">
          <w:ffData>
            <w:name w:val="CaseACocher21"/>
            <w:enabled/>
            <w:calcOnExit w:val="0"/>
            <w:checkBox>
              <w:sizeAuto/>
              <w:default w:val="0"/>
            </w:checkBox>
          </w:ffData>
        </w:fldChar>
      </w:r>
      <w:r w:rsidRPr="004822B7">
        <w:rPr>
          <w:bCs/>
          <w:lang w:val="fr-CH" w:eastAsia="fr-CH"/>
        </w:rPr>
        <w:instrText xml:space="preserve"> FORMCHECKBOX </w:instrText>
      </w:r>
      <w:r w:rsidR="000F013D">
        <w:rPr>
          <w:bCs/>
          <w:lang w:val="fr-CH" w:eastAsia="fr-CH"/>
        </w:rPr>
      </w:r>
      <w:r w:rsidR="000F013D">
        <w:rPr>
          <w:bCs/>
          <w:lang w:val="fr-CH" w:eastAsia="fr-CH"/>
        </w:rPr>
        <w:fldChar w:fldCharType="separate"/>
      </w:r>
      <w:r w:rsidRPr="004822B7">
        <w:rPr>
          <w:bCs/>
          <w:lang w:val="fr-CH" w:eastAsia="fr-CH"/>
        </w:rPr>
        <w:fldChar w:fldCharType="end"/>
      </w:r>
      <w:r w:rsidRPr="004822B7">
        <w:rPr>
          <w:bCs/>
          <w:lang w:val="fr-CH" w:eastAsia="fr-CH"/>
        </w:rPr>
        <w:tab/>
      </w:r>
    </w:p>
    <w:p w14:paraId="01D991B8" w14:textId="77777777" w:rsidR="004822B7" w:rsidRPr="004822B7" w:rsidRDefault="004822B7" w:rsidP="00BC1957">
      <w:pPr>
        <w:pStyle w:val="07puces"/>
        <w:ind w:left="709"/>
        <w:rPr>
          <w:bCs/>
          <w:lang w:val="fr-CH" w:eastAsia="fr-CH"/>
        </w:rPr>
      </w:pPr>
      <w:r>
        <w:rPr>
          <w:bCs/>
          <w:lang w:val="fr-CH" w:eastAsia="fr-CH"/>
        </w:rPr>
        <w:t>Non</w:t>
      </w:r>
      <w:r w:rsidRPr="004822B7">
        <w:rPr>
          <w:bCs/>
          <w:lang w:val="fr-CH" w:eastAsia="fr-CH"/>
        </w:rPr>
        <w:t xml:space="preserve"> </w:t>
      </w:r>
      <w:r>
        <w:rPr>
          <w:bCs/>
          <w:lang w:val="fr-CH" w:eastAsia="fr-CH"/>
        </w:rPr>
        <w:t>…………</w:t>
      </w:r>
      <w:proofErr w:type="gramStart"/>
      <w:r>
        <w:rPr>
          <w:bCs/>
          <w:lang w:val="fr-CH" w:eastAsia="fr-CH"/>
        </w:rPr>
        <w:t>…</w:t>
      </w:r>
      <w:r w:rsidR="00BC1957">
        <w:rPr>
          <w:bCs/>
          <w:lang w:val="fr-CH" w:eastAsia="fr-CH"/>
        </w:rPr>
        <w:t>….</w:t>
      </w:r>
      <w:proofErr w:type="gramEnd"/>
      <w:r w:rsidR="00BC1957">
        <w:rPr>
          <w:bCs/>
          <w:lang w:val="fr-CH" w:eastAsia="fr-CH"/>
        </w:rPr>
        <w:t>.</w:t>
      </w:r>
      <w:r>
        <w:rPr>
          <w:bCs/>
          <w:lang w:val="fr-CH" w:eastAsia="fr-CH"/>
        </w:rPr>
        <w:tab/>
      </w:r>
      <w:r w:rsidRPr="004822B7">
        <w:rPr>
          <w:bCs/>
          <w:lang w:val="fr-CH" w:eastAsia="fr-CH"/>
        </w:rPr>
        <w:fldChar w:fldCharType="begin">
          <w:ffData>
            <w:name w:val="CaseACocher22"/>
            <w:enabled/>
            <w:calcOnExit w:val="0"/>
            <w:checkBox>
              <w:sizeAuto/>
              <w:default w:val="0"/>
            </w:checkBox>
          </w:ffData>
        </w:fldChar>
      </w:r>
      <w:r w:rsidRPr="004822B7">
        <w:rPr>
          <w:bCs/>
          <w:lang w:val="fr-CH" w:eastAsia="fr-CH"/>
        </w:rPr>
        <w:instrText xml:space="preserve"> FORMCHECKBOX </w:instrText>
      </w:r>
      <w:r w:rsidR="000F013D">
        <w:rPr>
          <w:bCs/>
          <w:lang w:val="fr-CH" w:eastAsia="fr-CH"/>
        </w:rPr>
      </w:r>
      <w:r w:rsidR="000F013D">
        <w:rPr>
          <w:bCs/>
          <w:lang w:val="fr-CH" w:eastAsia="fr-CH"/>
        </w:rPr>
        <w:fldChar w:fldCharType="separate"/>
      </w:r>
      <w:r w:rsidRPr="004822B7">
        <w:rPr>
          <w:bCs/>
          <w:lang w:val="fr-CH" w:eastAsia="fr-CH"/>
        </w:rPr>
        <w:fldChar w:fldCharType="end"/>
      </w:r>
      <w:r w:rsidRPr="004822B7">
        <w:rPr>
          <w:bCs/>
          <w:lang w:val="fr-CH" w:eastAsia="fr-CH"/>
        </w:rPr>
        <w:tab/>
      </w:r>
    </w:p>
    <w:p w14:paraId="12B7E95B" w14:textId="77777777" w:rsidR="004822B7" w:rsidRPr="004822B7" w:rsidRDefault="004822B7" w:rsidP="004822B7">
      <w:pPr>
        <w:pStyle w:val="07puces"/>
        <w:numPr>
          <w:ilvl w:val="0"/>
          <w:numId w:val="0"/>
        </w:numPr>
        <w:rPr>
          <w:bCs/>
          <w:lang w:val="fr-CH" w:eastAsia="fr-CH"/>
        </w:rPr>
      </w:pPr>
    </w:p>
    <w:p w14:paraId="348013AA" w14:textId="77777777" w:rsidR="006157D1" w:rsidRDefault="004822B7" w:rsidP="00BC1957">
      <w:pPr>
        <w:pStyle w:val="10bnumrotation2eniveau"/>
        <w:numPr>
          <w:ilvl w:val="0"/>
          <w:numId w:val="0"/>
        </w:numPr>
        <w:ind w:left="426"/>
        <w:rPr>
          <w:b/>
          <w:lang w:val="fr-CH"/>
        </w:rPr>
      </w:pPr>
      <w:r>
        <w:rPr>
          <w:b/>
          <w:lang w:val="fr-CH"/>
        </w:rPr>
        <w:t>Si oui, v</w:t>
      </w:r>
      <w:r w:rsidR="006157D1" w:rsidRPr="004822B7">
        <w:rPr>
          <w:b/>
          <w:lang w:val="fr-CH"/>
        </w:rPr>
        <w:t>euillez remplir les cases</w:t>
      </w:r>
      <w:r w:rsidR="0096773E" w:rsidRPr="004822B7">
        <w:rPr>
          <w:b/>
          <w:lang w:val="fr-CH"/>
        </w:rPr>
        <w:t xml:space="preserve"> bleues</w:t>
      </w:r>
      <w:r w:rsidR="00BC1957">
        <w:rPr>
          <w:b/>
          <w:lang w:val="fr-CH"/>
        </w:rPr>
        <w:t xml:space="preserve"> ci-</w:t>
      </w:r>
      <w:proofErr w:type="gramStart"/>
      <w:r w:rsidR="00BC1957">
        <w:rPr>
          <w:b/>
          <w:lang w:val="fr-CH"/>
        </w:rPr>
        <w:t>après</w:t>
      </w:r>
      <w:r>
        <w:rPr>
          <w:b/>
          <w:lang w:val="fr-CH"/>
        </w:rPr>
        <w:t>:</w:t>
      </w:r>
      <w:proofErr w:type="gramEnd"/>
    </w:p>
    <w:p w14:paraId="307F35CD" w14:textId="77777777" w:rsidR="00BC1957" w:rsidRPr="00BC1957" w:rsidRDefault="00BC1957" w:rsidP="00BC1957">
      <w:pPr>
        <w:pStyle w:val="10bnumrotation2eniveau"/>
        <w:numPr>
          <w:ilvl w:val="0"/>
          <w:numId w:val="0"/>
        </w:numPr>
        <w:spacing w:line="240" w:lineRule="auto"/>
        <w:rPr>
          <w:b/>
          <w:sz w:val="10"/>
          <w:szCs w:val="10"/>
          <w:lang w:val="fr-CH"/>
        </w:rPr>
      </w:pPr>
    </w:p>
    <w:tbl>
      <w:tblPr>
        <w:tblW w:w="8647" w:type="dxa"/>
        <w:tblInd w:w="70" w:type="dxa"/>
        <w:tblCellMar>
          <w:left w:w="70" w:type="dxa"/>
          <w:right w:w="70" w:type="dxa"/>
        </w:tblCellMar>
        <w:tblLook w:val="04A0" w:firstRow="1" w:lastRow="0" w:firstColumn="1" w:lastColumn="0" w:noHBand="0" w:noVBand="1"/>
      </w:tblPr>
      <w:tblGrid>
        <w:gridCol w:w="7211"/>
        <w:gridCol w:w="160"/>
        <w:gridCol w:w="1276"/>
      </w:tblGrid>
      <w:tr w:rsidR="00486D6D" w:rsidRPr="00B67862" w14:paraId="3830DCFE" w14:textId="77777777" w:rsidTr="00BC1957">
        <w:trPr>
          <w:trHeight w:val="345"/>
        </w:trPr>
        <w:tc>
          <w:tcPr>
            <w:tcW w:w="7211" w:type="dxa"/>
            <w:tcBorders>
              <w:top w:val="nil"/>
              <w:left w:val="nil"/>
              <w:bottom w:val="nil"/>
              <w:right w:val="nil"/>
            </w:tcBorders>
            <w:shd w:val="clear" w:color="auto" w:fill="auto"/>
            <w:noWrap/>
            <w:vAlign w:val="bottom"/>
            <w:hideMark/>
          </w:tcPr>
          <w:p w14:paraId="1B3FD989" w14:textId="77777777" w:rsidR="00486D6D" w:rsidRPr="002D0540" w:rsidRDefault="00486D6D" w:rsidP="00BC1957">
            <w:pPr>
              <w:pStyle w:val="07puces"/>
              <w:ind w:left="781" w:right="-1615"/>
              <w:rPr>
                <w:b/>
                <w:lang w:val="fr-CH"/>
              </w:rPr>
            </w:pPr>
            <w:r w:rsidRPr="00B36F6F">
              <w:rPr>
                <w:lang w:val="fr-CH" w:eastAsia="en-US"/>
              </w:rPr>
              <w:t>Nombre de</w:t>
            </w:r>
            <w:r w:rsidRPr="00BC1957">
              <w:rPr>
                <w:b/>
                <w:lang w:val="fr-CH" w:eastAsia="en-US"/>
              </w:rPr>
              <w:t xml:space="preserve"> jours</w:t>
            </w:r>
            <w:r w:rsidRPr="00B36F6F">
              <w:rPr>
                <w:lang w:val="fr-CH" w:eastAsia="en-US"/>
              </w:rPr>
              <w:t xml:space="preserve"> d'ouverture par année </w:t>
            </w:r>
            <w:r w:rsidRPr="00590E29">
              <w:rPr>
                <w:u w:val="single"/>
                <w:lang w:val="fr-CH"/>
              </w:rPr>
              <w:t>avant</w:t>
            </w:r>
            <w:r>
              <w:rPr>
                <w:u w:val="single"/>
                <w:lang w:val="fr-CH"/>
              </w:rPr>
              <w:t xml:space="preserve"> </w:t>
            </w:r>
            <w:r w:rsidRPr="00590E29">
              <w:rPr>
                <w:lang w:val="fr-CH"/>
              </w:rPr>
              <w:t>augmentation</w:t>
            </w:r>
          </w:p>
        </w:tc>
        <w:tc>
          <w:tcPr>
            <w:tcW w:w="160" w:type="dxa"/>
            <w:tcBorders>
              <w:top w:val="nil"/>
              <w:left w:val="nil"/>
              <w:bottom w:val="nil"/>
              <w:right w:val="nil"/>
            </w:tcBorders>
            <w:shd w:val="clear" w:color="auto" w:fill="auto"/>
            <w:noWrap/>
            <w:vAlign w:val="bottom"/>
            <w:hideMark/>
          </w:tcPr>
          <w:p w14:paraId="7B890AFF" w14:textId="77777777" w:rsidR="00486D6D" w:rsidRPr="00B67862" w:rsidRDefault="00486D6D" w:rsidP="00BC1957">
            <w:pPr>
              <w:overflowPunct/>
              <w:autoSpaceDE/>
              <w:autoSpaceDN/>
              <w:adjustRightInd/>
              <w:spacing w:line="280" w:lineRule="exact"/>
              <w:ind w:left="781"/>
              <w:textAlignment w:val="auto"/>
              <w:rPr>
                <w:rFonts w:ascii="Times New Roman" w:hAnsi="Times New Roman"/>
                <w:sz w:val="24"/>
                <w:szCs w:val="24"/>
                <w:lang w:val="fr-CH" w:eastAsia="fr-CH"/>
              </w:rPr>
            </w:pPr>
          </w:p>
        </w:tc>
        <w:tc>
          <w:tcPr>
            <w:tcW w:w="1276" w:type="dxa"/>
            <w:tcBorders>
              <w:top w:val="nil"/>
              <w:left w:val="nil"/>
              <w:bottom w:val="single" w:sz="4" w:space="0" w:color="FFFFFF"/>
              <w:right w:val="nil"/>
            </w:tcBorders>
            <w:shd w:val="clear" w:color="000000" w:fill="DBE5F1"/>
            <w:noWrap/>
            <w:vAlign w:val="bottom"/>
            <w:hideMark/>
          </w:tcPr>
          <w:p w14:paraId="5377DB9C" w14:textId="77777777" w:rsidR="00486D6D" w:rsidRPr="00B67862" w:rsidRDefault="00486D6D" w:rsidP="00BC1957">
            <w:pPr>
              <w:overflowPunct/>
              <w:autoSpaceDE/>
              <w:autoSpaceDN/>
              <w:adjustRightInd/>
              <w:spacing w:line="280" w:lineRule="exact"/>
              <w:ind w:left="781"/>
              <w:textAlignment w:val="auto"/>
              <w:rPr>
                <w:rFonts w:ascii="Times New Roman" w:hAnsi="Times New Roman"/>
                <w:sz w:val="24"/>
                <w:szCs w:val="24"/>
                <w:lang w:val="fr-CH" w:eastAsia="fr-CH"/>
              </w:rPr>
            </w:pPr>
            <w:r w:rsidRPr="00B67862">
              <w:rPr>
                <w:rFonts w:ascii="Times New Roman" w:hAnsi="Times New Roman"/>
                <w:sz w:val="24"/>
                <w:szCs w:val="24"/>
                <w:lang w:val="fr-CH" w:eastAsia="fr-CH"/>
              </w:rPr>
              <w:t> </w:t>
            </w:r>
          </w:p>
        </w:tc>
      </w:tr>
      <w:tr w:rsidR="00486D6D" w:rsidRPr="00B67862" w14:paraId="16774397" w14:textId="77777777" w:rsidTr="00BC1957">
        <w:trPr>
          <w:trHeight w:val="345"/>
        </w:trPr>
        <w:tc>
          <w:tcPr>
            <w:tcW w:w="7211" w:type="dxa"/>
            <w:tcBorders>
              <w:top w:val="nil"/>
              <w:left w:val="nil"/>
              <w:bottom w:val="nil"/>
              <w:right w:val="nil"/>
            </w:tcBorders>
            <w:shd w:val="clear" w:color="auto" w:fill="auto"/>
            <w:noWrap/>
            <w:vAlign w:val="bottom"/>
            <w:hideMark/>
          </w:tcPr>
          <w:p w14:paraId="459AD6A3" w14:textId="77777777" w:rsidR="00486D6D" w:rsidRPr="00B36F6F" w:rsidRDefault="00BC1957" w:rsidP="00BC1957">
            <w:pPr>
              <w:pStyle w:val="07puces"/>
              <w:ind w:left="781" w:right="-1757"/>
              <w:rPr>
                <w:lang w:val="fr-CH" w:eastAsia="en-US"/>
              </w:rPr>
            </w:pPr>
            <w:r>
              <w:rPr>
                <w:lang w:val="fr-CH"/>
              </w:rPr>
              <w:t xml:space="preserve">Nombre de </w:t>
            </w:r>
            <w:r w:rsidRPr="00BC1957">
              <w:rPr>
                <w:b/>
                <w:lang w:val="fr-CH"/>
              </w:rPr>
              <w:t>semaines</w:t>
            </w:r>
            <w:r>
              <w:rPr>
                <w:lang w:val="fr-CH"/>
              </w:rPr>
              <w:t xml:space="preserve"> d’ouverture par année </w:t>
            </w:r>
            <w:r w:rsidRPr="00486D6D">
              <w:rPr>
                <w:u w:val="single"/>
                <w:lang w:val="fr-CH"/>
              </w:rPr>
              <w:t>avant</w:t>
            </w:r>
            <w:r>
              <w:rPr>
                <w:lang w:val="fr-CH"/>
              </w:rPr>
              <w:t xml:space="preserve"> augmentation</w:t>
            </w:r>
          </w:p>
        </w:tc>
        <w:tc>
          <w:tcPr>
            <w:tcW w:w="160" w:type="dxa"/>
            <w:tcBorders>
              <w:top w:val="nil"/>
              <w:left w:val="nil"/>
              <w:bottom w:val="nil"/>
              <w:right w:val="nil"/>
            </w:tcBorders>
            <w:shd w:val="clear" w:color="auto" w:fill="auto"/>
            <w:noWrap/>
            <w:vAlign w:val="bottom"/>
            <w:hideMark/>
          </w:tcPr>
          <w:p w14:paraId="6029074D" w14:textId="77777777" w:rsidR="00486D6D" w:rsidRPr="00B67862" w:rsidRDefault="00486D6D" w:rsidP="00BC1957">
            <w:pPr>
              <w:overflowPunct/>
              <w:autoSpaceDE/>
              <w:autoSpaceDN/>
              <w:adjustRightInd/>
              <w:spacing w:line="280" w:lineRule="exact"/>
              <w:ind w:left="781"/>
              <w:textAlignment w:val="auto"/>
              <w:rPr>
                <w:rFonts w:ascii="Times New Roman" w:hAnsi="Times New Roman"/>
                <w:sz w:val="24"/>
                <w:szCs w:val="24"/>
                <w:lang w:val="fr-CH" w:eastAsia="fr-CH"/>
              </w:rPr>
            </w:pPr>
          </w:p>
        </w:tc>
        <w:tc>
          <w:tcPr>
            <w:tcW w:w="1276" w:type="dxa"/>
            <w:tcBorders>
              <w:top w:val="nil"/>
              <w:left w:val="nil"/>
              <w:bottom w:val="single" w:sz="4" w:space="0" w:color="FFFFFF"/>
              <w:right w:val="nil"/>
            </w:tcBorders>
            <w:shd w:val="clear" w:color="000000" w:fill="DBE5F1"/>
            <w:noWrap/>
            <w:vAlign w:val="bottom"/>
            <w:hideMark/>
          </w:tcPr>
          <w:p w14:paraId="2109F7E1" w14:textId="77777777" w:rsidR="00486D6D" w:rsidRPr="00B67862" w:rsidRDefault="00486D6D" w:rsidP="00BC1957">
            <w:pPr>
              <w:overflowPunct/>
              <w:autoSpaceDE/>
              <w:autoSpaceDN/>
              <w:adjustRightInd/>
              <w:spacing w:line="280" w:lineRule="exact"/>
              <w:ind w:left="781"/>
              <w:textAlignment w:val="auto"/>
              <w:rPr>
                <w:rFonts w:ascii="Times New Roman" w:hAnsi="Times New Roman"/>
                <w:sz w:val="24"/>
                <w:szCs w:val="24"/>
                <w:lang w:val="fr-CH" w:eastAsia="fr-CH"/>
              </w:rPr>
            </w:pPr>
          </w:p>
        </w:tc>
      </w:tr>
      <w:tr w:rsidR="00BC1957" w:rsidRPr="00B67862" w14:paraId="62734E32" w14:textId="77777777" w:rsidTr="00BC1957">
        <w:trPr>
          <w:trHeight w:val="177"/>
        </w:trPr>
        <w:tc>
          <w:tcPr>
            <w:tcW w:w="8647" w:type="dxa"/>
            <w:gridSpan w:val="3"/>
            <w:tcBorders>
              <w:top w:val="nil"/>
              <w:left w:val="nil"/>
              <w:bottom w:val="nil"/>
              <w:right w:val="nil"/>
            </w:tcBorders>
            <w:shd w:val="clear" w:color="auto" w:fill="auto"/>
            <w:noWrap/>
            <w:vAlign w:val="bottom"/>
            <w:hideMark/>
          </w:tcPr>
          <w:p w14:paraId="7868AAF4" w14:textId="77777777" w:rsidR="00BC1957" w:rsidRPr="00B67862" w:rsidRDefault="00BC1957" w:rsidP="00BC1957">
            <w:pPr>
              <w:overflowPunct/>
              <w:autoSpaceDE/>
              <w:autoSpaceDN/>
              <w:adjustRightInd/>
              <w:spacing w:line="280" w:lineRule="exact"/>
              <w:ind w:left="781"/>
              <w:textAlignment w:val="auto"/>
              <w:rPr>
                <w:rFonts w:ascii="Times New Roman" w:hAnsi="Times New Roman"/>
                <w:sz w:val="24"/>
                <w:szCs w:val="24"/>
                <w:lang w:val="fr-CH" w:eastAsia="fr-CH"/>
              </w:rPr>
            </w:pPr>
          </w:p>
        </w:tc>
      </w:tr>
      <w:tr w:rsidR="00BC1957" w:rsidRPr="00B67862" w14:paraId="64F99723" w14:textId="77777777" w:rsidTr="00BC1957">
        <w:trPr>
          <w:trHeight w:val="289"/>
        </w:trPr>
        <w:tc>
          <w:tcPr>
            <w:tcW w:w="7371" w:type="dxa"/>
            <w:gridSpan w:val="2"/>
            <w:tcBorders>
              <w:top w:val="nil"/>
              <w:left w:val="nil"/>
              <w:bottom w:val="nil"/>
              <w:right w:val="nil"/>
            </w:tcBorders>
            <w:shd w:val="clear" w:color="auto" w:fill="auto"/>
            <w:noWrap/>
            <w:vAlign w:val="bottom"/>
            <w:hideMark/>
          </w:tcPr>
          <w:p w14:paraId="7C8BC23B" w14:textId="77777777" w:rsidR="00BC1957" w:rsidRPr="00B67862" w:rsidRDefault="00BC1957" w:rsidP="00BC1957">
            <w:pPr>
              <w:pStyle w:val="07puces"/>
              <w:ind w:left="781"/>
              <w:rPr>
                <w:lang w:val="fr-CH"/>
              </w:rPr>
            </w:pPr>
            <w:r w:rsidRPr="00B36F6F">
              <w:rPr>
                <w:lang w:val="fr-CH" w:eastAsia="en-US"/>
              </w:rPr>
              <w:t>Nombre de</w:t>
            </w:r>
            <w:r w:rsidRPr="00BC1957">
              <w:rPr>
                <w:b/>
                <w:lang w:val="fr-CH" w:eastAsia="en-US"/>
              </w:rPr>
              <w:t xml:space="preserve"> jours</w:t>
            </w:r>
            <w:r w:rsidRPr="00B36F6F">
              <w:rPr>
                <w:lang w:val="fr-CH" w:eastAsia="en-US"/>
              </w:rPr>
              <w:t xml:space="preserve"> d'ouverture par année </w:t>
            </w:r>
            <w:r w:rsidRPr="00590E29">
              <w:rPr>
                <w:u w:val="single"/>
                <w:lang w:val="fr-CH"/>
              </w:rPr>
              <w:t>après</w:t>
            </w:r>
            <w:r w:rsidRPr="00590E29">
              <w:rPr>
                <w:lang w:val="fr-CH"/>
              </w:rPr>
              <w:t xml:space="preserve"> augmentation</w:t>
            </w:r>
          </w:p>
        </w:tc>
        <w:tc>
          <w:tcPr>
            <w:tcW w:w="1276" w:type="dxa"/>
            <w:tcBorders>
              <w:top w:val="nil"/>
              <w:left w:val="nil"/>
              <w:bottom w:val="single" w:sz="4" w:space="0" w:color="FFFFFF"/>
              <w:right w:val="nil"/>
            </w:tcBorders>
            <w:shd w:val="clear" w:color="000000" w:fill="DBE5F1"/>
            <w:noWrap/>
            <w:vAlign w:val="bottom"/>
            <w:hideMark/>
          </w:tcPr>
          <w:p w14:paraId="18A74B1F" w14:textId="77777777" w:rsidR="00BC1957" w:rsidRPr="00B67862" w:rsidRDefault="00BC1957" w:rsidP="00BC1957">
            <w:pPr>
              <w:overflowPunct/>
              <w:autoSpaceDE/>
              <w:autoSpaceDN/>
              <w:adjustRightInd/>
              <w:spacing w:line="280" w:lineRule="exact"/>
              <w:ind w:left="781"/>
              <w:textAlignment w:val="auto"/>
              <w:rPr>
                <w:rFonts w:ascii="Times New Roman" w:hAnsi="Times New Roman"/>
                <w:sz w:val="24"/>
                <w:szCs w:val="24"/>
                <w:lang w:val="fr-CH" w:eastAsia="fr-CH"/>
              </w:rPr>
            </w:pPr>
            <w:r w:rsidRPr="00B67862">
              <w:rPr>
                <w:rFonts w:ascii="Times New Roman" w:hAnsi="Times New Roman"/>
                <w:sz w:val="24"/>
                <w:szCs w:val="24"/>
                <w:lang w:val="fr-CH" w:eastAsia="fr-CH"/>
              </w:rPr>
              <w:t> </w:t>
            </w:r>
          </w:p>
        </w:tc>
      </w:tr>
      <w:tr w:rsidR="00BC1957" w:rsidRPr="00B67862" w14:paraId="1FFD58AC" w14:textId="77777777" w:rsidTr="00BC1957">
        <w:trPr>
          <w:trHeight w:val="415"/>
        </w:trPr>
        <w:tc>
          <w:tcPr>
            <w:tcW w:w="7371" w:type="dxa"/>
            <w:gridSpan w:val="2"/>
            <w:tcBorders>
              <w:top w:val="nil"/>
              <w:left w:val="nil"/>
              <w:bottom w:val="nil"/>
              <w:right w:val="nil"/>
            </w:tcBorders>
            <w:shd w:val="clear" w:color="auto" w:fill="auto"/>
            <w:noWrap/>
            <w:vAlign w:val="bottom"/>
            <w:hideMark/>
          </w:tcPr>
          <w:p w14:paraId="5628005E" w14:textId="77777777" w:rsidR="00BC1957" w:rsidRPr="00B67862" w:rsidRDefault="00BC1957" w:rsidP="00BC1957">
            <w:pPr>
              <w:pStyle w:val="07puces"/>
              <w:ind w:left="781"/>
              <w:rPr>
                <w:lang w:val="fr-CH"/>
              </w:rPr>
            </w:pPr>
            <w:r w:rsidRPr="00B36F6F">
              <w:rPr>
                <w:bCs/>
                <w:lang w:val="fr-CH" w:eastAsia="fr-CH"/>
              </w:rPr>
              <w:t xml:space="preserve">Nombre de </w:t>
            </w:r>
            <w:r w:rsidRPr="00BC1957">
              <w:rPr>
                <w:b/>
                <w:bCs/>
                <w:lang w:val="fr-CH" w:eastAsia="fr-CH"/>
              </w:rPr>
              <w:t>semaines</w:t>
            </w:r>
            <w:r w:rsidRPr="00B36F6F">
              <w:rPr>
                <w:bCs/>
                <w:lang w:val="fr-CH" w:eastAsia="fr-CH"/>
              </w:rPr>
              <w:t xml:space="preserve"> d'ouverture par année</w:t>
            </w:r>
            <w:r w:rsidRPr="00590E29">
              <w:rPr>
                <w:bCs/>
                <w:lang w:val="fr-CH" w:eastAsia="fr-CH"/>
              </w:rPr>
              <w:t xml:space="preserve"> </w:t>
            </w:r>
            <w:r>
              <w:rPr>
                <w:bCs/>
                <w:u w:val="single"/>
                <w:lang w:val="fr-CH" w:eastAsia="fr-CH"/>
              </w:rPr>
              <w:t>après</w:t>
            </w:r>
            <w:r w:rsidRPr="00590E29">
              <w:rPr>
                <w:bCs/>
                <w:lang w:val="fr-CH" w:eastAsia="fr-CH"/>
              </w:rPr>
              <w:t xml:space="preserve"> augmentation</w:t>
            </w:r>
            <w:r w:rsidRPr="00B36F6F">
              <w:rPr>
                <w:bCs/>
                <w:lang w:val="fr-CH" w:eastAsia="fr-CH"/>
              </w:rPr>
              <w:t xml:space="preserve">  </w:t>
            </w:r>
          </w:p>
        </w:tc>
        <w:tc>
          <w:tcPr>
            <w:tcW w:w="1276" w:type="dxa"/>
            <w:tcBorders>
              <w:top w:val="nil"/>
              <w:left w:val="nil"/>
              <w:bottom w:val="single" w:sz="4" w:space="0" w:color="FFFFFF"/>
              <w:right w:val="nil"/>
            </w:tcBorders>
            <w:shd w:val="clear" w:color="000000" w:fill="DBE5F1"/>
            <w:noWrap/>
            <w:vAlign w:val="bottom"/>
            <w:hideMark/>
          </w:tcPr>
          <w:p w14:paraId="57A2EA24" w14:textId="77777777" w:rsidR="00BC1957" w:rsidRPr="00B67862" w:rsidRDefault="00BC1957" w:rsidP="00BC1957">
            <w:pPr>
              <w:overflowPunct/>
              <w:autoSpaceDE/>
              <w:autoSpaceDN/>
              <w:adjustRightInd/>
              <w:spacing w:line="280" w:lineRule="exact"/>
              <w:ind w:left="781"/>
              <w:textAlignment w:val="auto"/>
              <w:rPr>
                <w:rFonts w:ascii="Times New Roman" w:hAnsi="Times New Roman"/>
                <w:sz w:val="24"/>
                <w:szCs w:val="24"/>
                <w:lang w:val="fr-CH" w:eastAsia="fr-CH"/>
              </w:rPr>
            </w:pPr>
          </w:p>
        </w:tc>
      </w:tr>
      <w:tr w:rsidR="00BC1957" w:rsidRPr="0096773E" w14:paraId="6C076877" w14:textId="77777777" w:rsidTr="00BC1957">
        <w:trPr>
          <w:trHeight w:val="405"/>
        </w:trPr>
        <w:tc>
          <w:tcPr>
            <w:tcW w:w="7371" w:type="dxa"/>
            <w:gridSpan w:val="2"/>
            <w:tcBorders>
              <w:top w:val="nil"/>
              <w:left w:val="nil"/>
              <w:bottom w:val="nil"/>
              <w:right w:val="nil"/>
            </w:tcBorders>
            <w:shd w:val="clear" w:color="auto" w:fill="auto"/>
            <w:noWrap/>
            <w:vAlign w:val="bottom"/>
            <w:hideMark/>
          </w:tcPr>
          <w:p w14:paraId="553F800C" w14:textId="77777777" w:rsidR="00BC1957" w:rsidRPr="0096773E" w:rsidRDefault="00BC1957" w:rsidP="00BC1957">
            <w:pPr>
              <w:pStyle w:val="07puces"/>
              <w:ind w:left="781"/>
              <w:rPr>
                <w:bCs/>
                <w:i/>
                <w:lang w:val="fr-CH" w:eastAsia="fr-CH"/>
              </w:rPr>
            </w:pPr>
            <w:proofErr w:type="gramStart"/>
            <w:r w:rsidRPr="0096773E">
              <w:rPr>
                <w:bCs/>
                <w:i/>
                <w:lang w:val="fr-CH" w:eastAsia="fr-CH"/>
              </w:rPr>
              <w:t>dont</w:t>
            </w:r>
            <w:proofErr w:type="gramEnd"/>
            <w:r w:rsidRPr="0096773E">
              <w:rPr>
                <w:bCs/>
                <w:i/>
                <w:lang w:val="fr-CH" w:eastAsia="fr-CH"/>
              </w:rPr>
              <w:t xml:space="preserve"> nombre de semaines d'ouverture en période de vacances</w:t>
            </w:r>
          </w:p>
        </w:tc>
        <w:tc>
          <w:tcPr>
            <w:tcW w:w="1276" w:type="dxa"/>
            <w:tcBorders>
              <w:top w:val="nil"/>
              <w:left w:val="nil"/>
              <w:bottom w:val="nil"/>
              <w:right w:val="nil"/>
            </w:tcBorders>
            <w:shd w:val="clear" w:color="000000" w:fill="DBE5F1"/>
            <w:noWrap/>
            <w:vAlign w:val="bottom"/>
            <w:hideMark/>
          </w:tcPr>
          <w:p w14:paraId="002023BB" w14:textId="77777777" w:rsidR="00BC1957" w:rsidRPr="0096773E" w:rsidRDefault="00BC1957" w:rsidP="00BC1957">
            <w:pPr>
              <w:overflowPunct/>
              <w:autoSpaceDE/>
              <w:autoSpaceDN/>
              <w:adjustRightInd/>
              <w:spacing w:line="280" w:lineRule="exact"/>
              <w:ind w:left="781"/>
              <w:textAlignment w:val="auto"/>
              <w:rPr>
                <w:rFonts w:ascii="Times New Roman" w:hAnsi="Times New Roman"/>
                <w:bCs/>
                <w:i/>
                <w:sz w:val="24"/>
                <w:szCs w:val="24"/>
                <w:lang w:val="fr-CH" w:eastAsia="fr-CH"/>
              </w:rPr>
            </w:pPr>
            <w:r w:rsidRPr="0096773E">
              <w:rPr>
                <w:rFonts w:ascii="Times New Roman" w:hAnsi="Times New Roman"/>
                <w:bCs/>
                <w:i/>
                <w:sz w:val="24"/>
                <w:szCs w:val="24"/>
                <w:lang w:val="fr-CH" w:eastAsia="fr-CH"/>
              </w:rPr>
              <w:t> </w:t>
            </w:r>
          </w:p>
        </w:tc>
      </w:tr>
    </w:tbl>
    <w:p w14:paraId="733F8B86" w14:textId="77777777" w:rsidR="006157D1" w:rsidRPr="00BC1957" w:rsidRDefault="006157D1" w:rsidP="00BC1957">
      <w:pPr>
        <w:pStyle w:val="07puces"/>
        <w:numPr>
          <w:ilvl w:val="0"/>
          <w:numId w:val="0"/>
        </w:numPr>
        <w:spacing w:line="360" w:lineRule="exact"/>
        <w:ind w:left="360" w:right="-1757"/>
        <w:rPr>
          <w:lang w:val="fr-CH" w:eastAsia="en-US"/>
        </w:rPr>
      </w:pPr>
      <w:r w:rsidRPr="00B36F6F">
        <w:rPr>
          <w:b/>
          <w:lang w:val="fr-CH"/>
        </w:rPr>
        <w:tab/>
      </w:r>
      <w:r w:rsidRPr="00B36F6F">
        <w:rPr>
          <w:b/>
          <w:lang w:val="fr-CH"/>
        </w:rPr>
        <w:tab/>
      </w:r>
      <w:r w:rsidRPr="00B36F6F">
        <w:rPr>
          <w:b/>
          <w:lang w:val="fr-CH"/>
        </w:rPr>
        <w:tab/>
      </w:r>
    </w:p>
    <w:p w14:paraId="67D88A4A" w14:textId="77777777" w:rsidR="006157D1" w:rsidRDefault="006157D1" w:rsidP="006157D1">
      <w:pPr>
        <w:pStyle w:val="10numrotation"/>
        <w:rPr>
          <w:rFonts w:ascii="Times New Roman" w:hAnsi="Times New Roman"/>
          <w:b/>
          <w:sz w:val="24"/>
          <w:szCs w:val="24"/>
          <w:lang w:val="fr-CH"/>
        </w:rPr>
      </w:pPr>
      <w:r>
        <w:rPr>
          <w:rFonts w:ascii="Times New Roman" w:hAnsi="Times New Roman"/>
          <w:b/>
          <w:sz w:val="24"/>
          <w:szCs w:val="24"/>
          <w:lang w:val="fr-CH"/>
        </w:rPr>
        <w:t>Ouverture pendant les vacances</w:t>
      </w:r>
      <w:r w:rsidR="00BC1957">
        <w:rPr>
          <w:rFonts w:ascii="Times New Roman" w:hAnsi="Times New Roman"/>
          <w:b/>
          <w:sz w:val="24"/>
          <w:szCs w:val="24"/>
          <w:lang w:val="fr-CH"/>
        </w:rPr>
        <w:t xml:space="preserve"> de </w:t>
      </w:r>
      <w:r>
        <w:rPr>
          <w:rFonts w:ascii="Times New Roman" w:hAnsi="Times New Roman"/>
          <w:b/>
          <w:sz w:val="24"/>
          <w:szCs w:val="24"/>
          <w:lang w:val="fr-CH"/>
        </w:rPr>
        <w:t>:</w:t>
      </w:r>
    </w:p>
    <w:p w14:paraId="793E2766" w14:textId="77777777" w:rsidR="006157D1" w:rsidRPr="004822B7" w:rsidRDefault="006157D1" w:rsidP="00BC1957">
      <w:pPr>
        <w:pStyle w:val="07puces"/>
        <w:ind w:left="709"/>
        <w:rPr>
          <w:bCs/>
          <w:lang w:val="fr-CH" w:eastAsia="fr-CH"/>
        </w:rPr>
      </w:pPr>
      <w:r w:rsidRPr="004822B7">
        <w:rPr>
          <w:bCs/>
          <w:lang w:val="fr-CH" w:eastAsia="fr-CH"/>
        </w:rPr>
        <w:t>Automne</w:t>
      </w:r>
      <w:r w:rsidR="004822B7">
        <w:rPr>
          <w:bCs/>
          <w:lang w:val="fr-CH" w:eastAsia="fr-CH"/>
        </w:rPr>
        <w:t>………</w:t>
      </w:r>
      <w:r w:rsidR="00BC1957">
        <w:rPr>
          <w:bCs/>
          <w:lang w:val="fr-CH" w:eastAsia="fr-CH"/>
        </w:rPr>
        <w:t>……</w:t>
      </w:r>
      <w:r w:rsidR="004822B7">
        <w:rPr>
          <w:bCs/>
          <w:lang w:val="fr-CH" w:eastAsia="fr-CH"/>
        </w:rPr>
        <w:tab/>
      </w:r>
      <w:r w:rsidRPr="004822B7">
        <w:rPr>
          <w:bCs/>
          <w:lang w:val="fr-CH" w:eastAsia="fr-CH"/>
        </w:rPr>
        <w:fldChar w:fldCharType="begin">
          <w:ffData>
            <w:name w:val="CaseACocher21"/>
            <w:enabled/>
            <w:calcOnExit w:val="0"/>
            <w:checkBox>
              <w:sizeAuto/>
              <w:default w:val="0"/>
            </w:checkBox>
          </w:ffData>
        </w:fldChar>
      </w:r>
      <w:bookmarkStart w:id="0" w:name="CaseACocher21"/>
      <w:r w:rsidRPr="004822B7">
        <w:rPr>
          <w:bCs/>
          <w:lang w:val="fr-CH" w:eastAsia="fr-CH"/>
        </w:rPr>
        <w:instrText xml:space="preserve"> FORMCHECKBOX </w:instrText>
      </w:r>
      <w:r w:rsidR="000F013D">
        <w:rPr>
          <w:bCs/>
          <w:lang w:val="fr-CH" w:eastAsia="fr-CH"/>
        </w:rPr>
      </w:r>
      <w:r w:rsidR="000F013D">
        <w:rPr>
          <w:bCs/>
          <w:lang w:val="fr-CH" w:eastAsia="fr-CH"/>
        </w:rPr>
        <w:fldChar w:fldCharType="separate"/>
      </w:r>
      <w:r w:rsidRPr="004822B7">
        <w:rPr>
          <w:bCs/>
          <w:lang w:val="fr-CH" w:eastAsia="fr-CH"/>
        </w:rPr>
        <w:fldChar w:fldCharType="end"/>
      </w:r>
      <w:bookmarkEnd w:id="0"/>
      <w:r w:rsidRPr="004822B7">
        <w:rPr>
          <w:bCs/>
          <w:lang w:val="fr-CH" w:eastAsia="fr-CH"/>
        </w:rPr>
        <w:tab/>
      </w:r>
    </w:p>
    <w:p w14:paraId="607A712F" w14:textId="77777777" w:rsidR="006157D1" w:rsidRPr="004822B7" w:rsidRDefault="006157D1" w:rsidP="00BC1957">
      <w:pPr>
        <w:pStyle w:val="07puces"/>
        <w:ind w:left="709"/>
        <w:rPr>
          <w:bCs/>
          <w:lang w:val="fr-CH" w:eastAsia="fr-CH"/>
        </w:rPr>
      </w:pPr>
      <w:r w:rsidRPr="004822B7">
        <w:rPr>
          <w:bCs/>
          <w:lang w:val="fr-CH" w:eastAsia="fr-CH"/>
        </w:rPr>
        <w:t xml:space="preserve">Noël </w:t>
      </w:r>
      <w:r w:rsidR="00BC1957">
        <w:rPr>
          <w:bCs/>
          <w:lang w:val="fr-CH" w:eastAsia="fr-CH"/>
        </w:rPr>
        <w:t>…………</w:t>
      </w:r>
      <w:proofErr w:type="gramStart"/>
      <w:r w:rsidR="00BC1957">
        <w:rPr>
          <w:bCs/>
          <w:lang w:val="fr-CH" w:eastAsia="fr-CH"/>
        </w:rPr>
        <w:t>…….</w:t>
      </w:r>
      <w:proofErr w:type="gramEnd"/>
      <w:r w:rsidR="00BC1957">
        <w:rPr>
          <w:bCs/>
          <w:lang w:val="fr-CH" w:eastAsia="fr-CH"/>
        </w:rPr>
        <w:t>.</w:t>
      </w:r>
      <w:r w:rsidR="004822B7">
        <w:rPr>
          <w:bCs/>
          <w:lang w:val="fr-CH" w:eastAsia="fr-CH"/>
        </w:rPr>
        <w:tab/>
      </w:r>
      <w:r w:rsidRPr="004822B7">
        <w:rPr>
          <w:bCs/>
          <w:lang w:val="fr-CH" w:eastAsia="fr-CH"/>
        </w:rPr>
        <w:fldChar w:fldCharType="begin">
          <w:ffData>
            <w:name w:val="CaseACocher22"/>
            <w:enabled/>
            <w:calcOnExit w:val="0"/>
            <w:checkBox>
              <w:sizeAuto/>
              <w:default w:val="0"/>
            </w:checkBox>
          </w:ffData>
        </w:fldChar>
      </w:r>
      <w:bookmarkStart w:id="1" w:name="CaseACocher22"/>
      <w:r w:rsidRPr="004822B7">
        <w:rPr>
          <w:bCs/>
          <w:lang w:val="fr-CH" w:eastAsia="fr-CH"/>
        </w:rPr>
        <w:instrText xml:space="preserve"> FORMCHECKBOX </w:instrText>
      </w:r>
      <w:r w:rsidR="000F013D">
        <w:rPr>
          <w:bCs/>
          <w:lang w:val="fr-CH" w:eastAsia="fr-CH"/>
        </w:rPr>
      </w:r>
      <w:r w:rsidR="000F013D">
        <w:rPr>
          <w:bCs/>
          <w:lang w:val="fr-CH" w:eastAsia="fr-CH"/>
        </w:rPr>
        <w:fldChar w:fldCharType="separate"/>
      </w:r>
      <w:r w:rsidRPr="004822B7">
        <w:rPr>
          <w:bCs/>
          <w:lang w:val="fr-CH" w:eastAsia="fr-CH"/>
        </w:rPr>
        <w:fldChar w:fldCharType="end"/>
      </w:r>
      <w:bookmarkEnd w:id="1"/>
      <w:r w:rsidRPr="004822B7">
        <w:rPr>
          <w:bCs/>
          <w:lang w:val="fr-CH" w:eastAsia="fr-CH"/>
        </w:rPr>
        <w:tab/>
      </w:r>
    </w:p>
    <w:p w14:paraId="5454FF1A" w14:textId="77777777" w:rsidR="006157D1" w:rsidRPr="004822B7" w:rsidRDefault="006157D1" w:rsidP="00BC1957">
      <w:pPr>
        <w:pStyle w:val="07puces"/>
        <w:ind w:left="709"/>
        <w:rPr>
          <w:bCs/>
          <w:lang w:val="fr-CH" w:eastAsia="fr-CH"/>
        </w:rPr>
      </w:pPr>
      <w:r w:rsidRPr="004822B7">
        <w:rPr>
          <w:bCs/>
          <w:lang w:val="fr-CH" w:eastAsia="fr-CH"/>
        </w:rPr>
        <w:t>Carnaval</w:t>
      </w:r>
      <w:r w:rsidR="00BC1957">
        <w:rPr>
          <w:bCs/>
          <w:lang w:val="fr-CH" w:eastAsia="fr-CH"/>
        </w:rPr>
        <w:t>……………</w:t>
      </w:r>
      <w:r w:rsidR="004822B7">
        <w:rPr>
          <w:bCs/>
          <w:lang w:val="fr-CH" w:eastAsia="fr-CH"/>
        </w:rPr>
        <w:tab/>
      </w:r>
      <w:r w:rsidRPr="004822B7">
        <w:rPr>
          <w:bCs/>
          <w:lang w:val="fr-CH" w:eastAsia="fr-CH"/>
        </w:rPr>
        <w:fldChar w:fldCharType="begin">
          <w:ffData>
            <w:name w:val="CaseACocher23"/>
            <w:enabled/>
            <w:calcOnExit w:val="0"/>
            <w:checkBox>
              <w:sizeAuto/>
              <w:default w:val="0"/>
            </w:checkBox>
          </w:ffData>
        </w:fldChar>
      </w:r>
      <w:bookmarkStart w:id="2" w:name="CaseACocher23"/>
      <w:r w:rsidRPr="004822B7">
        <w:rPr>
          <w:bCs/>
          <w:lang w:val="fr-CH" w:eastAsia="fr-CH"/>
        </w:rPr>
        <w:instrText xml:space="preserve"> FORMCHECKBOX </w:instrText>
      </w:r>
      <w:r w:rsidR="000F013D">
        <w:rPr>
          <w:bCs/>
          <w:lang w:val="fr-CH" w:eastAsia="fr-CH"/>
        </w:rPr>
      </w:r>
      <w:r w:rsidR="000F013D">
        <w:rPr>
          <w:bCs/>
          <w:lang w:val="fr-CH" w:eastAsia="fr-CH"/>
        </w:rPr>
        <w:fldChar w:fldCharType="separate"/>
      </w:r>
      <w:r w:rsidRPr="004822B7">
        <w:rPr>
          <w:bCs/>
          <w:lang w:val="fr-CH" w:eastAsia="fr-CH"/>
        </w:rPr>
        <w:fldChar w:fldCharType="end"/>
      </w:r>
      <w:bookmarkEnd w:id="2"/>
      <w:r w:rsidRPr="004822B7">
        <w:rPr>
          <w:bCs/>
          <w:lang w:val="fr-CH" w:eastAsia="fr-CH"/>
        </w:rPr>
        <w:tab/>
      </w:r>
    </w:p>
    <w:p w14:paraId="5BCB58EB" w14:textId="77777777" w:rsidR="006157D1" w:rsidRPr="004822B7" w:rsidRDefault="006157D1" w:rsidP="00BC1957">
      <w:pPr>
        <w:pStyle w:val="07puces"/>
        <w:ind w:left="709"/>
        <w:rPr>
          <w:bCs/>
          <w:lang w:val="fr-CH" w:eastAsia="fr-CH"/>
        </w:rPr>
      </w:pPr>
      <w:r w:rsidRPr="004822B7">
        <w:rPr>
          <w:bCs/>
          <w:lang w:val="fr-CH" w:eastAsia="fr-CH"/>
        </w:rPr>
        <w:t>Pâques</w:t>
      </w:r>
      <w:r w:rsidRPr="004822B7">
        <w:rPr>
          <w:bCs/>
          <w:lang w:val="fr-CH" w:eastAsia="fr-CH"/>
        </w:rPr>
        <w:tab/>
      </w:r>
      <w:r w:rsidR="00BC1957">
        <w:rPr>
          <w:bCs/>
          <w:lang w:val="fr-CH" w:eastAsia="fr-CH"/>
        </w:rPr>
        <w:t>………</w:t>
      </w:r>
      <w:proofErr w:type="gramStart"/>
      <w:r w:rsidR="00BC1957">
        <w:rPr>
          <w:bCs/>
          <w:lang w:val="fr-CH" w:eastAsia="fr-CH"/>
        </w:rPr>
        <w:t>…….</w:t>
      </w:r>
      <w:proofErr w:type="gramEnd"/>
      <w:r w:rsidR="00BC1957">
        <w:rPr>
          <w:bCs/>
          <w:lang w:val="fr-CH" w:eastAsia="fr-CH"/>
        </w:rPr>
        <w:t>.</w:t>
      </w:r>
      <w:r w:rsidR="004822B7">
        <w:rPr>
          <w:bCs/>
          <w:lang w:val="fr-CH" w:eastAsia="fr-CH"/>
        </w:rPr>
        <w:tab/>
      </w:r>
      <w:r w:rsidRPr="004822B7">
        <w:rPr>
          <w:bCs/>
          <w:lang w:val="fr-CH" w:eastAsia="fr-CH"/>
        </w:rPr>
        <w:fldChar w:fldCharType="begin">
          <w:ffData>
            <w:name w:val="CaseACocher24"/>
            <w:enabled/>
            <w:calcOnExit w:val="0"/>
            <w:checkBox>
              <w:sizeAuto/>
              <w:default w:val="0"/>
            </w:checkBox>
          </w:ffData>
        </w:fldChar>
      </w:r>
      <w:bookmarkStart w:id="3" w:name="CaseACocher24"/>
      <w:r w:rsidRPr="004822B7">
        <w:rPr>
          <w:bCs/>
          <w:lang w:val="fr-CH" w:eastAsia="fr-CH"/>
        </w:rPr>
        <w:instrText xml:space="preserve"> FORMCHECKBOX </w:instrText>
      </w:r>
      <w:r w:rsidR="000F013D">
        <w:rPr>
          <w:bCs/>
          <w:lang w:val="fr-CH" w:eastAsia="fr-CH"/>
        </w:rPr>
      </w:r>
      <w:r w:rsidR="000F013D">
        <w:rPr>
          <w:bCs/>
          <w:lang w:val="fr-CH" w:eastAsia="fr-CH"/>
        </w:rPr>
        <w:fldChar w:fldCharType="separate"/>
      </w:r>
      <w:r w:rsidRPr="004822B7">
        <w:rPr>
          <w:bCs/>
          <w:lang w:val="fr-CH" w:eastAsia="fr-CH"/>
        </w:rPr>
        <w:fldChar w:fldCharType="end"/>
      </w:r>
      <w:bookmarkEnd w:id="3"/>
    </w:p>
    <w:p w14:paraId="231F0C5C" w14:textId="77777777" w:rsidR="006157D1" w:rsidRPr="006157D1" w:rsidRDefault="006157D1" w:rsidP="00BC1957">
      <w:pPr>
        <w:pStyle w:val="07puces"/>
        <w:ind w:left="709"/>
        <w:rPr>
          <w:lang w:val="fr-CH"/>
        </w:rPr>
      </w:pPr>
      <w:r w:rsidRPr="004822B7">
        <w:rPr>
          <w:bCs/>
          <w:lang w:val="fr-CH" w:eastAsia="fr-CH"/>
        </w:rPr>
        <w:t>Eté</w:t>
      </w:r>
      <w:r w:rsidR="00BC1957">
        <w:rPr>
          <w:bCs/>
          <w:lang w:val="fr-CH" w:eastAsia="fr-CH"/>
        </w:rPr>
        <w:t>………………….</w:t>
      </w:r>
      <w:r w:rsidR="004822B7">
        <w:rPr>
          <w:lang w:val="fr-CH"/>
        </w:rPr>
        <w:tab/>
      </w:r>
      <w:r w:rsidR="00590E29" w:rsidRPr="006157D1">
        <w:rPr>
          <w:lang w:val="fr-CH"/>
        </w:rPr>
        <w:fldChar w:fldCharType="begin">
          <w:ffData>
            <w:name w:val="CaseACocher24"/>
            <w:enabled/>
            <w:calcOnExit w:val="0"/>
            <w:checkBox>
              <w:sizeAuto/>
              <w:default w:val="0"/>
            </w:checkBox>
          </w:ffData>
        </w:fldChar>
      </w:r>
      <w:r w:rsidR="00590E29" w:rsidRPr="006157D1">
        <w:rPr>
          <w:lang w:val="fr-CH"/>
        </w:rPr>
        <w:instrText xml:space="preserve"> FORMCHECKBOX </w:instrText>
      </w:r>
      <w:r w:rsidR="000F013D">
        <w:rPr>
          <w:lang w:val="fr-CH"/>
        </w:rPr>
      </w:r>
      <w:r w:rsidR="000F013D">
        <w:rPr>
          <w:lang w:val="fr-CH"/>
        </w:rPr>
        <w:fldChar w:fldCharType="separate"/>
      </w:r>
      <w:r w:rsidR="00590E29" w:rsidRPr="006157D1">
        <w:rPr>
          <w:lang w:val="fr-CH"/>
        </w:rPr>
        <w:fldChar w:fldCharType="end"/>
      </w:r>
      <w:r w:rsidRPr="00B36F6F">
        <w:rPr>
          <w:b/>
          <w:lang w:val="fr-CH"/>
        </w:rPr>
        <w:tab/>
      </w:r>
    </w:p>
    <w:p w14:paraId="7929E8DB" w14:textId="77777777" w:rsidR="00323553" w:rsidRDefault="006157D1" w:rsidP="002D0540">
      <w:pPr>
        <w:overflowPunct/>
        <w:autoSpaceDE/>
        <w:autoSpaceDN/>
        <w:adjustRightInd/>
        <w:textAlignment w:val="auto"/>
        <w:rPr>
          <w:rFonts w:ascii="Times New Roman" w:hAnsi="Times New Roman"/>
          <w:sz w:val="24"/>
          <w:szCs w:val="24"/>
          <w:lang w:val="fr-CH" w:eastAsia="fr-CH"/>
        </w:rPr>
      </w:pPr>
      <w:r w:rsidRPr="00B36F6F">
        <w:rPr>
          <w:rFonts w:ascii="Times New Roman" w:hAnsi="Times New Roman"/>
          <w:sz w:val="24"/>
          <w:szCs w:val="24"/>
          <w:lang w:val="fr-CH" w:eastAsia="fr-CH"/>
        </w:rPr>
        <w:t> </w:t>
      </w:r>
    </w:p>
    <w:p w14:paraId="57D705AE" w14:textId="77777777" w:rsidR="003863B8" w:rsidRDefault="00323553" w:rsidP="00323553">
      <w:pPr>
        <w:pStyle w:val="10numrotation"/>
        <w:rPr>
          <w:rFonts w:ascii="Times New Roman" w:hAnsi="Times New Roman"/>
          <w:b/>
          <w:sz w:val="24"/>
          <w:szCs w:val="24"/>
          <w:lang w:val="fr-CH"/>
        </w:rPr>
      </w:pPr>
      <w:r w:rsidRPr="00B36F6F">
        <w:rPr>
          <w:rFonts w:ascii="Times New Roman" w:hAnsi="Times New Roman"/>
          <w:b/>
          <w:sz w:val="24"/>
          <w:szCs w:val="24"/>
          <w:lang w:val="fr-CH"/>
        </w:rPr>
        <w:t xml:space="preserve">Date de début du projet </w:t>
      </w:r>
      <w:proofErr w:type="gramStart"/>
      <w:r w:rsidRPr="00B36F6F">
        <w:rPr>
          <w:rFonts w:ascii="Times New Roman" w:hAnsi="Times New Roman"/>
          <w:b/>
          <w:sz w:val="24"/>
          <w:szCs w:val="24"/>
          <w:lang w:val="fr-CH"/>
        </w:rPr>
        <w:t>vacances:</w:t>
      </w:r>
      <w:proofErr w:type="gramEnd"/>
      <w:r w:rsidRPr="00B36F6F">
        <w:rPr>
          <w:rFonts w:ascii="Times New Roman" w:hAnsi="Times New Roman"/>
          <w:b/>
          <w:sz w:val="24"/>
          <w:szCs w:val="24"/>
          <w:lang w:val="fr-CH"/>
        </w:rPr>
        <w:t xml:space="preserve"> </w:t>
      </w:r>
      <w:r w:rsidRPr="00B36F6F">
        <w:rPr>
          <w:rFonts w:ascii="Times New Roman" w:hAnsi="Times New Roman"/>
          <w:b/>
          <w:sz w:val="24"/>
          <w:szCs w:val="24"/>
          <w:lang w:val="fr-CH"/>
        </w:rPr>
        <w:tab/>
      </w:r>
      <w:r w:rsidR="00590E29">
        <w:rPr>
          <w:rFonts w:ascii="Times New Roman" w:hAnsi="Times New Roman"/>
          <w:sz w:val="24"/>
          <w:szCs w:val="24"/>
          <w:u w:val="single"/>
          <w:lang w:val="fr-CH"/>
        </w:rPr>
        <w:tab/>
      </w:r>
      <w:r w:rsidR="00590E29">
        <w:rPr>
          <w:rFonts w:ascii="Times New Roman" w:hAnsi="Times New Roman"/>
          <w:sz w:val="24"/>
          <w:szCs w:val="24"/>
          <w:u w:val="single"/>
          <w:lang w:val="fr-CH"/>
        </w:rPr>
        <w:tab/>
      </w:r>
      <w:r w:rsidR="00590E29">
        <w:rPr>
          <w:rFonts w:ascii="Times New Roman" w:hAnsi="Times New Roman"/>
          <w:sz w:val="24"/>
          <w:szCs w:val="24"/>
          <w:u w:val="single"/>
          <w:lang w:val="fr-CH"/>
        </w:rPr>
        <w:tab/>
      </w:r>
      <w:r w:rsidR="00590E29">
        <w:rPr>
          <w:rFonts w:ascii="Times New Roman" w:hAnsi="Times New Roman"/>
          <w:sz w:val="24"/>
          <w:szCs w:val="24"/>
          <w:u w:val="single"/>
          <w:lang w:val="fr-CH"/>
        </w:rPr>
        <w:tab/>
      </w:r>
      <w:r w:rsidR="00590E29">
        <w:rPr>
          <w:rFonts w:ascii="Times New Roman" w:hAnsi="Times New Roman"/>
          <w:sz w:val="24"/>
          <w:szCs w:val="24"/>
          <w:u w:val="single"/>
          <w:lang w:val="fr-CH"/>
        </w:rPr>
        <w:tab/>
      </w:r>
      <w:r w:rsidR="00590E29">
        <w:rPr>
          <w:rFonts w:ascii="Times New Roman" w:hAnsi="Times New Roman"/>
          <w:sz w:val="24"/>
          <w:szCs w:val="24"/>
          <w:u w:val="single"/>
          <w:lang w:val="fr-CH"/>
        </w:rPr>
        <w:tab/>
        <w:t xml:space="preserve">           </w:t>
      </w:r>
      <w:r w:rsidRPr="00B36F6F">
        <w:rPr>
          <w:rFonts w:ascii="Times New Roman" w:hAnsi="Times New Roman"/>
          <w:b/>
          <w:sz w:val="24"/>
          <w:szCs w:val="24"/>
          <w:lang w:val="fr-CH"/>
        </w:rPr>
        <w:tab/>
      </w:r>
    </w:p>
    <w:p w14:paraId="6F01C23E" w14:textId="77777777" w:rsidR="00BC1957" w:rsidRDefault="00323553" w:rsidP="0096773E">
      <w:pPr>
        <w:pStyle w:val="10numrotation"/>
        <w:numPr>
          <w:ilvl w:val="0"/>
          <w:numId w:val="0"/>
        </w:numPr>
        <w:ind w:left="369"/>
        <w:rPr>
          <w:rFonts w:ascii="Times New Roman" w:hAnsi="Times New Roman"/>
          <w:b/>
          <w:sz w:val="24"/>
          <w:szCs w:val="24"/>
          <w:lang w:val="fr-CH"/>
        </w:rPr>
      </w:pPr>
      <w:r w:rsidRPr="00B36F6F">
        <w:rPr>
          <w:rFonts w:ascii="Times New Roman" w:hAnsi="Times New Roman"/>
          <w:b/>
          <w:sz w:val="24"/>
          <w:szCs w:val="24"/>
          <w:lang w:val="fr-CH"/>
        </w:rPr>
        <w:tab/>
      </w:r>
    </w:p>
    <w:p w14:paraId="3185C327" w14:textId="77777777" w:rsidR="00323553" w:rsidRPr="00B36F6F" w:rsidRDefault="00BC1957" w:rsidP="0096773E">
      <w:pPr>
        <w:pStyle w:val="10numrotation"/>
        <w:numPr>
          <w:ilvl w:val="0"/>
          <w:numId w:val="0"/>
        </w:numPr>
        <w:ind w:left="369"/>
        <w:rPr>
          <w:rFonts w:ascii="Times New Roman" w:hAnsi="Times New Roman"/>
          <w:b/>
          <w:sz w:val="24"/>
          <w:szCs w:val="24"/>
          <w:lang w:val="fr-CH"/>
        </w:rPr>
      </w:pPr>
      <w:r>
        <w:rPr>
          <w:rFonts w:ascii="Times New Roman" w:hAnsi="Times New Roman"/>
          <w:b/>
          <w:sz w:val="24"/>
          <w:szCs w:val="24"/>
          <w:lang w:val="fr-CH"/>
        </w:rPr>
        <w:br w:type="page"/>
      </w:r>
    </w:p>
    <w:p w14:paraId="739C881B" w14:textId="77777777" w:rsidR="002521CC" w:rsidRPr="005D7259" w:rsidRDefault="002521CC" w:rsidP="005D7259">
      <w:pPr>
        <w:pStyle w:val="05objet"/>
        <w:rPr>
          <w:rFonts w:cs="Arial"/>
          <w:lang w:val="fr-CH"/>
        </w:rPr>
      </w:pPr>
      <w:r w:rsidRPr="005D7259">
        <w:rPr>
          <w:rFonts w:cs="Arial"/>
          <w:lang w:val="fr-CH"/>
        </w:rPr>
        <w:lastRenderedPageBreak/>
        <w:t>Réorganisation lors de l’ouverture pendan</w:t>
      </w:r>
      <w:r w:rsidR="005D7259">
        <w:rPr>
          <w:rFonts w:cs="Arial"/>
          <w:lang w:val="fr-CH"/>
        </w:rPr>
        <w:t>t les vacances </w:t>
      </w:r>
    </w:p>
    <w:p w14:paraId="571E64F3" w14:textId="77777777" w:rsidR="002521CC" w:rsidRDefault="002521CC" w:rsidP="002521CC">
      <w:pPr>
        <w:pStyle w:val="10numrotation"/>
        <w:numPr>
          <w:ilvl w:val="0"/>
          <w:numId w:val="0"/>
        </w:numPr>
        <w:rPr>
          <w:rFonts w:ascii="Times New Roman" w:hAnsi="Times New Roman"/>
          <w:sz w:val="24"/>
          <w:szCs w:val="24"/>
          <w:u w:val="single"/>
          <w:lang w:val="fr-CH"/>
        </w:rPr>
      </w:pPr>
    </w:p>
    <w:p w14:paraId="4413A2E8" w14:textId="77777777" w:rsidR="002521CC" w:rsidRPr="00BC1957" w:rsidRDefault="00634A80" w:rsidP="005D7259">
      <w:pPr>
        <w:pStyle w:val="10numrotation"/>
        <w:rPr>
          <w:rFonts w:ascii="Times New Roman" w:hAnsi="Times New Roman"/>
          <w:b/>
          <w:sz w:val="24"/>
          <w:szCs w:val="24"/>
          <w:lang w:val="fr-CH"/>
        </w:rPr>
      </w:pPr>
      <w:r w:rsidRPr="00BC1957">
        <w:rPr>
          <w:rFonts w:ascii="Times New Roman" w:hAnsi="Times New Roman"/>
          <w:b/>
          <w:sz w:val="24"/>
          <w:szCs w:val="24"/>
          <w:lang w:val="fr-CH"/>
        </w:rPr>
        <w:t>L</w:t>
      </w:r>
      <w:r w:rsidR="002521CC" w:rsidRPr="00BC1957">
        <w:rPr>
          <w:rFonts w:ascii="Times New Roman" w:hAnsi="Times New Roman"/>
          <w:b/>
          <w:sz w:val="24"/>
          <w:szCs w:val="24"/>
          <w:lang w:val="fr-CH"/>
        </w:rPr>
        <w:t>’accueil durant les vacances</w:t>
      </w:r>
      <w:r w:rsidRPr="00BC1957">
        <w:rPr>
          <w:rFonts w:ascii="Times New Roman" w:hAnsi="Times New Roman"/>
          <w:b/>
          <w:sz w:val="24"/>
          <w:szCs w:val="24"/>
          <w:lang w:val="fr-CH"/>
        </w:rPr>
        <w:t xml:space="preserve"> a lieu dans les locaux </w:t>
      </w:r>
      <w:proofErr w:type="gramStart"/>
      <w:r w:rsidRPr="00BC1957">
        <w:rPr>
          <w:rFonts w:ascii="Times New Roman" w:hAnsi="Times New Roman"/>
          <w:b/>
          <w:sz w:val="24"/>
          <w:szCs w:val="24"/>
          <w:lang w:val="fr-CH"/>
        </w:rPr>
        <w:t>de:</w:t>
      </w:r>
      <w:proofErr w:type="gramEnd"/>
    </w:p>
    <w:p w14:paraId="405D75F3" w14:textId="77777777" w:rsidR="002521CC" w:rsidRDefault="002521CC" w:rsidP="002521CC">
      <w:pPr>
        <w:pStyle w:val="10numrotation"/>
        <w:numPr>
          <w:ilvl w:val="0"/>
          <w:numId w:val="0"/>
        </w:numPr>
        <w:tabs>
          <w:tab w:val="left" w:pos="6804"/>
        </w:tabs>
        <w:ind w:left="369"/>
        <w:rPr>
          <w:rFonts w:ascii="Times New Roman" w:hAnsi="Times New Roman"/>
          <w:sz w:val="24"/>
          <w:szCs w:val="24"/>
          <w:lang w:val="fr-CH"/>
        </w:rPr>
      </w:pPr>
    </w:p>
    <w:p w14:paraId="5C82B2AF" w14:textId="77777777" w:rsidR="002521CC" w:rsidRPr="00634A80" w:rsidRDefault="002521CC" w:rsidP="00634A80">
      <w:pPr>
        <w:tabs>
          <w:tab w:val="left" w:pos="3544"/>
        </w:tabs>
        <w:spacing w:line="360" w:lineRule="exact"/>
        <w:ind w:left="426"/>
        <w:rPr>
          <w:rFonts w:ascii="Times New Roman" w:hAnsi="Times New Roman"/>
          <w:sz w:val="24"/>
          <w:szCs w:val="24"/>
          <w:lang w:val="fr-CH"/>
        </w:rPr>
      </w:pPr>
      <w:r>
        <w:rPr>
          <w:rFonts w:ascii="Times New Roman" w:hAnsi="Times New Roman"/>
          <w:sz w:val="24"/>
          <w:szCs w:val="24"/>
          <w:lang w:val="fr-CH"/>
        </w:rPr>
        <w:t>Locaux</w:t>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p>
    <w:p w14:paraId="1D0DC163" w14:textId="77777777" w:rsidR="00890705" w:rsidRDefault="002521CC" w:rsidP="00890705">
      <w:pPr>
        <w:spacing w:line="360" w:lineRule="exact"/>
        <w:ind w:left="426"/>
        <w:rPr>
          <w:rFonts w:ascii="Times New Roman" w:hAnsi="Times New Roman"/>
          <w:sz w:val="24"/>
          <w:szCs w:val="24"/>
          <w:lang w:val="fr-CH"/>
        </w:rPr>
      </w:pPr>
      <w:r w:rsidRPr="00764D55">
        <w:rPr>
          <w:rFonts w:ascii="Times New Roman" w:hAnsi="Times New Roman"/>
          <w:sz w:val="24"/>
          <w:szCs w:val="24"/>
          <w:lang w:val="fr-CH"/>
        </w:rPr>
        <w:t>Adresse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3C0B654" w14:textId="77777777" w:rsidR="00890705" w:rsidRDefault="00890705" w:rsidP="00090365">
      <w:pPr>
        <w:pStyle w:val="10numrotation"/>
        <w:numPr>
          <w:ilvl w:val="0"/>
          <w:numId w:val="0"/>
        </w:numPr>
        <w:tabs>
          <w:tab w:val="left" w:pos="6804"/>
        </w:tabs>
        <w:rPr>
          <w:rFonts w:ascii="Times New Roman" w:hAnsi="Times New Roman"/>
          <w:sz w:val="24"/>
          <w:szCs w:val="24"/>
          <w:lang w:val="fr-CH"/>
        </w:rPr>
      </w:pPr>
    </w:p>
    <w:p w14:paraId="031F734F" w14:textId="77777777" w:rsidR="002521CC" w:rsidRDefault="00890705" w:rsidP="005D7259">
      <w:pPr>
        <w:pStyle w:val="10numrotation"/>
        <w:rPr>
          <w:rFonts w:ascii="Times New Roman" w:hAnsi="Times New Roman"/>
          <w:b/>
          <w:sz w:val="24"/>
          <w:szCs w:val="24"/>
          <w:lang w:val="fr-CH"/>
        </w:rPr>
      </w:pPr>
      <w:r>
        <w:rPr>
          <w:rFonts w:ascii="Times New Roman" w:hAnsi="Times New Roman"/>
          <w:b/>
          <w:sz w:val="24"/>
          <w:szCs w:val="24"/>
          <w:lang w:val="fr-CH"/>
        </w:rPr>
        <w:t>Horaires de l’accueil pendant les vacances</w:t>
      </w:r>
    </w:p>
    <w:p w14:paraId="6897596A" w14:textId="77777777" w:rsidR="00890705" w:rsidRDefault="00890705" w:rsidP="00890705">
      <w:pPr>
        <w:pStyle w:val="10numrotation"/>
        <w:numPr>
          <w:ilvl w:val="0"/>
          <w:numId w:val="0"/>
        </w:numPr>
        <w:ind w:left="369"/>
        <w:rPr>
          <w:rFonts w:ascii="Times New Roman" w:hAnsi="Times New Roman"/>
          <w:b/>
          <w:sz w:val="24"/>
          <w:szCs w:val="24"/>
          <w:lang w:val="fr-CH"/>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3"/>
        <w:gridCol w:w="1583"/>
        <w:gridCol w:w="1583"/>
        <w:gridCol w:w="1583"/>
        <w:gridCol w:w="1583"/>
      </w:tblGrid>
      <w:tr w:rsidR="00890705" w:rsidRPr="00890705" w14:paraId="02919333" w14:textId="77777777" w:rsidTr="005221CD">
        <w:tc>
          <w:tcPr>
            <w:tcW w:w="1582" w:type="dxa"/>
            <w:shd w:val="clear" w:color="auto" w:fill="D9D9D9"/>
          </w:tcPr>
          <w:p w14:paraId="114E2ECD" w14:textId="77777777" w:rsidR="00890705" w:rsidRPr="00890705" w:rsidRDefault="00890705" w:rsidP="00A365AB">
            <w:pPr>
              <w:spacing w:before="60" w:line="240" w:lineRule="exact"/>
              <w:rPr>
                <w:rFonts w:ascii="Times New Roman" w:hAnsi="Times New Roman"/>
                <w:b/>
                <w:sz w:val="24"/>
                <w:szCs w:val="24"/>
                <w:lang w:val="fr-CH"/>
              </w:rPr>
            </w:pPr>
            <w:r w:rsidRPr="00890705">
              <w:rPr>
                <w:rFonts w:ascii="Times New Roman" w:hAnsi="Times New Roman"/>
                <w:b/>
                <w:sz w:val="24"/>
                <w:szCs w:val="24"/>
                <w:lang w:val="fr-CH"/>
              </w:rPr>
              <w:t>Unités d’accueil</w:t>
            </w:r>
          </w:p>
        </w:tc>
        <w:tc>
          <w:tcPr>
            <w:tcW w:w="1583" w:type="dxa"/>
            <w:shd w:val="clear" w:color="auto" w:fill="D9D9D9"/>
          </w:tcPr>
          <w:p w14:paraId="7F66192E" w14:textId="77777777" w:rsidR="00890705" w:rsidRPr="00890705" w:rsidRDefault="00890705" w:rsidP="00A365AB">
            <w:pPr>
              <w:spacing w:before="60" w:line="240" w:lineRule="exact"/>
              <w:rPr>
                <w:rFonts w:ascii="Times New Roman" w:hAnsi="Times New Roman"/>
                <w:b/>
                <w:sz w:val="24"/>
                <w:szCs w:val="24"/>
                <w:lang w:val="fr-CH"/>
              </w:rPr>
            </w:pPr>
            <w:r w:rsidRPr="00890705">
              <w:rPr>
                <w:rFonts w:ascii="Times New Roman" w:hAnsi="Times New Roman"/>
                <w:b/>
                <w:sz w:val="24"/>
                <w:szCs w:val="24"/>
                <w:lang w:val="fr-CH"/>
              </w:rPr>
              <w:t xml:space="preserve">Lundi </w:t>
            </w:r>
          </w:p>
        </w:tc>
        <w:tc>
          <w:tcPr>
            <w:tcW w:w="1583" w:type="dxa"/>
            <w:shd w:val="clear" w:color="auto" w:fill="D9D9D9"/>
          </w:tcPr>
          <w:p w14:paraId="0AE0E815" w14:textId="77777777" w:rsidR="00890705" w:rsidRPr="00890705" w:rsidRDefault="00890705" w:rsidP="00A365AB">
            <w:pPr>
              <w:spacing w:before="60" w:line="240" w:lineRule="exact"/>
              <w:rPr>
                <w:rFonts w:ascii="Times New Roman" w:hAnsi="Times New Roman"/>
                <w:b/>
                <w:sz w:val="24"/>
                <w:szCs w:val="24"/>
                <w:lang w:val="fr-CH"/>
              </w:rPr>
            </w:pPr>
            <w:r w:rsidRPr="00890705">
              <w:rPr>
                <w:rFonts w:ascii="Times New Roman" w:hAnsi="Times New Roman"/>
                <w:b/>
                <w:sz w:val="24"/>
                <w:szCs w:val="24"/>
                <w:lang w:val="fr-CH"/>
              </w:rPr>
              <w:t>Mardi</w:t>
            </w:r>
          </w:p>
        </w:tc>
        <w:tc>
          <w:tcPr>
            <w:tcW w:w="1583" w:type="dxa"/>
            <w:shd w:val="clear" w:color="auto" w:fill="D9D9D9"/>
          </w:tcPr>
          <w:p w14:paraId="71343688" w14:textId="77777777" w:rsidR="00890705" w:rsidRPr="00890705" w:rsidRDefault="00890705" w:rsidP="00A365AB">
            <w:pPr>
              <w:spacing w:before="60" w:line="240" w:lineRule="exact"/>
              <w:rPr>
                <w:rFonts w:ascii="Times New Roman" w:hAnsi="Times New Roman"/>
                <w:b/>
                <w:sz w:val="24"/>
                <w:szCs w:val="24"/>
                <w:lang w:val="fr-CH"/>
              </w:rPr>
            </w:pPr>
            <w:r w:rsidRPr="00890705">
              <w:rPr>
                <w:rFonts w:ascii="Times New Roman" w:hAnsi="Times New Roman"/>
                <w:b/>
                <w:sz w:val="24"/>
                <w:szCs w:val="24"/>
                <w:lang w:val="fr-CH"/>
              </w:rPr>
              <w:t>Mercredi</w:t>
            </w:r>
          </w:p>
        </w:tc>
        <w:tc>
          <w:tcPr>
            <w:tcW w:w="1583" w:type="dxa"/>
            <w:shd w:val="clear" w:color="auto" w:fill="D9D9D9"/>
          </w:tcPr>
          <w:p w14:paraId="7B1CF57D" w14:textId="77777777" w:rsidR="00890705" w:rsidRPr="00890705" w:rsidRDefault="00890705" w:rsidP="00A365AB">
            <w:pPr>
              <w:spacing w:before="60" w:line="240" w:lineRule="exact"/>
              <w:rPr>
                <w:rFonts w:ascii="Times New Roman" w:hAnsi="Times New Roman"/>
                <w:b/>
                <w:sz w:val="24"/>
                <w:szCs w:val="24"/>
                <w:lang w:val="fr-CH"/>
              </w:rPr>
            </w:pPr>
            <w:r w:rsidRPr="00890705">
              <w:rPr>
                <w:rFonts w:ascii="Times New Roman" w:hAnsi="Times New Roman"/>
                <w:b/>
                <w:sz w:val="24"/>
                <w:szCs w:val="24"/>
                <w:lang w:val="fr-CH"/>
              </w:rPr>
              <w:t>Jeudi</w:t>
            </w:r>
          </w:p>
        </w:tc>
        <w:tc>
          <w:tcPr>
            <w:tcW w:w="1583" w:type="dxa"/>
            <w:shd w:val="clear" w:color="auto" w:fill="D9D9D9"/>
          </w:tcPr>
          <w:p w14:paraId="2102C6CE" w14:textId="77777777" w:rsidR="00890705" w:rsidRPr="00890705" w:rsidRDefault="00890705" w:rsidP="00A365AB">
            <w:pPr>
              <w:spacing w:before="60" w:line="240" w:lineRule="exact"/>
              <w:rPr>
                <w:rFonts w:ascii="Times New Roman" w:hAnsi="Times New Roman"/>
                <w:b/>
                <w:sz w:val="24"/>
                <w:szCs w:val="24"/>
                <w:lang w:val="fr-CH"/>
              </w:rPr>
            </w:pPr>
            <w:r w:rsidRPr="00890705">
              <w:rPr>
                <w:rFonts w:ascii="Times New Roman" w:hAnsi="Times New Roman"/>
                <w:b/>
                <w:sz w:val="24"/>
                <w:szCs w:val="24"/>
                <w:lang w:val="fr-CH"/>
              </w:rPr>
              <w:t>Vendredi</w:t>
            </w:r>
          </w:p>
        </w:tc>
      </w:tr>
      <w:tr w:rsidR="00890705" w:rsidRPr="002D0540" w14:paraId="44CBC2BE" w14:textId="77777777" w:rsidTr="005221CD">
        <w:tc>
          <w:tcPr>
            <w:tcW w:w="1582" w:type="dxa"/>
          </w:tcPr>
          <w:p w14:paraId="25C8AE25" w14:textId="77777777" w:rsidR="00890705" w:rsidRPr="00890705" w:rsidRDefault="00890705" w:rsidP="00A365AB">
            <w:pPr>
              <w:rPr>
                <w:rFonts w:ascii="Times New Roman" w:hAnsi="Times New Roman"/>
                <w:sz w:val="24"/>
                <w:szCs w:val="24"/>
                <w:lang w:val="fr-CH"/>
              </w:rPr>
            </w:pPr>
            <w:r w:rsidRPr="00890705">
              <w:rPr>
                <w:rFonts w:ascii="Times New Roman" w:hAnsi="Times New Roman"/>
                <w:sz w:val="24"/>
                <w:szCs w:val="24"/>
                <w:lang w:val="fr-CH"/>
              </w:rPr>
              <w:t>Matin</w:t>
            </w:r>
          </w:p>
        </w:tc>
        <w:tc>
          <w:tcPr>
            <w:tcW w:w="1583" w:type="dxa"/>
          </w:tcPr>
          <w:p w14:paraId="1ECD9823" w14:textId="77777777" w:rsidR="00890705" w:rsidRPr="00890705" w:rsidRDefault="00890705" w:rsidP="00A365AB">
            <w:pPr>
              <w:rPr>
                <w:rFonts w:ascii="Times New Roman" w:hAnsi="Times New Roman"/>
                <w:sz w:val="24"/>
                <w:szCs w:val="24"/>
                <w:lang w:val="fr-CH"/>
              </w:rPr>
            </w:pPr>
          </w:p>
        </w:tc>
        <w:tc>
          <w:tcPr>
            <w:tcW w:w="1583" w:type="dxa"/>
          </w:tcPr>
          <w:p w14:paraId="50524743" w14:textId="77777777" w:rsidR="00890705" w:rsidRPr="00890705" w:rsidRDefault="00890705" w:rsidP="00A365AB">
            <w:pPr>
              <w:rPr>
                <w:rFonts w:ascii="Times New Roman" w:hAnsi="Times New Roman"/>
                <w:sz w:val="24"/>
                <w:szCs w:val="24"/>
                <w:lang w:val="fr-CH"/>
              </w:rPr>
            </w:pPr>
          </w:p>
        </w:tc>
        <w:tc>
          <w:tcPr>
            <w:tcW w:w="1583" w:type="dxa"/>
          </w:tcPr>
          <w:p w14:paraId="7F84B94A" w14:textId="77777777" w:rsidR="00890705" w:rsidRPr="00890705" w:rsidRDefault="00890705" w:rsidP="00A365AB">
            <w:pPr>
              <w:rPr>
                <w:rFonts w:ascii="Times New Roman" w:hAnsi="Times New Roman"/>
                <w:sz w:val="24"/>
                <w:szCs w:val="24"/>
                <w:lang w:val="fr-CH"/>
              </w:rPr>
            </w:pPr>
          </w:p>
        </w:tc>
        <w:tc>
          <w:tcPr>
            <w:tcW w:w="1583" w:type="dxa"/>
          </w:tcPr>
          <w:p w14:paraId="21C557ED" w14:textId="77777777" w:rsidR="00890705" w:rsidRPr="00890705" w:rsidRDefault="00890705" w:rsidP="00A365AB">
            <w:pPr>
              <w:rPr>
                <w:rFonts w:ascii="Times New Roman" w:hAnsi="Times New Roman"/>
                <w:sz w:val="24"/>
                <w:szCs w:val="24"/>
                <w:lang w:val="fr-CH"/>
              </w:rPr>
            </w:pPr>
          </w:p>
        </w:tc>
        <w:tc>
          <w:tcPr>
            <w:tcW w:w="1583" w:type="dxa"/>
          </w:tcPr>
          <w:p w14:paraId="2ACAE54F" w14:textId="77777777" w:rsidR="00890705" w:rsidRPr="00890705" w:rsidRDefault="00890705" w:rsidP="00A365AB">
            <w:pPr>
              <w:rPr>
                <w:rFonts w:ascii="Times New Roman" w:hAnsi="Times New Roman"/>
                <w:sz w:val="24"/>
                <w:szCs w:val="24"/>
                <w:lang w:val="fr-CH"/>
              </w:rPr>
            </w:pPr>
          </w:p>
        </w:tc>
      </w:tr>
      <w:tr w:rsidR="00890705" w:rsidRPr="002D0540" w14:paraId="4618A455" w14:textId="77777777" w:rsidTr="005221CD">
        <w:tc>
          <w:tcPr>
            <w:tcW w:w="1582" w:type="dxa"/>
          </w:tcPr>
          <w:p w14:paraId="57FAD1F5" w14:textId="77777777" w:rsidR="00890705" w:rsidRPr="00890705" w:rsidRDefault="00890705" w:rsidP="00A365AB">
            <w:pPr>
              <w:rPr>
                <w:rFonts w:ascii="Times New Roman" w:hAnsi="Times New Roman"/>
                <w:sz w:val="24"/>
                <w:szCs w:val="24"/>
                <w:lang w:val="fr-CH"/>
              </w:rPr>
            </w:pPr>
            <w:r w:rsidRPr="00890705">
              <w:rPr>
                <w:rFonts w:ascii="Times New Roman" w:hAnsi="Times New Roman"/>
                <w:sz w:val="24"/>
                <w:szCs w:val="24"/>
                <w:lang w:val="fr-CH"/>
              </w:rPr>
              <w:t>Midi</w:t>
            </w:r>
          </w:p>
        </w:tc>
        <w:tc>
          <w:tcPr>
            <w:tcW w:w="1583" w:type="dxa"/>
          </w:tcPr>
          <w:p w14:paraId="4C55832A" w14:textId="77777777" w:rsidR="00890705" w:rsidRPr="00890705" w:rsidRDefault="00890705" w:rsidP="00A365AB">
            <w:pPr>
              <w:rPr>
                <w:rFonts w:ascii="Times New Roman" w:hAnsi="Times New Roman"/>
                <w:sz w:val="24"/>
                <w:szCs w:val="24"/>
                <w:lang w:val="fr-CH"/>
              </w:rPr>
            </w:pPr>
          </w:p>
        </w:tc>
        <w:tc>
          <w:tcPr>
            <w:tcW w:w="1583" w:type="dxa"/>
          </w:tcPr>
          <w:p w14:paraId="0795AFF6" w14:textId="77777777" w:rsidR="00890705" w:rsidRPr="00890705" w:rsidRDefault="00890705" w:rsidP="00A365AB">
            <w:pPr>
              <w:rPr>
                <w:rFonts w:ascii="Times New Roman" w:hAnsi="Times New Roman"/>
                <w:sz w:val="24"/>
                <w:szCs w:val="24"/>
                <w:lang w:val="fr-CH"/>
              </w:rPr>
            </w:pPr>
          </w:p>
        </w:tc>
        <w:tc>
          <w:tcPr>
            <w:tcW w:w="1583" w:type="dxa"/>
          </w:tcPr>
          <w:p w14:paraId="148C31B5" w14:textId="77777777" w:rsidR="00890705" w:rsidRPr="00890705" w:rsidRDefault="00890705" w:rsidP="00A365AB">
            <w:pPr>
              <w:rPr>
                <w:rFonts w:ascii="Times New Roman" w:hAnsi="Times New Roman"/>
                <w:sz w:val="24"/>
                <w:szCs w:val="24"/>
                <w:lang w:val="fr-CH"/>
              </w:rPr>
            </w:pPr>
          </w:p>
        </w:tc>
        <w:tc>
          <w:tcPr>
            <w:tcW w:w="1583" w:type="dxa"/>
          </w:tcPr>
          <w:p w14:paraId="615BAF37" w14:textId="77777777" w:rsidR="00890705" w:rsidRPr="00890705" w:rsidRDefault="00890705" w:rsidP="00A365AB">
            <w:pPr>
              <w:rPr>
                <w:rFonts w:ascii="Times New Roman" w:hAnsi="Times New Roman"/>
                <w:sz w:val="24"/>
                <w:szCs w:val="24"/>
                <w:lang w:val="fr-CH"/>
              </w:rPr>
            </w:pPr>
          </w:p>
        </w:tc>
        <w:tc>
          <w:tcPr>
            <w:tcW w:w="1583" w:type="dxa"/>
          </w:tcPr>
          <w:p w14:paraId="155DAF3E" w14:textId="77777777" w:rsidR="00890705" w:rsidRPr="00890705" w:rsidRDefault="00890705" w:rsidP="00A365AB">
            <w:pPr>
              <w:rPr>
                <w:rFonts w:ascii="Times New Roman" w:hAnsi="Times New Roman"/>
                <w:sz w:val="24"/>
                <w:szCs w:val="24"/>
                <w:lang w:val="fr-CH"/>
              </w:rPr>
            </w:pPr>
          </w:p>
        </w:tc>
      </w:tr>
      <w:tr w:rsidR="00890705" w:rsidRPr="002D0540" w14:paraId="547F5891" w14:textId="77777777" w:rsidTr="005221CD">
        <w:tc>
          <w:tcPr>
            <w:tcW w:w="1582" w:type="dxa"/>
          </w:tcPr>
          <w:p w14:paraId="3A651D4E" w14:textId="77777777" w:rsidR="00890705" w:rsidRPr="00890705" w:rsidRDefault="00890705" w:rsidP="00A365AB">
            <w:pPr>
              <w:rPr>
                <w:rFonts w:ascii="Times New Roman" w:hAnsi="Times New Roman"/>
                <w:sz w:val="24"/>
                <w:szCs w:val="24"/>
                <w:lang w:val="fr-CH"/>
              </w:rPr>
            </w:pPr>
            <w:r w:rsidRPr="00890705">
              <w:rPr>
                <w:rFonts w:ascii="Times New Roman" w:hAnsi="Times New Roman"/>
                <w:sz w:val="24"/>
                <w:szCs w:val="24"/>
                <w:lang w:val="fr-CH"/>
              </w:rPr>
              <w:t>Après-midi</w:t>
            </w:r>
          </w:p>
        </w:tc>
        <w:tc>
          <w:tcPr>
            <w:tcW w:w="1583" w:type="dxa"/>
          </w:tcPr>
          <w:p w14:paraId="54221DAA" w14:textId="77777777" w:rsidR="00890705" w:rsidRPr="00890705" w:rsidRDefault="00890705" w:rsidP="00A365AB">
            <w:pPr>
              <w:rPr>
                <w:rFonts w:ascii="Times New Roman" w:hAnsi="Times New Roman"/>
                <w:sz w:val="24"/>
                <w:szCs w:val="24"/>
                <w:lang w:val="fr-CH"/>
              </w:rPr>
            </w:pPr>
          </w:p>
        </w:tc>
        <w:tc>
          <w:tcPr>
            <w:tcW w:w="1583" w:type="dxa"/>
          </w:tcPr>
          <w:p w14:paraId="3BD8E4EA" w14:textId="77777777" w:rsidR="00890705" w:rsidRPr="00890705" w:rsidRDefault="00890705" w:rsidP="00A365AB">
            <w:pPr>
              <w:rPr>
                <w:rFonts w:ascii="Times New Roman" w:hAnsi="Times New Roman"/>
                <w:sz w:val="24"/>
                <w:szCs w:val="24"/>
                <w:lang w:val="fr-CH"/>
              </w:rPr>
            </w:pPr>
          </w:p>
        </w:tc>
        <w:tc>
          <w:tcPr>
            <w:tcW w:w="1583" w:type="dxa"/>
          </w:tcPr>
          <w:p w14:paraId="0AD2BCE7" w14:textId="77777777" w:rsidR="00890705" w:rsidRPr="00890705" w:rsidRDefault="00890705" w:rsidP="00A365AB">
            <w:pPr>
              <w:rPr>
                <w:rFonts w:ascii="Times New Roman" w:hAnsi="Times New Roman"/>
                <w:sz w:val="24"/>
                <w:szCs w:val="24"/>
                <w:lang w:val="fr-CH"/>
              </w:rPr>
            </w:pPr>
          </w:p>
        </w:tc>
        <w:tc>
          <w:tcPr>
            <w:tcW w:w="1583" w:type="dxa"/>
          </w:tcPr>
          <w:p w14:paraId="51A59FDE" w14:textId="77777777" w:rsidR="00890705" w:rsidRPr="00890705" w:rsidRDefault="00890705" w:rsidP="00A365AB">
            <w:pPr>
              <w:rPr>
                <w:rFonts w:ascii="Times New Roman" w:hAnsi="Times New Roman"/>
                <w:sz w:val="24"/>
                <w:szCs w:val="24"/>
                <w:lang w:val="fr-CH"/>
              </w:rPr>
            </w:pPr>
          </w:p>
        </w:tc>
        <w:tc>
          <w:tcPr>
            <w:tcW w:w="1583" w:type="dxa"/>
          </w:tcPr>
          <w:p w14:paraId="59F2D918" w14:textId="77777777" w:rsidR="00890705" w:rsidRPr="00890705" w:rsidRDefault="00890705" w:rsidP="00A365AB">
            <w:pPr>
              <w:rPr>
                <w:rFonts w:ascii="Times New Roman" w:hAnsi="Times New Roman"/>
                <w:sz w:val="24"/>
                <w:szCs w:val="24"/>
                <w:lang w:val="fr-CH"/>
              </w:rPr>
            </w:pPr>
          </w:p>
        </w:tc>
      </w:tr>
    </w:tbl>
    <w:p w14:paraId="34758D44" w14:textId="77777777" w:rsidR="00890705" w:rsidRDefault="00890705" w:rsidP="00890705">
      <w:pPr>
        <w:pStyle w:val="10numrotation"/>
        <w:numPr>
          <w:ilvl w:val="0"/>
          <w:numId w:val="0"/>
        </w:numPr>
        <w:ind w:left="369"/>
        <w:rPr>
          <w:rFonts w:ascii="Times New Roman" w:hAnsi="Times New Roman"/>
          <w:b/>
          <w:sz w:val="24"/>
          <w:szCs w:val="24"/>
          <w:lang w:val="fr-CH"/>
        </w:rPr>
      </w:pPr>
    </w:p>
    <w:p w14:paraId="1CB93456" w14:textId="77777777" w:rsidR="00890705" w:rsidRDefault="00890705" w:rsidP="00890705">
      <w:pPr>
        <w:pStyle w:val="10numrotation"/>
        <w:numPr>
          <w:ilvl w:val="0"/>
          <w:numId w:val="0"/>
        </w:numPr>
        <w:ind w:left="369"/>
        <w:rPr>
          <w:rFonts w:ascii="Times New Roman" w:hAnsi="Times New Roman"/>
          <w:b/>
          <w:sz w:val="24"/>
          <w:szCs w:val="24"/>
          <w:lang w:val="fr-CH"/>
        </w:rPr>
      </w:pPr>
    </w:p>
    <w:p w14:paraId="0819776D" w14:textId="77777777" w:rsidR="00890705" w:rsidRPr="00890705" w:rsidRDefault="00890705" w:rsidP="00890705">
      <w:pPr>
        <w:pStyle w:val="10numrotation"/>
        <w:rPr>
          <w:rFonts w:ascii="Times New Roman" w:hAnsi="Times New Roman"/>
          <w:b/>
          <w:sz w:val="24"/>
          <w:szCs w:val="24"/>
          <w:lang w:val="fr-CH"/>
        </w:rPr>
      </w:pPr>
      <w:r>
        <w:rPr>
          <w:rFonts w:ascii="Times New Roman" w:hAnsi="Times New Roman"/>
          <w:b/>
          <w:sz w:val="24"/>
          <w:szCs w:val="24"/>
          <w:lang w:val="fr-CH"/>
        </w:rPr>
        <w:t>Quel est le personnel d’encadrement engagé pour travailler durant les vacances ?</w:t>
      </w:r>
    </w:p>
    <w:p w14:paraId="54073C34" w14:textId="77777777" w:rsidR="002521CC" w:rsidRPr="007B11AE" w:rsidRDefault="002521CC" w:rsidP="002521CC">
      <w:pPr>
        <w:pStyle w:val="10numrotation"/>
        <w:numPr>
          <w:ilvl w:val="0"/>
          <w:numId w:val="0"/>
        </w:numPr>
        <w:tabs>
          <w:tab w:val="left" w:pos="6804"/>
        </w:tabs>
        <w:ind w:left="369"/>
        <w:rPr>
          <w:rFonts w:ascii="Times New Roman" w:hAnsi="Times New Roman"/>
          <w:sz w:val="24"/>
          <w:szCs w:val="24"/>
          <w:lang w:val="fr-CH"/>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6"/>
        <w:gridCol w:w="3166"/>
      </w:tblGrid>
      <w:tr w:rsidR="002521CC" w:rsidRPr="002B3C50" w14:paraId="428E3177" w14:textId="77777777" w:rsidTr="005221CD">
        <w:tc>
          <w:tcPr>
            <w:tcW w:w="3165" w:type="dxa"/>
          </w:tcPr>
          <w:p w14:paraId="349D8C28"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r w:rsidRPr="002B3C50">
              <w:rPr>
                <w:rFonts w:ascii="Times New Roman" w:hAnsi="Times New Roman"/>
                <w:b/>
                <w:sz w:val="24"/>
                <w:szCs w:val="24"/>
                <w:lang w:val="fr-CH"/>
              </w:rPr>
              <w:t>Nom et prénom</w:t>
            </w:r>
          </w:p>
        </w:tc>
        <w:tc>
          <w:tcPr>
            <w:tcW w:w="3166" w:type="dxa"/>
          </w:tcPr>
          <w:p w14:paraId="1B169846"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roofErr w:type="gramStart"/>
            <w:r w:rsidRPr="002B3C50">
              <w:rPr>
                <w:rFonts w:ascii="Times New Roman" w:hAnsi="Times New Roman"/>
                <w:b/>
                <w:sz w:val="24"/>
                <w:szCs w:val="24"/>
                <w:lang w:val="fr-CH"/>
              </w:rPr>
              <w:t>fonction</w:t>
            </w:r>
            <w:proofErr w:type="gramEnd"/>
          </w:p>
        </w:tc>
        <w:tc>
          <w:tcPr>
            <w:tcW w:w="3166" w:type="dxa"/>
          </w:tcPr>
          <w:p w14:paraId="4CDC82AE"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r w:rsidRPr="002B3C50">
              <w:rPr>
                <w:rFonts w:ascii="Times New Roman" w:hAnsi="Times New Roman"/>
                <w:b/>
                <w:sz w:val="24"/>
                <w:szCs w:val="24"/>
                <w:lang w:val="fr-CH"/>
              </w:rPr>
              <w:t>Taux d’activité</w:t>
            </w:r>
          </w:p>
        </w:tc>
      </w:tr>
      <w:tr w:rsidR="002521CC" w:rsidRPr="002B3C50" w14:paraId="618D5B9A" w14:textId="77777777" w:rsidTr="005221CD">
        <w:tc>
          <w:tcPr>
            <w:tcW w:w="3165" w:type="dxa"/>
          </w:tcPr>
          <w:p w14:paraId="640C7D6B"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4E344DE2"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479CB30A"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1B5A1180" w14:textId="77777777" w:rsidTr="005221CD">
        <w:tc>
          <w:tcPr>
            <w:tcW w:w="3165" w:type="dxa"/>
          </w:tcPr>
          <w:p w14:paraId="06FFFC0A"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2574BDFD"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0AA948CA"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12D52FAB" w14:textId="77777777" w:rsidTr="005221CD">
        <w:tc>
          <w:tcPr>
            <w:tcW w:w="3165" w:type="dxa"/>
          </w:tcPr>
          <w:p w14:paraId="695E241A"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5B9BFA05"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09D38655"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3B8B0A3B" w14:textId="77777777" w:rsidTr="005221CD">
        <w:tc>
          <w:tcPr>
            <w:tcW w:w="3165" w:type="dxa"/>
          </w:tcPr>
          <w:p w14:paraId="17925CDC"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65011E10"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76EB4A37"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2CBE9F5C" w14:textId="77777777" w:rsidTr="005221CD">
        <w:tc>
          <w:tcPr>
            <w:tcW w:w="3165" w:type="dxa"/>
          </w:tcPr>
          <w:p w14:paraId="601442C9"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0453128F"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01FB9CE5"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bl>
    <w:p w14:paraId="27F45FAC" w14:textId="77777777" w:rsidR="00BC1957" w:rsidRDefault="00BC1957" w:rsidP="00590E29">
      <w:pPr>
        <w:pStyle w:val="10numrotation"/>
        <w:numPr>
          <w:ilvl w:val="0"/>
          <w:numId w:val="0"/>
        </w:numPr>
        <w:rPr>
          <w:rFonts w:ascii="Times New Roman" w:hAnsi="Times New Roman"/>
          <w:b/>
          <w:sz w:val="24"/>
          <w:szCs w:val="24"/>
          <w:lang w:val="fr-CH"/>
        </w:rPr>
      </w:pPr>
    </w:p>
    <w:p w14:paraId="65070C65" w14:textId="77777777" w:rsidR="005D7259" w:rsidRDefault="005D7259" w:rsidP="005D7259">
      <w:pPr>
        <w:pStyle w:val="10numrotation"/>
        <w:numPr>
          <w:ilvl w:val="0"/>
          <w:numId w:val="0"/>
        </w:numPr>
        <w:ind w:left="369"/>
        <w:rPr>
          <w:lang w:val="fr-CH"/>
        </w:rPr>
      </w:pPr>
    </w:p>
    <w:p w14:paraId="5A736066" w14:textId="77777777" w:rsidR="00612C09" w:rsidRPr="00890705" w:rsidRDefault="005D7259" w:rsidP="00890705">
      <w:pPr>
        <w:pStyle w:val="10numrotation"/>
        <w:rPr>
          <w:rFonts w:ascii="Times New Roman" w:hAnsi="Times New Roman"/>
          <w:b/>
          <w:sz w:val="24"/>
          <w:szCs w:val="24"/>
          <w:lang w:val="fr-CH"/>
        </w:rPr>
      </w:pPr>
      <w:r>
        <w:rPr>
          <w:rFonts w:ascii="Times New Roman" w:hAnsi="Times New Roman"/>
          <w:b/>
          <w:sz w:val="24"/>
          <w:szCs w:val="24"/>
          <w:lang w:val="fr-CH"/>
        </w:rPr>
        <w:t>Justification de la deman</w:t>
      </w:r>
      <w:r w:rsidR="00612C09">
        <w:rPr>
          <w:rFonts w:ascii="Times New Roman" w:hAnsi="Times New Roman"/>
          <w:b/>
          <w:sz w:val="24"/>
          <w:szCs w:val="24"/>
          <w:lang w:val="fr-CH"/>
        </w:rPr>
        <w:t xml:space="preserve">de et organisation du </w:t>
      </w:r>
      <w:proofErr w:type="gramStart"/>
      <w:r w:rsidR="00612C09">
        <w:rPr>
          <w:rFonts w:ascii="Times New Roman" w:hAnsi="Times New Roman"/>
          <w:b/>
          <w:sz w:val="24"/>
          <w:szCs w:val="24"/>
          <w:lang w:val="fr-CH"/>
        </w:rPr>
        <w:t>personnel</w:t>
      </w:r>
      <w:r>
        <w:rPr>
          <w:rFonts w:ascii="Times New Roman" w:hAnsi="Times New Roman"/>
          <w:b/>
          <w:sz w:val="24"/>
          <w:szCs w:val="24"/>
          <w:lang w:val="fr-CH"/>
        </w:rPr>
        <w:t>:</w:t>
      </w:r>
      <w:proofErr w:type="gramEnd"/>
    </w:p>
    <w:p w14:paraId="1745FD80" w14:textId="77777777" w:rsidR="005D7259" w:rsidRDefault="005D7259" w:rsidP="005D7259">
      <w:pPr>
        <w:rPr>
          <w:rFonts w:ascii="Times New Roman" w:hAnsi="Times New Roman"/>
          <w:sz w:val="24"/>
          <w:szCs w:val="24"/>
          <w:lang w:val="fr-C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306"/>
        <w:gridCol w:w="1276"/>
        <w:gridCol w:w="1926"/>
        <w:gridCol w:w="2007"/>
        <w:gridCol w:w="1984"/>
      </w:tblGrid>
      <w:tr w:rsidR="005D7259" w14:paraId="674B4A18" w14:textId="77777777" w:rsidTr="005221CD">
        <w:tc>
          <w:tcPr>
            <w:tcW w:w="962" w:type="dxa"/>
            <w:shd w:val="clear" w:color="auto" w:fill="D9D9D9"/>
          </w:tcPr>
          <w:p w14:paraId="731AE62C" w14:textId="77777777" w:rsidR="005D7259" w:rsidRPr="002D0540" w:rsidRDefault="005D7259" w:rsidP="0014426D">
            <w:pPr>
              <w:spacing w:before="60" w:line="240" w:lineRule="exact"/>
              <w:rPr>
                <w:rFonts w:ascii="Times New Roman" w:hAnsi="Times New Roman"/>
                <w:sz w:val="20"/>
                <w:lang w:val="fr-CH"/>
              </w:rPr>
            </w:pPr>
            <w:r w:rsidRPr="002D0540">
              <w:rPr>
                <w:rFonts w:ascii="Times New Roman" w:hAnsi="Times New Roman"/>
                <w:sz w:val="20"/>
                <w:lang w:val="fr-CH"/>
              </w:rPr>
              <w:t>Jours</w:t>
            </w:r>
          </w:p>
        </w:tc>
        <w:tc>
          <w:tcPr>
            <w:tcW w:w="1306" w:type="dxa"/>
            <w:shd w:val="clear" w:color="auto" w:fill="D9D9D9"/>
          </w:tcPr>
          <w:p w14:paraId="69FD1B8B" w14:textId="77777777" w:rsidR="005D7259" w:rsidRPr="002D0540" w:rsidRDefault="005D7259" w:rsidP="0014426D">
            <w:pPr>
              <w:spacing w:before="60" w:line="240" w:lineRule="exact"/>
              <w:rPr>
                <w:rFonts w:ascii="Times New Roman" w:hAnsi="Times New Roman"/>
                <w:sz w:val="20"/>
                <w:lang w:val="fr-CH"/>
              </w:rPr>
            </w:pPr>
            <w:r w:rsidRPr="002D0540">
              <w:rPr>
                <w:rFonts w:ascii="Times New Roman" w:hAnsi="Times New Roman"/>
                <w:sz w:val="20"/>
                <w:lang w:val="fr-CH"/>
              </w:rPr>
              <w:t>Unités d’accueil</w:t>
            </w:r>
          </w:p>
        </w:tc>
        <w:tc>
          <w:tcPr>
            <w:tcW w:w="1276" w:type="dxa"/>
            <w:shd w:val="clear" w:color="auto" w:fill="D9D9D9"/>
          </w:tcPr>
          <w:p w14:paraId="2E16A38D" w14:textId="77777777" w:rsidR="005D7259" w:rsidRPr="002D0540" w:rsidRDefault="005D7259" w:rsidP="0014426D">
            <w:pPr>
              <w:spacing w:before="60" w:line="240" w:lineRule="exact"/>
              <w:rPr>
                <w:rFonts w:ascii="Times New Roman" w:hAnsi="Times New Roman"/>
                <w:sz w:val="20"/>
                <w:lang w:val="fr-CH"/>
              </w:rPr>
            </w:pPr>
            <w:r w:rsidRPr="002D0540">
              <w:rPr>
                <w:rFonts w:ascii="Times New Roman" w:hAnsi="Times New Roman"/>
                <w:sz w:val="20"/>
                <w:lang w:val="fr-CH"/>
              </w:rPr>
              <w:t xml:space="preserve">Nombre </w:t>
            </w:r>
            <w:r>
              <w:rPr>
                <w:rFonts w:ascii="Times New Roman" w:hAnsi="Times New Roman"/>
                <w:sz w:val="20"/>
                <w:lang w:val="fr-CH"/>
              </w:rPr>
              <w:t xml:space="preserve">de </w:t>
            </w:r>
            <w:r w:rsidRPr="00DF6CB0">
              <w:rPr>
                <w:rFonts w:ascii="Times New Roman" w:hAnsi="Times New Roman"/>
                <w:b/>
                <w:sz w:val="20"/>
                <w:lang w:val="fr-CH"/>
              </w:rPr>
              <w:t>places</w:t>
            </w:r>
            <w:r>
              <w:rPr>
                <w:rFonts w:ascii="Times New Roman" w:hAnsi="Times New Roman"/>
                <w:sz w:val="20"/>
                <w:lang w:val="fr-CH"/>
              </w:rPr>
              <w:t xml:space="preserve"> selon autorisation </w:t>
            </w:r>
          </w:p>
        </w:tc>
        <w:tc>
          <w:tcPr>
            <w:tcW w:w="1926" w:type="dxa"/>
            <w:shd w:val="clear" w:color="auto" w:fill="D9D9D9"/>
          </w:tcPr>
          <w:p w14:paraId="358D1BF5" w14:textId="77777777" w:rsidR="005D7259" w:rsidRPr="002D0540" w:rsidRDefault="005D7259" w:rsidP="0014426D">
            <w:pPr>
              <w:spacing w:before="60" w:line="240" w:lineRule="exact"/>
              <w:rPr>
                <w:rFonts w:ascii="Times New Roman" w:hAnsi="Times New Roman"/>
                <w:sz w:val="20"/>
                <w:lang w:val="fr-CH"/>
              </w:rPr>
            </w:pPr>
            <w:r>
              <w:rPr>
                <w:rFonts w:ascii="Times New Roman" w:hAnsi="Times New Roman"/>
                <w:sz w:val="20"/>
                <w:lang w:val="fr-CH"/>
              </w:rPr>
              <w:t>Nombre d’</w:t>
            </w:r>
            <w:r w:rsidRPr="00DF6CB0">
              <w:rPr>
                <w:rFonts w:ascii="Times New Roman" w:hAnsi="Times New Roman"/>
                <w:b/>
                <w:sz w:val="20"/>
                <w:lang w:val="fr-CH"/>
              </w:rPr>
              <w:t>enfants</w:t>
            </w:r>
            <w:r>
              <w:rPr>
                <w:rFonts w:ascii="Times New Roman" w:hAnsi="Times New Roman"/>
                <w:sz w:val="20"/>
                <w:lang w:val="fr-CH"/>
              </w:rPr>
              <w:t xml:space="preserve"> inscrits</w:t>
            </w:r>
            <w:r>
              <w:rPr>
                <w:rStyle w:val="Appelnotedebasdep"/>
                <w:rFonts w:ascii="Times New Roman" w:hAnsi="Times New Roman"/>
                <w:sz w:val="20"/>
                <w:lang w:val="fr-CH"/>
              </w:rPr>
              <w:footnoteReference w:id="1"/>
            </w:r>
            <w:r>
              <w:rPr>
                <w:rFonts w:ascii="Times New Roman" w:hAnsi="Times New Roman"/>
                <w:sz w:val="20"/>
                <w:lang w:val="fr-CH"/>
              </w:rPr>
              <w:t xml:space="preserve"> pour cette offre vacances</w:t>
            </w:r>
          </w:p>
        </w:tc>
        <w:tc>
          <w:tcPr>
            <w:tcW w:w="2007" w:type="dxa"/>
            <w:shd w:val="clear" w:color="auto" w:fill="D9D9D9"/>
          </w:tcPr>
          <w:p w14:paraId="017667A4" w14:textId="77777777" w:rsidR="005D7259" w:rsidRPr="00DF6CB0" w:rsidRDefault="005D7259" w:rsidP="0014426D">
            <w:pPr>
              <w:spacing w:before="60" w:line="240" w:lineRule="exact"/>
              <w:rPr>
                <w:rFonts w:ascii="Times New Roman" w:hAnsi="Times New Roman"/>
                <w:sz w:val="20"/>
                <w:vertAlign w:val="superscript"/>
                <w:lang w:val="fr-CH"/>
              </w:rPr>
            </w:pPr>
            <w:r w:rsidRPr="00486D6D">
              <w:rPr>
                <w:rFonts w:ascii="Times New Roman" w:hAnsi="Times New Roman"/>
                <w:sz w:val="20"/>
                <w:lang w:val="fr-CH"/>
              </w:rPr>
              <w:t xml:space="preserve">Nombre de </w:t>
            </w:r>
            <w:proofErr w:type="gramStart"/>
            <w:r w:rsidRPr="00486D6D">
              <w:rPr>
                <w:rFonts w:ascii="Times New Roman" w:hAnsi="Times New Roman"/>
                <w:sz w:val="20"/>
                <w:lang w:val="fr-CH"/>
              </w:rPr>
              <w:t xml:space="preserve">personnes  </w:t>
            </w:r>
            <w:r w:rsidRPr="00486D6D">
              <w:rPr>
                <w:rFonts w:ascii="Times New Roman" w:hAnsi="Times New Roman"/>
                <w:b/>
                <w:sz w:val="20"/>
                <w:lang w:val="fr-CH"/>
              </w:rPr>
              <w:t>formées</w:t>
            </w:r>
            <w:proofErr w:type="gramEnd"/>
            <w:r w:rsidRPr="00486D6D">
              <w:rPr>
                <w:rFonts w:ascii="Times New Roman" w:hAnsi="Times New Roman"/>
                <w:sz w:val="20"/>
                <w:lang w:val="fr-CH"/>
              </w:rPr>
              <w:t xml:space="preserve"> encadrant le groupe</w:t>
            </w:r>
          </w:p>
        </w:tc>
        <w:tc>
          <w:tcPr>
            <w:tcW w:w="1984" w:type="dxa"/>
            <w:shd w:val="clear" w:color="auto" w:fill="D9D9D9"/>
          </w:tcPr>
          <w:p w14:paraId="3672A5B1" w14:textId="77777777" w:rsidR="005D7259" w:rsidRDefault="005D7259" w:rsidP="0014426D">
            <w:pPr>
              <w:spacing w:before="60" w:line="240" w:lineRule="exact"/>
              <w:rPr>
                <w:rFonts w:ascii="Times New Roman" w:hAnsi="Times New Roman"/>
                <w:sz w:val="20"/>
                <w:lang w:val="fr-CH"/>
              </w:rPr>
            </w:pPr>
            <w:r>
              <w:rPr>
                <w:rFonts w:ascii="Times New Roman" w:hAnsi="Times New Roman"/>
                <w:sz w:val="20"/>
                <w:lang w:val="fr-CH"/>
              </w:rPr>
              <w:t xml:space="preserve">Nombre de personnes </w:t>
            </w:r>
            <w:r w:rsidRPr="00486D6D">
              <w:rPr>
                <w:rFonts w:ascii="Times New Roman" w:hAnsi="Times New Roman"/>
                <w:b/>
                <w:sz w:val="20"/>
                <w:lang w:val="fr-CH"/>
              </w:rPr>
              <w:t>auxiliaires</w:t>
            </w:r>
            <w:r>
              <w:rPr>
                <w:rFonts w:ascii="Times New Roman" w:hAnsi="Times New Roman"/>
                <w:sz w:val="20"/>
                <w:lang w:val="fr-CH"/>
              </w:rPr>
              <w:t xml:space="preserve"> encadrant le groupe</w:t>
            </w:r>
          </w:p>
        </w:tc>
      </w:tr>
      <w:tr w:rsidR="005D7259" w14:paraId="435A1E27" w14:textId="77777777" w:rsidTr="005221CD">
        <w:tc>
          <w:tcPr>
            <w:tcW w:w="962" w:type="dxa"/>
            <w:vMerge w:val="restart"/>
            <w:vAlign w:val="center"/>
          </w:tcPr>
          <w:p w14:paraId="4E667B5F"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Lundi</w:t>
            </w:r>
          </w:p>
        </w:tc>
        <w:tc>
          <w:tcPr>
            <w:tcW w:w="1306" w:type="dxa"/>
          </w:tcPr>
          <w:p w14:paraId="4C97C0A1"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Matin</w:t>
            </w:r>
          </w:p>
        </w:tc>
        <w:tc>
          <w:tcPr>
            <w:tcW w:w="1276" w:type="dxa"/>
          </w:tcPr>
          <w:p w14:paraId="74C5C783" w14:textId="77777777" w:rsidR="005D7259" w:rsidRPr="002D0540" w:rsidRDefault="005D7259" w:rsidP="0014426D">
            <w:pPr>
              <w:rPr>
                <w:rFonts w:ascii="Times New Roman" w:hAnsi="Times New Roman"/>
                <w:sz w:val="20"/>
                <w:lang w:val="fr-CH"/>
              </w:rPr>
            </w:pPr>
          </w:p>
        </w:tc>
        <w:tc>
          <w:tcPr>
            <w:tcW w:w="1926" w:type="dxa"/>
          </w:tcPr>
          <w:p w14:paraId="6283E36D" w14:textId="77777777" w:rsidR="005D7259" w:rsidRPr="002D0540" w:rsidRDefault="005D7259" w:rsidP="0014426D">
            <w:pPr>
              <w:rPr>
                <w:rFonts w:ascii="Times New Roman" w:hAnsi="Times New Roman"/>
                <w:sz w:val="20"/>
                <w:lang w:val="fr-CH"/>
              </w:rPr>
            </w:pPr>
          </w:p>
        </w:tc>
        <w:tc>
          <w:tcPr>
            <w:tcW w:w="2007" w:type="dxa"/>
          </w:tcPr>
          <w:p w14:paraId="78B8A9BB" w14:textId="77777777" w:rsidR="005D7259" w:rsidRPr="002D0540" w:rsidRDefault="005D7259" w:rsidP="0014426D">
            <w:pPr>
              <w:rPr>
                <w:rFonts w:ascii="Times New Roman" w:hAnsi="Times New Roman"/>
                <w:sz w:val="20"/>
                <w:lang w:val="fr-CH"/>
              </w:rPr>
            </w:pPr>
          </w:p>
        </w:tc>
        <w:tc>
          <w:tcPr>
            <w:tcW w:w="1984" w:type="dxa"/>
          </w:tcPr>
          <w:p w14:paraId="5F5462AB" w14:textId="77777777" w:rsidR="005D7259" w:rsidRPr="002D0540" w:rsidRDefault="005D7259" w:rsidP="0014426D">
            <w:pPr>
              <w:rPr>
                <w:rFonts w:ascii="Times New Roman" w:hAnsi="Times New Roman"/>
                <w:sz w:val="20"/>
                <w:lang w:val="fr-CH"/>
              </w:rPr>
            </w:pPr>
          </w:p>
        </w:tc>
      </w:tr>
      <w:tr w:rsidR="005D7259" w14:paraId="2940DA81" w14:textId="77777777" w:rsidTr="005221CD">
        <w:tc>
          <w:tcPr>
            <w:tcW w:w="962" w:type="dxa"/>
            <w:vMerge/>
          </w:tcPr>
          <w:p w14:paraId="73438473" w14:textId="77777777" w:rsidR="005D7259" w:rsidRPr="002D0540" w:rsidRDefault="005D7259" w:rsidP="0014426D">
            <w:pPr>
              <w:rPr>
                <w:rFonts w:ascii="Times New Roman" w:hAnsi="Times New Roman"/>
                <w:sz w:val="20"/>
                <w:lang w:val="fr-CH"/>
              </w:rPr>
            </w:pPr>
          </w:p>
        </w:tc>
        <w:tc>
          <w:tcPr>
            <w:tcW w:w="1306" w:type="dxa"/>
          </w:tcPr>
          <w:p w14:paraId="003D1828"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Midi</w:t>
            </w:r>
          </w:p>
        </w:tc>
        <w:tc>
          <w:tcPr>
            <w:tcW w:w="1276" w:type="dxa"/>
          </w:tcPr>
          <w:p w14:paraId="42D46B0E" w14:textId="77777777" w:rsidR="005D7259" w:rsidRPr="002D0540" w:rsidRDefault="005D7259" w:rsidP="0014426D">
            <w:pPr>
              <w:rPr>
                <w:rFonts w:ascii="Times New Roman" w:hAnsi="Times New Roman"/>
                <w:sz w:val="20"/>
                <w:lang w:val="fr-CH"/>
              </w:rPr>
            </w:pPr>
          </w:p>
        </w:tc>
        <w:tc>
          <w:tcPr>
            <w:tcW w:w="1926" w:type="dxa"/>
          </w:tcPr>
          <w:p w14:paraId="6A1BDE96" w14:textId="77777777" w:rsidR="005D7259" w:rsidRPr="002D0540" w:rsidRDefault="005D7259" w:rsidP="0014426D">
            <w:pPr>
              <w:rPr>
                <w:rFonts w:ascii="Times New Roman" w:hAnsi="Times New Roman"/>
                <w:sz w:val="20"/>
                <w:lang w:val="fr-CH"/>
              </w:rPr>
            </w:pPr>
          </w:p>
        </w:tc>
        <w:tc>
          <w:tcPr>
            <w:tcW w:w="2007" w:type="dxa"/>
          </w:tcPr>
          <w:p w14:paraId="4A371B4D" w14:textId="77777777" w:rsidR="005D7259" w:rsidRPr="002D0540" w:rsidRDefault="005D7259" w:rsidP="0014426D">
            <w:pPr>
              <w:rPr>
                <w:rFonts w:ascii="Times New Roman" w:hAnsi="Times New Roman"/>
                <w:sz w:val="20"/>
                <w:lang w:val="fr-CH"/>
              </w:rPr>
            </w:pPr>
          </w:p>
        </w:tc>
        <w:tc>
          <w:tcPr>
            <w:tcW w:w="1984" w:type="dxa"/>
          </w:tcPr>
          <w:p w14:paraId="3F1F27A6" w14:textId="77777777" w:rsidR="005D7259" w:rsidRPr="002D0540" w:rsidRDefault="005D7259" w:rsidP="0014426D">
            <w:pPr>
              <w:rPr>
                <w:rFonts w:ascii="Times New Roman" w:hAnsi="Times New Roman"/>
                <w:sz w:val="20"/>
                <w:lang w:val="fr-CH"/>
              </w:rPr>
            </w:pPr>
          </w:p>
        </w:tc>
      </w:tr>
      <w:tr w:rsidR="005D7259" w14:paraId="1FC7795D" w14:textId="77777777" w:rsidTr="005221CD">
        <w:tc>
          <w:tcPr>
            <w:tcW w:w="962" w:type="dxa"/>
            <w:vMerge/>
          </w:tcPr>
          <w:p w14:paraId="380B607A" w14:textId="77777777" w:rsidR="005D7259" w:rsidRPr="002D0540" w:rsidRDefault="005D7259" w:rsidP="0014426D">
            <w:pPr>
              <w:rPr>
                <w:rFonts w:ascii="Times New Roman" w:hAnsi="Times New Roman"/>
                <w:sz w:val="20"/>
                <w:lang w:val="fr-CH"/>
              </w:rPr>
            </w:pPr>
          </w:p>
        </w:tc>
        <w:tc>
          <w:tcPr>
            <w:tcW w:w="1306" w:type="dxa"/>
          </w:tcPr>
          <w:p w14:paraId="27810B74"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Après-midi</w:t>
            </w:r>
          </w:p>
        </w:tc>
        <w:tc>
          <w:tcPr>
            <w:tcW w:w="1276" w:type="dxa"/>
          </w:tcPr>
          <w:p w14:paraId="1CA12088" w14:textId="77777777" w:rsidR="005D7259" w:rsidRPr="002D0540" w:rsidRDefault="005D7259" w:rsidP="0014426D">
            <w:pPr>
              <w:rPr>
                <w:rFonts w:ascii="Times New Roman" w:hAnsi="Times New Roman"/>
                <w:sz w:val="20"/>
                <w:lang w:val="fr-CH"/>
              </w:rPr>
            </w:pPr>
          </w:p>
        </w:tc>
        <w:tc>
          <w:tcPr>
            <w:tcW w:w="1926" w:type="dxa"/>
          </w:tcPr>
          <w:p w14:paraId="6C69CE81" w14:textId="77777777" w:rsidR="005D7259" w:rsidRPr="002D0540" w:rsidRDefault="005D7259" w:rsidP="0014426D">
            <w:pPr>
              <w:rPr>
                <w:rFonts w:ascii="Times New Roman" w:hAnsi="Times New Roman"/>
                <w:sz w:val="20"/>
                <w:lang w:val="fr-CH"/>
              </w:rPr>
            </w:pPr>
          </w:p>
        </w:tc>
        <w:tc>
          <w:tcPr>
            <w:tcW w:w="2007" w:type="dxa"/>
          </w:tcPr>
          <w:p w14:paraId="3224278C" w14:textId="77777777" w:rsidR="005D7259" w:rsidRPr="002D0540" w:rsidRDefault="005D7259" w:rsidP="0014426D">
            <w:pPr>
              <w:rPr>
                <w:rFonts w:ascii="Times New Roman" w:hAnsi="Times New Roman"/>
                <w:sz w:val="20"/>
                <w:lang w:val="fr-CH"/>
              </w:rPr>
            </w:pPr>
          </w:p>
        </w:tc>
        <w:tc>
          <w:tcPr>
            <w:tcW w:w="1984" w:type="dxa"/>
          </w:tcPr>
          <w:p w14:paraId="300DE2ED" w14:textId="77777777" w:rsidR="005D7259" w:rsidRPr="002D0540" w:rsidRDefault="005D7259" w:rsidP="0014426D">
            <w:pPr>
              <w:rPr>
                <w:rFonts w:ascii="Times New Roman" w:hAnsi="Times New Roman"/>
                <w:sz w:val="20"/>
                <w:lang w:val="fr-CH"/>
              </w:rPr>
            </w:pPr>
          </w:p>
        </w:tc>
      </w:tr>
      <w:tr w:rsidR="005D7259" w14:paraId="7D79E9A1" w14:textId="77777777" w:rsidTr="005221CD">
        <w:tc>
          <w:tcPr>
            <w:tcW w:w="962" w:type="dxa"/>
            <w:vMerge w:val="restart"/>
            <w:vAlign w:val="center"/>
          </w:tcPr>
          <w:p w14:paraId="4287A167"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Mardi</w:t>
            </w:r>
          </w:p>
        </w:tc>
        <w:tc>
          <w:tcPr>
            <w:tcW w:w="1306" w:type="dxa"/>
          </w:tcPr>
          <w:p w14:paraId="6847C43B"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Matin</w:t>
            </w:r>
          </w:p>
        </w:tc>
        <w:tc>
          <w:tcPr>
            <w:tcW w:w="1276" w:type="dxa"/>
          </w:tcPr>
          <w:p w14:paraId="24400724" w14:textId="77777777" w:rsidR="005D7259" w:rsidRPr="002D0540" w:rsidRDefault="005D7259" w:rsidP="0014426D">
            <w:pPr>
              <w:rPr>
                <w:rFonts w:ascii="Times New Roman" w:hAnsi="Times New Roman"/>
                <w:sz w:val="20"/>
                <w:lang w:val="fr-CH"/>
              </w:rPr>
            </w:pPr>
          </w:p>
        </w:tc>
        <w:tc>
          <w:tcPr>
            <w:tcW w:w="1926" w:type="dxa"/>
          </w:tcPr>
          <w:p w14:paraId="475EC5A5" w14:textId="77777777" w:rsidR="005D7259" w:rsidRPr="002D0540" w:rsidRDefault="005D7259" w:rsidP="0014426D">
            <w:pPr>
              <w:rPr>
                <w:rFonts w:ascii="Times New Roman" w:hAnsi="Times New Roman"/>
                <w:sz w:val="20"/>
                <w:lang w:val="fr-CH"/>
              </w:rPr>
            </w:pPr>
          </w:p>
        </w:tc>
        <w:tc>
          <w:tcPr>
            <w:tcW w:w="2007" w:type="dxa"/>
          </w:tcPr>
          <w:p w14:paraId="19D1356B" w14:textId="77777777" w:rsidR="005D7259" w:rsidRPr="002D0540" w:rsidRDefault="005D7259" w:rsidP="0014426D">
            <w:pPr>
              <w:rPr>
                <w:rFonts w:ascii="Times New Roman" w:hAnsi="Times New Roman"/>
                <w:sz w:val="20"/>
                <w:lang w:val="fr-CH"/>
              </w:rPr>
            </w:pPr>
          </w:p>
        </w:tc>
        <w:tc>
          <w:tcPr>
            <w:tcW w:w="1984" w:type="dxa"/>
          </w:tcPr>
          <w:p w14:paraId="09FB019F" w14:textId="77777777" w:rsidR="005D7259" w:rsidRPr="002D0540" w:rsidRDefault="005D7259" w:rsidP="0014426D">
            <w:pPr>
              <w:rPr>
                <w:rFonts w:ascii="Times New Roman" w:hAnsi="Times New Roman"/>
                <w:sz w:val="20"/>
                <w:lang w:val="fr-CH"/>
              </w:rPr>
            </w:pPr>
          </w:p>
        </w:tc>
      </w:tr>
      <w:tr w:rsidR="005D7259" w14:paraId="415A4B94" w14:textId="77777777" w:rsidTr="005221CD">
        <w:tc>
          <w:tcPr>
            <w:tcW w:w="962" w:type="dxa"/>
            <w:vMerge/>
          </w:tcPr>
          <w:p w14:paraId="4904C085" w14:textId="77777777" w:rsidR="005D7259" w:rsidRPr="002D0540" w:rsidRDefault="005D7259" w:rsidP="0014426D">
            <w:pPr>
              <w:rPr>
                <w:rFonts w:ascii="Times New Roman" w:hAnsi="Times New Roman"/>
                <w:sz w:val="20"/>
                <w:lang w:val="fr-CH"/>
              </w:rPr>
            </w:pPr>
          </w:p>
        </w:tc>
        <w:tc>
          <w:tcPr>
            <w:tcW w:w="1306" w:type="dxa"/>
          </w:tcPr>
          <w:p w14:paraId="565A920C"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Midi</w:t>
            </w:r>
          </w:p>
        </w:tc>
        <w:tc>
          <w:tcPr>
            <w:tcW w:w="1276" w:type="dxa"/>
          </w:tcPr>
          <w:p w14:paraId="6BA1A721" w14:textId="77777777" w:rsidR="005D7259" w:rsidRPr="002D0540" w:rsidRDefault="005D7259" w:rsidP="0014426D">
            <w:pPr>
              <w:rPr>
                <w:rFonts w:ascii="Times New Roman" w:hAnsi="Times New Roman"/>
                <w:sz w:val="20"/>
                <w:lang w:val="fr-CH"/>
              </w:rPr>
            </w:pPr>
          </w:p>
        </w:tc>
        <w:tc>
          <w:tcPr>
            <w:tcW w:w="1926" w:type="dxa"/>
          </w:tcPr>
          <w:p w14:paraId="339595D9" w14:textId="77777777" w:rsidR="005D7259" w:rsidRPr="002D0540" w:rsidRDefault="005D7259" w:rsidP="0014426D">
            <w:pPr>
              <w:rPr>
                <w:rFonts w:ascii="Times New Roman" w:hAnsi="Times New Roman"/>
                <w:sz w:val="20"/>
                <w:lang w:val="fr-CH"/>
              </w:rPr>
            </w:pPr>
          </w:p>
        </w:tc>
        <w:tc>
          <w:tcPr>
            <w:tcW w:w="2007" w:type="dxa"/>
          </w:tcPr>
          <w:p w14:paraId="0CA27F3A" w14:textId="77777777" w:rsidR="005D7259" w:rsidRPr="002D0540" w:rsidRDefault="005D7259" w:rsidP="0014426D">
            <w:pPr>
              <w:rPr>
                <w:rFonts w:ascii="Times New Roman" w:hAnsi="Times New Roman"/>
                <w:sz w:val="20"/>
                <w:lang w:val="fr-CH"/>
              </w:rPr>
            </w:pPr>
          </w:p>
        </w:tc>
        <w:tc>
          <w:tcPr>
            <w:tcW w:w="1984" w:type="dxa"/>
          </w:tcPr>
          <w:p w14:paraId="50F77BEE" w14:textId="77777777" w:rsidR="005D7259" w:rsidRPr="002D0540" w:rsidRDefault="005D7259" w:rsidP="0014426D">
            <w:pPr>
              <w:rPr>
                <w:rFonts w:ascii="Times New Roman" w:hAnsi="Times New Roman"/>
                <w:sz w:val="20"/>
                <w:lang w:val="fr-CH"/>
              </w:rPr>
            </w:pPr>
          </w:p>
        </w:tc>
      </w:tr>
      <w:tr w:rsidR="005D7259" w14:paraId="0787C08E" w14:textId="77777777" w:rsidTr="005221CD">
        <w:tc>
          <w:tcPr>
            <w:tcW w:w="962" w:type="dxa"/>
            <w:vMerge/>
          </w:tcPr>
          <w:p w14:paraId="401238BE" w14:textId="77777777" w:rsidR="005D7259" w:rsidRPr="002D0540" w:rsidRDefault="005D7259" w:rsidP="0014426D">
            <w:pPr>
              <w:rPr>
                <w:rFonts w:ascii="Times New Roman" w:hAnsi="Times New Roman"/>
                <w:sz w:val="20"/>
                <w:lang w:val="fr-CH"/>
              </w:rPr>
            </w:pPr>
          </w:p>
        </w:tc>
        <w:tc>
          <w:tcPr>
            <w:tcW w:w="1306" w:type="dxa"/>
          </w:tcPr>
          <w:p w14:paraId="1617B1E9"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Après-midi</w:t>
            </w:r>
          </w:p>
        </w:tc>
        <w:tc>
          <w:tcPr>
            <w:tcW w:w="1276" w:type="dxa"/>
          </w:tcPr>
          <w:p w14:paraId="2610E5CD" w14:textId="77777777" w:rsidR="005D7259" w:rsidRPr="002D0540" w:rsidRDefault="005D7259" w:rsidP="0014426D">
            <w:pPr>
              <w:rPr>
                <w:rFonts w:ascii="Times New Roman" w:hAnsi="Times New Roman"/>
                <w:sz w:val="20"/>
                <w:lang w:val="fr-CH"/>
              </w:rPr>
            </w:pPr>
          </w:p>
        </w:tc>
        <w:tc>
          <w:tcPr>
            <w:tcW w:w="1926" w:type="dxa"/>
          </w:tcPr>
          <w:p w14:paraId="714CBF1D" w14:textId="77777777" w:rsidR="005D7259" w:rsidRPr="002D0540" w:rsidRDefault="005D7259" w:rsidP="0014426D">
            <w:pPr>
              <w:rPr>
                <w:rFonts w:ascii="Times New Roman" w:hAnsi="Times New Roman"/>
                <w:sz w:val="20"/>
                <w:lang w:val="fr-CH"/>
              </w:rPr>
            </w:pPr>
          </w:p>
        </w:tc>
        <w:tc>
          <w:tcPr>
            <w:tcW w:w="2007" w:type="dxa"/>
          </w:tcPr>
          <w:p w14:paraId="284CACFA" w14:textId="77777777" w:rsidR="005D7259" w:rsidRPr="002D0540" w:rsidRDefault="005D7259" w:rsidP="0014426D">
            <w:pPr>
              <w:rPr>
                <w:rFonts w:ascii="Times New Roman" w:hAnsi="Times New Roman"/>
                <w:sz w:val="20"/>
                <w:lang w:val="fr-CH"/>
              </w:rPr>
            </w:pPr>
          </w:p>
        </w:tc>
        <w:tc>
          <w:tcPr>
            <w:tcW w:w="1984" w:type="dxa"/>
          </w:tcPr>
          <w:p w14:paraId="2094CCF6" w14:textId="77777777" w:rsidR="005D7259" w:rsidRPr="002D0540" w:rsidRDefault="005D7259" w:rsidP="0014426D">
            <w:pPr>
              <w:rPr>
                <w:rFonts w:ascii="Times New Roman" w:hAnsi="Times New Roman"/>
                <w:sz w:val="20"/>
                <w:lang w:val="fr-CH"/>
              </w:rPr>
            </w:pPr>
          </w:p>
        </w:tc>
      </w:tr>
      <w:tr w:rsidR="005D7259" w14:paraId="54125D8D" w14:textId="77777777" w:rsidTr="005221CD">
        <w:tc>
          <w:tcPr>
            <w:tcW w:w="962" w:type="dxa"/>
            <w:vMerge w:val="restart"/>
            <w:vAlign w:val="center"/>
          </w:tcPr>
          <w:p w14:paraId="7DF2AA20"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Mercredi</w:t>
            </w:r>
          </w:p>
        </w:tc>
        <w:tc>
          <w:tcPr>
            <w:tcW w:w="1306" w:type="dxa"/>
          </w:tcPr>
          <w:p w14:paraId="617583B6"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Matin</w:t>
            </w:r>
          </w:p>
        </w:tc>
        <w:tc>
          <w:tcPr>
            <w:tcW w:w="1276" w:type="dxa"/>
          </w:tcPr>
          <w:p w14:paraId="744AC125" w14:textId="77777777" w:rsidR="005D7259" w:rsidRPr="002D0540" w:rsidRDefault="005D7259" w:rsidP="0014426D">
            <w:pPr>
              <w:rPr>
                <w:rFonts w:ascii="Times New Roman" w:hAnsi="Times New Roman"/>
                <w:sz w:val="20"/>
                <w:lang w:val="fr-CH"/>
              </w:rPr>
            </w:pPr>
          </w:p>
        </w:tc>
        <w:tc>
          <w:tcPr>
            <w:tcW w:w="1926" w:type="dxa"/>
          </w:tcPr>
          <w:p w14:paraId="72E09516" w14:textId="77777777" w:rsidR="005D7259" w:rsidRPr="002D0540" w:rsidRDefault="005D7259" w:rsidP="0014426D">
            <w:pPr>
              <w:rPr>
                <w:rFonts w:ascii="Times New Roman" w:hAnsi="Times New Roman"/>
                <w:sz w:val="20"/>
                <w:lang w:val="fr-CH"/>
              </w:rPr>
            </w:pPr>
          </w:p>
        </w:tc>
        <w:tc>
          <w:tcPr>
            <w:tcW w:w="2007" w:type="dxa"/>
          </w:tcPr>
          <w:p w14:paraId="2CC45585" w14:textId="77777777" w:rsidR="005D7259" w:rsidRPr="002D0540" w:rsidRDefault="005D7259" w:rsidP="0014426D">
            <w:pPr>
              <w:rPr>
                <w:rFonts w:ascii="Times New Roman" w:hAnsi="Times New Roman"/>
                <w:sz w:val="20"/>
                <w:lang w:val="fr-CH"/>
              </w:rPr>
            </w:pPr>
          </w:p>
        </w:tc>
        <w:tc>
          <w:tcPr>
            <w:tcW w:w="1984" w:type="dxa"/>
          </w:tcPr>
          <w:p w14:paraId="031191C8" w14:textId="77777777" w:rsidR="005D7259" w:rsidRPr="002D0540" w:rsidRDefault="005D7259" w:rsidP="0014426D">
            <w:pPr>
              <w:rPr>
                <w:rFonts w:ascii="Times New Roman" w:hAnsi="Times New Roman"/>
                <w:sz w:val="20"/>
                <w:lang w:val="fr-CH"/>
              </w:rPr>
            </w:pPr>
          </w:p>
        </w:tc>
      </w:tr>
      <w:tr w:rsidR="005D7259" w14:paraId="11CAB258" w14:textId="77777777" w:rsidTr="005221CD">
        <w:tc>
          <w:tcPr>
            <w:tcW w:w="962" w:type="dxa"/>
            <w:vMerge/>
          </w:tcPr>
          <w:p w14:paraId="5F9BD765" w14:textId="77777777" w:rsidR="005D7259" w:rsidRPr="002D0540" w:rsidRDefault="005D7259" w:rsidP="0014426D">
            <w:pPr>
              <w:rPr>
                <w:rFonts w:ascii="Times New Roman" w:hAnsi="Times New Roman"/>
                <w:sz w:val="20"/>
                <w:lang w:val="fr-CH"/>
              </w:rPr>
            </w:pPr>
          </w:p>
        </w:tc>
        <w:tc>
          <w:tcPr>
            <w:tcW w:w="1306" w:type="dxa"/>
          </w:tcPr>
          <w:p w14:paraId="78A3211E"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Midi</w:t>
            </w:r>
          </w:p>
        </w:tc>
        <w:tc>
          <w:tcPr>
            <w:tcW w:w="1276" w:type="dxa"/>
          </w:tcPr>
          <w:p w14:paraId="253A7D87" w14:textId="77777777" w:rsidR="005D7259" w:rsidRPr="002D0540" w:rsidRDefault="005D7259" w:rsidP="0014426D">
            <w:pPr>
              <w:rPr>
                <w:rFonts w:ascii="Times New Roman" w:hAnsi="Times New Roman"/>
                <w:sz w:val="20"/>
                <w:lang w:val="fr-CH"/>
              </w:rPr>
            </w:pPr>
          </w:p>
        </w:tc>
        <w:tc>
          <w:tcPr>
            <w:tcW w:w="1926" w:type="dxa"/>
          </w:tcPr>
          <w:p w14:paraId="4FEE60CF" w14:textId="77777777" w:rsidR="005D7259" w:rsidRPr="002D0540" w:rsidRDefault="005D7259" w:rsidP="0014426D">
            <w:pPr>
              <w:rPr>
                <w:rFonts w:ascii="Times New Roman" w:hAnsi="Times New Roman"/>
                <w:sz w:val="20"/>
                <w:lang w:val="fr-CH"/>
              </w:rPr>
            </w:pPr>
          </w:p>
        </w:tc>
        <w:tc>
          <w:tcPr>
            <w:tcW w:w="2007" w:type="dxa"/>
          </w:tcPr>
          <w:p w14:paraId="0704CAF5" w14:textId="77777777" w:rsidR="005D7259" w:rsidRPr="002D0540" w:rsidRDefault="005D7259" w:rsidP="0014426D">
            <w:pPr>
              <w:rPr>
                <w:rFonts w:ascii="Times New Roman" w:hAnsi="Times New Roman"/>
                <w:sz w:val="20"/>
                <w:lang w:val="fr-CH"/>
              </w:rPr>
            </w:pPr>
          </w:p>
        </w:tc>
        <w:tc>
          <w:tcPr>
            <w:tcW w:w="1984" w:type="dxa"/>
          </w:tcPr>
          <w:p w14:paraId="5DEABFBE" w14:textId="77777777" w:rsidR="005D7259" w:rsidRPr="002D0540" w:rsidRDefault="005D7259" w:rsidP="0014426D">
            <w:pPr>
              <w:rPr>
                <w:rFonts w:ascii="Times New Roman" w:hAnsi="Times New Roman"/>
                <w:sz w:val="20"/>
                <w:lang w:val="fr-CH"/>
              </w:rPr>
            </w:pPr>
          </w:p>
        </w:tc>
      </w:tr>
      <w:tr w:rsidR="005D7259" w14:paraId="694F8C26" w14:textId="77777777" w:rsidTr="005221CD">
        <w:tc>
          <w:tcPr>
            <w:tcW w:w="962" w:type="dxa"/>
            <w:vMerge/>
          </w:tcPr>
          <w:p w14:paraId="28289709" w14:textId="77777777" w:rsidR="005D7259" w:rsidRPr="002D0540" w:rsidRDefault="005D7259" w:rsidP="0014426D">
            <w:pPr>
              <w:rPr>
                <w:rFonts w:ascii="Times New Roman" w:hAnsi="Times New Roman"/>
                <w:sz w:val="20"/>
                <w:lang w:val="fr-CH"/>
              </w:rPr>
            </w:pPr>
          </w:p>
        </w:tc>
        <w:tc>
          <w:tcPr>
            <w:tcW w:w="1306" w:type="dxa"/>
          </w:tcPr>
          <w:p w14:paraId="38370F88"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Après-midi</w:t>
            </w:r>
          </w:p>
        </w:tc>
        <w:tc>
          <w:tcPr>
            <w:tcW w:w="1276" w:type="dxa"/>
          </w:tcPr>
          <w:p w14:paraId="335BB763" w14:textId="77777777" w:rsidR="005D7259" w:rsidRPr="002D0540" w:rsidRDefault="005D7259" w:rsidP="0014426D">
            <w:pPr>
              <w:rPr>
                <w:rFonts w:ascii="Times New Roman" w:hAnsi="Times New Roman"/>
                <w:sz w:val="20"/>
                <w:lang w:val="fr-CH"/>
              </w:rPr>
            </w:pPr>
          </w:p>
        </w:tc>
        <w:tc>
          <w:tcPr>
            <w:tcW w:w="1926" w:type="dxa"/>
          </w:tcPr>
          <w:p w14:paraId="609728C7" w14:textId="77777777" w:rsidR="005D7259" w:rsidRPr="002D0540" w:rsidRDefault="005D7259" w:rsidP="0014426D">
            <w:pPr>
              <w:rPr>
                <w:rFonts w:ascii="Times New Roman" w:hAnsi="Times New Roman"/>
                <w:sz w:val="20"/>
                <w:lang w:val="fr-CH"/>
              </w:rPr>
            </w:pPr>
          </w:p>
        </w:tc>
        <w:tc>
          <w:tcPr>
            <w:tcW w:w="2007" w:type="dxa"/>
          </w:tcPr>
          <w:p w14:paraId="22045600" w14:textId="77777777" w:rsidR="005D7259" w:rsidRPr="002D0540" w:rsidRDefault="005D7259" w:rsidP="0014426D">
            <w:pPr>
              <w:rPr>
                <w:rFonts w:ascii="Times New Roman" w:hAnsi="Times New Roman"/>
                <w:sz w:val="20"/>
                <w:lang w:val="fr-CH"/>
              </w:rPr>
            </w:pPr>
          </w:p>
        </w:tc>
        <w:tc>
          <w:tcPr>
            <w:tcW w:w="1984" w:type="dxa"/>
          </w:tcPr>
          <w:p w14:paraId="1B641392" w14:textId="77777777" w:rsidR="005D7259" w:rsidRPr="002D0540" w:rsidRDefault="005D7259" w:rsidP="0014426D">
            <w:pPr>
              <w:rPr>
                <w:rFonts w:ascii="Times New Roman" w:hAnsi="Times New Roman"/>
                <w:sz w:val="20"/>
                <w:lang w:val="fr-CH"/>
              </w:rPr>
            </w:pPr>
          </w:p>
        </w:tc>
      </w:tr>
      <w:tr w:rsidR="005D7259" w14:paraId="022B003E" w14:textId="77777777" w:rsidTr="005221CD">
        <w:tc>
          <w:tcPr>
            <w:tcW w:w="962" w:type="dxa"/>
            <w:vMerge w:val="restart"/>
            <w:vAlign w:val="center"/>
          </w:tcPr>
          <w:p w14:paraId="2BC06BEB"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Jeudi</w:t>
            </w:r>
          </w:p>
        </w:tc>
        <w:tc>
          <w:tcPr>
            <w:tcW w:w="1306" w:type="dxa"/>
          </w:tcPr>
          <w:p w14:paraId="0FF8CF3F"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Matin</w:t>
            </w:r>
          </w:p>
        </w:tc>
        <w:tc>
          <w:tcPr>
            <w:tcW w:w="1276" w:type="dxa"/>
          </w:tcPr>
          <w:p w14:paraId="57335231" w14:textId="77777777" w:rsidR="005D7259" w:rsidRPr="002D0540" w:rsidRDefault="005D7259" w:rsidP="0014426D">
            <w:pPr>
              <w:rPr>
                <w:rFonts w:ascii="Times New Roman" w:hAnsi="Times New Roman"/>
                <w:sz w:val="20"/>
                <w:lang w:val="fr-CH"/>
              </w:rPr>
            </w:pPr>
          </w:p>
        </w:tc>
        <w:tc>
          <w:tcPr>
            <w:tcW w:w="1926" w:type="dxa"/>
          </w:tcPr>
          <w:p w14:paraId="66E50561" w14:textId="77777777" w:rsidR="005D7259" w:rsidRPr="002D0540" w:rsidRDefault="005D7259" w:rsidP="0014426D">
            <w:pPr>
              <w:rPr>
                <w:rFonts w:ascii="Times New Roman" w:hAnsi="Times New Roman"/>
                <w:sz w:val="20"/>
                <w:lang w:val="fr-CH"/>
              </w:rPr>
            </w:pPr>
          </w:p>
        </w:tc>
        <w:tc>
          <w:tcPr>
            <w:tcW w:w="2007" w:type="dxa"/>
          </w:tcPr>
          <w:p w14:paraId="7B0C436F" w14:textId="77777777" w:rsidR="005D7259" w:rsidRPr="002D0540" w:rsidRDefault="005D7259" w:rsidP="0014426D">
            <w:pPr>
              <w:rPr>
                <w:rFonts w:ascii="Times New Roman" w:hAnsi="Times New Roman"/>
                <w:sz w:val="20"/>
                <w:lang w:val="fr-CH"/>
              </w:rPr>
            </w:pPr>
          </w:p>
        </w:tc>
        <w:tc>
          <w:tcPr>
            <w:tcW w:w="1984" w:type="dxa"/>
          </w:tcPr>
          <w:p w14:paraId="2083FA6E" w14:textId="77777777" w:rsidR="005D7259" w:rsidRPr="002D0540" w:rsidRDefault="005D7259" w:rsidP="0014426D">
            <w:pPr>
              <w:rPr>
                <w:rFonts w:ascii="Times New Roman" w:hAnsi="Times New Roman"/>
                <w:sz w:val="20"/>
                <w:lang w:val="fr-CH"/>
              </w:rPr>
            </w:pPr>
          </w:p>
        </w:tc>
      </w:tr>
      <w:tr w:rsidR="005D7259" w14:paraId="36D0531B" w14:textId="77777777" w:rsidTr="005221CD">
        <w:tc>
          <w:tcPr>
            <w:tcW w:w="962" w:type="dxa"/>
            <w:vMerge/>
          </w:tcPr>
          <w:p w14:paraId="46B4F96E" w14:textId="77777777" w:rsidR="005D7259" w:rsidRPr="002D0540" w:rsidRDefault="005D7259" w:rsidP="0014426D">
            <w:pPr>
              <w:rPr>
                <w:rFonts w:ascii="Times New Roman" w:hAnsi="Times New Roman"/>
                <w:sz w:val="20"/>
                <w:lang w:val="fr-CH"/>
              </w:rPr>
            </w:pPr>
          </w:p>
        </w:tc>
        <w:tc>
          <w:tcPr>
            <w:tcW w:w="1306" w:type="dxa"/>
          </w:tcPr>
          <w:p w14:paraId="27D1BF91"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Midi</w:t>
            </w:r>
          </w:p>
        </w:tc>
        <w:tc>
          <w:tcPr>
            <w:tcW w:w="1276" w:type="dxa"/>
          </w:tcPr>
          <w:p w14:paraId="34AED68C" w14:textId="77777777" w:rsidR="005D7259" w:rsidRPr="002D0540" w:rsidRDefault="005D7259" w:rsidP="0014426D">
            <w:pPr>
              <w:rPr>
                <w:rFonts w:ascii="Times New Roman" w:hAnsi="Times New Roman"/>
                <w:sz w:val="20"/>
                <w:lang w:val="fr-CH"/>
              </w:rPr>
            </w:pPr>
          </w:p>
        </w:tc>
        <w:tc>
          <w:tcPr>
            <w:tcW w:w="1926" w:type="dxa"/>
          </w:tcPr>
          <w:p w14:paraId="32698D88" w14:textId="77777777" w:rsidR="005D7259" w:rsidRPr="002D0540" w:rsidRDefault="005D7259" w:rsidP="0014426D">
            <w:pPr>
              <w:rPr>
                <w:rFonts w:ascii="Times New Roman" w:hAnsi="Times New Roman"/>
                <w:sz w:val="20"/>
                <w:lang w:val="fr-CH"/>
              </w:rPr>
            </w:pPr>
          </w:p>
        </w:tc>
        <w:tc>
          <w:tcPr>
            <w:tcW w:w="2007" w:type="dxa"/>
          </w:tcPr>
          <w:p w14:paraId="166757A0" w14:textId="77777777" w:rsidR="005D7259" w:rsidRPr="002D0540" w:rsidRDefault="005D7259" w:rsidP="0014426D">
            <w:pPr>
              <w:rPr>
                <w:rFonts w:ascii="Times New Roman" w:hAnsi="Times New Roman"/>
                <w:sz w:val="20"/>
                <w:lang w:val="fr-CH"/>
              </w:rPr>
            </w:pPr>
          </w:p>
        </w:tc>
        <w:tc>
          <w:tcPr>
            <w:tcW w:w="1984" w:type="dxa"/>
          </w:tcPr>
          <w:p w14:paraId="159957F7" w14:textId="77777777" w:rsidR="005D7259" w:rsidRPr="002D0540" w:rsidRDefault="005D7259" w:rsidP="0014426D">
            <w:pPr>
              <w:rPr>
                <w:rFonts w:ascii="Times New Roman" w:hAnsi="Times New Roman"/>
                <w:sz w:val="20"/>
                <w:lang w:val="fr-CH"/>
              </w:rPr>
            </w:pPr>
          </w:p>
        </w:tc>
      </w:tr>
      <w:tr w:rsidR="005D7259" w14:paraId="45423933" w14:textId="77777777" w:rsidTr="005221CD">
        <w:tc>
          <w:tcPr>
            <w:tcW w:w="962" w:type="dxa"/>
            <w:vMerge/>
          </w:tcPr>
          <w:p w14:paraId="71110B5F" w14:textId="77777777" w:rsidR="005D7259" w:rsidRPr="002D0540" w:rsidRDefault="005D7259" w:rsidP="0014426D">
            <w:pPr>
              <w:rPr>
                <w:rFonts w:ascii="Times New Roman" w:hAnsi="Times New Roman"/>
                <w:sz w:val="20"/>
                <w:lang w:val="fr-CH"/>
              </w:rPr>
            </w:pPr>
          </w:p>
        </w:tc>
        <w:tc>
          <w:tcPr>
            <w:tcW w:w="1306" w:type="dxa"/>
          </w:tcPr>
          <w:p w14:paraId="35EE302D"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Après-midi</w:t>
            </w:r>
          </w:p>
        </w:tc>
        <w:tc>
          <w:tcPr>
            <w:tcW w:w="1276" w:type="dxa"/>
          </w:tcPr>
          <w:p w14:paraId="0DBB0126" w14:textId="77777777" w:rsidR="005D7259" w:rsidRPr="002D0540" w:rsidRDefault="005D7259" w:rsidP="0014426D">
            <w:pPr>
              <w:rPr>
                <w:rFonts w:ascii="Times New Roman" w:hAnsi="Times New Roman"/>
                <w:sz w:val="20"/>
                <w:lang w:val="fr-CH"/>
              </w:rPr>
            </w:pPr>
          </w:p>
        </w:tc>
        <w:tc>
          <w:tcPr>
            <w:tcW w:w="1926" w:type="dxa"/>
          </w:tcPr>
          <w:p w14:paraId="5A27B744" w14:textId="77777777" w:rsidR="005D7259" w:rsidRPr="002D0540" w:rsidRDefault="005D7259" w:rsidP="0014426D">
            <w:pPr>
              <w:rPr>
                <w:rFonts w:ascii="Times New Roman" w:hAnsi="Times New Roman"/>
                <w:sz w:val="20"/>
                <w:lang w:val="fr-CH"/>
              </w:rPr>
            </w:pPr>
          </w:p>
        </w:tc>
        <w:tc>
          <w:tcPr>
            <w:tcW w:w="2007" w:type="dxa"/>
          </w:tcPr>
          <w:p w14:paraId="40AE88D7" w14:textId="77777777" w:rsidR="005D7259" w:rsidRPr="002D0540" w:rsidRDefault="005D7259" w:rsidP="0014426D">
            <w:pPr>
              <w:rPr>
                <w:rFonts w:ascii="Times New Roman" w:hAnsi="Times New Roman"/>
                <w:sz w:val="20"/>
                <w:lang w:val="fr-CH"/>
              </w:rPr>
            </w:pPr>
          </w:p>
        </w:tc>
        <w:tc>
          <w:tcPr>
            <w:tcW w:w="1984" w:type="dxa"/>
          </w:tcPr>
          <w:p w14:paraId="02C4717B" w14:textId="77777777" w:rsidR="005D7259" w:rsidRPr="002D0540" w:rsidRDefault="005D7259" w:rsidP="0014426D">
            <w:pPr>
              <w:rPr>
                <w:rFonts w:ascii="Times New Roman" w:hAnsi="Times New Roman"/>
                <w:sz w:val="20"/>
                <w:lang w:val="fr-CH"/>
              </w:rPr>
            </w:pPr>
          </w:p>
        </w:tc>
      </w:tr>
      <w:tr w:rsidR="005D7259" w14:paraId="374272BE" w14:textId="77777777" w:rsidTr="005221CD">
        <w:tc>
          <w:tcPr>
            <w:tcW w:w="962" w:type="dxa"/>
            <w:vMerge w:val="restart"/>
            <w:vAlign w:val="center"/>
          </w:tcPr>
          <w:p w14:paraId="1899383E"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Vendredi</w:t>
            </w:r>
          </w:p>
        </w:tc>
        <w:tc>
          <w:tcPr>
            <w:tcW w:w="1306" w:type="dxa"/>
          </w:tcPr>
          <w:p w14:paraId="490F5D6B"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Matin</w:t>
            </w:r>
          </w:p>
        </w:tc>
        <w:tc>
          <w:tcPr>
            <w:tcW w:w="1276" w:type="dxa"/>
          </w:tcPr>
          <w:p w14:paraId="6D7FA2DE" w14:textId="77777777" w:rsidR="005D7259" w:rsidRPr="002D0540" w:rsidRDefault="005D7259" w:rsidP="0014426D">
            <w:pPr>
              <w:rPr>
                <w:rFonts w:ascii="Times New Roman" w:hAnsi="Times New Roman"/>
                <w:sz w:val="20"/>
                <w:lang w:val="fr-CH"/>
              </w:rPr>
            </w:pPr>
          </w:p>
        </w:tc>
        <w:tc>
          <w:tcPr>
            <w:tcW w:w="1926" w:type="dxa"/>
          </w:tcPr>
          <w:p w14:paraId="5498060C" w14:textId="77777777" w:rsidR="005D7259" w:rsidRPr="002D0540" w:rsidRDefault="005D7259" w:rsidP="0014426D">
            <w:pPr>
              <w:rPr>
                <w:rFonts w:ascii="Times New Roman" w:hAnsi="Times New Roman"/>
                <w:sz w:val="20"/>
                <w:lang w:val="fr-CH"/>
              </w:rPr>
            </w:pPr>
          </w:p>
        </w:tc>
        <w:tc>
          <w:tcPr>
            <w:tcW w:w="2007" w:type="dxa"/>
          </w:tcPr>
          <w:p w14:paraId="672CEDAC" w14:textId="77777777" w:rsidR="005D7259" w:rsidRPr="002D0540" w:rsidRDefault="005D7259" w:rsidP="0014426D">
            <w:pPr>
              <w:rPr>
                <w:rFonts w:ascii="Times New Roman" w:hAnsi="Times New Roman"/>
                <w:sz w:val="20"/>
                <w:lang w:val="fr-CH"/>
              </w:rPr>
            </w:pPr>
          </w:p>
        </w:tc>
        <w:tc>
          <w:tcPr>
            <w:tcW w:w="1984" w:type="dxa"/>
          </w:tcPr>
          <w:p w14:paraId="41A6CE3B" w14:textId="77777777" w:rsidR="005D7259" w:rsidRPr="002D0540" w:rsidRDefault="005D7259" w:rsidP="0014426D">
            <w:pPr>
              <w:rPr>
                <w:rFonts w:ascii="Times New Roman" w:hAnsi="Times New Roman"/>
                <w:sz w:val="20"/>
                <w:lang w:val="fr-CH"/>
              </w:rPr>
            </w:pPr>
          </w:p>
        </w:tc>
      </w:tr>
      <w:tr w:rsidR="005D7259" w14:paraId="6C5CCB37" w14:textId="77777777" w:rsidTr="005221CD">
        <w:tc>
          <w:tcPr>
            <w:tcW w:w="962" w:type="dxa"/>
            <w:vMerge/>
          </w:tcPr>
          <w:p w14:paraId="0B38BD8A" w14:textId="77777777" w:rsidR="005D7259" w:rsidRPr="002D0540" w:rsidRDefault="005D7259" w:rsidP="0014426D">
            <w:pPr>
              <w:rPr>
                <w:rFonts w:ascii="Times New Roman" w:hAnsi="Times New Roman"/>
                <w:sz w:val="20"/>
                <w:lang w:val="fr-CH"/>
              </w:rPr>
            </w:pPr>
          </w:p>
        </w:tc>
        <w:tc>
          <w:tcPr>
            <w:tcW w:w="1306" w:type="dxa"/>
          </w:tcPr>
          <w:p w14:paraId="1ACC1ACC"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Midi</w:t>
            </w:r>
          </w:p>
        </w:tc>
        <w:tc>
          <w:tcPr>
            <w:tcW w:w="1276" w:type="dxa"/>
          </w:tcPr>
          <w:p w14:paraId="232CB869" w14:textId="77777777" w:rsidR="005D7259" w:rsidRPr="002D0540" w:rsidRDefault="005D7259" w:rsidP="0014426D">
            <w:pPr>
              <w:rPr>
                <w:rFonts w:ascii="Times New Roman" w:hAnsi="Times New Roman"/>
                <w:sz w:val="20"/>
                <w:lang w:val="fr-CH"/>
              </w:rPr>
            </w:pPr>
          </w:p>
        </w:tc>
        <w:tc>
          <w:tcPr>
            <w:tcW w:w="1926" w:type="dxa"/>
          </w:tcPr>
          <w:p w14:paraId="05AB65BF" w14:textId="77777777" w:rsidR="005D7259" w:rsidRPr="002D0540" w:rsidRDefault="005D7259" w:rsidP="0014426D">
            <w:pPr>
              <w:rPr>
                <w:rFonts w:ascii="Times New Roman" w:hAnsi="Times New Roman"/>
                <w:sz w:val="20"/>
                <w:lang w:val="fr-CH"/>
              </w:rPr>
            </w:pPr>
          </w:p>
        </w:tc>
        <w:tc>
          <w:tcPr>
            <w:tcW w:w="2007" w:type="dxa"/>
          </w:tcPr>
          <w:p w14:paraId="1B6AFC72" w14:textId="77777777" w:rsidR="005D7259" w:rsidRPr="002D0540" w:rsidRDefault="005D7259" w:rsidP="0014426D">
            <w:pPr>
              <w:rPr>
                <w:rFonts w:ascii="Times New Roman" w:hAnsi="Times New Roman"/>
                <w:sz w:val="20"/>
                <w:lang w:val="fr-CH"/>
              </w:rPr>
            </w:pPr>
          </w:p>
        </w:tc>
        <w:tc>
          <w:tcPr>
            <w:tcW w:w="1984" w:type="dxa"/>
          </w:tcPr>
          <w:p w14:paraId="726373C2" w14:textId="77777777" w:rsidR="005D7259" w:rsidRPr="002D0540" w:rsidRDefault="005D7259" w:rsidP="0014426D">
            <w:pPr>
              <w:rPr>
                <w:rFonts w:ascii="Times New Roman" w:hAnsi="Times New Roman"/>
                <w:sz w:val="20"/>
                <w:lang w:val="fr-CH"/>
              </w:rPr>
            </w:pPr>
          </w:p>
        </w:tc>
      </w:tr>
      <w:tr w:rsidR="005D7259" w14:paraId="2FBF89A1" w14:textId="77777777" w:rsidTr="005221CD">
        <w:tc>
          <w:tcPr>
            <w:tcW w:w="962" w:type="dxa"/>
            <w:vMerge/>
          </w:tcPr>
          <w:p w14:paraId="3EECF2FE" w14:textId="77777777" w:rsidR="005D7259" w:rsidRPr="002D0540" w:rsidRDefault="005D7259" w:rsidP="0014426D">
            <w:pPr>
              <w:rPr>
                <w:rFonts w:ascii="Times New Roman" w:hAnsi="Times New Roman"/>
                <w:sz w:val="20"/>
                <w:lang w:val="fr-CH"/>
              </w:rPr>
            </w:pPr>
          </w:p>
        </w:tc>
        <w:tc>
          <w:tcPr>
            <w:tcW w:w="1306" w:type="dxa"/>
          </w:tcPr>
          <w:p w14:paraId="2332D769" w14:textId="77777777" w:rsidR="005D7259" w:rsidRPr="002D0540" w:rsidRDefault="005D7259" w:rsidP="0014426D">
            <w:pPr>
              <w:rPr>
                <w:rFonts w:ascii="Times New Roman" w:hAnsi="Times New Roman"/>
                <w:sz w:val="20"/>
                <w:lang w:val="fr-CH"/>
              </w:rPr>
            </w:pPr>
            <w:r w:rsidRPr="002D0540">
              <w:rPr>
                <w:rFonts w:ascii="Times New Roman" w:hAnsi="Times New Roman"/>
                <w:sz w:val="20"/>
                <w:lang w:val="fr-CH"/>
              </w:rPr>
              <w:t>Après-midi</w:t>
            </w:r>
          </w:p>
        </w:tc>
        <w:tc>
          <w:tcPr>
            <w:tcW w:w="1276" w:type="dxa"/>
          </w:tcPr>
          <w:p w14:paraId="707EA884" w14:textId="77777777" w:rsidR="005D7259" w:rsidRPr="002D0540" w:rsidRDefault="005D7259" w:rsidP="0014426D">
            <w:pPr>
              <w:rPr>
                <w:rFonts w:ascii="Times New Roman" w:hAnsi="Times New Roman"/>
                <w:sz w:val="20"/>
                <w:lang w:val="fr-CH"/>
              </w:rPr>
            </w:pPr>
          </w:p>
        </w:tc>
        <w:tc>
          <w:tcPr>
            <w:tcW w:w="1926" w:type="dxa"/>
          </w:tcPr>
          <w:p w14:paraId="4613B3D5" w14:textId="77777777" w:rsidR="005D7259" w:rsidRPr="002D0540" w:rsidRDefault="005D7259" w:rsidP="0014426D">
            <w:pPr>
              <w:rPr>
                <w:rFonts w:ascii="Times New Roman" w:hAnsi="Times New Roman"/>
                <w:sz w:val="20"/>
                <w:lang w:val="fr-CH"/>
              </w:rPr>
            </w:pPr>
          </w:p>
        </w:tc>
        <w:tc>
          <w:tcPr>
            <w:tcW w:w="2007" w:type="dxa"/>
          </w:tcPr>
          <w:p w14:paraId="7CE6D129" w14:textId="77777777" w:rsidR="005D7259" w:rsidRPr="002D0540" w:rsidRDefault="005D7259" w:rsidP="0014426D">
            <w:pPr>
              <w:rPr>
                <w:rFonts w:ascii="Times New Roman" w:hAnsi="Times New Roman"/>
                <w:sz w:val="20"/>
                <w:lang w:val="fr-CH"/>
              </w:rPr>
            </w:pPr>
          </w:p>
        </w:tc>
        <w:tc>
          <w:tcPr>
            <w:tcW w:w="1984" w:type="dxa"/>
          </w:tcPr>
          <w:p w14:paraId="3DF3097B" w14:textId="77777777" w:rsidR="005D7259" w:rsidRPr="002D0540" w:rsidRDefault="005D7259" w:rsidP="0014426D">
            <w:pPr>
              <w:rPr>
                <w:rFonts w:ascii="Times New Roman" w:hAnsi="Times New Roman"/>
                <w:sz w:val="20"/>
                <w:lang w:val="fr-CH"/>
              </w:rPr>
            </w:pPr>
          </w:p>
        </w:tc>
      </w:tr>
    </w:tbl>
    <w:p w14:paraId="620FA613" w14:textId="77777777" w:rsidR="00590E29" w:rsidRPr="00612C09" w:rsidRDefault="00612C09" w:rsidP="00612C09">
      <w:pPr>
        <w:pStyle w:val="05objet"/>
        <w:rPr>
          <w:rFonts w:ascii="Times New Roman" w:hAnsi="Times New Roman"/>
          <w:lang w:val="fr-CH"/>
        </w:rPr>
      </w:pPr>
      <w:r>
        <w:rPr>
          <w:rFonts w:ascii="Times New Roman" w:hAnsi="Times New Roman"/>
          <w:lang w:val="fr-CH"/>
        </w:rPr>
        <w:br w:type="page"/>
      </w:r>
      <w:r w:rsidR="00590E29" w:rsidRPr="00391C39">
        <w:rPr>
          <w:rFonts w:cs="Arial"/>
          <w:lang w:val="fr-CH"/>
        </w:rPr>
        <w:lastRenderedPageBreak/>
        <w:t>Durabilité du projet</w:t>
      </w:r>
      <w:r w:rsidR="00590E29" w:rsidRPr="00391C39">
        <w:rPr>
          <w:rFonts w:cs="Arial"/>
          <w:lang w:val="fr-CH"/>
        </w:rPr>
        <w:tab/>
      </w:r>
    </w:p>
    <w:p w14:paraId="0D6316C6" w14:textId="77777777" w:rsidR="00590E29" w:rsidRPr="00590E29" w:rsidRDefault="00590E29" w:rsidP="00590E29">
      <w:pPr>
        <w:pStyle w:val="10numrotation"/>
        <w:numPr>
          <w:ilvl w:val="0"/>
          <w:numId w:val="0"/>
        </w:numPr>
        <w:rPr>
          <w:rFonts w:ascii="Times New Roman" w:hAnsi="Times New Roman"/>
          <w:b/>
          <w:sz w:val="24"/>
          <w:szCs w:val="24"/>
          <w:lang w:val="fr-CH"/>
        </w:rPr>
      </w:pPr>
    </w:p>
    <w:p w14:paraId="2D6D64AD" w14:textId="77777777" w:rsidR="003863B8" w:rsidRPr="003863B8" w:rsidRDefault="003863B8" w:rsidP="003863B8">
      <w:pPr>
        <w:pStyle w:val="10numrotation"/>
        <w:ind w:right="423"/>
        <w:rPr>
          <w:lang w:val="fr-CH"/>
        </w:rPr>
      </w:pPr>
      <w:r>
        <w:rPr>
          <w:rFonts w:ascii="Times New Roman" w:hAnsi="Times New Roman"/>
          <w:b/>
          <w:sz w:val="24"/>
          <w:szCs w:val="24"/>
          <w:lang w:val="fr-CH"/>
        </w:rPr>
        <w:t xml:space="preserve">Précisez si cette ouverture pendant les vacances sera proposée de manière </w:t>
      </w:r>
      <w:r w:rsidR="005D7259">
        <w:rPr>
          <w:rFonts w:ascii="Times New Roman" w:hAnsi="Times New Roman"/>
          <w:b/>
          <w:sz w:val="24"/>
          <w:szCs w:val="24"/>
          <w:lang w:val="fr-CH"/>
        </w:rPr>
        <w:t xml:space="preserve">durable dans les années à </w:t>
      </w:r>
      <w:proofErr w:type="gramStart"/>
      <w:r w:rsidR="005D7259">
        <w:rPr>
          <w:rFonts w:ascii="Times New Roman" w:hAnsi="Times New Roman"/>
          <w:b/>
          <w:sz w:val="24"/>
          <w:szCs w:val="24"/>
          <w:lang w:val="fr-CH"/>
        </w:rPr>
        <w:t>venir</w:t>
      </w:r>
      <w:r>
        <w:rPr>
          <w:rFonts w:ascii="Times New Roman" w:hAnsi="Times New Roman"/>
          <w:b/>
          <w:sz w:val="24"/>
          <w:szCs w:val="24"/>
          <w:lang w:val="fr-CH"/>
        </w:rPr>
        <w:t>:</w:t>
      </w:r>
      <w:proofErr w:type="gramEnd"/>
      <w:r w:rsidRPr="003863B8">
        <w:rPr>
          <w:rFonts w:ascii="Times New Roman" w:hAnsi="Times New Roman"/>
          <w:sz w:val="21"/>
          <w:szCs w:val="21"/>
          <w:u w:val="single"/>
          <w:lang w:val="fr-CH"/>
        </w:rPr>
        <w:t xml:space="preserve"> </w:t>
      </w:r>
    </w:p>
    <w:p w14:paraId="58BC03E8" w14:textId="77777777" w:rsidR="003863B8" w:rsidRDefault="003863B8" w:rsidP="005D7259">
      <w:pPr>
        <w:pStyle w:val="10numrotation"/>
        <w:numPr>
          <w:ilvl w:val="0"/>
          <w:numId w:val="0"/>
        </w:numPr>
        <w:spacing w:line="360" w:lineRule="exact"/>
        <w:ind w:left="369"/>
        <w:rPr>
          <w:rFonts w:ascii="Times New Roman" w:hAnsi="Times New Roman"/>
          <w:sz w:val="21"/>
          <w:szCs w:val="21"/>
          <w:u w:val="single"/>
          <w:lang w:val="fr-CH"/>
        </w:rPr>
      </w:pP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p>
    <w:p w14:paraId="3FEECAED" w14:textId="77777777" w:rsidR="00612C09" w:rsidRPr="00612C09" w:rsidRDefault="00612C09" w:rsidP="00612C09">
      <w:pPr>
        <w:pStyle w:val="10numrotation"/>
        <w:numPr>
          <w:ilvl w:val="0"/>
          <w:numId w:val="0"/>
        </w:numPr>
        <w:ind w:left="369" w:right="423"/>
        <w:rPr>
          <w:lang w:val="fr-CH"/>
        </w:rPr>
      </w:pPr>
    </w:p>
    <w:p w14:paraId="46EBB24D" w14:textId="77777777" w:rsidR="00612C09" w:rsidRPr="003863B8" w:rsidRDefault="00612C09" w:rsidP="00612C09">
      <w:pPr>
        <w:pStyle w:val="10numrotation"/>
        <w:numPr>
          <w:ilvl w:val="0"/>
          <w:numId w:val="0"/>
        </w:numPr>
        <w:ind w:left="369" w:right="423" w:firstLine="57"/>
        <w:rPr>
          <w:lang w:val="fr-CH"/>
        </w:rPr>
      </w:pPr>
      <w:r>
        <w:rPr>
          <w:rFonts w:ascii="Times New Roman" w:hAnsi="Times New Roman"/>
          <w:b/>
          <w:sz w:val="24"/>
          <w:szCs w:val="24"/>
          <w:lang w:val="fr-CH"/>
        </w:rPr>
        <w:t>Si oui, un tournus entre plusieurs structures sera-t-il envisagé ? (Quelles structures)</w:t>
      </w:r>
    </w:p>
    <w:p w14:paraId="5B240365" w14:textId="77777777" w:rsidR="00612C09" w:rsidRDefault="00612C09" w:rsidP="00612C09">
      <w:pPr>
        <w:pStyle w:val="10numrotation"/>
        <w:numPr>
          <w:ilvl w:val="0"/>
          <w:numId w:val="0"/>
        </w:numPr>
        <w:spacing w:line="360" w:lineRule="exact"/>
        <w:ind w:left="369"/>
        <w:rPr>
          <w:rFonts w:ascii="Times New Roman" w:hAnsi="Times New Roman"/>
          <w:sz w:val="21"/>
          <w:szCs w:val="21"/>
          <w:u w:val="single"/>
          <w:lang w:val="fr-CH"/>
        </w:rPr>
      </w:pP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sidRPr="00F52CFD">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r>
        <w:rPr>
          <w:rFonts w:ascii="Times New Roman" w:hAnsi="Times New Roman"/>
          <w:sz w:val="21"/>
          <w:szCs w:val="21"/>
          <w:u w:val="single"/>
          <w:lang w:val="fr-CH"/>
        </w:rPr>
        <w:tab/>
      </w:r>
    </w:p>
    <w:p w14:paraId="0FA32837" w14:textId="77777777" w:rsidR="002521CC" w:rsidRDefault="002521CC" w:rsidP="002D0540">
      <w:pPr>
        <w:rPr>
          <w:rFonts w:ascii="Times New Roman" w:hAnsi="Times New Roman"/>
          <w:sz w:val="24"/>
          <w:szCs w:val="24"/>
          <w:lang w:val="fr-CH"/>
        </w:rPr>
      </w:pPr>
    </w:p>
    <w:tbl>
      <w:tblPr>
        <w:tblpPr w:leftFromText="141" w:rightFromText="141" w:vertAnchor="text" w:horzAnchor="margin" w:tblpY="-79"/>
        <w:tblW w:w="9606" w:type="dxa"/>
        <w:tblLook w:val="01E0" w:firstRow="1" w:lastRow="1" w:firstColumn="1" w:lastColumn="1" w:noHBand="0" w:noVBand="0"/>
      </w:tblPr>
      <w:tblGrid>
        <w:gridCol w:w="108"/>
        <w:gridCol w:w="8931"/>
        <w:gridCol w:w="567"/>
      </w:tblGrid>
      <w:tr w:rsidR="00634A80" w:rsidRPr="00CF3675" w14:paraId="28804594" w14:textId="77777777" w:rsidTr="00634A80">
        <w:trPr>
          <w:gridBefore w:val="1"/>
          <w:wBefore w:w="108" w:type="dxa"/>
          <w:trHeight w:val="434"/>
        </w:trPr>
        <w:tc>
          <w:tcPr>
            <w:tcW w:w="9498" w:type="dxa"/>
            <w:gridSpan w:val="2"/>
            <w:vAlign w:val="center"/>
          </w:tcPr>
          <w:p w14:paraId="014A7663" w14:textId="77777777" w:rsidR="00634A80" w:rsidRDefault="00634A80" w:rsidP="00634A80">
            <w:pPr>
              <w:pStyle w:val="07puces"/>
              <w:numPr>
                <w:ilvl w:val="0"/>
                <w:numId w:val="0"/>
              </w:numPr>
            </w:pPr>
            <w:r>
              <w:br w:type="page"/>
            </w:r>
            <w:r w:rsidRPr="009866F8">
              <w:t xml:space="preserve">Le support juridique s’assure d’avoir tous les documents nécessaires à l’engagement du personnel assurant l’encadrement des enfants (certificats médicaux et casiers judiciaires). </w:t>
            </w:r>
          </w:p>
          <w:p w14:paraId="20AC747B" w14:textId="77777777" w:rsidR="00634A80" w:rsidRDefault="00634A80" w:rsidP="00634A80">
            <w:pPr>
              <w:pStyle w:val="07puces"/>
              <w:numPr>
                <w:ilvl w:val="0"/>
                <w:numId w:val="0"/>
              </w:numPr>
            </w:pPr>
            <w:r w:rsidRPr="009866F8">
              <w:t>Le support juridique assume l’engagement de son personnel et veille au fait que le personnel engagé pour travailler avec les enfants soit en bon état de santé physique et psychique, en accord avec l’article 15 de l’OPE et les Directives cantonales sur les structures d’accueil extrascolaire</w:t>
            </w:r>
            <w:r>
              <w:t xml:space="preserve">. </w:t>
            </w:r>
          </w:p>
          <w:p w14:paraId="12FD5539" w14:textId="77777777" w:rsidR="00612C09" w:rsidRPr="00727DE7" w:rsidRDefault="00612C09" w:rsidP="00612C09">
            <w:pPr>
              <w:pStyle w:val="07puces"/>
              <w:numPr>
                <w:ilvl w:val="0"/>
                <w:numId w:val="0"/>
              </w:numPr>
              <w:rPr>
                <w:lang w:val="fr-CH"/>
              </w:rPr>
            </w:pPr>
          </w:p>
          <w:p w14:paraId="1BBB3613" w14:textId="77777777" w:rsidR="00634A80" w:rsidRPr="00EB6C9C" w:rsidRDefault="00634A80" w:rsidP="00634A80">
            <w:pPr>
              <w:pStyle w:val="07puces"/>
              <w:numPr>
                <w:ilvl w:val="0"/>
                <w:numId w:val="0"/>
              </w:numPr>
              <w:ind w:left="227"/>
              <w:rPr>
                <w:lang w:val="fr-CH"/>
              </w:rPr>
            </w:pPr>
          </w:p>
          <w:p w14:paraId="7816483C" w14:textId="77777777" w:rsidR="00634A80" w:rsidRPr="002D0540" w:rsidRDefault="00634A80" w:rsidP="00634A80">
            <w:pPr>
              <w:rPr>
                <w:rFonts w:ascii="Times New Roman" w:hAnsi="Times New Roman"/>
                <w:b/>
                <w:sz w:val="24"/>
                <w:szCs w:val="24"/>
              </w:rPr>
            </w:pPr>
            <w:r w:rsidRPr="002D0540">
              <w:rPr>
                <w:rFonts w:ascii="Times New Roman" w:hAnsi="Times New Roman"/>
                <w:b/>
                <w:sz w:val="24"/>
                <w:szCs w:val="24"/>
              </w:rPr>
              <w:t>Par sa signature, la personne habilitée à signer confirme que les données inscrites dans le présent formulaire sont complètes et exactes.</w:t>
            </w:r>
          </w:p>
          <w:p w14:paraId="09DE1961" w14:textId="77777777" w:rsidR="00634A80" w:rsidRPr="008D0D5D" w:rsidRDefault="00634A80" w:rsidP="00634A80">
            <w:pPr>
              <w:pStyle w:val="07puces"/>
              <w:numPr>
                <w:ilvl w:val="0"/>
                <w:numId w:val="0"/>
              </w:numPr>
              <w:ind w:left="227"/>
              <w:rPr>
                <w:color w:val="000000"/>
                <w:spacing w:val="-2"/>
              </w:rPr>
            </w:pPr>
          </w:p>
        </w:tc>
      </w:tr>
      <w:tr w:rsidR="00634A80" w:rsidRPr="002266B5" w14:paraId="20E2CE46" w14:textId="77777777" w:rsidTr="00634A80">
        <w:trPr>
          <w:gridAfter w:val="1"/>
          <w:wAfter w:w="567" w:type="dxa"/>
          <w:trHeight w:val="585"/>
        </w:trPr>
        <w:tc>
          <w:tcPr>
            <w:tcW w:w="9039" w:type="dxa"/>
            <w:gridSpan w:val="2"/>
            <w:vAlign w:val="center"/>
          </w:tcPr>
          <w:p w14:paraId="5BFA001A" w14:textId="77777777" w:rsidR="00634A80" w:rsidRDefault="00634A80" w:rsidP="00634A80">
            <w:pPr>
              <w:pStyle w:val="07puces"/>
              <w:numPr>
                <w:ilvl w:val="0"/>
                <w:numId w:val="0"/>
              </w:numPr>
            </w:pPr>
          </w:p>
        </w:tc>
      </w:tr>
    </w:tbl>
    <w:p w14:paraId="38100B54" w14:textId="77777777" w:rsidR="002521CC" w:rsidRDefault="00612C09" w:rsidP="002D0540">
      <w:pPr>
        <w:rPr>
          <w:rFonts w:ascii="Times New Roman" w:hAnsi="Times New Roman"/>
          <w:sz w:val="24"/>
          <w:szCs w:val="24"/>
          <w:lang w:val="fr-CH"/>
        </w:rPr>
      </w:pPr>
      <w:r>
        <w:rPr>
          <w:rFonts w:ascii="Times New Roman" w:hAnsi="Times New Roman"/>
          <w:sz w:val="24"/>
          <w:szCs w:val="24"/>
          <w:lang w:val="fr-CH"/>
        </w:rPr>
        <w:t>Support juridique :</w:t>
      </w:r>
    </w:p>
    <w:p w14:paraId="5A8F5C52" w14:textId="77777777" w:rsidR="002D0540" w:rsidRDefault="002D0540" w:rsidP="002D0540">
      <w:pPr>
        <w:rPr>
          <w:rFonts w:ascii="Times New Roman" w:hAnsi="Times New Roman"/>
          <w:sz w:val="24"/>
          <w:szCs w:val="24"/>
        </w:rPr>
      </w:pPr>
    </w:p>
    <w:p w14:paraId="48D5A894" w14:textId="77777777" w:rsidR="002D0540" w:rsidRDefault="002D0540" w:rsidP="002D0540">
      <w:pPr>
        <w:rPr>
          <w:rFonts w:ascii="Times New Roman" w:hAnsi="Times New Roman"/>
          <w:sz w:val="24"/>
          <w:szCs w:val="24"/>
        </w:rPr>
      </w:pPr>
    </w:p>
    <w:p w14:paraId="47B11A18" w14:textId="77777777" w:rsidR="002D0540" w:rsidRDefault="002D0540" w:rsidP="002D0540">
      <w:pPr>
        <w:rPr>
          <w:rFonts w:ascii="Times New Roman" w:hAnsi="Times New Roman"/>
          <w:sz w:val="24"/>
          <w:szCs w:val="24"/>
          <w:u w:val="single"/>
        </w:rPr>
      </w:pPr>
      <w:r>
        <w:rPr>
          <w:rFonts w:ascii="Times New Roman" w:hAnsi="Times New Roman"/>
          <w:sz w:val="24"/>
          <w:szCs w:val="24"/>
        </w:rPr>
        <w:t xml:space="preserve">Lieu/ </w:t>
      </w:r>
      <w:proofErr w:type="gramStart"/>
      <w:r w:rsidRPr="002266B5">
        <w:rPr>
          <w:rFonts w:ascii="Times New Roman" w:hAnsi="Times New Roman"/>
          <w:sz w:val="24"/>
          <w:szCs w:val="24"/>
        </w:rPr>
        <w:t>Date:</w:t>
      </w:r>
      <w:proofErr w:type="gramEnd"/>
      <w:r w:rsidRPr="002266B5">
        <w:rPr>
          <w:rFonts w:ascii="Times New Roman" w:hAnsi="Times New Roman"/>
          <w:sz w:val="24"/>
          <w:szCs w:val="24"/>
          <w:u w:val="single"/>
        </w:rPr>
        <w:t xml:space="preserve"> </w:t>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rPr>
        <w:t>Signature</w:t>
      </w:r>
      <w:r w:rsidR="00612C09">
        <w:rPr>
          <w:rFonts w:ascii="Times New Roman" w:hAnsi="Times New Roman"/>
          <w:sz w:val="24"/>
          <w:szCs w:val="24"/>
        </w:rPr>
        <w:t xml:space="preserve"> du support juridique</w:t>
      </w:r>
      <w:r w:rsidRPr="002266B5">
        <w:rPr>
          <w:rFonts w:ascii="Times New Roman" w:hAnsi="Times New Roman"/>
          <w:sz w:val="24"/>
          <w:szCs w:val="24"/>
        </w:rPr>
        <w:t xml:space="preserve"> :</w:t>
      </w:r>
      <w:r w:rsidRPr="002266B5">
        <w:rPr>
          <w:rFonts w:ascii="Times New Roman" w:hAnsi="Times New Roman"/>
          <w:sz w:val="24"/>
          <w:szCs w:val="24"/>
          <w:u w:val="single"/>
        </w:rPr>
        <w:t xml:space="preserve"> </w:t>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p>
    <w:p w14:paraId="7042ECDF" w14:textId="77777777" w:rsidR="00612C09" w:rsidRDefault="00612C09" w:rsidP="002D0540">
      <w:pPr>
        <w:rPr>
          <w:rFonts w:ascii="Times New Roman" w:hAnsi="Times New Roman"/>
          <w:sz w:val="24"/>
          <w:szCs w:val="24"/>
          <w:u w:val="single"/>
        </w:rPr>
      </w:pPr>
    </w:p>
    <w:p w14:paraId="52862544" w14:textId="77777777" w:rsidR="00612C09" w:rsidRDefault="00612C09" w:rsidP="002D0540">
      <w:pPr>
        <w:rPr>
          <w:rFonts w:ascii="Times New Roman" w:hAnsi="Times New Roman"/>
          <w:sz w:val="24"/>
          <w:szCs w:val="24"/>
          <w:u w:val="single"/>
        </w:rPr>
      </w:pPr>
    </w:p>
    <w:p w14:paraId="7F507E16" w14:textId="77777777" w:rsidR="00612C09" w:rsidRDefault="00612C09" w:rsidP="002D0540">
      <w:pPr>
        <w:rPr>
          <w:rFonts w:ascii="Times New Roman" w:hAnsi="Times New Roman"/>
          <w:sz w:val="24"/>
          <w:szCs w:val="24"/>
        </w:rPr>
      </w:pPr>
    </w:p>
    <w:p w14:paraId="4E0210C5" w14:textId="77777777" w:rsidR="002D0540" w:rsidRPr="002266B5" w:rsidRDefault="002D0540" w:rsidP="002D0540">
      <w:pPr>
        <w:rPr>
          <w:rFonts w:cs="Arial"/>
          <w:szCs w:val="22"/>
        </w:rPr>
      </w:pPr>
    </w:p>
    <w:p w14:paraId="404A3C4B" w14:textId="77777777" w:rsidR="002D0540" w:rsidRDefault="002D0540" w:rsidP="002D0540">
      <w:pPr>
        <w:rPr>
          <w:rFonts w:cs="Arial"/>
          <w:szCs w:val="22"/>
        </w:rPr>
      </w:pPr>
    </w:p>
    <w:p w14:paraId="7AF7E435" w14:textId="77777777" w:rsidR="00612C09" w:rsidRDefault="00612C09" w:rsidP="002D0540">
      <w:pPr>
        <w:rPr>
          <w:rFonts w:cs="Arial"/>
          <w:szCs w:val="22"/>
        </w:rPr>
      </w:pPr>
    </w:p>
    <w:p w14:paraId="12FAB2BA" w14:textId="77777777" w:rsidR="00612C09" w:rsidRDefault="00612C09" w:rsidP="002D0540">
      <w:pPr>
        <w:rPr>
          <w:rFonts w:cs="Arial"/>
          <w:szCs w:val="22"/>
        </w:rPr>
      </w:pPr>
    </w:p>
    <w:p w14:paraId="36A74B95" w14:textId="77777777" w:rsidR="002D0540" w:rsidRPr="002266B5" w:rsidRDefault="002D0540" w:rsidP="002D0540">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D0540" w:rsidRPr="00EE3E0B" w14:paraId="44E3D8BF" w14:textId="77777777" w:rsidTr="00F50C96">
        <w:tc>
          <w:tcPr>
            <w:tcW w:w="9354" w:type="dxa"/>
          </w:tcPr>
          <w:tbl>
            <w:tblPr>
              <w:tblW w:w="0" w:type="auto"/>
              <w:tblInd w:w="108" w:type="dxa"/>
              <w:tblLook w:val="01E0" w:firstRow="1" w:lastRow="1" w:firstColumn="1" w:lastColumn="1" w:noHBand="0" w:noVBand="0"/>
            </w:tblPr>
            <w:tblGrid>
              <w:gridCol w:w="3321"/>
              <w:gridCol w:w="5709"/>
            </w:tblGrid>
            <w:tr w:rsidR="002D0540" w:rsidRPr="002266B5" w14:paraId="0F98BE08" w14:textId="77777777" w:rsidTr="00F50C96">
              <w:trPr>
                <w:trHeight w:val="1441"/>
              </w:trPr>
              <w:tc>
                <w:tcPr>
                  <w:tcW w:w="3544" w:type="dxa"/>
                </w:tcPr>
                <w:p w14:paraId="4B0B6DF1" w14:textId="77777777" w:rsidR="002D0540" w:rsidRPr="002266B5" w:rsidRDefault="002D0540" w:rsidP="00634A80">
                  <w:pPr>
                    <w:spacing w:before="120"/>
                    <w:rPr>
                      <w:rFonts w:ascii="Times New Roman" w:hAnsi="Times New Roman"/>
                      <w:b/>
                      <w:sz w:val="24"/>
                      <w:szCs w:val="24"/>
                    </w:rPr>
                  </w:pPr>
                  <w:r w:rsidRPr="002266B5">
                    <w:rPr>
                      <w:rFonts w:ascii="Times New Roman" w:hAnsi="Times New Roman"/>
                      <w:b/>
                      <w:spacing w:val="-2"/>
                      <w:sz w:val="24"/>
                      <w:szCs w:val="24"/>
                    </w:rPr>
                    <w:t xml:space="preserve">Le </w:t>
                  </w:r>
                  <w:r>
                    <w:rPr>
                      <w:rFonts w:ascii="Times New Roman" w:hAnsi="Times New Roman"/>
                      <w:b/>
                      <w:spacing w:val="-2"/>
                      <w:sz w:val="24"/>
                      <w:szCs w:val="24"/>
                    </w:rPr>
                    <w:t>formulaire</w:t>
                  </w:r>
                  <w:r w:rsidRPr="002266B5">
                    <w:rPr>
                      <w:rFonts w:ascii="Times New Roman" w:hAnsi="Times New Roman"/>
                      <w:b/>
                      <w:spacing w:val="-2"/>
                      <w:sz w:val="24"/>
                      <w:szCs w:val="24"/>
                    </w:rPr>
                    <w:t xml:space="preserve"> </w:t>
                  </w:r>
                  <w:r w:rsidR="00634A80">
                    <w:rPr>
                      <w:rFonts w:ascii="Times New Roman" w:hAnsi="Times New Roman"/>
                      <w:b/>
                      <w:spacing w:val="-2"/>
                      <w:sz w:val="24"/>
                      <w:szCs w:val="24"/>
                    </w:rPr>
                    <w:t>doit être retourné</w:t>
                  </w:r>
                  <w:r w:rsidRPr="002266B5">
                    <w:rPr>
                      <w:rFonts w:ascii="Times New Roman" w:hAnsi="Times New Roman"/>
                      <w:b/>
                      <w:spacing w:val="-2"/>
                      <w:sz w:val="24"/>
                      <w:szCs w:val="24"/>
                    </w:rPr>
                    <w:t xml:space="preserve"> </w:t>
                  </w:r>
                  <w:r w:rsidRPr="00952B7B">
                    <w:rPr>
                      <w:rFonts w:ascii="Times New Roman" w:hAnsi="Times New Roman"/>
                      <w:b/>
                      <w:spacing w:val="-2"/>
                      <w:sz w:val="24"/>
                      <w:szCs w:val="24"/>
                      <w:u w:val="single"/>
                    </w:rPr>
                    <w:t xml:space="preserve">par courrier </w:t>
                  </w:r>
                  <w:proofErr w:type="gramStart"/>
                  <w:r w:rsidRPr="002266B5">
                    <w:rPr>
                      <w:rFonts w:ascii="Times New Roman" w:hAnsi="Times New Roman"/>
                      <w:b/>
                      <w:spacing w:val="-2"/>
                      <w:sz w:val="24"/>
                      <w:szCs w:val="24"/>
                    </w:rPr>
                    <w:t>à:</w:t>
                  </w:r>
                  <w:proofErr w:type="gramEnd"/>
                </w:p>
              </w:tc>
              <w:tc>
                <w:tcPr>
                  <w:tcW w:w="6202" w:type="dxa"/>
                </w:tcPr>
                <w:p w14:paraId="10859616" w14:textId="77777777" w:rsidR="002D0540" w:rsidRPr="002266B5" w:rsidRDefault="002D0540" w:rsidP="00F50C96">
                  <w:pPr>
                    <w:pStyle w:val="03adressedestinataire"/>
                    <w:framePr w:wrap="around"/>
                  </w:pPr>
                  <w:r w:rsidRPr="002266B5">
                    <w:t>Service de l’enfance et de la jeunesse</w:t>
                  </w:r>
                </w:p>
                <w:p w14:paraId="6FDB942B" w14:textId="77777777" w:rsidR="002D0540" w:rsidRPr="002266B5" w:rsidRDefault="002D0540" w:rsidP="00F50C96">
                  <w:pPr>
                    <w:pStyle w:val="03adressedestinataire"/>
                    <w:framePr w:wrap="around"/>
                  </w:pPr>
                  <w:r>
                    <w:t xml:space="preserve">Secrétariat </w:t>
                  </w:r>
                  <w:proofErr w:type="spellStart"/>
                  <w:r>
                    <w:t>LStE</w:t>
                  </w:r>
                  <w:proofErr w:type="spellEnd"/>
                </w:p>
                <w:p w14:paraId="55D02F14" w14:textId="77777777" w:rsidR="002D0540" w:rsidRPr="002266B5" w:rsidRDefault="002D0540" w:rsidP="00F50C96">
                  <w:pPr>
                    <w:pStyle w:val="03adressedestinataire"/>
                    <w:framePr w:wrap="around"/>
                  </w:pPr>
                  <w:r w:rsidRPr="002266B5">
                    <w:t xml:space="preserve">Boulevard de Pérolles </w:t>
                  </w:r>
                  <w:r w:rsidR="00CA7304">
                    <w:t>24</w:t>
                  </w:r>
                </w:p>
                <w:p w14:paraId="2EAAFD0A" w14:textId="77777777" w:rsidR="00827B92" w:rsidRDefault="00827B92" w:rsidP="00F50C96">
                  <w:pPr>
                    <w:pStyle w:val="03adressedestinataire"/>
                    <w:framePr w:wrap="around"/>
                  </w:pPr>
                  <w:r>
                    <w:t>C</w:t>
                  </w:r>
                  <w:r w:rsidR="00FA16E4">
                    <w:t>P</w:t>
                  </w:r>
                </w:p>
                <w:p w14:paraId="70BA3C40" w14:textId="77777777" w:rsidR="00827B92" w:rsidRDefault="00827B92" w:rsidP="00F50C96">
                  <w:pPr>
                    <w:pStyle w:val="03adressedestinataire"/>
                    <w:framePr w:wrap="around"/>
                  </w:pPr>
                  <w:r w:rsidRPr="00827B92">
                    <w:t>1701 Fribourg</w:t>
                  </w:r>
                </w:p>
                <w:p w14:paraId="33A6585D" w14:textId="77777777" w:rsidR="002D0540" w:rsidRPr="002266B5" w:rsidRDefault="002D0540" w:rsidP="00F50C96">
                  <w:pPr>
                    <w:pStyle w:val="03adressedestinataire"/>
                    <w:framePr w:wrap="around"/>
                  </w:pPr>
                  <w:r w:rsidRPr="002266B5">
                    <w:t>T + 41 26 305 15 30</w:t>
                  </w:r>
                </w:p>
              </w:tc>
            </w:tr>
          </w:tbl>
          <w:p w14:paraId="71BEEF00" w14:textId="77777777" w:rsidR="002D0540" w:rsidRPr="00E26581" w:rsidRDefault="002D0540" w:rsidP="00634A80">
            <w:pPr>
              <w:pStyle w:val="08annexecontactrenseignementsetc"/>
              <w:rPr>
                <w:rFonts w:cs="Arial"/>
                <w:sz w:val="8"/>
                <w:szCs w:val="8"/>
                <w:u w:val="single"/>
              </w:rPr>
            </w:pPr>
          </w:p>
        </w:tc>
      </w:tr>
    </w:tbl>
    <w:p w14:paraId="73FEFA10" w14:textId="77777777" w:rsidR="00C24671" w:rsidRPr="00097C18" w:rsidRDefault="00C24671" w:rsidP="005D7259">
      <w:pPr>
        <w:rPr>
          <w:b/>
          <w:sz w:val="16"/>
          <w:szCs w:val="16"/>
          <w:lang w:val="fr-CH"/>
        </w:rPr>
      </w:pPr>
    </w:p>
    <w:sectPr w:rsidR="00C24671" w:rsidRPr="00097C18" w:rsidSect="00612C0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993"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B6AA" w14:textId="77777777" w:rsidR="007942C9" w:rsidRDefault="007942C9" w:rsidP="00B76228">
      <w:r>
        <w:separator/>
      </w:r>
    </w:p>
  </w:endnote>
  <w:endnote w:type="continuationSeparator" w:id="0">
    <w:p w14:paraId="0A849218" w14:textId="77777777" w:rsidR="007942C9" w:rsidRDefault="007942C9"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12D" w14:textId="77777777" w:rsidR="00C81C28" w:rsidRDefault="00C81C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1654" w14:textId="77777777" w:rsidR="00827B92" w:rsidRPr="009F7E35" w:rsidRDefault="00827B92" w:rsidP="00827B92">
    <w:pPr>
      <w:pStyle w:val="Pieddepage"/>
      <w:rPr>
        <w:rFonts w:ascii="Times New Roman" w:hAnsi="Times New Roman"/>
        <w:sz w:val="16"/>
        <w:szCs w:val="16"/>
      </w:rPr>
    </w:pPr>
    <w:r>
      <w:rPr>
        <w:rFonts w:ascii="Times New Roman" w:hAnsi="Times New Roman"/>
        <w:sz w:val="16"/>
        <w:szCs w:val="16"/>
      </w:rPr>
      <w:t>JRO 04.06.2018</w:t>
    </w:r>
  </w:p>
  <w:p w14:paraId="4C0B819C" w14:textId="77777777" w:rsidR="009E3D91" w:rsidRPr="00827B92" w:rsidRDefault="009E3D91" w:rsidP="00827B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DAD0" w14:textId="77777777" w:rsidR="009F7E35" w:rsidRPr="009F7E35" w:rsidRDefault="00827B92">
    <w:pPr>
      <w:pStyle w:val="Pieddepage"/>
      <w:rPr>
        <w:rFonts w:ascii="Times New Roman" w:hAnsi="Times New Roman"/>
        <w:sz w:val="16"/>
        <w:szCs w:val="16"/>
      </w:rPr>
    </w:pPr>
    <w:r>
      <w:rPr>
        <w:rFonts w:ascii="Times New Roman" w:hAnsi="Times New Roman"/>
        <w:sz w:val="16"/>
        <w:szCs w:val="16"/>
      </w:rPr>
      <w:t>JRO 04.06.2018</w:t>
    </w:r>
  </w:p>
  <w:p w14:paraId="43563920" w14:textId="77777777" w:rsidR="00F03B93" w:rsidRPr="006A346A" w:rsidRDefault="00F03B93" w:rsidP="008A6199">
    <w:pPr>
      <w:pStyle w:val="01entteetbasdepage"/>
      <w:rPr>
        <w:b/>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407C" w14:textId="77777777" w:rsidR="007942C9" w:rsidRDefault="007942C9" w:rsidP="00B76228">
      <w:r>
        <w:separator/>
      </w:r>
    </w:p>
  </w:footnote>
  <w:footnote w:type="continuationSeparator" w:id="0">
    <w:p w14:paraId="569839A9" w14:textId="77777777" w:rsidR="007942C9" w:rsidRDefault="007942C9" w:rsidP="00B76228">
      <w:r>
        <w:continuationSeparator/>
      </w:r>
    </w:p>
  </w:footnote>
  <w:footnote w:id="1">
    <w:p w14:paraId="6C040B16" w14:textId="77777777" w:rsidR="00F03B93" w:rsidRPr="00486D6D" w:rsidRDefault="00F03B93" w:rsidP="005D7259">
      <w:pPr>
        <w:pStyle w:val="Notedebasdepage"/>
        <w:rPr>
          <w:rFonts w:ascii="Times New Roman" w:hAnsi="Times New Roman"/>
          <w:lang w:val="fr-CH"/>
        </w:rPr>
      </w:pPr>
      <w:r w:rsidRPr="00486D6D">
        <w:rPr>
          <w:rStyle w:val="Appelnotedebasdep"/>
          <w:rFonts w:ascii="Times New Roman" w:hAnsi="Times New Roman"/>
        </w:rPr>
        <w:footnoteRef/>
      </w:r>
      <w:r w:rsidRPr="00486D6D">
        <w:rPr>
          <w:rFonts w:ascii="Times New Roman" w:hAnsi="Times New Roman"/>
        </w:rPr>
        <w:t xml:space="preserve"> </w:t>
      </w:r>
      <w:r w:rsidRPr="00486D6D">
        <w:rPr>
          <w:rFonts w:ascii="Times New Roman" w:hAnsi="Times New Roman"/>
          <w:lang w:val="fr-CH"/>
        </w:rPr>
        <w:t>Selon inscription ou préinscription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CE18" w14:textId="77777777" w:rsidR="00C81C28" w:rsidRDefault="00C81C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03B93" w14:paraId="546F5D5F" w14:textId="77777777">
      <w:trPr>
        <w:trHeight w:val="567"/>
      </w:trPr>
      <w:tc>
        <w:tcPr>
          <w:tcW w:w="9298" w:type="dxa"/>
        </w:tcPr>
        <w:p w14:paraId="649C5A3F" w14:textId="77777777" w:rsidR="00F03B93" w:rsidRPr="00097C18" w:rsidRDefault="00F03B93" w:rsidP="006A346A">
          <w:pPr>
            <w:pStyle w:val="01entteetbasdepage"/>
            <w:rPr>
              <w:szCs w:val="12"/>
              <w:lang w:val="fr-CH"/>
            </w:rPr>
          </w:pPr>
          <w:r w:rsidRPr="00097C18">
            <w:rPr>
              <w:b/>
              <w:szCs w:val="12"/>
              <w:lang w:val="fr-CH"/>
            </w:rPr>
            <w:t>Service de l’enfance et de la jeunesse</w:t>
          </w:r>
          <w:r w:rsidRPr="00097C18">
            <w:rPr>
              <w:szCs w:val="12"/>
              <w:lang w:val="fr-CH"/>
            </w:rPr>
            <w:t xml:space="preserve"> SEJ</w:t>
          </w:r>
        </w:p>
        <w:p w14:paraId="5D3EFCA6" w14:textId="77777777" w:rsidR="00F03B93" w:rsidRPr="0064336A" w:rsidRDefault="00F03B93" w:rsidP="00434FEF">
          <w:pPr>
            <w:pStyle w:val="09enttepage2"/>
            <w:rPr>
              <w:rStyle w:val="Numrodepage"/>
            </w:rPr>
          </w:pPr>
          <w:r>
            <w:rPr>
              <w:b w:val="0"/>
              <w:lang w:val="de-DE"/>
            </w:rPr>
            <w:t>Page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FA16E4">
            <w:rPr>
              <w:b w:val="0"/>
              <w:noProof/>
              <w:lang w:val="de-DE"/>
            </w:rPr>
            <w:t>4</w:t>
          </w:r>
          <w:r w:rsidRPr="0064336A">
            <w:rPr>
              <w:b w:val="0"/>
              <w:lang w:val="de-DE"/>
            </w:rPr>
            <w:fldChar w:fldCharType="end"/>
          </w:r>
          <w:r w:rsidRPr="0064336A">
            <w:rPr>
              <w:b w:val="0"/>
              <w:lang w:val="de-DE"/>
            </w:rPr>
            <w:t xml:space="preserve"> </w:t>
          </w:r>
          <w:r>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FA16E4">
            <w:rPr>
              <w:b w:val="0"/>
              <w:noProof/>
              <w:lang w:val="de-DE"/>
            </w:rPr>
            <w:t>4</w:t>
          </w:r>
          <w:r w:rsidRPr="0064336A">
            <w:rPr>
              <w:b w:val="0"/>
              <w:lang w:val="de-DE"/>
            </w:rPr>
            <w:fldChar w:fldCharType="end"/>
          </w:r>
          <w:r w:rsidR="00B96BAB">
            <w:rPr>
              <w:b w:val="0"/>
              <w:noProof/>
              <w:lang w:val="fr-CH" w:eastAsia="fr-CH"/>
            </w:rPr>
            <w:drawing>
              <wp:anchor distT="0" distB="0" distL="114300" distR="114300" simplePos="0" relativeHeight="251657216" behindDoc="0" locked="1" layoutInCell="1" allowOverlap="1" wp14:anchorId="4BE4FD46" wp14:editId="2AD55447">
                <wp:simplePos x="0" y="0"/>
                <wp:positionH relativeFrom="page">
                  <wp:posOffset>-215265</wp:posOffset>
                </wp:positionH>
                <wp:positionV relativeFrom="page">
                  <wp:posOffset>25400</wp:posOffset>
                </wp:positionV>
                <wp:extent cx="116205" cy="220980"/>
                <wp:effectExtent l="0" t="0" r="0" b="762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5DE306" w14:textId="77777777" w:rsidR="00F03B93" w:rsidRDefault="00F03B93" w:rsidP="00B762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8" w:type="dxa"/>
      <w:tblCellMar>
        <w:left w:w="0" w:type="dxa"/>
        <w:right w:w="57" w:type="dxa"/>
      </w:tblCellMar>
      <w:tblLook w:val="01E0" w:firstRow="1" w:lastRow="1" w:firstColumn="1" w:lastColumn="1" w:noHBand="0" w:noVBand="0"/>
    </w:tblPr>
    <w:tblGrid>
      <w:gridCol w:w="6237"/>
      <w:gridCol w:w="7541"/>
    </w:tblGrid>
    <w:tr w:rsidR="00F03B93" w:rsidRPr="0074776E" w14:paraId="731572A5" w14:textId="77777777" w:rsidTr="00846A12">
      <w:trPr>
        <w:trHeight w:val="1326"/>
      </w:trPr>
      <w:tc>
        <w:tcPr>
          <w:tcW w:w="6237" w:type="dxa"/>
        </w:tcPr>
        <w:p w14:paraId="4CDCAF39" w14:textId="77777777" w:rsidR="00F03B93" w:rsidRPr="006A346A" w:rsidRDefault="00B96BAB" w:rsidP="00F24D71">
          <w:pPr>
            <w:pStyle w:val="TM1"/>
            <w:rPr>
              <w:noProof/>
            </w:rPr>
          </w:pPr>
          <w:r>
            <w:rPr>
              <w:noProof/>
              <w:lang w:val="fr-CH" w:eastAsia="fr-CH"/>
            </w:rPr>
            <w:drawing>
              <wp:anchor distT="0" distB="0" distL="114300" distR="114300" simplePos="0" relativeHeight="251658240" behindDoc="0" locked="0" layoutInCell="1" allowOverlap="1" wp14:anchorId="550EE635" wp14:editId="37A264DC">
                <wp:simplePos x="0" y="0"/>
                <wp:positionH relativeFrom="page">
                  <wp:posOffset>-3175</wp:posOffset>
                </wp:positionH>
                <wp:positionV relativeFrom="page">
                  <wp:posOffset>635</wp:posOffset>
                </wp:positionV>
                <wp:extent cx="935990" cy="795655"/>
                <wp:effectExtent l="0" t="0" r="0" b="4445"/>
                <wp:wrapNone/>
                <wp:docPr id="1"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1" w:type="dxa"/>
        </w:tcPr>
        <w:p w14:paraId="493AFFA3" w14:textId="77777777" w:rsidR="00F03B93" w:rsidRPr="009877C8" w:rsidRDefault="00F03B93" w:rsidP="00F24D71">
          <w:pPr>
            <w:pStyle w:val="01entteetbasdepage"/>
            <w:rPr>
              <w:b/>
              <w:lang w:val="fr-CH"/>
            </w:rPr>
          </w:pPr>
          <w:r w:rsidRPr="009877C8">
            <w:rPr>
              <w:b/>
              <w:lang w:val="fr-CH"/>
            </w:rPr>
            <w:t xml:space="preserve">Service de l’enfance et de la jeunesse </w:t>
          </w:r>
          <w:r w:rsidRPr="009877C8">
            <w:rPr>
              <w:lang w:val="fr-CH"/>
            </w:rPr>
            <w:t>SEJ</w:t>
          </w:r>
        </w:p>
        <w:p w14:paraId="776DF990" w14:textId="77777777" w:rsidR="00F03B93" w:rsidRPr="009877C8" w:rsidRDefault="00F03B93" w:rsidP="00F24D71">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14:paraId="510BF1FD" w14:textId="77777777" w:rsidR="00F03B93" w:rsidRPr="009877C8" w:rsidRDefault="00F03B93" w:rsidP="00F24D71">
          <w:pPr>
            <w:pStyle w:val="01entteetbasdepage"/>
            <w:rPr>
              <w:lang w:val="fr-CH"/>
            </w:rPr>
          </w:pPr>
        </w:p>
        <w:p w14:paraId="524F474F" w14:textId="77777777" w:rsidR="00F03B93" w:rsidRPr="009877C8" w:rsidRDefault="00F03B93" w:rsidP="00F24D71">
          <w:pPr>
            <w:pStyle w:val="01entteetbasdepage"/>
            <w:rPr>
              <w:szCs w:val="12"/>
              <w:lang w:val="fr-CH"/>
            </w:rPr>
          </w:pPr>
          <w:r w:rsidRPr="009877C8">
            <w:rPr>
              <w:szCs w:val="12"/>
              <w:lang w:val="fr-CH"/>
            </w:rPr>
            <w:t>Secteur des milieux d’accueil</w:t>
          </w:r>
        </w:p>
        <w:p w14:paraId="466F77B8" w14:textId="77777777" w:rsidR="00F03B93" w:rsidRPr="0074776E" w:rsidRDefault="00F03B93" w:rsidP="00F24D71">
          <w:pPr>
            <w:pStyle w:val="01entteetbasdepage"/>
            <w:rPr>
              <w:szCs w:val="12"/>
              <w:lang w:val="de-CH"/>
            </w:rPr>
          </w:pPr>
          <w:r w:rsidRPr="0074776E">
            <w:rPr>
              <w:szCs w:val="12"/>
              <w:lang w:val="de-CH"/>
            </w:rPr>
            <w:t>Sektor familienexterne Betreuung</w:t>
          </w:r>
        </w:p>
        <w:p w14:paraId="3D509567" w14:textId="77777777" w:rsidR="00F03B93" w:rsidRPr="0074776E" w:rsidRDefault="00F03B93" w:rsidP="00F24D71">
          <w:pPr>
            <w:pStyle w:val="01entteetbasdepage"/>
            <w:rPr>
              <w:szCs w:val="12"/>
              <w:lang w:val="de-CH"/>
            </w:rPr>
          </w:pPr>
        </w:p>
        <w:p w14:paraId="578055CD" w14:textId="77777777" w:rsidR="00F03B93" w:rsidRPr="0074776E" w:rsidRDefault="00F03B93" w:rsidP="00F24D71">
          <w:pPr>
            <w:pStyle w:val="01entteetbasdepage"/>
            <w:rPr>
              <w:szCs w:val="12"/>
              <w:lang w:val="de-CH"/>
            </w:rPr>
          </w:pPr>
          <w:proofErr w:type="spellStart"/>
          <w:r w:rsidRPr="0074776E">
            <w:rPr>
              <w:szCs w:val="12"/>
              <w:lang w:val="de-CH"/>
            </w:rPr>
            <w:t>Bd</w:t>
          </w:r>
          <w:proofErr w:type="spellEnd"/>
          <w:r w:rsidRPr="0074776E">
            <w:rPr>
              <w:szCs w:val="12"/>
              <w:lang w:val="de-CH"/>
            </w:rPr>
            <w:t xml:space="preserve"> de </w:t>
          </w:r>
          <w:proofErr w:type="spellStart"/>
          <w:r w:rsidRPr="0074776E">
            <w:rPr>
              <w:szCs w:val="12"/>
              <w:lang w:val="de-CH"/>
            </w:rPr>
            <w:t>Pérolles</w:t>
          </w:r>
          <w:proofErr w:type="spellEnd"/>
          <w:r w:rsidRPr="0074776E">
            <w:rPr>
              <w:szCs w:val="12"/>
              <w:lang w:val="de-CH"/>
            </w:rPr>
            <w:t xml:space="preserve"> 24, </w:t>
          </w:r>
          <w:proofErr w:type="spellStart"/>
          <w:r w:rsidRPr="0074776E">
            <w:rPr>
              <w:szCs w:val="12"/>
              <w:lang w:val="de-CH"/>
            </w:rPr>
            <w:t>case</w:t>
          </w:r>
          <w:proofErr w:type="spellEnd"/>
          <w:r w:rsidRPr="0074776E">
            <w:rPr>
              <w:szCs w:val="12"/>
              <w:lang w:val="de-CH"/>
            </w:rPr>
            <w:t xml:space="preserve"> </w:t>
          </w:r>
          <w:r w:rsidR="00C81C28" w:rsidRPr="0074776E">
            <w:rPr>
              <w:szCs w:val="12"/>
              <w:lang w:val="de-CH"/>
            </w:rPr>
            <w:t>1463, 1701 Fribourg</w:t>
          </w:r>
        </w:p>
        <w:p w14:paraId="71687AF4" w14:textId="77777777" w:rsidR="00F03B93" w:rsidRPr="0074776E" w:rsidRDefault="00F03B93" w:rsidP="00F24D71">
          <w:pPr>
            <w:pStyle w:val="01entteetbasdepage"/>
            <w:rPr>
              <w:lang w:val="de-CH"/>
            </w:rPr>
          </w:pPr>
        </w:p>
        <w:p w14:paraId="5041C88B" w14:textId="500F6EF6" w:rsidR="00F03B93" w:rsidRPr="0074776E" w:rsidRDefault="00F03B93" w:rsidP="00F24D71">
          <w:pPr>
            <w:pStyle w:val="01entteetbasdepage"/>
            <w:rPr>
              <w:lang w:val="de-CH"/>
            </w:rPr>
          </w:pPr>
          <w:r w:rsidRPr="0074776E">
            <w:rPr>
              <w:lang w:val="de-CH"/>
            </w:rPr>
            <w:t>T +41 26 305 15 30</w:t>
          </w:r>
        </w:p>
        <w:p w14:paraId="06B7578A" w14:textId="77777777" w:rsidR="00F03B93" w:rsidRPr="0074776E" w:rsidRDefault="00F03B93" w:rsidP="00F24D71">
          <w:pPr>
            <w:pStyle w:val="01entteetbasdepage"/>
            <w:rPr>
              <w:lang w:val="de-CH"/>
            </w:rPr>
          </w:pPr>
          <w:r w:rsidRPr="0074776E">
            <w:rPr>
              <w:lang w:val="de-CH"/>
            </w:rPr>
            <w:t>www.fr.ch/sej</w:t>
          </w:r>
        </w:p>
        <w:p w14:paraId="42A5F0D8" w14:textId="77777777" w:rsidR="00F03B93" w:rsidRPr="006A346A" w:rsidRDefault="00F03B93" w:rsidP="00F24D71">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8pt;height:10.8pt" o:bullet="t">
        <v:imagedata r:id="rId1" o:title="ecusson"/>
      </v:shape>
    </w:pict>
  </w:numPicBullet>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 w15:restartNumberingAfterBreak="0">
    <w:nsid w:val="57260FD6"/>
    <w:multiLevelType w:val="hybridMultilevel"/>
    <w:tmpl w:val="87A653C6"/>
    <w:lvl w:ilvl="0" w:tplc="459288BC">
      <w:start w:val="1"/>
      <w:numFmt w:val="lowerLetter"/>
      <w:pStyle w:val="10bnumrotation2eniveau"/>
      <w:lvlText w:val="%1."/>
      <w:lvlJc w:val="left"/>
      <w:pPr>
        <w:tabs>
          <w:tab w:val="num" w:pos="737"/>
        </w:tabs>
        <w:ind w:left="737" w:hanging="36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4"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E0F1A"/>
    <w:multiLevelType w:val="multilevel"/>
    <w:tmpl w:val="2DB4DAA8"/>
    <w:lvl w:ilvl="0">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9" w:hanging="360"/>
      </w:pPr>
      <w:rPr>
        <w:rFonts w:ascii="Times New Roman" w:hAnsi="Times New Roman" w:hint="default"/>
        <w:b/>
        <w:sz w:val="24"/>
      </w:rPr>
    </w:lvl>
    <w:lvl w:ilvl="2">
      <w:start w:val="1"/>
      <w:numFmt w:val="decimal"/>
      <w:isLgl/>
      <w:lvlText w:val="%1.%2.%3"/>
      <w:lvlJc w:val="left"/>
      <w:pPr>
        <w:ind w:left="1458" w:hanging="720"/>
      </w:pPr>
      <w:rPr>
        <w:rFonts w:ascii="Times New Roman" w:hAnsi="Times New Roman" w:hint="default"/>
        <w:b/>
        <w:sz w:val="24"/>
      </w:rPr>
    </w:lvl>
    <w:lvl w:ilvl="3">
      <w:start w:val="1"/>
      <w:numFmt w:val="decimal"/>
      <w:isLgl/>
      <w:lvlText w:val="%1.%2.%3.%4"/>
      <w:lvlJc w:val="left"/>
      <w:pPr>
        <w:ind w:left="1827" w:hanging="720"/>
      </w:pPr>
      <w:rPr>
        <w:rFonts w:ascii="Times New Roman" w:hAnsi="Times New Roman" w:hint="default"/>
        <w:b/>
        <w:sz w:val="24"/>
      </w:rPr>
    </w:lvl>
    <w:lvl w:ilvl="4">
      <w:start w:val="1"/>
      <w:numFmt w:val="decimal"/>
      <w:isLgl/>
      <w:lvlText w:val="%1.%2.%3.%4.%5"/>
      <w:lvlJc w:val="left"/>
      <w:pPr>
        <w:ind w:left="2556" w:hanging="1080"/>
      </w:pPr>
      <w:rPr>
        <w:rFonts w:ascii="Times New Roman" w:hAnsi="Times New Roman" w:hint="default"/>
        <w:b/>
        <w:sz w:val="24"/>
      </w:rPr>
    </w:lvl>
    <w:lvl w:ilvl="5">
      <w:start w:val="1"/>
      <w:numFmt w:val="decimal"/>
      <w:isLgl/>
      <w:lvlText w:val="%1.%2.%3.%4.%5.%6"/>
      <w:lvlJc w:val="left"/>
      <w:pPr>
        <w:ind w:left="2925" w:hanging="1080"/>
      </w:pPr>
      <w:rPr>
        <w:rFonts w:ascii="Times New Roman" w:hAnsi="Times New Roman" w:hint="default"/>
        <w:b/>
        <w:sz w:val="24"/>
      </w:rPr>
    </w:lvl>
    <w:lvl w:ilvl="6">
      <w:start w:val="1"/>
      <w:numFmt w:val="decimal"/>
      <w:isLgl/>
      <w:lvlText w:val="%1.%2.%3.%4.%5.%6.%7"/>
      <w:lvlJc w:val="left"/>
      <w:pPr>
        <w:ind w:left="3654" w:hanging="1440"/>
      </w:pPr>
      <w:rPr>
        <w:rFonts w:ascii="Times New Roman" w:hAnsi="Times New Roman" w:hint="default"/>
        <w:b/>
        <w:sz w:val="24"/>
      </w:rPr>
    </w:lvl>
    <w:lvl w:ilvl="7">
      <w:start w:val="1"/>
      <w:numFmt w:val="decimal"/>
      <w:isLgl/>
      <w:lvlText w:val="%1.%2.%3.%4.%5.%6.%7.%8"/>
      <w:lvlJc w:val="left"/>
      <w:pPr>
        <w:ind w:left="4023" w:hanging="1440"/>
      </w:pPr>
      <w:rPr>
        <w:rFonts w:ascii="Times New Roman" w:hAnsi="Times New Roman" w:hint="default"/>
        <w:b/>
        <w:sz w:val="24"/>
      </w:rPr>
    </w:lvl>
    <w:lvl w:ilvl="8">
      <w:start w:val="1"/>
      <w:numFmt w:val="decimal"/>
      <w:isLgl/>
      <w:lvlText w:val="%1.%2.%3.%4.%5.%6.%7.%8.%9"/>
      <w:lvlJc w:val="left"/>
      <w:pPr>
        <w:ind w:left="4752" w:hanging="1800"/>
      </w:pPr>
      <w:rPr>
        <w:rFonts w:ascii="Times New Roman" w:hAnsi="Times New Roman" w:hint="default"/>
        <w:b/>
        <w:sz w:val="24"/>
      </w:rPr>
    </w:lvl>
  </w:abstractNum>
  <w:abstractNum w:abstractNumId="8"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2"/>
  </w:num>
  <w:num w:numId="8">
    <w:abstractNumId w:val="1"/>
  </w:num>
  <w:num w:numId="9">
    <w:abstractNumId w:val="0"/>
  </w:num>
  <w:num w:numId="10">
    <w:abstractNumId w:val="2"/>
    <w:lvlOverride w:ilvl="0">
      <w:startOverride w:val="1"/>
    </w:lvlOverride>
  </w:num>
  <w:num w:numId="11">
    <w:abstractNumId w:val="9"/>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6"/>
  </w:num>
  <w:num w:numId="22">
    <w:abstractNumId w:val="7"/>
  </w:num>
  <w:num w:numId="23">
    <w:abstractNumId w:val="7"/>
  </w:num>
  <w:num w:numId="24">
    <w:abstractNumId w:val="7"/>
  </w:num>
  <w:num w:numId="25">
    <w:abstractNumId w:val="7"/>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7C18"/>
    <w:rsid w:val="00003DF3"/>
    <w:rsid w:val="000059A8"/>
    <w:rsid w:val="000158DC"/>
    <w:rsid w:val="00033ACB"/>
    <w:rsid w:val="000363EA"/>
    <w:rsid w:val="00062D6F"/>
    <w:rsid w:val="00090365"/>
    <w:rsid w:val="00092B6E"/>
    <w:rsid w:val="00093612"/>
    <w:rsid w:val="000974E2"/>
    <w:rsid w:val="00097C18"/>
    <w:rsid w:val="00097EE2"/>
    <w:rsid w:val="000C356A"/>
    <w:rsid w:val="000D6BB3"/>
    <w:rsid w:val="000E0BEC"/>
    <w:rsid w:val="000E1393"/>
    <w:rsid w:val="000F013D"/>
    <w:rsid w:val="000F2896"/>
    <w:rsid w:val="000F5B9E"/>
    <w:rsid w:val="0011373F"/>
    <w:rsid w:val="00125AA9"/>
    <w:rsid w:val="001278A3"/>
    <w:rsid w:val="00143876"/>
    <w:rsid w:val="0014426D"/>
    <w:rsid w:val="001474AB"/>
    <w:rsid w:val="00152DEB"/>
    <w:rsid w:val="00154775"/>
    <w:rsid w:val="001575A5"/>
    <w:rsid w:val="00164C2E"/>
    <w:rsid w:val="001663C3"/>
    <w:rsid w:val="00185B11"/>
    <w:rsid w:val="00195E31"/>
    <w:rsid w:val="001B0E29"/>
    <w:rsid w:val="001D6908"/>
    <w:rsid w:val="001D6CAC"/>
    <w:rsid w:val="001D7C94"/>
    <w:rsid w:val="001F73E6"/>
    <w:rsid w:val="00202565"/>
    <w:rsid w:val="00211A87"/>
    <w:rsid w:val="002145C4"/>
    <w:rsid w:val="0021754D"/>
    <w:rsid w:val="002207FE"/>
    <w:rsid w:val="002266B5"/>
    <w:rsid w:val="002276CE"/>
    <w:rsid w:val="0024471E"/>
    <w:rsid w:val="00247C61"/>
    <w:rsid w:val="00251020"/>
    <w:rsid w:val="002521CC"/>
    <w:rsid w:val="0025363A"/>
    <w:rsid w:val="00262887"/>
    <w:rsid w:val="00267E5F"/>
    <w:rsid w:val="00273B27"/>
    <w:rsid w:val="00275F89"/>
    <w:rsid w:val="00284B82"/>
    <w:rsid w:val="002855FD"/>
    <w:rsid w:val="00294E42"/>
    <w:rsid w:val="002B3C50"/>
    <w:rsid w:val="002B715B"/>
    <w:rsid w:val="002D0540"/>
    <w:rsid w:val="00310161"/>
    <w:rsid w:val="00310680"/>
    <w:rsid w:val="003214CD"/>
    <w:rsid w:val="00323553"/>
    <w:rsid w:val="00327B7B"/>
    <w:rsid w:val="00332D7D"/>
    <w:rsid w:val="003351EA"/>
    <w:rsid w:val="003404DA"/>
    <w:rsid w:val="0036271D"/>
    <w:rsid w:val="0036434F"/>
    <w:rsid w:val="00364515"/>
    <w:rsid w:val="00366F16"/>
    <w:rsid w:val="0037141F"/>
    <w:rsid w:val="00372F94"/>
    <w:rsid w:val="003863B8"/>
    <w:rsid w:val="00391C39"/>
    <w:rsid w:val="003A534D"/>
    <w:rsid w:val="003C4689"/>
    <w:rsid w:val="003F5828"/>
    <w:rsid w:val="00416A08"/>
    <w:rsid w:val="004218E5"/>
    <w:rsid w:val="00426DE7"/>
    <w:rsid w:val="00434FEF"/>
    <w:rsid w:val="00445A96"/>
    <w:rsid w:val="00477F9A"/>
    <w:rsid w:val="004822B7"/>
    <w:rsid w:val="00486D6D"/>
    <w:rsid w:val="004B6BCC"/>
    <w:rsid w:val="004C3822"/>
    <w:rsid w:val="004D3333"/>
    <w:rsid w:val="004D44F2"/>
    <w:rsid w:val="004D5C7D"/>
    <w:rsid w:val="004E3819"/>
    <w:rsid w:val="004E4E8A"/>
    <w:rsid w:val="005221CD"/>
    <w:rsid w:val="0054192B"/>
    <w:rsid w:val="00550CEE"/>
    <w:rsid w:val="0055472B"/>
    <w:rsid w:val="00560AC7"/>
    <w:rsid w:val="005731CD"/>
    <w:rsid w:val="00590E29"/>
    <w:rsid w:val="00596C0B"/>
    <w:rsid w:val="005B744E"/>
    <w:rsid w:val="005C3758"/>
    <w:rsid w:val="005D450C"/>
    <w:rsid w:val="005D7259"/>
    <w:rsid w:val="005F1BF1"/>
    <w:rsid w:val="005F3453"/>
    <w:rsid w:val="006027C8"/>
    <w:rsid w:val="00604603"/>
    <w:rsid w:val="00612C09"/>
    <w:rsid w:val="006157D1"/>
    <w:rsid w:val="00634A80"/>
    <w:rsid w:val="0064011C"/>
    <w:rsid w:val="00651ECF"/>
    <w:rsid w:val="00656ADE"/>
    <w:rsid w:val="00661EF4"/>
    <w:rsid w:val="00662392"/>
    <w:rsid w:val="00665535"/>
    <w:rsid w:val="00670F90"/>
    <w:rsid w:val="00674144"/>
    <w:rsid w:val="00680346"/>
    <w:rsid w:val="006A346A"/>
    <w:rsid w:val="006A532D"/>
    <w:rsid w:val="006B26C2"/>
    <w:rsid w:val="006B2DED"/>
    <w:rsid w:val="006C416D"/>
    <w:rsid w:val="006D6FE4"/>
    <w:rsid w:val="006F0056"/>
    <w:rsid w:val="006F39E8"/>
    <w:rsid w:val="006F5535"/>
    <w:rsid w:val="00720C72"/>
    <w:rsid w:val="0072460D"/>
    <w:rsid w:val="007255CD"/>
    <w:rsid w:val="00727DE7"/>
    <w:rsid w:val="00736370"/>
    <w:rsid w:val="0074776E"/>
    <w:rsid w:val="00751594"/>
    <w:rsid w:val="00753B7E"/>
    <w:rsid w:val="007572D8"/>
    <w:rsid w:val="00764D55"/>
    <w:rsid w:val="00791B17"/>
    <w:rsid w:val="007942C9"/>
    <w:rsid w:val="007A0D36"/>
    <w:rsid w:val="007A2799"/>
    <w:rsid w:val="007A7F68"/>
    <w:rsid w:val="007B11AE"/>
    <w:rsid w:val="007D1381"/>
    <w:rsid w:val="007D4452"/>
    <w:rsid w:val="007E3509"/>
    <w:rsid w:val="00801E73"/>
    <w:rsid w:val="00807D91"/>
    <w:rsid w:val="008106ED"/>
    <w:rsid w:val="00813769"/>
    <w:rsid w:val="0082528E"/>
    <w:rsid w:val="00827B92"/>
    <w:rsid w:val="00846A12"/>
    <w:rsid w:val="00850C68"/>
    <w:rsid w:val="008561B3"/>
    <w:rsid w:val="00875092"/>
    <w:rsid w:val="008757CA"/>
    <w:rsid w:val="008759F0"/>
    <w:rsid w:val="00890705"/>
    <w:rsid w:val="008A6199"/>
    <w:rsid w:val="008B192E"/>
    <w:rsid w:val="008C1BC5"/>
    <w:rsid w:val="008C6189"/>
    <w:rsid w:val="008D0D5D"/>
    <w:rsid w:val="008D7A15"/>
    <w:rsid w:val="008F3EB5"/>
    <w:rsid w:val="00904277"/>
    <w:rsid w:val="00907E8E"/>
    <w:rsid w:val="00926F35"/>
    <w:rsid w:val="009317B5"/>
    <w:rsid w:val="009442FC"/>
    <w:rsid w:val="00950E7C"/>
    <w:rsid w:val="0095194B"/>
    <w:rsid w:val="00952B7B"/>
    <w:rsid w:val="00954371"/>
    <w:rsid w:val="0096597A"/>
    <w:rsid w:val="0096773E"/>
    <w:rsid w:val="00981C74"/>
    <w:rsid w:val="009877C8"/>
    <w:rsid w:val="00997883"/>
    <w:rsid w:val="009B014C"/>
    <w:rsid w:val="009E3D91"/>
    <w:rsid w:val="009F1DCE"/>
    <w:rsid w:val="009F494E"/>
    <w:rsid w:val="009F7E35"/>
    <w:rsid w:val="00A01A51"/>
    <w:rsid w:val="00A21044"/>
    <w:rsid w:val="00A338A1"/>
    <w:rsid w:val="00A365AB"/>
    <w:rsid w:val="00A42956"/>
    <w:rsid w:val="00A5046A"/>
    <w:rsid w:val="00A53746"/>
    <w:rsid w:val="00A54154"/>
    <w:rsid w:val="00A67414"/>
    <w:rsid w:val="00A86F66"/>
    <w:rsid w:val="00A871DB"/>
    <w:rsid w:val="00AD4970"/>
    <w:rsid w:val="00AF42AA"/>
    <w:rsid w:val="00B003B9"/>
    <w:rsid w:val="00B0303A"/>
    <w:rsid w:val="00B1195A"/>
    <w:rsid w:val="00B2501F"/>
    <w:rsid w:val="00B345D4"/>
    <w:rsid w:val="00B36F6F"/>
    <w:rsid w:val="00B37877"/>
    <w:rsid w:val="00B4250D"/>
    <w:rsid w:val="00B44BAE"/>
    <w:rsid w:val="00B67A53"/>
    <w:rsid w:val="00B76228"/>
    <w:rsid w:val="00B8259A"/>
    <w:rsid w:val="00B838A5"/>
    <w:rsid w:val="00B9392B"/>
    <w:rsid w:val="00B96BAB"/>
    <w:rsid w:val="00BA3647"/>
    <w:rsid w:val="00BB367D"/>
    <w:rsid w:val="00BC10BF"/>
    <w:rsid w:val="00BC1957"/>
    <w:rsid w:val="00BC6CB2"/>
    <w:rsid w:val="00BD4359"/>
    <w:rsid w:val="00BD510E"/>
    <w:rsid w:val="00BF50CB"/>
    <w:rsid w:val="00C04BE0"/>
    <w:rsid w:val="00C24671"/>
    <w:rsid w:val="00C3451F"/>
    <w:rsid w:val="00C45C70"/>
    <w:rsid w:val="00C50C2D"/>
    <w:rsid w:val="00C81C28"/>
    <w:rsid w:val="00CA00FC"/>
    <w:rsid w:val="00CA7304"/>
    <w:rsid w:val="00CC124E"/>
    <w:rsid w:val="00CC57B4"/>
    <w:rsid w:val="00CD749E"/>
    <w:rsid w:val="00D31417"/>
    <w:rsid w:val="00D605F2"/>
    <w:rsid w:val="00D65216"/>
    <w:rsid w:val="00D72A30"/>
    <w:rsid w:val="00D86517"/>
    <w:rsid w:val="00D97C0B"/>
    <w:rsid w:val="00DA336F"/>
    <w:rsid w:val="00DA3848"/>
    <w:rsid w:val="00DA670F"/>
    <w:rsid w:val="00DB383C"/>
    <w:rsid w:val="00DB695D"/>
    <w:rsid w:val="00DD0CD7"/>
    <w:rsid w:val="00DD31C5"/>
    <w:rsid w:val="00DD5883"/>
    <w:rsid w:val="00DE3DBF"/>
    <w:rsid w:val="00DF1941"/>
    <w:rsid w:val="00DF6CB0"/>
    <w:rsid w:val="00E000F5"/>
    <w:rsid w:val="00E02C8E"/>
    <w:rsid w:val="00E166DE"/>
    <w:rsid w:val="00E24E74"/>
    <w:rsid w:val="00E2752A"/>
    <w:rsid w:val="00E52F01"/>
    <w:rsid w:val="00E64D62"/>
    <w:rsid w:val="00E67AD2"/>
    <w:rsid w:val="00E80CC6"/>
    <w:rsid w:val="00E9158A"/>
    <w:rsid w:val="00E959F6"/>
    <w:rsid w:val="00EA7DD4"/>
    <w:rsid w:val="00EB6284"/>
    <w:rsid w:val="00EB6C9C"/>
    <w:rsid w:val="00EC122D"/>
    <w:rsid w:val="00EE41F8"/>
    <w:rsid w:val="00F03B93"/>
    <w:rsid w:val="00F24D71"/>
    <w:rsid w:val="00F278DD"/>
    <w:rsid w:val="00F50C96"/>
    <w:rsid w:val="00F52CFD"/>
    <w:rsid w:val="00F577EB"/>
    <w:rsid w:val="00F807A0"/>
    <w:rsid w:val="00F93599"/>
    <w:rsid w:val="00FA16E4"/>
    <w:rsid w:val="00FB2EEB"/>
    <w:rsid w:val="00FB47A0"/>
    <w:rsid w:val="00FD071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1880A"/>
  <w15:docId w15:val="{BDEB93DA-720D-41EB-B748-1369D49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link w:val="Notedebasdepage"/>
    <w:rsid w:val="009F494E"/>
    <w:rPr>
      <w:lang w:val="fr-FR" w:eastAsia="en-US"/>
    </w:rPr>
  </w:style>
  <w:style w:type="character" w:styleId="Appelnotedebasdep">
    <w:name w:val="footnote reference"/>
    <w:rsid w:val="009F494E"/>
    <w:rPr>
      <w:vertAlign w:val="superscript"/>
    </w:rPr>
  </w:style>
  <w:style w:type="table" w:styleId="Grilledutableau">
    <w:name w:val="Table Grid"/>
    <w:basedOn w:val="TableauNormal"/>
    <w:rsid w:val="002D0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C1BC5"/>
    <w:rPr>
      <w:sz w:val="16"/>
      <w:szCs w:val="16"/>
    </w:rPr>
  </w:style>
  <w:style w:type="paragraph" w:styleId="Commentaire">
    <w:name w:val="annotation text"/>
    <w:basedOn w:val="Normal"/>
    <w:link w:val="CommentaireCar"/>
    <w:rsid w:val="008C1BC5"/>
    <w:rPr>
      <w:sz w:val="20"/>
    </w:rPr>
  </w:style>
  <w:style w:type="character" w:customStyle="1" w:styleId="CommentaireCar">
    <w:name w:val="Commentaire Car"/>
    <w:link w:val="Commentaire"/>
    <w:rsid w:val="008C1BC5"/>
    <w:rPr>
      <w:lang w:val="fr-FR" w:eastAsia="en-US"/>
    </w:rPr>
  </w:style>
  <w:style w:type="paragraph" w:styleId="Objetducommentaire">
    <w:name w:val="annotation subject"/>
    <w:basedOn w:val="Commentaire"/>
    <w:next w:val="Commentaire"/>
    <w:link w:val="ObjetducommentaireCar"/>
    <w:rsid w:val="008C1BC5"/>
    <w:rPr>
      <w:b/>
      <w:bCs/>
    </w:rPr>
  </w:style>
  <w:style w:type="character" w:customStyle="1" w:styleId="ObjetducommentaireCar">
    <w:name w:val="Objet du commentaire Car"/>
    <w:link w:val="Objetducommentaire"/>
    <w:rsid w:val="008C1BC5"/>
    <w:rPr>
      <w:b/>
      <w:bCs/>
      <w:lang w:val="fr-FR" w:eastAsia="en-US"/>
    </w:rPr>
  </w:style>
  <w:style w:type="character" w:customStyle="1" w:styleId="PieddepageCar">
    <w:name w:val="Pied de page Car"/>
    <w:link w:val="Pieddepage"/>
    <w:uiPriority w:val="99"/>
    <w:rsid w:val="009F7E35"/>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3484">
      <w:bodyDiv w:val="1"/>
      <w:marLeft w:val="0"/>
      <w:marRight w:val="0"/>
      <w:marTop w:val="0"/>
      <w:marBottom w:val="0"/>
      <w:divBdr>
        <w:top w:val="none" w:sz="0" w:space="0" w:color="auto"/>
        <w:left w:val="none" w:sz="0" w:space="0" w:color="auto"/>
        <w:bottom w:val="none" w:sz="0" w:space="0" w:color="auto"/>
        <w:right w:val="none" w:sz="0" w:space="0" w:color="auto"/>
      </w:divBdr>
    </w:div>
    <w:div w:id="1077900253">
      <w:bodyDiv w:val="1"/>
      <w:marLeft w:val="0"/>
      <w:marRight w:val="0"/>
      <w:marTop w:val="0"/>
      <w:marBottom w:val="0"/>
      <w:divBdr>
        <w:top w:val="none" w:sz="0" w:space="0" w:color="auto"/>
        <w:left w:val="none" w:sz="0" w:space="0" w:color="auto"/>
        <w:bottom w:val="none" w:sz="0" w:space="0" w:color="auto"/>
        <w:right w:val="none" w:sz="0" w:space="0" w:color="auto"/>
      </w:divBdr>
    </w:div>
    <w:div w:id="195929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B011-DB66-46C4-99DC-7A1F5454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AES_Formulaire d'annonce de projet vacances_FR.dotx</Template>
  <TotalTime>0</TotalTime>
  <Pages>4</Pages>
  <Words>681</Words>
  <Characters>3750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4423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PlancherelF</dc:creator>
  <cp:lastModifiedBy>Zbinden Chappuis Caroline</cp:lastModifiedBy>
  <cp:revision>2</cp:revision>
  <cp:lastPrinted>2014-06-26T12:38:00Z</cp:lastPrinted>
  <dcterms:created xsi:type="dcterms:W3CDTF">2021-06-10T07:44:00Z</dcterms:created>
  <dcterms:modified xsi:type="dcterms:W3CDTF">2021-06-10T07:44:00Z</dcterms:modified>
</cp:coreProperties>
</file>