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540" w:rsidRPr="0026674D" w:rsidRDefault="002D0540" w:rsidP="002D0540">
      <w:pPr>
        <w:pStyle w:val="05objet"/>
      </w:pPr>
      <w:bookmarkStart w:id="0" w:name="_GoBack"/>
      <w:bookmarkEnd w:id="0"/>
      <w:r w:rsidRPr="0026674D">
        <w:t xml:space="preserve">FORMULAIRE DE DEMANDE D’AUGMENTATION DU NOMBRE DE PLACES </w:t>
      </w:r>
      <w:r>
        <w:t xml:space="preserve"> EN </w:t>
      </w:r>
      <w:r w:rsidR="009F24AC">
        <w:t>CRECHE</w:t>
      </w:r>
    </w:p>
    <w:p w:rsidR="002D0540" w:rsidRDefault="002D0540" w:rsidP="002D0540">
      <w:pPr>
        <w:pStyle w:val="06atexteprincipal"/>
        <w:rPr>
          <w:b/>
        </w:rPr>
      </w:pPr>
    </w:p>
    <w:p w:rsidR="002D0540" w:rsidRDefault="002D0540" w:rsidP="002D0540">
      <w:pPr>
        <w:pStyle w:val="06atexteprincipal"/>
        <w:rPr>
          <w:b/>
        </w:rPr>
      </w:pPr>
      <w:r w:rsidRPr="0026674D">
        <w:rPr>
          <w:b/>
        </w:rPr>
        <w:t xml:space="preserve">L’augmentation du nombre de places d’accueil prise en compte </w:t>
      </w:r>
      <w:r>
        <w:rPr>
          <w:b/>
        </w:rPr>
        <w:t xml:space="preserve">doit être </w:t>
      </w:r>
      <w:r w:rsidRPr="0026674D">
        <w:rPr>
          <w:b/>
        </w:rPr>
        <w:t>justifiée par l’augmentation de la demande effective</w:t>
      </w:r>
      <w:r>
        <w:rPr>
          <w:b/>
        </w:rPr>
        <w:t>.</w:t>
      </w:r>
    </w:p>
    <w:p w:rsidR="002D0540" w:rsidRDefault="002D0540" w:rsidP="00372F94">
      <w:pPr>
        <w:pStyle w:val="05objet"/>
        <w:jc w:val="center"/>
        <w:rPr>
          <w:rFonts w:ascii="Times New Roman" w:hAnsi="Times New Roman"/>
          <w:spacing w:val="30"/>
        </w:rPr>
      </w:pPr>
    </w:p>
    <w:p w:rsidR="002D0540" w:rsidRPr="00C07F9E" w:rsidRDefault="002D0540" w:rsidP="002D0540">
      <w:pPr>
        <w:pStyle w:val="05objet"/>
        <w:rPr>
          <w:rFonts w:ascii="Times New Roman" w:hAnsi="Times New Roman"/>
          <w:spacing w:val="30"/>
        </w:rPr>
      </w:pPr>
      <w:r>
        <w:rPr>
          <w:rFonts w:ascii="Times New Roman" w:hAnsi="Times New Roman"/>
          <w:spacing w:val="30"/>
        </w:rPr>
        <w:t>P</w:t>
      </w:r>
      <w:r w:rsidR="009F24AC">
        <w:rPr>
          <w:rFonts w:ascii="Times New Roman" w:hAnsi="Times New Roman"/>
          <w:spacing w:val="30"/>
        </w:rPr>
        <w:t>our une structure d’accueil préscolaire</w:t>
      </w:r>
    </w:p>
    <w:p w:rsidR="002D0540" w:rsidRDefault="00592563" w:rsidP="00A163DD">
      <w:pPr>
        <w:pStyle w:val="06atexteprincipal"/>
      </w:pPr>
      <w:r w:rsidRPr="00592563">
        <w:t xml:space="preserve">Vu l’Ordonnance fédérale du 19 octobre 1977 </w:t>
      </w:r>
      <w:r w:rsidR="00F70EEE">
        <w:t>sur</w:t>
      </w:r>
      <w:r w:rsidRPr="00592563">
        <w:t xml:space="preserve"> le placement d’enfant (OPE), le code civil suisse du 10 décembre 1907, la loi cantonale du 10 février 2012 d’applicati</w:t>
      </w:r>
      <w:r w:rsidR="00F70EEE">
        <w:t>on du code civil suisse (LACC),</w:t>
      </w:r>
      <w:r w:rsidRPr="00592563">
        <w:t xml:space="preserve"> la loi du 9 juin 2011 sur les structures d’accueil extrafamilial de jour (</w:t>
      </w:r>
      <w:proofErr w:type="spellStart"/>
      <w:r w:rsidRPr="00592563">
        <w:t>LStE</w:t>
      </w:r>
      <w:proofErr w:type="spellEnd"/>
      <w:r w:rsidRPr="00592563">
        <w:t>), le Règlement du 27 septembre 2011 sur les structures d’accueil extrafamilial de jour (</w:t>
      </w:r>
      <w:proofErr w:type="spellStart"/>
      <w:r w:rsidRPr="00592563">
        <w:t>RStE</w:t>
      </w:r>
      <w:proofErr w:type="spellEnd"/>
      <w:r w:rsidRPr="00592563">
        <w:t>) ainsi que les Directives sur les structure</w:t>
      </w:r>
      <w:r w:rsidR="00F70EEE">
        <w:t>s</w:t>
      </w:r>
      <w:r w:rsidRPr="00592563">
        <w:t xml:space="preserve"> d’accueil </w:t>
      </w:r>
      <w:r w:rsidR="009F24AC">
        <w:t>préscolaire</w:t>
      </w:r>
      <w:r w:rsidR="00A163DD">
        <w:t>.</w:t>
      </w:r>
    </w:p>
    <w:p w:rsidR="002D0540" w:rsidRPr="00C07F9E" w:rsidRDefault="002D0540" w:rsidP="002D0540">
      <w:pPr>
        <w:pStyle w:val="05objet"/>
        <w:rPr>
          <w:rFonts w:ascii="Times New Roman" w:hAnsi="Times New Roman"/>
          <w:lang w:val="fr-CH"/>
        </w:rPr>
      </w:pPr>
      <w:r w:rsidRPr="00C07F9E">
        <w:rPr>
          <w:rFonts w:ascii="Times New Roman" w:hAnsi="Times New Roman"/>
          <w:lang w:val="fr-CH"/>
        </w:rPr>
        <w:t>Données générales sur la structure</w:t>
      </w:r>
    </w:p>
    <w:p w:rsidR="002D0540" w:rsidRPr="00C07F9E" w:rsidRDefault="002D0540" w:rsidP="002D0540">
      <w:pPr>
        <w:rPr>
          <w:rFonts w:ascii="Times New Roman" w:hAnsi="Times New Roman"/>
          <w:sz w:val="24"/>
          <w:szCs w:val="24"/>
          <w:lang w:val="fr-CH"/>
        </w:rPr>
      </w:pPr>
    </w:p>
    <w:p w:rsidR="002D0540" w:rsidRPr="00121765" w:rsidRDefault="002D0540" w:rsidP="002D0540">
      <w:pPr>
        <w:pStyle w:val="10numrotation"/>
        <w:rPr>
          <w:rFonts w:ascii="Times New Roman" w:hAnsi="Times New Roman"/>
          <w:b/>
          <w:sz w:val="24"/>
          <w:szCs w:val="24"/>
        </w:rPr>
      </w:pPr>
      <w:r w:rsidRPr="00121765">
        <w:rPr>
          <w:rFonts w:ascii="Times New Roman" w:hAnsi="Times New Roman"/>
          <w:b/>
          <w:sz w:val="24"/>
          <w:szCs w:val="24"/>
        </w:rPr>
        <w:t xml:space="preserve">Nom de la structure: </w:t>
      </w:r>
      <w:r w:rsidRPr="00121765">
        <w:rPr>
          <w:rFonts w:ascii="Times New Roman" w:hAnsi="Times New Roman"/>
          <w:b/>
          <w:sz w:val="24"/>
          <w:szCs w:val="24"/>
        </w:rPr>
        <w:tab/>
      </w:r>
      <w:r w:rsidRPr="00121765">
        <w:rPr>
          <w:rFonts w:ascii="Times New Roman" w:hAnsi="Times New Roman"/>
          <w:b/>
          <w:sz w:val="24"/>
          <w:szCs w:val="24"/>
        </w:rPr>
        <w:tab/>
      </w:r>
      <w:r w:rsidRPr="00121765">
        <w:rPr>
          <w:rFonts w:ascii="Times New Roman" w:hAnsi="Times New Roman"/>
          <w:b/>
          <w:sz w:val="24"/>
          <w:szCs w:val="24"/>
          <w:u w:val="single"/>
        </w:rPr>
        <w:tab/>
      </w:r>
      <w:r w:rsidRPr="00121765">
        <w:rPr>
          <w:rFonts w:ascii="Times New Roman" w:hAnsi="Times New Roman"/>
          <w:sz w:val="24"/>
          <w:szCs w:val="24"/>
          <w:u w:val="single"/>
        </w:rPr>
        <w:tab/>
      </w:r>
      <w:r w:rsidRPr="00121765">
        <w:rPr>
          <w:rFonts w:ascii="Times New Roman" w:hAnsi="Times New Roman"/>
          <w:sz w:val="24"/>
          <w:szCs w:val="24"/>
          <w:u w:val="single"/>
        </w:rPr>
        <w:tab/>
      </w:r>
      <w:r w:rsidRPr="00121765">
        <w:rPr>
          <w:rFonts w:ascii="Times New Roman" w:hAnsi="Times New Roman"/>
          <w:sz w:val="24"/>
          <w:szCs w:val="24"/>
          <w:u w:val="single"/>
        </w:rPr>
        <w:tab/>
      </w:r>
      <w:r w:rsidRPr="00121765">
        <w:rPr>
          <w:rFonts w:ascii="Times New Roman" w:hAnsi="Times New Roman"/>
          <w:sz w:val="24"/>
          <w:szCs w:val="24"/>
          <w:u w:val="single"/>
        </w:rPr>
        <w:tab/>
      </w:r>
      <w:r w:rsidRPr="00121765">
        <w:rPr>
          <w:rFonts w:ascii="Times New Roman" w:hAnsi="Times New Roman"/>
          <w:sz w:val="24"/>
          <w:szCs w:val="24"/>
          <w:u w:val="single"/>
        </w:rPr>
        <w:tab/>
      </w:r>
      <w:r w:rsidRPr="00121765">
        <w:rPr>
          <w:rFonts w:ascii="Times New Roman" w:hAnsi="Times New Roman"/>
          <w:sz w:val="24"/>
          <w:szCs w:val="24"/>
          <w:u w:val="single"/>
        </w:rPr>
        <w:tab/>
      </w:r>
      <w:r w:rsidRPr="00121765">
        <w:rPr>
          <w:rFonts w:ascii="Times New Roman" w:hAnsi="Times New Roman"/>
          <w:sz w:val="24"/>
          <w:szCs w:val="24"/>
          <w:u w:val="single"/>
        </w:rPr>
        <w:tab/>
      </w:r>
    </w:p>
    <w:p w:rsidR="002D0540" w:rsidRPr="00121765" w:rsidRDefault="002D0540" w:rsidP="002D0540">
      <w:pPr>
        <w:rPr>
          <w:rFonts w:ascii="Times New Roman" w:hAnsi="Times New Roman"/>
          <w:sz w:val="24"/>
          <w:szCs w:val="24"/>
          <w:u w:val="single"/>
          <w:lang w:val="fr-CH"/>
        </w:rPr>
      </w:pPr>
    </w:p>
    <w:p w:rsidR="002D0540" w:rsidRPr="00121765" w:rsidRDefault="002D0540" w:rsidP="002D0540">
      <w:pPr>
        <w:pStyle w:val="10numrotation"/>
        <w:rPr>
          <w:rFonts w:ascii="Times New Roman" w:hAnsi="Times New Roman"/>
          <w:b/>
          <w:sz w:val="24"/>
          <w:szCs w:val="24"/>
          <w:u w:val="single"/>
          <w:lang w:val="fr-CH"/>
        </w:rPr>
      </w:pPr>
      <w:r w:rsidRPr="00121765">
        <w:rPr>
          <w:rFonts w:ascii="Times New Roman" w:hAnsi="Times New Roman"/>
          <w:b/>
          <w:sz w:val="24"/>
          <w:szCs w:val="24"/>
          <w:lang w:val="fr-CH"/>
        </w:rPr>
        <w:t>Nom et adresse du support juridique</w:t>
      </w:r>
      <w:r>
        <w:rPr>
          <w:rFonts w:ascii="Times New Roman" w:hAnsi="Times New Roman"/>
          <w:b/>
          <w:sz w:val="24"/>
          <w:szCs w:val="24"/>
          <w:lang w:val="fr-CH"/>
        </w:rPr>
        <w:t xml:space="preserve"> qui dépose la demande</w:t>
      </w:r>
      <w:r w:rsidRPr="00121765">
        <w:rPr>
          <w:rFonts w:ascii="Times New Roman" w:hAnsi="Times New Roman"/>
          <w:b/>
          <w:sz w:val="24"/>
          <w:szCs w:val="24"/>
          <w:lang w:val="fr-CH"/>
        </w:rPr>
        <w:t>:</w:t>
      </w:r>
      <w:r w:rsidRPr="00121765">
        <w:rPr>
          <w:rFonts w:ascii="Times New Roman" w:hAnsi="Times New Roman"/>
          <w:b/>
          <w:sz w:val="24"/>
          <w:szCs w:val="24"/>
          <w:lang w:val="fr-CH"/>
        </w:rPr>
        <w:tab/>
      </w:r>
    </w:p>
    <w:p w:rsidR="002D0540" w:rsidRPr="00121765" w:rsidRDefault="002D0540" w:rsidP="002D0540">
      <w:pPr>
        <w:spacing w:line="360" w:lineRule="exact"/>
        <w:ind w:left="426"/>
        <w:rPr>
          <w:rFonts w:ascii="Times New Roman" w:hAnsi="Times New Roman"/>
          <w:b/>
          <w:sz w:val="24"/>
          <w:szCs w:val="24"/>
          <w:lang w:val="fr-CH"/>
        </w:rPr>
      </w:pPr>
      <w:r w:rsidRPr="00121765">
        <w:rPr>
          <w:rFonts w:ascii="Times New Roman" w:hAnsi="Times New Roman"/>
          <w:sz w:val="24"/>
          <w:szCs w:val="24"/>
          <w:lang w:val="fr-CH"/>
        </w:rPr>
        <w:t xml:space="preserve">Nom </w:t>
      </w:r>
      <w:r w:rsidRPr="00121765">
        <w:rPr>
          <w:rFonts w:ascii="Times New Roman" w:hAnsi="Times New Roman"/>
          <w:sz w:val="24"/>
          <w:szCs w:val="24"/>
          <w:lang w:val="fr-CH"/>
        </w:rPr>
        <w:tab/>
      </w:r>
      <w:r w:rsidRPr="00121765">
        <w:rPr>
          <w:rFonts w:ascii="Times New Roman" w:hAnsi="Times New Roman"/>
          <w:sz w:val="24"/>
          <w:szCs w:val="24"/>
          <w:lang w:val="fr-CH"/>
        </w:rPr>
        <w:tab/>
      </w:r>
      <w:r w:rsidRPr="00121765">
        <w:rPr>
          <w:rFonts w:ascii="Times New Roman" w:hAnsi="Times New Roman"/>
          <w:sz w:val="24"/>
          <w:szCs w:val="24"/>
          <w:lang w:val="fr-CH"/>
        </w:rPr>
        <w:tab/>
      </w:r>
      <w:r w:rsidRPr="00121765">
        <w:rPr>
          <w:rFonts w:ascii="Times New Roman" w:hAnsi="Times New Roman"/>
          <w:sz w:val="24"/>
          <w:szCs w:val="24"/>
          <w:lang w:val="fr-CH"/>
        </w:rPr>
        <w:tab/>
      </w:r>
      <w:r w:rsidRPr="00121765">
        <w:rPr>
          <w:rFonts w:ascii="Times New Roman" w:hAnsi="Times New Roman"/>
          <w:sz w:val="24"/>
          <w:szCs w:val="24"/>
          <w:u w:val="single"/>
          <w:lang w:val="fr-CH"/>
        </w:rPr>
        <w:tab/>
      </w:r>
      <w:r w:rsidRPr="00121765">
        <w:rPr>
          <w:rFonts w:ascii="Times New Roman" w:hAnsi="Times New Roman"/>
          <w:sz w:val="24"/>
          <w:szCs w:val="24"/>
          <w:u w:val="single"/>
          <w:lang w:val="fr-CH"/>
        </w:rPr>
        <w:tab/>
      </w:r>
      <w:r w:rsidRPr="00121765">
        <w:rPr>
          <w:rFonts w:ascii="Times New Roman" w:hAnsi="Times New Roman"/>
          <w:sz w:val="24"/>
          <w:szCs w:val="24"/>
          <w:u w:val="single"/>
          <w:lang w:val="fr-CH"/>
        </w:rPr>
        <w:tab/>
      </w:r>
      <w:r w:rsidRPr="00121765">
        <w:rPr>
          <w:rFonts w:ascii="Times New Roman" w:hAnsi="Times New Roman"/>
          <w:sz w:val="24"/>
          <w:szCs w:val="24"/>
          <w:u w:val="single"/>
          <w:lang w:val="fr-CH"/>
        </w:rPr>
        <w:tab/>
      </w:r>
      <w:r w:rsidRPr="00121765">
        <w:rPr>
          <w:rFonts w:ascii="Times New Roman" w:hAnsi="Times New Roman"/>
          <w:sz w:val="24"/>
          <w:szCs w:val="24"/>
          <w:u w:val="single"/>
          <w:lang w:val="fr-CH"/>
        </w:rPr>
        <w:tab/>
      </w:r>
      <w:r w:rsidRPr="00121765">
        <w:rPr>
          <w:rFonts w:ascii="Times New Roman" w:hAnsi="Times New Roman"/>
          <w:sz w:val="24"/>
          <w:szCs w:val="24"/>
          <w:u w:val="single"/>
          <w:lang w:val="fr-CH"/>
        </w:rPr>
        <w:tab/>
      </w:r>
      <w:r w:rsidRPr="00121765">
        <w:rPr>
          <w:rFonts w:ascii="Times New Roman" w:hAnsi="Times New Roman"/>
          <w:sz w:val="24"/>
          <w:szCs w:val="24"/>
          <w:u w:val="single"/>
          <w:lang w:val="fr-CH"/>
        </w:rPr>
        <w:tab/>
      </w:r>
      <w:r w:rsidRPr="00121765">
        <w:rPr>
          <w:rFonts w:ascii="Times New Roman" w:hAnsi="Times New Roman"/>
          <w:sz w:val="24"/>
          <w:szCs w:val="24"/>
          <w:u w:val="single"/>
          <w:lang w:val="fr-CH"/>
        </w:rPr>
        <w:tab/>
      </w:r>
    </w:p>
    <w:p w:rsidR="002D0540" w:rsidRPr="00121765" w:rsidRDefault="002D0540" w:rsidP="002D0540">
      <w:pPr>
        <w:spacing w:line="360" w:lineRule="exact"/>
        <w:ind w:left="426"/>
        <w:rPr>
          <w:rFonts w:ascii="Times New Roman" w:hAnsi="Times New Roman"/>
          <w:sz w:val="24"/>
          <w:szCs w:val="24"/>
          <w:u w:val="single"/>
          <w:lang w:val="fr-CH"/>
        </w:rPr>
      </w:pPr>
      <w:r w:rsidRPr="00121765">
        <w:rPr>
          <w:rFonts w:ascii="Times New Roman" w:hAnsi="Times New Roman"/>
          <w:sz w:val="24"/>
          <w:szCs w:val="24"/>
          <w:lang w:val="fr-CH"/>
        </w:rPr>
        <w:t>Rue</w:t>
      </w:r>
      <w:r w:rsidRPr="00121765">
        <w:rPr>
          <w:rFonts w:ascii="Times New Roman" w:hAnsi="Times New Roman"/>
          <w:sz w:val="24"/>
          <w:szCs w:val="24"/>
          <w:lang w:val="fr-CH"/>
        </w:rPr>
        <w:tab/>
      </w:r>
      <w:r w:rsidRPr="00121765">
        <w:rPr>
          <w:rFonts w:ascii="Times New Roman" w:hAnsi="Times New Roman"/>
          <w:sz w:val="24"/>
          <w:szCs w:val="24"/>
          <w:lang w:val="fr-CH"/>
        </w:rPr>
        <w:tab/>
      </w:r>
      <w:r w:rsidRPr="00121765">
        <w:rPr>
          <w:rFonts w:ascii="Times New Roman" w:hAnsi="Times New Roman"/>
          <w:sz w:val="24"/>
          <w:szCs w:val="24"/>
          <w:lang w:val="fr-CH"/>
        </w:rPr>
        <w:tab/>
      </w:r>
      <w:r w:rsidRPr="00121765">
        <w:rPr>
          <w:rFonts w:ascii="Times New Roman" w:hAnsi="Times New Roman"/>
          <w:sz w:val="24"/>
          <w:szCs w:val="24"/>
          <w:lang w:val="fr-CH"/>
        </w:rPr>
        <w:tab/>
      </w:r>
      <w:r w:rsidRPr="00121765">
        <w:rPr>
          <w:rFonts w:ascii="Times New Roman" w:hAnsi="Times New Roman"/>
          <w:sz w:val="24"/>
          <w:szCs w:val="24"/>
          <w:u w:val="single"/>
          <w:lang w:val="fr-CH"/>
        </w:rPr>
        <w:tab/>
      </w:r>
      <w:r w:rsidRPr="00121765">
        <w:rPr>
          <w:rFonts w:ascii="Times New Roman" w:hAnsi="Times New Roman"/>
          <w:sz w:val="24"/>
          <w:szCs w:val="24"/>
          <w:u w:val="single"/>
          <w:lang w:val="fr-CH"/>
        </w:rPr>
        <w:tab/>
      </w:r>
      <w:r w:rsidRPr="00121765">
        <w:rPr>
          <w:rFonts w:ascii="Times New Roman" w:hAnsi="Times New Roman"/>
          <w:sz w:val="24"/>
          <w:szCs w:val="24"/>
          <w:u w:val="single"/>
          <w:lang w:val="fr-CH"/>
        </w:rPr>
        <w:tab/>
      </w:r>
      <w:r w:rsidRPr="00121765">
        <w:rPr>
          <w:rFonts w:ascii="Times New Roman" w:hAnsi="Times New Roman"/>
          <w:sz w:val="24"/>
          <w:szCs w:val="24"/>
          <w:u w:val="single"/>
          <w:lang w:val="fr-CH"/>
        </w:rPr>
        <w:tab/>
      </w:r>
      <w:r w:rsidRPr="00121765">
        <w:rPr>
          <w:rFonts w:ascii="Times New Roman" w:hAnsi="Times New Roman"/>
          <w:sz w:val="24"/>
          <w:szCs w:val="24"/>
          <w:u w:val="single"/>
          <w:lang w:val="fr-CH"/>
        </w:rPr>
        <w:tab/>
      </w:r>
      <w:r w:rsidRPr="00121765">
        <w:rPr>
          <w:rFonts w:ascii="Times New Roman" w:hAnsi="Times New Roman"/>
          <w:sz w:val="24"/>
          <w:szCs w:val="24"/>
          <w:u w:val="single"/>
          <w:lang w:val="fr-CH"/>
        </w:rPr>
        <w:tab/>
      </w:r>
      <w:r w:rsidRPr="00121765">
        <w:rPr>
          <w:rFonts w:ascii="Times New Roman" w:hAnsi="Times New Roman"/>
          <w:sz w:val="24"/>
          <w:szCs w:val="24"/>
          <w:u w:val="single"/>
          <w:lang w:val="fr-CH"/>
        </w:rPr>
        <w:tab/>
      </w:r>
      <w:r w:rsidRPr="00121765">
        <w:rPr>
          <w:rFonts w:ascii="Times New Roman" w:hAnsi="Times New Roman"/>
          <w:sz w:val="24"/>
          <w:szCs w:val="24"/>
          <w:u w:val="single"/>
          <w:lang w:val="fr-CH"/>
        </w:rPr>
        <w:tab/>
      </w:r>
    </w:p>
    <w:p w:rsidR="002D0540" w:rsidRPr="00121765" w:rsidRDefault="002D0540" w:rsidP="002D0540">
      <w:pPr>
        <w:spacing w:line="360" w:lineRule="exact"/>
        <w:ind w:left="426"/>
        <w:rPr>
          <w:rFonts w:ascii="Times New Roman" w:hAnsi="Times New Roman"/>
          <w:sz w:val="24"/>
          <w:szCs w:val="24"/>
          <w:u w:val="single"/>
          <w:lang w:val="fr-CH"/>
        </w:rPr>
      </w:pPr>
      <w:r w:rsidRPr="00121765">
        <w:rPr>
          <w:rFonts w:ascii="Times New Roman" w:hAnsi="Times New Roman"/>
          <w:sz w:val="24"/>
          <w:szCs w:val="24"/>
          <w:lang w:val="fr-CH"/>
        </w:rPr>
        <w:t>Case postale</w:t>
      </w:r>
      <w:r w:rsidRPr="00121765">
        <w:rPr>
          <w:rFonts w:ascii="Times New Roman" w:hAnsi="Times New Roman"/>
          <w:sz w:val="24"/>
          <w:szCs w:val="24"/>
          <w:lang w:val="fr-CH"/>
        </w:rPr>
        <w:tab/>
      </w:r>
      <w:r w:rsidRPr="00121765">
        <w:rPr>
          <w:rFonts w:ascii="Times New Roman" w:hAnsi="Times New Roman"/>
          <w:sz w:val="24"/>
          <w:szCs w:val="24"/>
          <w:lang w:val="fr-CH"/>
        </w:rPr>
        <w:tab/>
      </w:r>
      <w:r w:rsidRPr="00121765">
        <w:rPr>
          <w:rFonts w:ascii="Times New Roman" w:hAnsi="Times New Roman"/>
          <w:sz w:val="24"/>
          <w:szCs w:val="24"/>
          <w:lang w:val="fr-CH"/>
        </w:rPr>
        <w:tab/>
      </w:r>
      <w:r w:rsidRPr="00121765">
        <w:rPr>
          <w:rFonts w:ascii="Times New Roman" w:hAnsi="Times New Roman"/>
          <w:sz w:val="24"/>
          <w:szCs w:val="24"/>
          <w:u w:val="single"/>
          <w:lang w:val="fr-CH"/>
        </w:rPr>
        <w:tab/>
      </w:r>
      <w:r w:rsidRPr="00121765">
        <w:rPr>
          <w:rFonts w:ascii="Times New Roman" w:hAnsi="Times New Roman"/>
          <w:sz w:val="24"/>
          <w:szCs w:val="24"/>
          <w:u w:val="single"/>
          <w:lang w:val="fr-CH"/>
        </w:rPr>
        <w:tab/>
      </w:r>
      <w:r w:rsidRPr="00121765">
        <w:rPr>
          <w:rFonts w:ascii="Times New Roman" w:hAnsi="Times New Roman"/>
          <w:sz w:val="24"/>
          <w:szCs w:val="24"/>
          <w:u w:val="single"/>
          <w:lang w:val="fr-CH"/>
        </w:rPr>
        <w:tab/>
      </w:r>
      <w:r w:rsidRPr="00121765">
        <w:rPr>
          <w:rFonts w:ascii="Times New Roman" w:hAnsi="Times New Roman"/>
          <w:sz w:val="24"/>
          <w:szCs w:val="24"/>
          <w:u w:val="single"/>
          <w:lang w:val="fr-CH"/>
        </w:rPr>
        <w:tab/>
      </w:r>
      <w:r w:rsidRPr="00121765">
        <w:rPr>
          <w:rFonts w:ascii="Times New Roman" w:hAnsi="Times New Roman"/>
          <w:sz w:val="24"/>
          <w:szCs w:val="24"/>
          <w:u w:val="single"/>
          <w:lang w:val="fr-CH"/>
        </w:rPr>
        <w:tab/>
      </w:r>
      <w:r w:rsidRPr="00121765">
        <w:rPr>
          <w:rFonts w:ascii="Times New Roman" w:hAnsi="Times New Roman"/>
          <w:sz w:val="24"/>
          <w:szCs w:val="24"/>
          <w:u w:val="single"/>
          <w:lang w:val="fr-CH"/>
        </w:rPr>
        <w:tab/>
      </w:r>
      <w:r w:rsidRPr="00121765">
        <w:rPr>
          <w:rFonts w:ascii="Times New Roman" w:hAnsi="Times New Roman"/>
          <w:sz w:val="24"/>
          <w:szCs w:val="24"/>
          <w:u w:val="single"/>
          <w:lang w:val="fr-CH"/>
        </w:rPr>
        <w:tab/>
      </w:r>
      <w:r w:rsidRPr="00121765">
        <w:rPr>
          <w:rFonts w:ascii="Times New Roman" w:hAnsi="Times New Roman"/>
          <w:sz w:val="24"/>
          <w:szCs w:val="24"/>
          <w:u w:val="single"/>
          <w:lang w:val="fr-CH"/>
        </w:rPr>
        <w:tab/>
      </w:r>
    </w:p>
    <w:p w:rsidR="00A163DD" w:rsidRDefault="002D0540" w:rsidP="00A163DD">
      <w:pPr>
        <w:spacing w:line="360" w:lineRule="exact"/>
        <w:ind w:left="426"/>
        <w:rPr>
          <w:rFonts w:ascii="Times New Roman" w:hAnsi="Times New Roman"/>
          <w:sz w:val="24"/>
          <w:szCs w:val="24"/>
          <w:u w:val="single"/>
          <w:lang w:val="fr-CH"/>
        </w:rPr>
      </w:pPr>
      <w:r w:rsidRPr="00121765">
        <w:rPr>
          <w:rFonts w:ascii="Times New Roman" w:hAnsi="Times New Roman"/>
          <w:sz w:val="24"/>
          <w:szCs w:val="24"/>
          <w:lang w:val="fr-CH"/>
        </w:rPr>
        <w:t>NPA/Localité</w:t>
      </w:r>
      <w:r w:rsidRPr="00C07F9E">
        <w:rPr>
          <w:rFonts w:ascii="Times New Roman" w:hAnsi="Times New Roman"/>
          <w:sz w:val="24"/>
          <w:szCs w:val="24"/>
          <w:lang w:val="fr-CH"/>
        </w:rPr>
        <w:tab/>
      </w:r>
      <w:r w:rsidRPr="00C07F9E">
        <w:rPr>
          <w:rFonts w:ascii="Times New Roman" w:hAnsi="Times New Roman"/>
          <w:sz w:val="24"/>
          <w:szCs w:val="24"/>
          <w:lang w:val="fr-CH"/>
        </w:rPr>
        <w:tab/>
      </w:r>
      <w:r w:rsidRPr="00C07F9E">
        <w:rPr>
          <w:rFonts w:ascii="Times New Roman" w:hAnsi="Times New Roman"/>
          <w:sz w:val="24"/>
          <w:szCs w:val="24"/>
          <w:lang w:val="fr-CH"/>
        </w:rPr>
        <w:tab/>
      </w: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p>
    <w:p w:rsidR="00A163DD" w:rsidRDefault="00A163DD" w:rsidP="00A163DD">
      <w:pPr>
        <w:spacing w:line="360" w:lineRule="exact"/>
        <w:ind w:left="426"/>
        <w:rPr>
          <w:rFonts w:ascii="Times New Roman" w:hAnsi="Times New Roman"/>
          <w:sz w:val="24"/>
          <w:szCs w:val="24"/>
          <w:u w:val="single"/>
          <w:lang w:val="fr-CH"/>
        </w:rPr>
      </w:pPr>
    </w:p>
    <w:p w:rsidR="002D0540" w:rsidRPr="00A163DD" w:rsidRDefault="002D0540" w:rsidP="00A163DD">
      <w:pPr>
        <w:spacing w:line="360" w:lineRule="exact"/>
        <w:rPr>
          <w:rFonts w:ascii="Times New Roman" w:hAnsi="Times New Roman"/>
          <w:sz w:val="24"/>
          <w:szCs w:val="24"/>
          <w:u w:val="single"/>
          <w:lang w:val="fr-CH"/>
        </w:rPr>
      </w:pPr>
      <w:r w:rsidRPr="00BD2F2E">
        <w:rPr>
          <w:rFonts w:ascii="Times New Roman" w:hAnsi="Times New Roman"/>
          <w:b/>
          <w:sz w:val="24"/>
          <w:szCs w:val="24"/>
          <w:lang w:val="fr-CH"/>
        </w:rPr>
        <w:t>Informations sur l’augmentation de la demande</w:t>
      </w:r>
    </w:p>
    <w:p w:rsidR="002D0540" w:rsidRPr="00C07F9E" w:rsidRDefault="002D0540" w:rsidP="002D0540">
      <w:pPr>
        <w:rPr>
          <w:rFonts w:ascii="Times New Roman" w:hAnsi="Times New Roman"/>
          <w:sz w:val="24"/>
          <w:szCs w:val="24"/>
          <w:u w:val="single"/>
          <w:lang w:val="fr-CH"/>
        </w:rPr>
      </w:pPr>
    </w:p>
    <w:p w:rsidR="002D0540" w:rsidRDefault="002D0540" w:rsidP="002D0540">
      <w:pPr>
        <w:pStyle w:val="10numrotation"/>
        <w:rPr>
          <w:rFonts w:ascii="Times New Roman" w:hAnsi="Times New Roman"/>
          <w:b/>
          <w:sz w:val="24"/>
          <w:szCs w:val="24"/>
          <w:lang w:val="fr-CH"/>
        </w:rPr>
      </w:pPr>
      <w:r w:rsidRPr="00121765">
        <w:rPr>
          <w:rFonts w:ascii="Times New Roman" w:hAnsi="Times New Roman"/>
          <w:b/>
          <w:sz w:val="24"/>
          <w:szCs w:val="24"/>
          <w:lang w:val="fr-CH"/>
        </w:rPr>
        <w:t>Type d’augmentation prévue:</w:t>
      </w:r>
    </w:p>
    <w:p w:rsidR="009F24AC" w:rsidRPr="00121765" w:rsidRDefault="009F24AC" w:rsidP="009F24AC">
      <w:pPr>
        <w:pStyle w:val="10numrotation"/>
        <w:numPr>
          <w:ilvl w:val="0"/>
          <w:numId w:val="0"/>
        </w:numPr>
        <w:ind w:left="369"/>
        <w:rPr>
          <w:rFonts w:ascii="Times New Roman" w:hAnsi="Times New Roman"/>
          <w:b/>
          <w:sz w:val="24"/>
          <w:szCs w:val="24"/>
          <w:lang w:val="fr-CH"/>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402"/>
        <w:gridCol w:w="3827"/>
      </w:tblGrid>
      <w:tr w:rsidR="009F24AC" w:rsidTr="009F24AC">
        <w:trPr>
          <w:trHeight w:val="369"/>
        </w:trPr>
        <w:tc>
          <w:tcPr>
            <w:tcW w:w="1985" w:type="dxa"/>
          </w:tcPr>
          <w:p w:rsidR="009F24AC" w:rsidRPr="002D0540" w:rsidRDefault="009F24AC" w:rsidP="009F24AC">
            <w:pPr>
              <w:spacing w:after="80"/>
              <w:rPr>
                <w:rFonts w:ascii="Times New Roman" w:hAnsi="Times New Roman"/>
                <w:sz w:val="24"/>
                <w:szCs w:val="24"/>
                <w:lang w:val="fr-CH"/>
              </w:rPr>
            </w:pPr>
            <w:r w:rsidRPr="002D0540">
              <w:rPr>
                <w:rFonts w:ascii="Times New Roman" w:hAnsi="Times New Roman"/>
                <w:sz w:val="24"/>
                <w:szCs w:val="24"/>
                <w:lang w:val="fr-CH"/>
              </w:rPr>
              <w:t xml:space="preserve">Nombre de places </w:t>
            </w:r>
          </w:p>
        </w:tc>
        <w:tc>
          <w:tcPr>
            <w:tcW w:w="3402" w:type="dxa"/>
          </w:tcPr>
          <w:p w:rsidR="009F24AC" w:rsidRPr="002D0540" w:rsidRDefault="009F24AC" w:rsidP="00395910">
            <w:pPr>
              <w:spacing w:after="80"/>
              <w:rPr>
                <w:rFonts w:ascii="Times New Roman" w:hAnsi="Times New Roman"/>
                <w:sz w:val="24"/>
                <w:szCs w:val="24"/>
                <w:lang w:val="fr-CH"/>
              </w:rPr>
            </w:pPr>
            <w:r>
              <w:rPr>
                <w:rFonts w:ascii="Times New Roman" w:hAnsi="Times New Roman"/>
                <w:sz w:val="24"/>
                <w:szCs w:val="24"/>
                <w:lang w:val="fr-CH"/>
              </w:rPr>
              <w:t>Actuellement autorisées</w:t>
            </w:r>
          </w:p>
        </w:tc>
        <w:tc>
          <w:tcPr>
            <w:tcW w:w="3827" w:type="dxa"/>
          </w:tcPr>
          <w:p w:rsidR="009F24AC" w:rsidRPr="002D0540" w:rsidRDefault="009F24AC" w:rsidP="00395910">
            <w:pPr>
              <w:spacing w:after="80"/>
              <w:rPr>
                <w:rFonts w:ascii="Times New Roman" w:hAnsi="Times New Roman"/>
                <w:sz w:val="24"/>
                <w:szCs w:val="24"/>
                <w:lang w:val="fr-CH"/>
              </w:rPr>
            </w:pPr>
            <w:r>
              <w:rPr>
                <w:rFonts w:ascii="Times New Roman" w:hAnsi="Times New Roman"/>
                <w:sz w:val="24"/>
                <w:szCs w:val="24"/>
                <w:lang w:val="fr-CH"/>
              </w:rPr>
              <w:t>À autoriser (inclus l’augmentation)</w:t>
            </w:r>
          </w:p>
        </w:tc>
      </w:tr>
      <w:tr w:rsidR="009F24AC" w:rsidTr="009F24AC">
        <w:trPr>
          <w:trHeight w:val="356"/>
        </w:trPr>
        <w:tc>
          <w:tcPr>
            <w:tcW w:w="1985" w:type="dxa"/>
          </w:tcPr>
          <w:p w:rsidR="009F24AC" w:rsidRPr="002D0540" w:rsidRDefault="009F24AC" w:rsidP="00395910">
            <w:pPr>
              <w:spacing w:after="80"/>
              <w:rPr>
                <w:rFonts w:ascii="Times New Roman" w:hAnsi="Times New Roman"/>
                <w:sz w:val="24"/>
                <w:szCs w:val="24"/>
                <w:lang w:val="fr-CH"/>
              </w:rPr>
            </w:pPr>
            <w:r>
              <w:rPr>
                <w:rFonts w:ascii="Times New Roman" w:hAnsi="Times New Roman"/>
                <w:sz w:val="24"/>
                <w:szCs w:val="24"/>
                <w:lang w:val="fr-CH"/>
              </w:rPr>
              <w:t>Groupe 0-2 ans</w:t>
            </w:r>
          </w:p>
        </w:tc>
        <w:tc>
          <w:tcPr>
            <w:tcW w:w="3402" w:type="dxa"/>
          </w:tcPr>
          <w:p w:rsidR="009F24AC" w:rsidRPr="002D0540" w:rsidRDefault="009F24AC" w:rsidP="00395910">
            <w:pPr>
              <w:spacing w:after="80"/>
              <w:rPr>
                <w:rFonts w:ascii="Times New Roman" w:hAnsi="Times New Roman"/>
                <w:sz w:val="24"/>
                <w:szCs w:val="24"/>
                <w:lang w:val="fr-CH"/>
              </w:rPr>
            </w:pPr>
          </w:p>
        </w:tc>
        <w:tc>
          <w:tcPr>
            <w:tcW w:w="3827" w:type="dxa"/>
          </w:tcPr>
          <w:p w:rsidR="009F24AC" w:rsidRPr="002D0540" w:rsidRDefault="009F24AC" w:rsidP="00395910">
            <w:pPr>
              <w:spacing w:after="80"/>
              <w:rPr>
                <w:rFonts w:ascii="Times New Roman" w:hAnsi="Times New Roman"/>
                <w:sz w:val="24"/>
                <w:szCs w:val="24"/>
                <w:lang w:val="fr-CH"/>
              </w:rPr>
            </w:pPr>
          </w:p>
        </w:tc>
      </w:tr>
      <w:tr w:rsidR="009F24AC" w:rsidTr="009F24AC">
        <w:trPr>
          <w:trHeight w:val="369"/>
        </w:trPr>
        <w:tc>
          <w:tcPr>
            <w:tcW w:w="1985" w:type="dxa"/>
          </w:tcPr>
          <w:p w:rsidR="009F24AC" w:rsidRPr="002D0540" w:rsidRDefault="009F24AC" w:rsidP="00395910">
            <w:pPr>
              <w:spacing w:after="80"/>
              <w:rPr>
                <w:rFonts w:ascii="Times New Roman" w:hAnsi="Times New Roman"/>
                <w:sz w:val="24"/>
                <w:szCs w:val="24"/>
                <w:lang w:val="fr-CH"/>
              </w:rPr>
            </w:pPr>
            <w:r>
              <w:rPr>
                <w:rFonts w:ascii="Times New Roman" w:hAnsi="Times New Roman"/>
                <w:sz w:val="24"/>
                <w:szCs w:val="24"/>
                <w:lang w:val="fr-CH"/>
              </w:rPr>
              <w:t>Groupe 2-4 ans</w:t>
            </w:r>
          </w:p>
        </w:tc>
        <w:tc>
          <w:tcPr>
            <w:tcW w:w="3402" w:type="dxa"/>
          </w:tcPr>
          <w:p w:rsidR="009F24AC" w:rsidRPr="002D0540" w:rsidRDefault="009F24AC" w:rsidP="00395910">
            <w:pPr>
              <w:spacing w:after="80"/>
              <w:rPr>
                <w:rFonts w:ascii="Times New Roman" w:hAnsi="Times New Roman"/>
                <w:sz w:val="24"/>
                <w:szCs w:val="24"/>
                <w:lang w:val="fr-CH"/>
              </w:rPr>
            </w:pPr>
          </w:p>
        </w:tc>
        <w:tc>
          <w:tcPr>
            <w:tcW w:w="3827" w:type="dxa"/>
          </w:tcPr>
          <w:p w:rsidR="009F24AC" w:rsidRPr="002D0540" w:rsidRDefault="009F24AC" w:rsidP="00395910">
            <w:pPr>
              <w:spacing w:after="80"/>
              <w:rPr>
                <w:rFonts w:ascii="Times New Roman" w:hAnsi="Times New Roman"/>
                <w:sz w:val="24"/>
                <w:szCs w:val="24"/>
                <w:lang w:val="fr-CH"/>
              </w:rPr>
            </w:pPr>
          </w:p>
        </w:tc>
      </w:tr>
    </w:tbl>
    <w:p w:rsidR="002D0540" w:rsidRDefault="002D0540" w:rsidP="002D0540">
      <w:pPr>
        <w:pStyle w:val="10numrotation"/>
        <w:numPr>
          <w:ilvl w:val="0"/>
          <w:numId w:val="0"/>
        </w:numPr>
        <w:ind w:left="369"/>
        <w:rPr>
          <w:rFonts w:ascii="Times New Roman" w:hAnsi="Times New Roman"/>
          <w:b/>
          <w:sz w:val="24"/>
          <w:szCs w:val="24"/>
          <w:highlight w:val="yellow"/>
          <w:lang w:val="fr-CH"/>
        </w:rPr>
      </w:pPr>
    </w:p>
    <w:p w:rsidR="005F335B" w:rsidRDefault="005F335B" w:rsidP="002D0540">
      <w:pPr>
        <w:pStyle w:val="10numrotation"/>
        <w:numPr>
          <w:ilvl w:val="0"/>
          <w:numId w:val="0"/>
        </w:numPr>
        <w:ind w:left="369"/>
        <w:rPr>
          <w:rFonts w:ascii="Times New Roman" w:hAnsi="Times New Roman"/>
          <w:b/>
          <w:sz w:val="24"/>
          <w:szCs w:val="24"/>
          <w:highlight w:val="yellow"/>
          <w:lang w:val="fr-CH"/>
        </w:rPr>
      </w:pPr>
    </w:p>
    <w:p w:rsidR="002D0540" w:rsidRDefault="002D0540" w:rsidP="002D0540">
      <w:pPr>
        <w:pStyle w:val="10numrotation"/>
        <w:rPr>
          <w:rFonts w:ascii="Times New Roman" w:hAnsi="Times New Roman"/>
          <w:b/>
          <w:sz w:val="24"/>
          <w:szCs w:val="24"/>
          <w:lang w:val="fr-CH"/>
        </w:rPr>
      </w:pPr>
      <w:r w:rsidRPr="00121765">
        <w:rPr>
          <w:rFonts w:ascii="Times New Roman" w:hAnsi="Times New Roman"/>
          <w:b/>
          <w:sz w:val="24"/>
          <w:szCs w:val="24"/>
          <w:lang w:val="fr-CH"/>
        </w:rPr>
        <w:t xml:space="preserve">Date prévue de l’augmentation: </w:t>
      </w:r>
      <w:r w:rsidRPr="00121765">
        <w:rPr>
          <w:rFonts w:ascii="Times New Roman" w:hAnsi="Times New Roman"/>
          <w:sz w:val="24"/>
          <w:szCs w:val="24"/>
          <w:u w:val="single"/>
          <w:lang w:val="fr-CH"/>
        </w:rPr>
        <w:tab/>
      </w:r>
      <w:r w:rsidRPr="00121765">
        <w:rPr>
          <w:rFonts w:ascii="Times New Roman" w:hAnsi="Times New Roman"/>
          <w:sz w:val="24"/>
          <w:szCs w:val="24"/>
          <w:u w:val="single"/>
          <w:lang w:val="fr-CH"/>
        </w:rPr>
        <w:tab/>
      </w:r>
      <w:r w:rsidRPr="00121765">
        <w:rPr>
          <w:rFonts w:ascii="Times New Roman" w:hAnsi="Times New Roman"/>
          <w:sz w:val="24"/>
          <w:szCs w:val="24"/>
          <w:u w:val="single"/>
          <w:lang w:val="fr-CH"/>
        </w:rPr>
        <w:tab/>
      </w:r>
      <w:r w:rsidRPr="00121765">
        <w:rPr>
          <w:rFonts w:ascii="Times New Roman" w:hAnsi="Times New Roman"/>
          <w:sz w:val="24"/>
          <w:szCs w:val="24"/>
          <w:u w:val="single"/>
          <w:lang w:val="fr-CH"/>
        </w:rPr>
        <w:tab/>
      </w:r>
      <w:r w:rsidRPr="00121765">
        <w:rPr>
          <w:rFonts w:ascii="Times New Roman" w:hAnsi="Times New Roman"/>
          <w:sz w:val="24"/>
          <w:szCs w:val="24"/>
          <w:u w:val="single"/>
          <w:lang w:val="fr-CH"/>
        </w:rPr>
        <w:tab/>
      </w:r>
      <w:r w:rsidRPr="00121765">
        <w:rPr>
          <w:rFonts w:ascii="Times New Roman" w:hAnsi="Times New Roman"/>
          <w:sz w:val="24"/>
          <w:szCs w:val="24"/>
          <w:u w:val="single"/>
          <w:lang w:val="fr-CH"/>
        </w:rPr>
        <w:tab/>
      </w:r>
      <w:r w:rsidRPr="00121765">
        <w:rPr>
          <w:rFonts w:ascii="Times New Roman" w:hAnsi="Times New Roman"/>
          <w:sz w:val="24"/>
          <w:szCs w:val="24"/>
          <w:u w:val="single"/>
          <w:lang w:val="fr-CH"/>
        </w:rPr>
        <w:br/>
      </w:r>
    </w:p>
    <w:p w:rsidR="009F24AC" w:rsidRDefault="009F24AC" w:rsidP="009F24AC">
      <w:pPr>
        <w:pStyle w:val="10numrotation"/>
        <w:numPr>
          <w:ilvl w:val="0"/>
          <w:numId w:val="0"/>
        </w:numPr>
        <w:ind w:left="369" w:hanging="369"/>
        <w:rPr>
          <w:rFonts w:ascii="Times New Roman" w:hAnsi="Times New Roman"/>
          <w:b/>
          <w:sz w:val="24"/>
          <w:szCs w:val="24"/>
          <w:lang w:val="fr-CH"/>
        </w:rPr>
      </w:pPr>
    </w:p>
    <w:p w:rsidR="009F24AC" w:rsidRPr="00121765" w:rsidRDefault="009F24AC" w:rsidP="009F24AC">
      <w:pPr>
        <w:pStyle w:val="10numrotation"/>
        <w:numPr>
          <w:ilvl w:val="0"/>
          <w:numId w:val="0"/>
        </w:numPr>
        <w:ind w:left="369" w:hanging="369"/>
        <w:rPr>
          <w:rFonts w:ascii="Times New Roman" w:hAnsi="Times New Roman"/>
          <w:b/>
          <w:sz w:val="24"/>
          <w:szCs w:val="24"/>
          <w:lang w:val="fr-CH"/>
        </w:rPr>
      </w:pPr>
    </w:p>
    <w:p w:rsidR="002D0540" w:rsidRPr="00C07F9E" w:rsidRDefault="002D0540" w:rsidP="002D0540">
      <w:pPr>
        <w:pStyle w:val="10numrotation"/>
        <w:rPr>
          <w:rFonts w:ascii="Times New Roman" w:hAnsi="Times New Roman"/>
          <w:b/>
          <w:sz w:val="24"/>
          <w:szCs w:val="24"/>
          <w:lang w:val="fr-CH"/>
        </w:rPr>
      </w:pPr>
      <w:r w:rsidRPr="00C07F9E">
        <w:rPr>
          <w:rFonts w:ascii="Times New Roman" w:hAnsi="Times New Roman"/>
          <w:b/>
          <w:sz w:val="24"/>
          <w:szCs w:val="24"/>
          <w:lang w:val="fr-CH"/>
        </w:rPr>
        <w:t>Justification de la demande d’augmentation du nombre de place d’accueil</w:t>
      </w:r>
      <w:r>
        <w:rPr>
          <w:rFonts w:ascii="Times New Roman" w:hAnsi="Times New Roman"/>
          <w:b/>
          <w:sz w:val="24"/>
          <w:szCs w:val="24"/>
          <w:lang w:val="fr-CH"/>
        </w:rPr>
        <w:t>:</w:t>
      </w:r>
    </w:p>
    <w:p w:rsidR="002D0540" w:rsidRPr="00121765" w:rsidRDefault="002D0540" w:rsidP="002D0540">
      <w:pPr>
        <w:pStyle w:val="10numrotation"/>
        <w:numPr>
          <w:ilvl w:val="0"/>
          <w:numId w:val="0"/>
        </w:numPr>
        <w:spacing w:after="80"/>
        <w:ind w:left="369" w:hanging="369"/>
        <w:rPr>
          <w:rFonts w:ascii="Times New Roman" w:hAnsi="Times New Roman"/>
          <w:sz w:val="24"/>
          <w:szCs w:val="24"/>
          <w:u w:val="single"/>
          <w:lang w:val="fr-CH"/>
        </w:rPr>
      </w:pPr>
    </w:p>
    <w:p w:rsidR="002D0540" w:rsidRPr="00C07F9E" w:rsidRDefault="002D0540" w:rsidP="002D0540">
      <w:pPr>
        <w:spacing w:after="80"/>
        <w:rPr>
          <w:rFonts w:ascii="Times New Roman" w:hAnsi="Times New Roman"/>
          <w:b/>
          <w:sz w:val="24"/>
          <w:szCs w:val="24"/>
          <w:lang w:val="fr-CH"/>
        </w:rPr>
      </w:pP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p>
    <w:p w:rsidR="002D0540" w:rsidRPr="00C07F9E" w:rsidRDefault="002D0540" w:rsidP="002D0540">
      <w:pPr>
        <w:spacing w:after="80"/>
        <w:rPr>
          <w:rFonts w:ascii="Times New Roman" w:hAnsi="Times New Roman"/>
          <w:b/>
          <w:sz w:val="24"/>
          <w:szCs w:val="24"/>
          <w:lang w:val="fr-CH"/>
        </w:rPr>
      </w:pP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p>
    <w:p w:rsidR="002D0540" w:rsidRPr="00C07F9E" w:rsidRDefault="002D0540" w:rsidP="002D0540">
      <w:pPr>
        <w:spacing w:after="80"/>
        <w:rPr>
          <w:rFonts w:ascii="Times New Roman" w:hAnsi="Times New Roman"/>
          <w:b/>
          <w:sz w:val="24"/>
          <w:szCs w:val="24"/>
          <w:lang w:val="fr-CH"/>
        </w:rPr>
      </w:pP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p>
    <w:p w:rsidR="002D0540" w:rsidRPr="00C07F9E" w:rsidRDefault="002D0540" w:rsidP="002D0540">
      <w:pPr>
        <w:spacing w:after="80"/>
        <w:rPr>
          <w:rFonts w:ascii="Times New Roman" w:hAnsi="Times New Roman"/>
          <w:b/>
          <w:sz w:val="24"/>
          <w:szCs w:val="24"/>
          <w:lang w:val="fr-CH"/>
        </w:rPr>
      </w:pP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p>
    <w:p w:rsidR="002D0540" w:rsidRPr="00C07F9E" w:rsidRDefault="002D0540" w:rsidP="002D0540">
      <w:pPr>
        <w:spacing w:after="80"/>
        <w:rPr>
          <w:rFonts w:ascii="Times New Roman" w:hAnsi="Times New Roman"/>
          <w:b/>
          <w:sz w:val="24"/>
          <w:szCs w:val="24"/>
          <w:lang w:val="fr-CH"/>
        </w:rPr>
      </w:pP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r w:rsidRPr="00C07F9E">
        <w:rPr>
          <w:rFonts w:ascii="Times New Roman" w:hAnsi="Times New Roman"/>
          <w:sz w:val="24"/>
          <w:szCs w:val="24"/>
          <w:u w:val="single"/>
          <w:lang w:val="fr-CH"/>
        </w:rPr>
        <w:tab/>
      </w:r>
    </w:p>
    <w:p w:rsidR="002D0540" w:rsidRDefault="002D0540" w:rsidP="002D0540">
      <w:pPr>
        <w:spacing w:after="80"/>
        <w:ind w:left="426"/>
        <w:rPr>
          <w:rFonts w:ascii="Times New Roman" w:hAnsi="Times New Roman"/>
          <w:sz w:val="24"/>
          <w:szCs w:val="24"/>
          <w:u w:val="single"/>
          <w:lang w:val="fr-CH"/>
        </w:rPr>
      </w:pPr>
    </w:p>
    <w:p w:rsidR="002D0540" w:rsidRPr="002B2055" w:rsidRDefault="002D0540" w:rsidP="005F335B">
      <w:pPr>
        <w:pStyle w:val="10numrotation"/>
        <w:numPr>
          <w:ilvl w:val="0"/>
          <w:numId w:val="0"/>
        </w:numPr>
        <w:ind w:left="369" w:hanging="369"/>
        <w:rPr>
          <w:rFonts w:ascii="Times New Roman" w:hAnsi="Times New Roman"/>
          <w:lang w:val="fr-CH"/>
        </w:rPr>
      </w:pPr>
    </w:p>
    <w:p w:rsidR="002D0540" w:rsidRPr="002D0540" w:rsidRDefault="002D0540" w:rsidP="002D0540">
      <w:pPr>
        <w:pStyle w:val="10numrotation"/>
        <w:rPr>
          <w:rFonts w:ascii="Times New Roman" w:hAnsi="Times New Roman"/>
          <w:b/>
          <w:sz w:val="24"/>
          <w:szCs w:val="24"/>
          <w:lang w:val="fr-CH"/>
        </w:rPr>
      </w:pPr>
      <w:r w:rsidRPr="002D0540">
        <w:rPr>
          <w:rFonts w:ascii="Times New Roman" w:hAnsi="Times New Roman"/>
          <w:b/>
          <w:sz w:val="24"/>
          <w:szCs w:val="24"/>
          <w:lang w:val="fr-CH"/>
        </w:rPr>
        <w:t>Conséquences de l’augmentation au niveau organisationnel ou matériel</w:t>
      </w:r>
      <w:r>
        <w:rPr>
          <w:rFonts w:ascii="Times New Roman" w:hAnsi="Times New Roman"/>
          <w:b/>
          <w:sz w:val="24"/>
          <w:szCs w:val="24"/>
          <w:lang w:val="fr-CH"/>
        </w:rPr>
        <w:t> :</w:t>
      </w:r>
    </w:p>
    <w:p w:rsidR="002D0540" w:rsidRDefault="002D0540" w:rsidP="002D0540">
      <w:pPr>
        <w:pStyle w:val="10numrotation"/>
        <w:numPr>
          <w:ilvl w:val="0"/>
          <w:numId w:val="0"/>
        </w:numPr>
        <w:rPr>
          <w:rFonts w:ascii="Times New Roman" w:hAnsi="Times New Roman"/>
          <w:sz w:val="24"/>
          <w:szCs w:val="24"/>
          <w:u w:val="single"/>
          <w:lang w:val="fr-CH"/>
        </w:rPr>
      </w:pPr>
    </w:p>
    <w:p w:rsidR="002D0540" w:rsidRDefault="002D0540" w:rsidP="002D0540">
      <w:pPr>
        <w:pStyle w:val="10numrotation"/>
        <w:numPr>
          <w:ilvl w:val="0"/>
          <w:numId w:val="0"/>
        </w:numPr>
        <w:tabs>
          <w:tab w:val="left" w:pos="6804"/>
        </w:tabs>
        <w:ind w:left="369"/>
        <w:rPr>
          <w:lang w:val="fr-CH"/>
        </w:rPr>
      </w:pPr>
      <w:r w:rsidRPr="00C07F9E">
        <w:rPr>
          <w:lang w:val="fr-CH"/>
        </w:rPr>
        <w:fldChar w:fldCharType="begin">
          <w:ffData>
            <w:name w:val="CaseACocher12"/>
            <w:enabled/>
            <w:calcOnExit w:val="0"/>
            <w:checkBox>
              <w:sizeAuto/>
              <w:default w:val="0"/>
            </w:checkBox>
          </w:ffData>
        </w:fldChar>
      </w:r>
      <w:r w:rsidRPr="00C07F9E">
        <w:rPr>
          <w:lang w:val="fr-CH"/>
        </w:rPr>
        <w:instrText xml:space="preserve"> FORMCHECKBOX </w:instrText>
      </w:r>
      <w:r w:rsidR="00021646">
        <w:rPr>
          <w:lang w:val="fr-CH"/>
        </w:rPr>
      </w:r>
      <w:r w:rsidR="00021646">
        <w:rPr>
          <w:lang w:val="fr-CH"/>
        </w:rPr>
        <w:fldChar w:fldCharType="separate"/>
      </w:r>
      <w:r w:rsidRPr="00C07F9E">
        <w:rPr>
          <w:lang w:val="fr-CH"/>
        </w:rPr>
        <w:fldChar w:fldCharType="end"/>
      </w:r>
      <w:r>
        <w:rPr>
          <w:lang w:val="fr-CH"/>
        </w:rPr>
        <w:t xml:space="preserve"> </w:t>
      </w:r>
      <w:r w:rsidRPr="005A213C">
        <w:rPr>
          <w:rFonts w:ascii="Times New Roman" w:hAnsi="Times New Roman"/>
          <w:sz w:val="24"/>
          <w:szCs w:val="24"/>
          <w:lang w:val="fr-CH"/>
        </w:rPr>
        <w:t>Changement de locaux</w:t>
      </w:r>
      <w:r w:rsidRPr="005A213C">
        <w:rPr>
          <w:rFonts w:ascii="Times New Roman" w:hAnsi="Times New Roman"/>
          <w:sz w:val="24"/>
          <w:szCs w:val="24"/>
          <w:lang w:val="fr-CH"/>
        </w:rPr>
        <w:tab/>
      </w:r>
    </w:p>
    <w:p w:rsidR="002D0540" w:rsidRDefault="002D0540" w:rsidP="002D0540">
      <w:pPr>
        <w:pStyle w:val="10numrotation"/>
        <w:numPr>
          <w:ilvl w:val="0"/>
          <w:numId w:val="0"/>
        </w:numPr>
        <w:tabs>
          <w:tab w:val="left" w:pos="6804"/>
        </w:tabs>
        <w:ind w:left="369"/>
        <w:rPr>
          <w:rFonts w:ascii="Times New Roman" w:hAnsi="Times New Roman"/>
          <w:sz w:val="24"/>
          <w:szCs w:val="24"/>
          <w:lang w:val="fr-CH"/>
        </w:rPr>
      </w:pPr>
    </w:p>
    <w:p w:rsidR="002D0540" w:rsidRDefault="002D0540" w:rsidP="002D0540">
      <w:pPr>
        <w:pStyle w:val="10numrotation"/>
        <w:numPr>
          <w:ilvl w:val="0"/>
          <w:numId w:val="0"/>
        </w:numPr>
        <w:tabs>
          <w:tab w:val="left" w:pos="6804"/>
        </w:tabs>
        <w:ind w:left="369"/>
        <w:rPr>
          <w:rFonts w:ascii="Times New Roman" w:hAnsi="Times New Roman"/>
          <w:sz w:val="24"/>
          <w:szCs w:val="24"/>
          <w:u w:val="single"/>
          <w:lang w:val="fr-CH"/>
        </w:rPr>
      </w:pPr>
      <w:r w:rsidRPr="005A213C">
        <w:rPr>
          <w:rFonts w:ascii="Times New Roman" w:hAnsi="Times New Roman"/>
          <w:sz w:val="24"/>
          <w:szCs w:val="24"/>
          <w:lang w:val="fr-CH"/>
        </w:rPr>
        <w:t>Précisez :</w:t>
      </w:r>
      <w:r w:rsidRPr="005A213C">
        <w:rPr>
          <w:rFonts w:ascii="Times New Roman" w:hAnsi="Times New Roman"/>
          <w:sz w:val="24"/>
          <w:szCs w:val="24"/>
          <w:u w:val="single"/>
          <w:lang w:val="fr-CH"/>
        </w:rPr>
        <w:t xml:space="preserve"> </w:t>
      </w:r>
      <w:r>
        <w:rPr>
          <w:rFonts w:ascii="Times New Roman" w:hAnsi="Times New Roman"/>
          <w:sz w:val="24"/>
          <w:szCs w:val="24"/>
          <w:u w:val="single"/>
          <w:lang w:val="fr-CH"/>
        </w:rPr>
        <w:tab/>
      </w:r>
      <w:r>
        <w:rPr>
          <w:rFonts w:ascii="Times New Roman" w:hAnsi="Times New Roman"/>
          <w:sz w:val="24"/>
          <w:szCs w:val="24"/>
          <w:u w:val="single"/>
          <w:lang w:val="fr-CH"/>
        </w:rPr>
        <w:tab/>
      </w:r>
      <w:r>
        <w:rPr>
          <w:rFonts w:ascii="Times New Roman" w:hAnsi="Times New Roman"/>
          <w:sz w:val="24"/>
          <w:szCs w:val="24"/>
          <w:u w:val="single"/>
          <w:lang w:val="fr-CH"/>
        </w:rPr>
        <w:tab/>
      </w:r>
      <w:r>
        <w:rPr>
          <w:rFonts w:ascii="Times New Roman" w:hAnsi="Times New Roman"/>
          <w:sz w:val="24"/>
          <w:szCs w:val="24"/>
          <w:u w:val="single"/>
          <w:lang w:val="fr-CH"/>
        </w:rPr>
        <w:tab/>
        <w:t xml:space="preserve"> </w:t>
      </w:r>
      <w:r>
        <w:rPr>
          <w:rFonts w:ascii="Times New Roman" w:hAnsi="Times New Roman"/>
          <w:sz w:val="24"/>
          <w:szCs w:val="24"/>
          <w:u w:val="single"/>
          <w:lang w:val="fr-CH"/>
        </w:rPr>
        <w:tab/>
      </w:r>
    </w:p>
    <w:p w:rsidR="002D0540" w:rsidRDefault="002D0540" w:rsidP="002D0540">
      <w:pPr>
        <w:pStyle w:val="10numrotation"/>
        <w:numPr>
          <w:ilvl w:val="0"/>
          <w:numId w:val="0"/>
        </w:numPr>
        <w:tabs>
          <w:tab w:val="left" w:pos="6804"/>
        </w:tabs>
        <w:ind w:left="369"/>
        <w:rPr>
          <w:rFonts w:ascii="Times New Roman" w:hAnsi="Times New Roman"/>
          <w:sz w:val="24"/>
          <w:szCs w:val="24"/>
          <w:u w:val="single"/>
          <w:lang w:val="fr-CH"/>
        </w:rPr>
      </w:pPr>
      <w:r w:rsidRPr="002B2055">
        <w:rPr>
          <w:rFonts w:ascii="Times New Roman" w:hAnsi="Times New Roman"/>
          <w:sz w:val="24"/>
          <w:szCs w:val="24"/>
          <w:u w:val="single"/>
          <w:lang w:val="fr-CH"/>
        </w:rPr>
        <w:tab/>
      </w:r>
      <w:r w:rsidRPr="002B2055">
        <w:rPr>
          <w:rFonts w:ascii="Times New Roman" w:hAnsi="Times New Roman"/>
          <w:sz w:val="24"/>
          <w:szCs w:val="24"/>
          <w:u w:val="single"/>
          <w:lang w:val="fr-CH"/>
        </w:rPr>
        <w:tab/>
      </w:r>
      <w:r w:rsidRPr="002B2055">
        <w:rPr>
          <w:rFonts w:ascii="Times New Roman" w:hAnsi="Times New Roman"/>
          <w:sz w:val="24"/>
          <w:szCs w:val="24"/>
          <w:u w:val="single"/>
          <w:lang w:val="fr-CH"/>
        </w:rPr>
        <w:tab/>
      </w:r>
      <w:r w:rsidRPr="002B2055">
        <w:rPr>
          <w:rFonts w:ascii="Times New Roman" w:hAnsi="Times New Roman"/>
          <w:sz w:val="24"/>
          <w:szCs w:val="24"/>
          <w:u w:val="single"/>
          <w:lang w:val="fr-CH"/>
        </w:rPr>
        <w:tab/>
      </w:r>
      <w:r w:rsidRPr="002B2055">
        <w:rPr>
          <w:rFonts w:ascii="Times New Roman" w:hAnsi="Times New Roman"/>
          <w:sz w:val="24"/>
          <w:szCs w:val="24"/>
          <w:u w:val="single"/>
          <w:lang w:val="fr-CH"/>
        </w:rPr>
        <w:tab/>
      </w:r>
    </w:p>
    <w:p w:rsidR="002D0540" w:rsidRPr="005A213C" w:rsidRDefault="002D0540" w:rsidP="002D0540">
      <w:pPr>
        <w:pStyle w:val="10numrotation"/>
        <w:numPr>
          <w:ilvl w:val="0"/>
          <w:numId w:val="0"/>
        </w:numPr>
        <w:tabs>
          <w:tab w:val="left" w:pos="6804"/>
        </w:tabs>
        <w:ind w:left="369"/>
        <w:rPr>
          <w:rFonts w:ascii="Times New Roman" w:hAnsi="Times New Roman"/>
          <w:sz w:val="24"/>
          <w:szCs w:val="24"/>
          <w:u w:val="single"/>
          <w:lang w:val="fr-CH"/>
        </w:rPr>
      </w:pPr>
      <w:r w:rsidRPr="002B2055">
        <w:rPr>
          <w:rFonts w:ascii="Times New Roman" w:hAnsi="Times New Roman"/>
          <w:sz w:val="24"/>
          <w:szCs w:val="24"/>
          <w:u w:val="single"/>
          <w:lang w:val="fr-CH"/>
        </w:rPr>
        <w:tab/>
      </w:r>
      <w:r w:rsidRPr="002B2055">
        <w:rPr>
          <w:rFonts w:ascii="Times New Roman" w:hAnsi="Times New Roman"/>
          <w:sz w:val="24"/>
          <w:szCs w:val="24"/>
          <w:u w:val="single"/>
          <w:lang w:val="fr-CH"/>
        </w:rPr>
        <w:tab/>
      </w:r>
      <w:r w:rsidRPr="002B2055">
        <w:rPr>
          <w:rFonts w:ascii="Times New Roman" w:hAnsi="Times New Roman"/>
          <w:sz w:val="24"/>
          <w:szCs w:val="24"/>
          <w:u w:val="single"/>
          <w:lang w:val="fr-CH"/>
        </w:rPr>
        <w:tab/>
      </w:r>
      <w:r w:rsidRPr="002B2055">
        <w:rPr>
          <w:rFonts w:ascii="Times New Roman" w:hAnsi="Times New Roman"/>
          <w:sz w:val="24"/>
          <w:szCs w:val="24"/>
          <w:u w:val="single"/>
          <w:lang w:val="fr-CH"/>
        </w:rPr>
        <w:tab/>
      </w:r>
      <w:r w:rsidRPr="002B2055">
        <w:rPr>
          <w:rFonts w:ascii="Times New Roman" w:hAnsi="Times New Roman"/>
          <w:sz w:val="24"/>
          <w:szCs w:val="24"/>
          <w:u w:val="single"/>
          <w:lang w:val="fr-CH"/>
        </w:rPr>
        <w:tab/>
      </w:r>
    </w:p>
    <w:p w:rsidR="002D0540" w:rsidRDefault="002D0540" w:rsidP="002D0540">
      <w:pPr>
        <w:pStyle w:val="10numrotation"/>
        <w:numPr>
          <w:ilvl w:val="0"/>
          <w:numId w:val="0"/>
        </w:numPr>
        <w:tabs>
          <w:tab w:val="left" w:pos="6804"/>
        </w:tabs>
        <w:rPr>
          <w:rFonts w:ascii="Times New Roman" w:hAnsi="Times New Roman"/>
          <w:sz w:val="24"/>
          <w:szCs w:val="24"/>
          <w:u w:val="single"/>
          <w:lang w:val="fr-CH"/>
        </w:rPr>
      </w:pPr>
    </w:p>
    <w:p w:rsidR="002D0540" w:rsidRDefault="002D0540" w:rsidP="002D0540">
      <w:pPr>
        <w:pStyle w:val="10numrotation"/>
        <w:numPr>
          <w:ilvl w:val="0"/>
          <w:numId w:val="0"/>
        </w:numPr>
        <w:tabs>
          <w:tab w:val="left" w:pos="6804"/>
        </w:tabs>
        <w:ind w:left="369"/>
        <w:rPr>
          <w:rFonts w:ascii="Times New Roman" w:hAnsi="Times New Roman"/>
          <w:sz w:val="24"/>
          <w:szCs w:val="24"/>
          <w:lang w:val="fr-CH"/>
        </w:rPr>
      </w:pPr>
      <w:r w:rsidRPr="00C07F9E">
        <w:rPr>
          <w:lang w:val="fr-CH"/>
        </w:rPr>
        <w:fldChar w:fldCharType="begin">
          <w:ffData>
            <w:name w:val="CaseACocher12"/>
            <w:enabled/>
            <w:calcOnExit w:val="0"/>
            <w:checkBox>
              <w:sizeAuto/>
              <w:default w:val="0"/>
            </w:checkBox>
          </w:ffData>
        </w:fldChar>
      </w:r>
      <w:r w:rsidRPr="00C07F9E">
        <w:rPr>
          <w:lang w:val="fr-CH"/>
        </w:rPr>
        <w:instrText xml:space="preserve"> FORMCHECKBOX </w:instrText>
      </w:r>
      <w:r w:rsidR="00021646">
        <w:rPr>
          <w:lang w:val="fr-CH"/>
        </w:rPr>
      </w:r>
      <w:r w:rsidR="00021646">
        <w:rPr>
          <w:lang w:val="fr-CH"/>
        </w:rPr>
        <w:fldChar w:fldCharType="separate"/>
      </w:r>
      <w:r w:rsidRPr="00C07F9E">
        <w:rPr>
          <w:lang w:val="fr-CH"/>
        </w:rPr>
        <w:fldChar w:fldCharType="end"/>
      </w:r>
      <w:r>
        <w:rPr>
          <w:lang w:val="fr-CH"/>
        </w:rPr>
        <w:t xml:space="preserve"> </w:t>
      </w:r>
      <w:r w:rsidRPr="005A213C">
        <w:rPr>
          <w:rFonts w:ascii="Times New Roman" w:hAnsi="Times New Roman"/>
          <w:sz w:val="24"/>
          <w:szCs w:val="24"/>
          <w:lang w:val="fr-CH"/>
        </w:rPr>
        <w:t>Augmentation du nombre de personnes engagées</w:t>
      </w:r>
      <w:r>
        <w:rPr>
          <w:rFonts w:ascii="Times New Roman" w:hAnsi="Times New Roman"/>
          <w:sz w:val="24"/>
          <w:szCs w:val="24"/>
          <w:lang w:val="fr-CH"/>
        </w:rPr>
        <w:t xml:space="preserve"> ou du taux d’activité des personnes déjà engagées.</w:t>
      </w:r>
    </w:p>
    <w:p w:rsidR="002D0540" w:rsidRDefault="002D0540" w:rsidP="002D0540">
      <w:pPr>
        <w:pStyle w:val="10numrotation"/>
        <w:numPr>
          <w:ilvl w:val="0"/>
          <w:numId w:val="0"/>
        </w:numPr>
        <w:tabs>
          <w:tab w:val="left" w:pos="6804"/>
        </w:tabs>
        <w:ind w:left="369"/>
        <w:rPr>
          <w:lang w:val="fr-CH"/>
        </w:rPr>
      </w:pPr>
      <w:r w:rsidRPr="005A213C">
        <w:rPr>
          <w:rFonts w:ascii="Times New Roman" w:hAnsi="Times New Roman"/>
          <w:sz w:val="24"/>
          <w:szCs w:val="24"/>
          <w:lang w:val="fr-CH"/>
        </w:rPr>
        <w:tab/>
      </w:r>
    </w:p>
    <w:p w:rsidR="002D0540" w:rsidRDefault="002D0540" w:rsidP="002D0540">
      <w:pPr>
        <w:pStyle w:val="10numrotation"/>
        <w:numPr>
          <w:ilvl w:val="0"/>
          <w:numId w:val="0"/>
        </w:numPr>
        <w:tabs>
          <w:tab w:val="left" w:pos="6804"/>
        </w:tabs>
        <w:ind w:left="369"/>
        <w:rPr>
          <w:rFonts w:ascii="Times New Roman" w:hAnsi="Times New Roman"/>
          <w:sz w:val="24"/>
          <w:szCs w:val="24"/>
          <w:u w:val="single"/>
          <w:lang w:val="fr-CH"/>
        </w:rPr>
      </w:pPr>
      <w:r w:rsidRPr="005A213C">
        <w:rPr>
          <w:rFonts w:ascii="Times New Roman" w:hAnsi="Times New Roman"/>
          <w:sz w:val="24"/>
          <w:szCs w:val="24"/>
          <w:lang w:val="fr-CH"/>
        </w:rPr>
        <w:t>Précisez :</w:t>
      </w:r>
      <w:r w:rsidRPr="005A213C">
        <w:rPr>
          <w:rFonts w:ascii="Times New Roman" w:hAnsi="Times New Roman"/>
          <w:sz w:val="24"/>
          <w:szCs w:val="24"/>
          <w:u w:val="single"/>
          <w:lang w:val="fr-CH"/>
        </w:rPr>
        <w:t xml:space="preserve"> </w:t>
      </w:r>
      <w:r>
        <w:rPr>
          <w:rFonts w:ascii="Times New Roman" w:hAnsi="Times New Roman"/>
          <w:sz w:val="24"/>
          <w:szCs w:val="24"/>
          <w:u w:val="single"/>
          <w:lang w:val="fr-CH"/>
        </w:rPr>
        <w:tab/>
      </w:r>
      <w:r>
        <w:rPr>
          <w:rFonts w:ascii="Times New Roman" w:hAnsi="Times New Roman"/>
          <w:sz w:val="24"/>
          <w:szCs w:val="24"/>
          <w:u w:val="single"/>
          <w:lang w:val="fr-CH"/>
        </w:rPr>
        <w:tab/>
      </w:r>
      <w:r>
        <w:rPr>
          <w:rFonts w:ascii="Times New Roman" w:hAnsi="Times New Roman"/>
          <w:sz w:val="24"/>
          <w:szCs w:val="24"/>
          <w:u w:val="single"/>
          <w:lang w:val="fr-CH"/>
        </w:rPr>
        <w:tab/>
      </w:r>
      <w:r>
        <w:rPr>
          <w:rFonts w:ascii="Times New Roman" w:hAnsi="Times New Roman"/>
          <w:sz w:val="24"/>
          <w:szCs w:val="24"/>
          <w:u w:val="single"/>
          <w:lang w:val="fr-CH"/>
        </w:rPr>
        <w:tab/>
        <w:t xml:space="preserve"> </w:t>
      </w:r>
      <w:r>
        <w:rPr>
          <w:rFonts w:ascii="Times New Roman" w:hAnsi="Times New Roman"/>
          <w:sz w:val="24"/>
          <w:szCs w:val="24"/>
          <w:u w:val="single"/>
          <w:lang w:val="fr-CH"/>
        </w:rPr>
        <w:tab/>
      </w:r>
    </w:p>
    <w:p w:rsidR="002D0540" w:rsidRDefault="002D0540" w:rsidP="002D0540">
      <w:pPr>
        <w:pStyle w:val="10numrotation"/>
        <w:numPr>
          <w:ilvl w:val="0"/>
          <w:numId w:val="0"/>
        </w:numPr>
        <w:tabs>
          <w:tab w:val="left" w:pos="6804"/>
        </w:tabs>
        <w:ind w:left="369"/>
        <w:rPr>
          <w:rFonts w:ascii="Times New Roman" w:hAnsi="Times New Roman"/>
          <w:sz w:val="24"/>
          <w:szCs w:val="24"/>
          <w:u w:val="single"/>
          <w:lang w:val="fr-CH"/>
        </w:rPr>
      </w:pPr>
      <w:r w:rsidRPr="002B2055">
        <w:rPr>
          <w:rFonts w:ascii="Times New Roman" w:hAnsi="Times New Roman"/>
          <w:sz w:val="24"/>
          <w:szCs w:val="24"/>
          <w:u w:val="single"/>
          <w:lang w:val="fr-CH"/>
        </w:rPr>
        <w:tab/>
      </w:r>
      <w:r w:rsidRPr="002B2055">
        <w:rPr>
          <w:rFonts w:ascii="Times New Roman" w:hAnsi="Times New Roman"/>
          <w:sz w:val="24"/>
          <w:szCs w:val="24"/>
          <w:u w:val="single"/>
          <w:lang w:val="fr-CH"/>
        </w:rPr>
        <w:tab/>
      </w:r>
      <w:r w:rsidRPr="002B2055">
        <w:rPr>
          <w:rFonts w:ascii="Times New Roman" w:hAnsi="Times New Roman"/>
          <w:sz w:val="24"/>
          <w:szCs w:val="24"/>
          <w:u w:val="single"/>
          <w:lang w:val="fr-CH"/>
        </w:rPr>
        <w:tab/>
      </w:r>
      <w:r w:rsidRPr="002B2055">
        <w:rPr>
          <w:rFonts w:ascii="Times New Roman" w:hAnsi="Times New Roman"/>
          <w:sz w:val="24"/>
          <w:szCs w:val="24"/>
          <w:u w:val="single"/>
          <w:lang w:val="fr-CH"/>
        </w:rPr>
        <w:tab/>
      </w:r>
      <w:r w:rsidRPr="002B2055">
        <w:rPr>
          <w:rFonts w:ascii="Times New Roman" w:hAnsi="Times New Roman"/>
          <w:sz w:val="24"/>
          <w:szCs w:val="24"/>
          <w:u w:val="single"/>
          <w:lang w:val="fr-CH"/>
        </w:rPr>
        <w:tab/>
      </w:r>
    </w:p>
    <w:p w:rsidR="002D0540" w:rsidRPr="005A213C" w:rsidRDefault="002D0540" w:rsidP="002D0540">
      <w:pPr>
        <w:pStyle w:val="10numrotation"/>
        <w:numPr>
          <w:ilvl w:val="0"/>
          <w:numId w:val="0"/>
        </w:numPr>
        <w:tabs>
          <w:tab w:val="left" w:pos="6804"/>
        </w:tabs>
        <w:ind w:left="369"/>
        <w:rPr>
          <w:rFonts w:ascii="Times New Roman" w:hAnsi="Times New Roman"/>
          <w:sz w:val="24"/>
          <w:szCs w:val="24"/>
          <w:u w:val="single"/>
          <w:lang w:val="fr-CH"/>
        </w:rPr>
      </w:pPr>
      <w:r w:rsidRPr="002B2055">
        <w:rPr>
          <w:rFonts w:ascii="Times New Roman" w:hAnsi="Times New Roman"/>
          <w:sz w:val="24"/>
          <w:szCs w:val="24"/>
          <w:u w:val="single"/>
          <w:lang w:val="fr-CH"/>
        </w:rPr>
        <w:tab/>
      </w:r>
      <w:r w:rsidRPr="002B2055">
        <w:rPr>
          <w:rFonts w:ascii="Times New Roman" w:hAnsi="Times New Roman"/>
          <w:sz w:val="24"/>
          <w:szCs w:val="24"/>
          <w:u w:val="single"/>
          <w:lang w:val="fr-CH"/>
        </w:rPr>
        <w:tab/>
      </w:r>
      <w:r w:rsidRPr="002B2055">
        <w:rPr>
          <w:rFonts w:ascii="Times New Roman" w:hAnsi="Times New Roman"/>
          <w:sz w:val="24"/>
          <w:szCs w:val="24"/>
          <w:u w:val="single"/>
          <w:lang w:val="fr-CH"/>
        </w:rPr>
        <w:tab/>
      </w:r>
      <w:r w:rsidRPr="002B2055">
        <w:rPr>
          <w:rFonts w:ascii="Times New Roman" w:hAnsi="Times New Roman"/>
          <w:sz w:val="24"/>
          <w:szCs w:val="24"/>
          <w:u w:val="single"/>
          <w:lang w:val="fr-CH"/>
        </w:rPr>
        <w:tab/>
      </w:r>
      <w:r w:rsidRPr="002B2055">
        <w:rPr>
          <w:rFonts w:ascii="Times New Roman" w:hAnsi="Times New Roman"/>
          <w:sz w:val="24"/>
          <w:szCs w:val="24"/>
          <w:u w:val="single"/>
          <w:lang w:val="fr-CH"/>
        </w:rPr>
        <w:tab/>
      </w:r>
    </w:p>
    <w:p w:rsidR="005F335B" w:rsidRDefault="005F335B" w:rsidP="002D0540">
      <w:pPr>
        <w:pStyle w:val="10numrotation"/>
        <w:numPr>
          <w:ilvl w:val="0"/>
          <w:numId w:val="0"/>
        </w:numPr>
        <w:tabs>
          <w:tab w:val="left" w:pos="6804"/>
        </w:tabs>
        <w:rPr>
          <w:rFonts w:ascii="Times New Roman" w:hAnsi="Times New Roman"/>
          <w:sz w:val="24"/>
          <w:szCs w:val="24"/>
          <w:u w:val="single"/>
          <w:lang w:val="fr-CH"/>
        </w:rPr>
      </w:pPr>
    </w:p>
    <w:p w:rsidR="002D0540" w:rsidRDefault="002D0540" w:rsidP="002D0540">
      <w:pPr>
        <w:pStyle w:val="10numrotation"/>
        <w:numPr>
          <w:ilvl w:val="0"/>
          <w:numId w:val="0"/>
        </w:numPr>
        <w:tabs>
          <w:tab w:val="left" w:pos="6804"/>
        </w:tabs>
        <w:ind w:left="369"/>
        <w:rPr>
          <w:lang w:val="fr-CH"/>
        </w:rPr>
      </w:pPr>
      <w:r w:rsidRPr="00C07F9E">
        <w:rPr>
          <w:lang w:val="fr-CH"/>
        </w:rPr>
        <w:fldChar w:fldCharType="begin">
          <w:ffData>
            <w:name w:val="CaseACocher12"/>
            <w:enabled/>
            <w:calcOnExit w:val="0"/>
            <w:checkBox>
              <w:sizeAuto/>
              <w:default w:val="0"/>
            </w:checkBox>
          </w:ffData>
        </w:fldChar>
      </w:r>
      <w:r w:rsidRPr="00C07F9E">
        <w:rPr>
          <w:lang w:val="fr-CH"/>
        </w:rPr>
        <w:instrText xml:space="preserve"> FORMCHECKBOX </w:instrText>
      </w:r>
      <w:r w:rsidR="00021646">
        <w:rPr>
          <w:lang w:val="fr-CH"/>
        </w:rPr>
      </w:r>
      <w:r w:rsidR="00021646">
        <w:rPr>
          <w:lang w:val="fr-CH"/>
        </w:rPr>
        <w:fldChar w:fldCharType="separate"/>
      </w:r>
      <w:r w:rsidRPr="00C07F9E">
        <w:rPr>
          <w:lang w:val="fr-CH"/>
        </w:rPr>
        <w:fldChar w:fldCharType="end"/>
      </w:r>
      <w:r>
        <w:rPr>
          <w:lang w:val="fr-CH"/>
        </w:rPr>
        <w:t xml:space="preserve"> </w:t>
      </w:r>
      <w:r w:rsidRPr="005A213C">
        <w:rPr>
          <w:rFonts w:ascii="Times New Roman" w:hAnsi="Times New Roman"/>
          <w:sz w:val="24"/>
          <w:szCs w:val="24"/>
          <w:lang w:val="fr-CH"/>
        </w:rPr>
        <w:t>Aucune conséquence</w:t>
      </w:r>
      <w:r w:rsidRPr="005A213C">
        <w:rPr>
          <w:rFonts w:ascii="Times New Roman" w:hAnsi="Times New Roman"/>
          <w:sz w:val="24"/>
          <w:szCs w:val="24"/>
          <w:lang w:val="fr-CH"/>
        </w:rPr>
        <w:tab/>
      </w:r>
    </w:p>
    <w:p w:rsidR="002D0540" w:rsidRDefault="002D0540" w:rsidP="002D0540">
      <w:pPr>
        <w:rPr>
          <w:rFonts w:ascii="Times New Roman" w:hAnsi="Times New Roman"/>
          <w:sz w:val="24"/>
          <w:szCs w:val="24"/>
          <w:lang w:val="fr-CH"/>
        </w:rPr>
      </w:pPr>
    </w:p>
    <w:p w:rsidR="002D0540" w:rsidRPr="002B2055" w:rsidRDefault="002D0540" w:rsidP="002D0540">
      <w:pPr>
        <w:rPr>
          <w:rFonts w:ascii="Times New Roman" w:hAnsi="Times New Roman"/>
          <w:sz w:val="24"/>
          <w:szCs w:val="24"/>
          <w:lang w:val="fr-CH"/>
        </w:rPr>
      </w:pPr>
    </w:p>
    <w:p w:rsidR="002D0540" w:rsidRPr="002B2055" w:rsidRDefault="002D0540" w:rsidP="002D0540">
      <w:pPr>
        <w:pStyle w:val="10numrotation"/>
        <w:rPr>
          <w:rFonts w:ascii="Times New Roman" w:hAnsi="Times New Roman"/>
          <w:b/>
          <w:sz w:val="24"/>
          <w:szCs w:val="24"/>
          <w:lang w:val="fr-CH"/>
        </w:rPr>
      </w:pPr>
      <w:r w:rsidRPr="002B2055">
        <w:rPr>
          <w:rFonts w:ascii="Times New Roman" w:hAnsi="Times New Roman"/>
          <w:b/>
          <w:sz w:val="24"/>
          <w:szCs w:val="24"/>
          <w:lang w:val="fr-CH"/>
        </w:rPr>
        <w:t>Avez-vous des remarques ou informations complémentaires?</w:t>
      </w:r>
    </w:p>
    <w:p w:rsidR="002D0540" w:rsidRPr="002B2055" w:rsidRDefault="002D0540" w:rsidP="002D0540">
      <w:pPr>
        <w:tabs>
          <w:tab w:val="left" w:pos="851"/>
          <w:tab w:val="left" w:pos="4536"/>
        </w:tabs>
        <w:spacing w:after="120"/>
        <w:jc w:val="both"/>
        <w:rPr>
          <w:rFonts w:ascii="Times New Roman" w:hAnsi="Times New Roman"/>
          <w:sz w:val="24"/>
          <w:szCs w:val="24"/>
          <w:lang w:val="fr-CH"/>
        </w:rPr>
      </w:pPr>
    </w:p>
    <w:p w:rsidR="002D0540" w:rsidRPr="002B2055" w:rsidRDefault="002D0540" w:rsidP="002D0540">
      <w:pPr>
        <w:pStyle w:val="10numrotation"/>
        <w:numPr>
          <w:ilvl w:val="0"/>
          <w:numId w:val="0"/>
        </w:numPr>
        <w:ind w:left="369"/>
        <w:rPr>
          <w:rFonts w:ascii="Times New Roman" w:hAnsi="Times New Roman"/>
          <w:sz w:val="24"/>
          <w:szCs w:val="24"/>
          <w:u w:val="single"/>
          <w:lang w:val="fr-CH"/>
        </w:rPr>
      </w:pPr>
      <w:r w:rsidRPr="002B2055">
        <w:rPr>
          <w:rFonts w:ascii="Times New Roman" w:hAnsi="Times New Roman"/>
          <w:sz w:val="24"/>
          <w:szCs w:val="24"/>
          <w:u w:val="single"/>
          <w:lang w:val="fr-CH"/>
        </w:rPr>
        <w:tab/>
      </w:r>
      <w:r w:rsidRPr="002B2055">
        <w:rPr>
          <w:rFonts w:ascii="Times New Roman" w:hAnsi="Times New Roman"/>
          <w:sz w:val="24"/>
          <w:szCs w:val="24"/>
          <w:u w:val="single"/>
          <w:lang w:val="fr-CH"/>
        </w:rPr>
        <w:tab/>
      </w:r>
      <w:r w:rsidRPr="002B2055">
        <w:rPr>
          <w:rFonts w:ascii="Times New Roman" w:hAnsi="Times New Roman"/>
          <w:sz w:val="24"/>
          <w:szCs w:val="24"/>
          <w:u w:val="single"/>
          <w:lang w:val="fr-CH"/>
        </w:rPr>
        <w:tab/>
      </w:r>
      <w:r w:rsidRPr="002B2055">
        <w:rPr>
          <w:rFonts w:ascii="Times New Roman" w:hAnsi="Times New Roman"/>
          <w:sz w:val="24"/>
          <w:szCs w:val="24"/>
          <w:u w:val="single"/>
          <w:lang w:val="fr-CH"/>
        </w:rPr>
        <w:tab/>
      </w:r>
      <w:r w:rsidRPr="002B2055">
        <w:rPr>
          <w:rFonts w:ascii="Times New Roman" w:hAnsi="Times New Roman"/>
          <w:sz w:val="24"/>
          <w:szCs w:val="24"/>
          <w:u w:val="single"/>
          <w:lang w:val="fr-CH"/>
        </w:rPr>
        <w:tab/>
      </w:r>
      <w:r w:rsidRPr="002B2055">
        <w:rPr>
          <w:rFonts w:ascii="Times New Roman" w:hAnsi="Times New Roman"/>
          <w:sz w:val="24"/>
          <w:szCs w:val="24"/>
          <w:u w:val="single"/>
          <w:lang w:val="fr-CH"/>
        </w:rPr>
        <w:tab/>
      </w:r>
      <w:r w:rsidRPr="002B2055">
        <w:rPr>
          <w:rFonts w:ascii="Times New Roman" w:hAnsi="Times New Roman"/>
          <w:sz w:val="24"/>
          <w:szCs w:val="24"/>
          <w:u w:val="single"/>
          <w:lang w:val="fr-CH"/>
        </w:rPr>
        <w:tab/>
      </w:r>
      <w:r w:rsidRPr="002B2055">
        <w:rPr>
          <w:rFonts w:ascii="Times New Roman" w:hAnsi="Times New Roman"/>
          <w:sz w:val="24"/>
          <w:szCs w:val="24"/>
          <w:u w:val="single"/>
          <w:lang w:val="fr-CH"/>
        </w:rPr>
        <w:tab/>
      </w:r>
      <w:r w:rsidRPr="002B2055">
        <w:rPr>
          <w:rFonts w:ascii="Times New Roman" w:hAnsi="Times New Roman"/>
          <w:sz w:val="24"/>
          <w:szCs w:val="24"/>
          <w:u w:val="single"/>
          <w:lang w:val="fr-CH"/>
        </w:rPr>
        <w:tab/>
      </w:r>
      <w:r w:rsidRPr="002B2055">
        <w:rPr>
          <w:rFonts w:ascii="Times New Roman" w:hAnsi="Times New Roman"/>
          <w:sz w:val="24"/>
          <w:szCs w:val="24"/>
          <w:u w:val="single"/>
          <w:lang w:val="fr-CH"/>
        </w:rPr>
        <w:tab/>
      </w:r>
      <w:r w:rsidRPr="002B2055">
        <w:rPr>
          <w:rFonts w:ascii="Times New Roman" w:hAnsi="Times New Roman"/>
          <w:sz w:val="24"/>
          <w:szCs w:val="24"/>
          <w:u w:val="single"/>
          <w:lang w:val="fr-CH"/>
        </w:rPr>
        <w:tab/>
      </w:r>
      <w:r w:rsidRPr="002B2055">
        <w:rPr>
          <w:rFonts w:ascii="Times New Roman" w:hAnsi="Times New Roman"/>
          <w:sz w:val="24"/>
          <w:szCs w:val="24"/>
          <w:u w:val="single"/>
          <w:lang w:val="fr-CH"/>
        </w:rPr>
        <w:tab/>
      </w:r>
      <w:r w:rsidRPr="002B2055">
        <w:rPr>
          <w:rFonts w:ascii="Times New Roman" w:hAnsi="Times New Roman"/>
          <w:sz w:val="24"/>
          <w:szCs w:val="24"/>
          <w:u w:val="single"/>
          <w:lang w:val="fr-CH"/>
        </w:rPr>
        <w:tab/>
      </w:r>
      <w:r w:rsidRPr="002B2055">
        <w:rPr>
          <w:rFonts w:ascii="Times New Roman" w:hAnsi="Times New Roman"/>
          <w:sz w:val="24"/>
          <w:szCs w:val="24"/>
          <w:u w:val="single"/>
          <w:lang w:val="fr-CH"/>
        </w:rPr>
        <w:tab/>
      </w:r>
      <w:r w:rsidRPr="002B2055">
        <w:rPr>
          <w:rFonts w:ascii="Times New Roman" w:hAnsi="Times New Roman"/>
          <w:sz w:val="24"/>
          <w:szCs w:val="24"/>
          <w:u w:val="single"/>
          <w:lang w:val="fr-CH"/>
        </w:rPr>
        <w:tab/>
      </w:r>
      <w:r w:rsidRPr="002B2055">
        <w:rPr>
          <w:rFonts w:ascii="Times New Roman" w:hAnsi="Times New Roman"/>
          <w:sz w:val="24"/>
          <w:szCs w:val="24"/>
          <w:u w:val="single"/>
          <w:lang w:val="fr-CH"/>
        </w:rPr>
        <w:tab/>
      </w:r>
      <w:r w:rsidRPr="002B2055">
        <w:rPr>
          <w:rFonts w:ascii="Times New Roman" w:hAnsi="Times New Roman"/>
          <w:sz w:val="24"/>
          <w:szCs w:val="24"/>
          <w:u w:val="single"/>
          <w:lang w:val="fr-CH"/>
        </w:rPr>
        <w:tab/>
      </w:r>
      <w:r w:rsidRPr="002B2055">
        <w:rPr>
          <w:rFonts w:ascii="Times New Roman" w:hAnsi="Times New Roman"/>
          <w:sz w:val="24"/>
          <w:szCs w:val="24"/>
          <w:u w:val="single"/>
          <w:lang w:val="fr-CH"/>
        </w:rPr>
        <w:tab/>
      </w:r>
      <w:r w:rsidRPr="002B2055">
        <w:rPr>
          <w:rFonts w:ascii="Times New Roman" w:hAnsi="Times New Roman"/>
          <w:sz w:val="24"/>
          <w:szCs w:val="24"/>
          <w:u w:val="single"/>
          <w:lang w:val="fr-CH"/>
        </w:rPr>
        <w:tab/>
      </w:r>
      <w:r w:rsidRPr="002B2055">
        <w:rPr>
          <w:rFonts w:ascii="Times New Roman" w:hAnsi="Times New Roman"/>
          <w:sz w:val="24"/>
          <w:szCs w:val="24"/>
          <w:u w:val="single"/>
          <w:lang w:val="fr-CH"/>
        </w:rPr>
        <w:tab/>
      </w:r>
      <w:r w:rsidRPr="002B2055">
        <w:rPr>
          <w:rFonts w:ascii="Times New Roman" w:hAnsi="Times New Roman"/>
          <w:sz w:val="24"/>
          <w:szCs w:val="24"/>
          <w:u w:val="single"/>
          <w:lang w:val="fr-CH"/>
        </w:rPr>
        <w:tab/>
      </w:r>
      <w:r w:rsidRPr="002B2055">
        <w:rPr>
          <w:rFonts w:ascii="Times New Roman" w:hAnsi="Times New Roman"/>
          <w:sz w:val="24"/>
          <w:szCs w:val="24"/>
          <w:u w:val="single"/>
          <w:lang w:val="fr-CH"/>
        </w:rPr>
        <w:tab/>
      </w:r>
      <w:r w:rsidRPr="002B2055">
        <w:rPr>
          <w:rFonts w:ascii="Times New Roman" w:hAnsi="Times New Roman"/>
          <w:sz w:val="24"/>
          <w:szCs w:val="24"/>
          <w:u w:val="single"/>
          <w:lang w:val="fr-CH"/>
        </w:rPr>
        <w:tab/>
      </w:r>
      <w:r w:rsidRPr="002B2055">
        <w:rPr>
          <w:rFonts w:ascii="Times New Roman" w:hAnsi="Times New Roman"/>
          <w:sz w:val="24"/>
          <w:szCs w:val="24"/>
          <w:u w:val="single"/>
          <w:lang w:val="fr-CH"/>
        </w:rPr>
        <w:tab/>
      </w:r>
      <w:r w:rsidRPr="002B2055">
        <w:rPr>
          <w:rFonts w:ascii="Times New Roman" w:hAnsi="Times New Roman"/>
          <w:sz w:val="24"/>
          <w:szCs w:val="24"/>
          <w:u w:val="single"/>
          <w:lang w:val="fr-CH"/>
        </w:rPr>
        <w:tab/>
      </w:r>
      <w:r w:rsidRPr="002B2055">
        <w:rPr>
          <w:rFonts w:ascii="Times New Roman" w:hAnsi="Times New Roman"/>
          <w:sz w:val="24"/>
          <w:szCs w:val="24"/>
          <w:u w:val="single"/>
          <w:lang w:val="fr-CH"/>
        </w:rPr>
        <w:tab/>
      </w:r>
      <w:r w:rsidRPr="002B2055">
        <w:rPr>
          <w:rFonts w:ascii="Times New Roman" w:hAnsi="Times New Roman"/>
          <w:sz w:val="24"/>
          <w:szCs w:val="24"/>
          <w:u w:val="single"/>
          <w:lang w:val="fr-CH"/>
        </w:rPr>
        <w:tab/>
      </w:r>
      <w:r w:rsidRPr="002B2055">
        <w:rPr>
          <w:rFonts w:ascii="Times New Roman" w:hAnsi="Times New Roman"/>
          <w:sz w:val="24"/>
          <w:szCs w:val="24"/>
          <w:u w:val="single"/>
          <w:lang w:val="fr-CH"/>
        </w:rPr>
        <w:tab/>
      </w:r>
      <w:r w:rsidRPr="002B2055">
        <w:rPr>
          <w:rFonts w:ascii="Times New Roman" w:hAnsi="Times New Roman"/>
          <w:sz w:val="24"/>
          <w:szCs w:val="24"/>
          <w:u w:val="single"/>
          <w:lang w:val="fr-CH"/>
        </w:rPr>
        <w:tab/>
      </w:r>
      <w:r w:rsidRPr="002B2055">
        <w:rPr>
          <w:rFonts w:ascii="Times New Roman" w:hAnsi="Times New Roman"/>
          <w:sz w:val="24"/>
          <w:szCs w:val="24"/>
          <w:u w:val="single"/>
          <w:lang w:val="fr-CH"/>
        </w:rPr>
        <w:tab/>
      </w:r>
      <w:r w:rsidRPr="002B2055">
        <w:rPr>
          <w:rFonts w:ascii="Times New Roman" w:hAnsi="Times New Roman"/>
          <w:sz w:val="24"/>
          <w:szCs w:val="24"/>
          <w:u w:val="single"/>
          <w:lang w:val="fr-CH"/>
        </w:rPr>
        <w:tab/>
      </w:r>
      <w:r w:rsidRPr="002B2055">
        <w:rPr>
          <w:rFonts w:ascii="Times New Roman" w:hAnsi="Times New Roman"/>
          <w:sz w:val="24"/>
          <w:szCs w:val="24"/>
          <w:u w:val="single"/>
          <w:lang w:val="fr-CH"/>
        </w:rPr>
        <w:tab/>
      </w:r>
      <w:r w:rsidRPr="002B2055">
        <w:rPr>
          <w:rFonts w:ascii="Times New Roman" w:hAnsi="Times New Roman"/>
          <w:sz w:val="24"/>
          <w:szCs w:val="24"/>
          <w:u w:val="single"/>
          <w:lang w:val="fr-CH"/>
        </w:rPr>
        <w:tab/>
      </w:r>
      <w:r w:rsidRPr="002B2055">
        <w:rPr>
          <w:rFonts w:ascii="Times New Roman" w:hAnsi="Times New Roman"/>
          <w:sz w:val="24"/>
          <w:szCs w:val="24"/>
          <w:u w:val="single"/>
          <w:lang w:val="fr-CH"/>
        </w:rPr>
        <w:tab/>
      </w:r>
      <w:r w:rsidRPr="002B2055">
        <w:rPr>
          <w:rFonts w:ascii="Times New Roman" w:hAnsi="Times New Roman"/>
          <w:sz w:val="24"/>
          <w:szCs w:val="24"/>
          <w:u w:val="single"/>
          <w:lang w:val="fr-CH"/>
        </w:rPr>
        <w:tab/>
      </w:r>
      <w:r w:rsidRPr="002B2055">
        <w:rPr>
          <w:rFonts w:ascii="Times New Roman" w:hAnsi="Times New Roman"/>
          <w:sz w:val="24"/>
          <w:szCs w:val="24"/>
          <w:u w:val="single"/>
          <w:lang w:val="fr-CH"/>
        </w:rPr>
        <w:tab/>
      </w:r>
      <w:r w:rsidRPr="002B2055">
        <w:rPr>
          <w:rFonts w:ascii="Times New Roman" w:hAnsi="Times New Roman"/>
          <w:sz w:val="24"/>
          <w:szCs w:val="24"/>
          <w:u w:val="single"/>
          <w:lang w:val="fr-CH"/>
        </w:rPr>
        <w:tab/>
      </w:r>
      <w:r w:rsidRPr="002B2055">
        <w:rPr>
          <w:rFonts w:ascii="Times New Roman" w:hAnsi="Times New Roman"/>
          <w:sz w:val="24"/>
          <w:szCs w:val="24"/>
          <w:u w:val="single"/>
          <w:lang w:val="fr-CH"/>
        </w:rPr>
        <w:tab/>
      </w:r>
      <w:r w:rsidRPr="002B2055">
        <w:rPr>
          <w:rFonts w:ascii="Times New Roman" w:hAnsi="Times New Roman"/>
          <w:sz w:val="24"/>
          <w:szCs w:val="24"/>
          <w:u w:val="single"/>
          <w:lang w:val="fr-CH"/>
        </w:rPr>
        <w:tab/>
      </w:r>
    </w:p>
    <w:p w:rsidR="002D0540" w:rsidRPr="002B2055" w:rsidRDefault="002D0540" w:rsidP="002D0540">
      <w:pPr>
        <w:pStyle w:val="10numrotation"/>
        <w:numPr>
          <w:ilvl w:val="0"/>
          <w:numId w:val="0"/>
        </w:numPr>
        <w:ind w:left="369"/>
        <w:rPr>
          <w:rFonts w:ascii="Times New Roman" w:hAnsi="Times New Roman"/>
          <w:sz w:val="24"/>
          <w:szCs w:val="24"/>
          <w:lang w:val="fr-CH"/>
        </w:rPr>
      </w:pPr>
      <w:r w:rsidRPr="002B2055">
        <w:rPr>
          <w:rFonts w:ascii="Times New Roman" w:hAnsi="Times New Roman"/>
          <w:sz w:val="24"/>
          <w:szCs w:val="24"/>
          <w:u w:val="single"/>
          <w:lang w:val="fr-CH"/>
        </w:rPr>
        <w:tab/>
      </w:r>
      <w:r w:rsidRPr="002B2055">
        <w:rPr>
          <w:rFonts w:ascii="Times New Roman" w:hAnsi="Times New Roman"/>
          <w:sz w:val="24"/>
          <w:szCs w:val="24"/>
          <w:u w:val="single"/>
          <w:lang w:val="fr-CH"/>
        </w:rPr>
        <w:tab/>
      </w:r>
      <w:r w:rsidRPr="002B2055">
        <w:rPr>
          <w:rFonts w:ascii="Times New Roman" w:hAnsi="Times New Roman"/>
          <w:sz w:val="24"/>
          <w:szCs w:val="24"/>
          <w:u w:val="single"/>
          <w:lang w:val="fr-CH"/>
        </w:rPr>
        <w:tab/>
      </w:r>
      <w:r w:rsidRPr="002B2055">
        <w:rPr>
          <w:rFonts w:ascii="Times New Roman" w:hAnsi="Times New Roman"/>
          <w:sz w:val="24"/>
          <w:szCs w:val="24"/>
          <w:u w:val="single"/>
          <w:lang w:val="fr-CH"/>
        </w:rPr>
        <w:tab/>
      </w:r>
      <w:r w:rsidRPr="002B2055">
        <w:rPr>
          <w:rFonts w:ascii="Times New Roman" w:hAnsi="Times New Roman"/>
          <w:sz w:val="24"/>
          <w:szCs w:val="24"/>
          <w:u w:val="single"/>
          <w:lang w:val="fr-CH"/>
        </w:rPr>
        <w:tab/>
      </w:r>
      <w:r w:rsidRPr="002B2055">
        <w:rPr>
          <w:rFonts w:ascii="Times New Roman" w:hAnsi="Times New Roman"/>
          <w:sz w:val="24"/>
          <w:szCs w:val="24"/>
          <w:u w:val="single"/>
          <w:lang w:val="fr-CH"/>
        </w:rPr>
        <w:tab/>
      </w:r>
      <w:r w:rsidRPr="002B2055">
        <w:rPr>
          <w:rFonts w:ascii="Times New Roman" w:hAnsi="Times New Roman"/>
          <w:sz w:val="24"/>
          <w:szCs w:val="24"/>
          <w:u w:val="single"/>
          <w:lang w:val="fr-CH"/>
        </w:rPr>
        <w:tab/>
      </w:r>
      <w:r w:rsidRPr="002B2055">
        <w:rPr>
          <w:rFonts w:ascii="Times New Roman" w:hAnsi="Times New Roman"/>
          <w:sz w:val="24"/>
          <w:szCs w:val="24"/>
          <w:u w:val="single"/>
          <w:lang w:val="fr-CH"/>
        </w:rPr>
        <w:tab/>
      </w:r>
      <w:r w:rsidRPr="002B2055">
        <w:rPr>
          <w:rFonts w:ascii="Times New Roman" w:hAnsi="Times New Roman"/>
          <w:sz w:val="24"/>
          <w:szCs w:val="24"/>
          <w:u w:val="single"/>
          <w:lang w:val="fr-CH"/>
        </w:rPr>
        <w:tab/>
      </w:r>
      <w:r w:rsidRPr="002B2055">
        <w:rPr>
          <w:rFonts w:ascii="Times New Roman" w:hAnsi="Times New Roman"/>
          <w:sz w:val="24"/>
          <w:szCs w:val="24"/>
          <w:u w:val="single"/>
          <w:lang w:val="fr-CH"/>
        </w:rPr>
        <w:tab/>
      </w:r>
      <w:r w:rsidRPr="002B2055">
        <w:rPr>
          <w:rFonts w:ascii="Times New Roman" w:hAnsi="Times New Roman"/>
          <w:sz w:val="24"/>
          <w:szCs w:val="24"/>
          <w:u w:val="single"/>
          <w:lang w:val="fr-CH"/>
        </w:rPr>
        <w:tab/>
      </w:r>
      <w:r w:rsidRPr="002B2055">
        <w:rPr>
          <w:rFonts w:ascii="Times New Roman" w:hAnsi="Times New Roman"/>
          <w:sz w:val="24"/>
          <w:szCs w:val="24"/>
          <w:u w:val="single"/>
          <w:lang w:val="fr-CH"/>
        </w:rPr>
        <w:tab/>
      </w:r>
      <w:r w:rsidRPr="002B2055">
        <w:rPr>
          <w:rFonts w:ascii="Times New Roman" w:hAnsi="Times New Roman"/>
          <w:sz w:val="24"/>
          <w:szCs w:val="24"/>
          <w:u w:val="single"/>
          <w:lang w:val="fr-CH"/>
        </w:rPr>
        <w:tab/>
      </w:r>
    </w:p>
    <w:p w:rsidR="002D0540" w:rsidRPr="00C07F9E" w:rsidRDefault="002D0540" w:rsidP="002D0540">
      <w:pPr>
        <w:pStyle w:val="rpertoire1"/>
        <w:spacing w:after="0"/>
        <w:rPr>
          <w:b w:val="0"/>
          <w:szCs w:val="24"/>
        </w:rPr>
        <w:sectPr w:rsidR="002D0540" w:rsidRPr="00C07F9E" w:rsidSect="002D0540">
          <w:headerReference w:type="default" r:id="rId9"/>
          <w:footerReference w:type="default" r:id="rId10"/>
          <w:headerReference w:type="first" r:id="rId11"/>
          <w:footerReference w:type="first" r:id="rId12"/>
          <w:type w:val="continuous"/>
          <w:pgSz w:w="11906" w:h="16838" w:code="9"/>
          <w:pgMar w:top="1843" w:right="851" w:bottom="1701" w:left="1418" w:header="652" w:footer="510" w:gutter="0"/>
          <w:cols w:space="708"/>
          <w:formProt w:val="0"/>
          <w:titlePg/>
          <w:docGrid w:linePitch="360"/>
        </w:sectPr>
      </w:pPr>
    </w:p>
    <w:p w:rsidR="002D0540" w:rsidRDefault="002D0540" w:rsidP="002D0540">
      <w:pPr>
        <w:rPr>
          <w:rFonts w:ascii="Times New Roman" w:hAnsi="Times New Roman"/>
          <w:sz w:val="24"/>
          <w:szCs w:val="24"/>
          <w:lang w:val="fr-CH"/>
        </w:rPr>
      </w:pPr>
    </w:p>
    <w:p w:rsidR="002D0540" w:rsidRPr="002B2055" w:rsidRDefault="002D0540" w:rsidP="002D0540">
      <w:pPr>
        <w:rPr>
          <w:rFonts w:ascii="Times New Roman" w:hAnsi="Times New Roman"/>
          <w:sz w:val="24"/>
          <w:szCs w:val="24"/>
          <w:lang w:val="fr-CH"/>
        </w:rPr>
      </w:pPr>
    </w:p>
    <w:tbl>
      <w:tblPr>
        <w:tblpPr w:leftFromText="141" w:rightFromText="141" w:vertAnchor="text" w:horzAnchor="margin" w:tblpY="32"/>
        <w:tblW w:w="9606" w:type="dxa"/>
        <w:tblLook w:val="01E0" w:firstRow="1" w:lastRow="1" w:firstColumn="1" w:lastColumn="1" w:noHBand="0" w:noVBand="0"/>
      </w:tblPr>
      <w:tblGrid>
        <w:gridCol w:w="108"/>
        <w:gridCol w:w="8931"/>
        <w:gridCol w:w="567"/>
      </w:tblGrid>
      <w:tr w:rsidR="002D0540" w:rsidRPr="00CF3675" w:rsidTr="00727DE7">
        <w:trPr>
          <w:trHeight w:val="429"/>
        </w:trPr>
        <w:tc>
          <w:tcPr>
            <w:tcW w:w="9606" w:type="dxa"/>
            <w:gridSpan w:val="3"/>
            <w:vAlign w:val="center"/>
          </w:tcPr>
          <w:p w:rsidR="002D0540" w:rsidRPr="002D0540" w:rsidRDefault="002D0540" w:rsidP="00727DE7">
            <w:pPr>
              <w:pStyle w:val="10numrotation"/>
            </w:pPr>
            <w:r w:rsidRPr="002D0540">
              <w:rPr>
                <w:rFonts w:ascii="Times New Roman" w:hAnsi="Times New Roman"/>
                <w:b/>
                <w:sz w:val="24"/>
                <w:szCs w:val="24"/>
                <w:lang w:val="fr-CH"/>
              </w:rPr>
              <w:t>Documents à nous adresser avec le formulaire:</w:t>
            </w:r>
          </w:p>
          <w:p w:rsidR="002D0540" w:rsidRPr="00C24671" w:rsidRDefault="002D0540" w:rsidP="00727DE7">
            <w:pPr>
              <w:pStyle w:val="10numrotation"/>
              <w:numPr>
                <w:ilvl w:val="0"/>
                <w:numId w:val="0"/>
              </w:numPr>
              <w:ind w:left="369"/>
            </w:pPr>
          </w:p>
        </w:tc>
      </w:tr>
      <w:tr w:rsidR="002D0540" w:rsidRPr="00CF3675" w:rsidTr="00727DE7">
        <w:trPr>
          <w:trHeight w:val="449"/>
        </w:trPr>
        <w:tc>
          <w:tcPr>
            <w:tcW w:w="9606" w:type="dxa"/>
            <w:gridSpan w:val="3"/>
            <w:vAlign w:val="center"/>
          </w:tcPr>
          <w:p w:rsidR="002D0540" w:rsidRDefault="002D0540" w:rsidP="00727DE7">
            <w:pPr>
              <w:pStyle w:val="07puces"/>
            </w:pPr>
            <w:r>
              <w:t xml:space="preserve">Liste des enfants inscrits actuellement (nom, prénom) </w:t>
            </w:r>
            <w:r w:rsidR="005F335B">
              <w:t xml:space="preserve"> par groupe</w:t>
            </w:r>
          </w:p>
          <w:p w:rsidR="002D0540" w:rsidRPr="008D0D5D" w:rsidRDefault="002D0540" w:rsidP="00727DE7">
            <w:pPr>
              <w:pStyle w:val="07puces"/>
            </w:pPr>
            <w:r>
              <w:t>Liste des préinscriptions (preuve de l’augmentation de la demande)</w:t>
            </w:r>
            <w:r w:rsidR="005F335B">
              <w:t xml:space="preserve"> par groupe</w:t>
            </w:r>
          </w:p>
        </w:tc>
      </w:tr>
      <w:tr w:rsidR="002D0540" w:rsidRPr="00CF3675" w:rsidTr="00727DE7">
        <w:trPr>
          <w:trHeight w:val="431"/>
        </w:trPr>
        <w:tc>
          <w:tcPr>
            <w:tcW w:w="9606" w:type="dxa"/>
            <w:gridSpan w:val="3"/>
            <w:vAlign w:val="center"/>
          </w:tcPr>
          <w:p w:rsidR="005F335B" w:rsidRPr="005F335B" w:rsidRDefault="002D0540" w:rsidP="005F335B">
            <w:pPr>
              <w:pStyle w:val="07puces"/>
            </w:pPr>
            <w:r>
              <w:rPr>
                <w:spacing w:val="-2"/>
              </w:rPr>
              <w:t>En cas de changement de locaux : un p</w:t>
            </w:r>
            <w:r w:rsidRPr="008D0D5D">
              <w:rPr>
                <w:spacing w:val="-2"/>
              </w:rPr>
              <w:t xml:space="preserve">lan complet des locaux métrés avec mention des affectations. </w:t>
            </w:r>
          </w:p>
          <w:p w:rsidR="005F335B" w:rsidRPr="005F335B" w:rsidRDefault="005F335B" w:rsidP="00727DE7">
            <w:pPr>
              <w:pStyle w:val="07puces"/>
            </w:pPr>
            <w:r>
              <w:rPr>
                <w:spacing w:val="-2"/>
              </w:rPr>
              <w:t>En cas d’engagement de personnel supplémentaire : une c</w:t>
            </w:r>
            <w:r w:rsidRPr="008D0D5D">
              <w:rPr>
                <w:spacing w:val="-2"/>
              </w:rPr>
              <w:t xml:space="preserve">opie des diplômes pour le personnel professionnel actif au sein de </w:t>
            </w:r>
            <w:r>
              <w:rPr>
                <w:spacing w:val="-2"/>
              </w:rPr>
              <w:t>la crèche</w:t>
            </w:r>
            <w:r w:rsidRPr="008D0D5D">
              <w:rPr>
                <w:spacing w:val="-2"/>
              </w:rPr>
              <w:t>.</w:t>
            </w:r>
          </w:p>
          <w:p w:rsidR="005F335B" w:rsidRPr="008D0D5D" w:rsidRDefault="005F335B" w:rsidP="005F335B">
            <w:pPr>
              <w:pStyle w:val="07puces"/>
              <w:numPr>
                <w:ilvl w:val="0"/>
                <w:numId w:val="0"/>
              </w:numPr>
              <w:ind w:left="360"/>
            </w:pPr>
          </w:p>
        </w:tc>
      </w:tr>
      <w:tr w:rsidR="002D0540" w:rsidRPr="00CF3675" w:rsidTr="00727DE7">
        <w:trPr>
          <w:gridBefore w:val="1"/>
          <w:wBefore w:w="108" w:type="dxa"/>
          <w:trHeight w:val="434"/>
        </w:trPr>
        <w:tc>
          <w:tcPr>
            <w:tcW w:w="9498" w:type="dxa"/>
            <w:gridSpan w:val="2"/>
            <w:vAlign w:val="center"/>
          </w:tcPr>
          <w:p w:rsidR="005F335B" w:rsidRDefault="005F335B" w:rsidP="00727DE7">
            <w:pPr>
              <w:pStyle w:val="07puces"/>
              <w:numPr>
                <w:ilvl w:val="0"/>
                <w:numId w:val="0"/>
              </w:numPr>
              <w:rPr>
                <w:spacing w:val="-2"/>
              </w:rPr>
            </w:pPr>
          </w:p>
          <w:p w:rsidR="002D0540" w:rsidRDefault="002D0540" w:rsidP="00727DE7">
            <w:pPr>
              <w:pStyle w:val="07puces"/>
              <w:numPr>
                <w:ilvl w:val="0"/>
                <w:numId w:val="0"/>
              </w:numPr>
            </w:pPr>
            <w:r w:rsidRPr="009866F8">
              <w:t xml:space="preserve">Le support juridique s’assure d’avoir tous les documents nécessaires à l’engagement du personnel assurant l’encadrement des enfants (certificats médicaux et casiers judiciaires). Le support juridique assume l’engagement de son personnel et veille au fait que le personnel engagé pour travailler avec les enfants soit en bon état de santé physique et psychique, en accord avec l’article 15 de l’OPE et les Directives cantonales sur les structures d’accueil </w:t>
            </w:r>
            <w:r w:rsidR="005F335B">
              <w:t>préscolaire</w:t>
            </w:r>
            <w:r>
              <w:t xml:space="preserve">. </w:t>
            </w:r>
          </w:p>
          <w:p w:rsidR="008561B3" w:rsidRDefault="008561B3" w:rsidP="00727DE7">
            <w:pPr>
              <w:pStyle w:val="07puces"/>
              <w:numPr>
                <w:ilvl w:val="0"/>
                <w:numId w:val="0"/>
              </w:numPr>
            </w:pPr>
          </w:p>
          <w:p w:rsidR="008561B3" w:rsidRDefault="008561B3" w:rsidP="00727DE7">
            <w:pPr>
              <w:pStyle w:val="07puces"/>
              <w:numPr>
                <w:ilvl w:val="0"/>
                <w:numId w:val="0"/>
              </w:numPr>
              <w:pBdr>
                <w:top w:val="single" w:sz="4" w:space="1" w:color="auto"/>
                <w:left w:val="single" w:sz="4" w:space="4" w:color="auto"/>
                <w:bottom w:val="single" w:sz="4" w:space="1" w:color="auto"/>
                <w:right w:val="single" w:sz="4" w:space="4" w:color="auto"/>
              </w:pBdr>
              <w:shd w:val="clear" w:color="auto" w:fill="D9D9D9"/>
              <w:rPr>
                <w:color w:val="000000"/>
                <w:lang w:val="fr-CH"/>
              </w:rPr>
            </w:pPr>
            <w:r w:rsidRPr="001D6CAC">
              <w:rPr>
                <w:b/>
                <w:color w:val="000000"/>
                <w:lang w:val="fr-CH"/>
              </w:rPr>
              <w:t>Important</w:t>
            </w:r>
            <w:r w:rsidRPr="001D6CAC">
              <w:rPr>
                <w:color w:val="000000"/>
                <w:lang w:val="fr-CH"/>
              </w:rPr>
              <w:t>: Tous changements de l’offre d’accueil (</w:t>
            </w:r>
            <w:r>
              <w:rPr>
                <w:color w:val="000000"/>
                <w:lang w:val="fr-CH"/>
              </w:rPr>
              <w:t xml:space="preserve">modification du nombre de place autorisées, </w:t>
            </w:r>
            <w:r w:rsidRPr="001D6CAC">
              <w:rPr>
                <w:color w:val="000000"/>
                <w:lang w:val="fr-CH"/>
              </w:rPr>
              <w:t>départ ou remplacement du titulaire de l’autorisation, départ ou remplacement du personn</w:t>
            </w:r>
            <w:r>
              <w:rPr>
                <w:color w:val="000000"/>
                <w:lang w:val="fr-CH"/>
              </w:rPr>
              <w:t>el formé, changement de locaux</w:t>
            </w:r>
            <w:r w:rsidRPr="001D6CAC">
              <w:rPr>
                <w:color w:val="000000"/>
                <w:lang w:val="fr-CH"/>
              </w:rPr>
              <w:t xml:space="preserve">, etc.) </w:t>
            </w:r>
            <w:r>
              <w:rPr>
                <w:color w:val="000000"/>
                <w:lang w:val="fr-CH"/>
              </w:rPr>
              <w:t xml:space="preserve">entrainent une </w:t>
            </w:r>
            <w:r w:rsidRPr="008561B3">
              <w:rPr>
                <w:color w:val="000000"/>
                <w:u w:val="single"/>
                <w:lang w:val="fr-CH"/>
              </w:rPr>
              <w:t>modification de l’autorisation</w:t>
            </w:r>
            <w:r>
              <w:rPr>
                <w:color w:val="000000"/>
                <w:lang w:val="fr-CH"/>
              </w:rPr>
              <w:t>.</w:t>
            </w:r>
          </w:p>
          <w:p w:rsidR="00EB6C9C" w:rsidRDefault="00EB6C9C" w:rsidP="00727DE7">
            <w:pPr>
              <w:pStyle w:val="07puces"/>
              <w:numPr>
                <w:ilvl w:val="0"/>
                <w:numId w:val="0"/>
              </w:numPr>
              <w:pBdr>
                <w:top w:val="single" w:sz="4" w:space="1" w:color="auto"/>
                <w:left w:val="single" w:sz="4" w:space="4" w:color="auto"/>
                <w:bottom w:val="single" w:sz="4" w:space="1" w:color="auto"/>
                <w:right w:val="single" w:sz="4" w:space="4" w:color="auto"/>
              </w:pBdr>
              <w:shd w:val="clear" w:color="auto" w:fill="D9D9D9"/>
            </w:pPr>
          </w:p>
          <w:p w:rsidR="002D0540" w:rsidRDefault="002D0540" w:rsidP="00727DE7">
            <w:pPr>
              <w:pStyle w:val="07puces"/>
              <w:numPr>
                <w:ilvl w:val="0"/>
                <w:numId w:val="0"/>
              </w:numPr>
              <w:ind w:left="227"/>
            </w:pPr>
          </w:p>
          <w:p w:rsidR="002D0540" w:rsidRPr="00727DE7" w:rsidRDefault="002D0540" w:rsidP="00727DE7">
            <w:pPr>
              <w:pStyle w:val="07puces"/>
              <w:numPr>
                <w:ilvl w:val="0"/>
                <w:numId w:val="0"/>
              </w:numPr>
              <w:ind w:left="227"/>
              <w:rPr>
                <w:lang w:val="fr-CH"/>
              </w:rPr>
            </w:pPr>
          </w:p>
          <w:p w:rsidR="002D0540" w:rsidRPr="00EB6C9C" w:rsidRDefault="002D0540" w:rsidP="00727DE7">
            <w:pPr>
              <w:pStyle w:val="07puces"/>
              <w:numPr>
                <w:ilvl w:val="0"/>
                <w:numId w:val="0"/>
              </w:numPr>
              <w:ind w:left="227"/>
              <w:rPr>
                <w:lang w:val="fr-CH"/>
              </w:rPr>
            </w:pPr>
          </w:p>
          <w:p w:rsidR="002D0540" w:rsidRPr="002D0540" w:rsidRDefault="002D0540" w:rsidP="00727DE7">
            <w:pPr>
              <w:rPr>
                <w:rFonts w:ascii="Times New Roman" w:hAnsi="Times New Roman"/>
                <w:b/>
                <w:sz w:val="24"/>
                <w:szCs w:val="24"/>
              </w:rPr>
            </w:pPr>
            <w:r w:rsidRPr="002D0540">
              <w:rPr>
                <w:rFonts w:ascii="Times New Roman" w:hAnsi="Times New Roman"/>
                <w:b/>
                <w:sz w:val="24"/>
                <w:szCs w:val="24"/>
              </w:rPr>
              <w:t>Par sa signature, la personne habilitée à signer confirme que les données inscrites dans le présent formulaire ainsi que dans les annexes sont complètes et exactes.</w:t>
            </w:r>
          </w:p>
          <w:p w:rsidR="002D0540" w:rsidRPr="008D0D5D" w:rsidRDefault="002D0540" w:rsidP="00727DE7">
            <w:pPr>
              <w:pStyle w:val="07puces"/>
              <w:numPr>
                <w:ilvl w:val="0"/>
                <w:numId w:val="0"/>
              </w:numPr>
              <w:ind w:left="227"/>
              <w:rPr>
                <w:color w:val="000000"/>
                <w:spacing w:val="-2"/>
              </w:rPr>
            </w:pPr>
          </w:p>
        </w:tc>
      </w:tr>
      <w:tr w:rsidR="002D0540" w:rsidRPr="002266B5" w:rsidTr="00727DE7">
        <w:trPr>
          <w:gridAfter w:val="1"/>
          <w:wAfter w:w="567" w:type="dxa"/>
          <w:trHeight w:val="585"/>
        </w:trPr>
        <w:tc>
          <w:tcPr>
            <w:tcW w:w="9039" w:type="dxa"/>
            <w:gridSpan w:val="2"/>
            <w:vAlign w:val="center"/>
          </w:tcPr>
          <w:p w:rsidR="002D0540" w:rsidRDefault="002D0540" w:rsidP="00727DE7">
            <w:pPr>
              <w:pStyle w:val="07puces"/>
              <w:numPr>
                <w:ilvl w:val="0"/>
                <w:numId w:val="0"/>
              </w:numPr>
            </w:pPr>
          </w:p>
        </w:tc>
      </w:tr>
    </w:tbl>
    <w:p w:rsidR="002D0540" w:rsidRDefault="002D0540" w:rsidP="002D0540">
      <w:pPr>
        <w:rPr>
          <w:rFonts w:ascii="Times New Roman" w:hAnsi="Times New Roman"/>
          <w:sz w:val="24"/>
          <w:szCs w:val="24"/>
        </w:rPr>
      </w:pPr>
    </w:p>
    <w:p w:rsidR="002D0540" w:rsidRDefault="002D0540" w:rsidP="002D0540">
      <w:pPr>
        <w:rPr>
          <w:rFonts w:ascii="Times New Roman" w:hAnsi="Times New Roman"/>
          <w:sz w:val="24"/>
          <w:szCs w:val="24"/>
        </w:rPr>
      </w:pPr>
    </w:p>
    <w:p w:rsidR="002D0540" w:rsidRDefault="002D0540" w:rsidP="002D0540">
      <w:pPr>
        <w:rPr>
          <w:rFonts w:ascii="Times New Roman" w:hAnsi="Times New Roman"/>
          <w:sz w:val="24"/>
          <w:szCs w:val="24"/>
        </w:rPr>
      </w:pPr>
    </w:p>
    <w:p w:rsidR="002D0540" w:rsidRDefault="002D0540" w:rsidP="002D0540">
      <w:pPr>
        <w:rPr>
          <w:rFonts w:ascii="Times New Roman" w:hAnsi="Times New Roman"/>
          <w:sz w:val="24"/>
          <w:szCs w:val="24"/>
        </w:rPr>
      </w:pPr>
    </w:p>
    <w:p w:rsidR="002D0540" w:rsidRPr="009866F8" w:rsidRDefault="002D0540" w:rsidP="002D0540">
      <w:pPr>
        <w:rPr>
          <w:rFonts w:ascii="Times New Roman" w:hAnsi="Times New Roman"/>
          <w:sz w:val="24"/>
          <w:szCs w:val="24"/>
        </w:rPr>
      </w:pPr>
      <w:r>
        <w:rPr>
          <w:rFonts w:ascii="Times New Roman" w:hAnsi="Times New Roman"/>
          <w:sz w:val="24"/>
          <w:szCs w:val="24"/>
        </w:rPr>
        <w:t xml:space="preserve">Lieu/ </w:t>
      </w:r>
      <w:r w:rsidRPr="002266B5">
        <w:rPr>
          <w:rFonts w:ascii="Times New Roman" w:hAnsi="Times New Roman"/>
          <w:sz w:val="24"/>
          <w:szCs w:val="24"/>
        </w:rPr>
        <w:t>Date:</w:t>
      </w:r>
      <w:r w:rsidRPr="002266B5">
        <w:rPr>
          <w:rFonts w:ascii="Times New Roman" w:hAnsi="Times New Roman"/>
          <w:sz w:val="24"/>
          <w:szCs w:val="24"/>
          <w:u w:val="single"/>
        </w:rPr>
        <w:t xml:space="preserve"> </w:t>
      </w:r>
      <w:r w:rsidRPr="002266B5">
        <w:rPr>
          <w:rFonts w:ascii="Times New Roman" w:hAnsi="Times New Roman"/>
          <w:sz w:val="24"/>
          <w:szCs w:val="24"/>
          <w:u w:val="single"/>
        </w:rPr>
        <w:tab/>
      </w:r>
      <w:r w:rsidRPr="002266B5">
        <w:rPr>
          <w:rFonts w:ascii="Times New Roman" w:hAnsi="Times New Roman"/>
          <w:sz w:val="24"/>
          <w:szCs w:val="24"/>
          <w:u w:val="single"/>
        </w:rPr>
        <w:tab/>
      </w:r>
      <w:r w:rsidRPr="002266B5">
        <w:rPr>
          <w:rFonts w:ascii="Times New Roman" w:hAnsi="Times New Roman"/>
          <w:sz w:val="24"/>
          <w:szCs w:val="24"/>
          <w:u w:val="single"/>
        </w:rPr>
        <w:tab/>
      </w:r>
      <w:r w:rsidRPr="002266B5">
        <w:rPr>
          <w:rFonts w:ascii="Times New Roman" w:hAnsi="Times New Roman"/>
          <w:sz w:val="24"/>
          <w:szCs w:val="24"/>
          <w:u w:val="single"/>
        </w:rPr>
        <w:tab/>
      </w:r>
      <w:r w:rsidRPr="002266B5">
        <w:rPr>
          <w:rFonts w:ascii="Times New Roman" w:hAnsi="Times New Roman"/>
          <w:sz w:val="24"/>
          <w:szCs w:val="24"/>
          <w:u w:val="single"/>
        </w:rPr>
        <w:tab/>
      </w:r>
      <w:r w:rsidRPr="002266B5">
        <w:rPr>
          <w:rFonts w:ascii="Times New Roman" w:hAnsi="Times New Roman"/>
          <w:sz w:val="24"/>
          <w:szCs w:val="24"/>
        </w:rPr>
        <w:t>Signature :</w:t>
      </w:r>
      <w:r w:rsidRPr="002266B5">
        <w:rPr>
          <w:rFonts w:ascii="Times New Roman" w:hAnsi="Times New Roman"/>
          <w:sz w:val="24"/>
          <w:szCs w:val="24"/>
          <w:u w:val="single"/>
        </w:rPr>
        <w:t xml:space="preserve"> </w:t>
      </w:r>
      <w:r w:rsidRPr="002266B5">
        <w:rPr>
          <w:rFonts w:ascii="Times New Roman" w:hAnsi="Times New Roman"/>
          <w:sz w:val="24"/>
          <w:szCs w:val="24"/>
          <w:u w:val="single"/>
        </w:rPr>
        <w:tab/>
      </w:r>
      <w:r w:rsidRPr="002266B5">
        <w:rPr>
          <w:rFonts w:ascii="Times New Roman" w:hAnsi="Times New Roman"/>
          <w:sz w:val="24"/>
          <w:szCs w:val="24"/>
          <w:u w:val="single"/>
        </w:rPr>
        <w:tab/>
      </w:r>
      <w:r w:rsidRPr="002266B5">
        <w:rPr>
          <w:rFonts w:ascii="Times New Roman" w:hAnsi="Times New Roman"/>
          <w:sz w:val="24"/>
          <w:szCs w:val="24"/>
          <w:u w:val="single"/>
        </w:rPr>
        <w:tab/>
      </w:r>
      <w:r w:rsidRPr="002266B5">
        <w:rPr>
          <w:rFonts w:ascii="Times New Roman" w:hAnsi="Times New Roman"/>
          <w:sz w:val="24"/>
          <w:szCs w:val="24"/>
          <w:u w:val="single"/>
        </w:rPr>
        <w:tab/>
      </w:r>
      <w:r w:rsidRPr="002266B5">
        <w:rPr>
          <w:rFonts w:ascii="Times New Roman" w:hAnsi="Times New Roman"/>
          <w:sz w:val="24"/>
          <w:szCs w:val="24"/>
          <w:u w:val="single"/>
        </w:rPr>
        <w:tab/>
      </w:r>
      <w:r w:rsidRPr="002266B5">
        <w:rPr>
          <w:rFonts w:ascii="Times New Roman" w:hAnsi="Times New Roman"/>
          <w:sz w:val="24"/>
          <w:szCs w:val="24"/>
          <w:u w:val="single"/>
        </w:rPr>
        <w:tab/>
      </w:r>
    </w:p>
    <w:p w:rsidR="002D0540" w:rsidRPr="002266B5" w:rsidRDefault="002D0540" w:rsidP="002D0540">
      <w:pPr>
        <w:rPr>
          <w:rFonts w:cs="Arial"/>
          <w:szCs w:val="22"/>
        </w:rPr>
      </w:pPr>
      <w:r w:rsidRPr="002266B5">
        <w:rPr>
          <w:rFonts w:cs="Arial"/>
          <w:szCs w:val="22"/>
        </w:rPr>
        <w:tab/>
      </w:r>
    </w:p>
    <w:p w:rsidR="002D0540" w:rsidRDefault="002D0540" w:rsidP="002D0540">
      <w:pPr>
        <w:rPr>
          <w:rFonts w:cs="Arial"/>
          <w:szCs w:val="22"/>
        </w:rPr>
      </w:pPr>
    </w:p>
    <w:p w:rsidR="002D0540" w:rsidRDefault="002D0540" w:rsidP="002D0540">
      <w:pPr>
        <w:rPr>
          <w:rFonts w:cs="Arial"/>
          <w:szCs w:val="22"/>
        </w:rPr>
      </w:pPr>
    </w:p>
    <w:p w:rsidR="002D0540" w:rsidRDefault="002D0540" w:rsidP="002D0540">
      <w:pPr>
        <w:rPr>
          <w:rFonts w:cs="Arial"/>
          <w:szCs w:val="22"/>
        </w:rPr>
      </w:pPr>
    </w:p>
    <w:p w:rsidR="002D0540" w:rsidRPr="002266B5" w:rsidRDefault="002D0540" w:rsidP="002D0540">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2D0540" w:rsidRPr="00EE3E0B" w:rsidTr="00F50C96">
        <w:tc>
          <w:tcPr>
            <w:tcW w:w="9354" w:type="dxa"/>
          </w:tcPr>
          <w:tbl>
            <w:tblPr>
              <w:tblW w:w="0" w:type="auto"/>
              <w:tblInd w:w="108" w:type="dxa"/>
              <w:tblLook w:val="01E0" w:firstRow="1" w:lastRow="1" w:firstColumn="1" w:lastColumn="1" w:noHBand="0" w:noVBand="0"/>
            </w:tblPr>
            <w:tblGrid>
              <w:gridCol w:w="3321"/>
              <w:gridCol w:w="5709"/>
            </w:tblGrid>
            <w:tr w:rsidR="002D0540" w:rsidRPr="002266B5" w:rsidTr="00F50C96">
              <w:trPr>
                <w:trHeight w:val="1441"/>
              </w:trPr>
              <w:tc>
                <w:tcPr>
                  <w:tcW w:w="3544" w:type="dxa"/>
                </w:tcPr>
                <w:p w:rsidR="002D0540" w:rsidRPr="002266B5" w:rsidRDefault="002D0540" w:rsidP="00F50C96">
                  <w:pPr>
                    <w:spacing w:before="120"/>
                    <w:rPr>
                      <w:rFonts w:ascii="Times New Roman" w:hAnsi="Times New Roman"/>
                      <w:b/>
                      <w:sz w:val="24"/>
                      <w:szCs w:val="24"/>
                    </w:rPr>
                  </w:pPr>
                  <w:r w:rsidRPr="002266B5">
                    <w:rPr>
                      <w:rFonts w:ascii="Times New Roman" w:hAnsi="Times New Roman"/>
                      <w:b/>
                      <w:spacing w:val="-2"/>
                      <w:sz w:val="24"/>
                      <w:szCs w:val="24"/>
                    </w:rPr>
                    <w:t xml:space="preserve">Le </w:t>
                  </w:r>
                  <w:r>
                    <w:rPr>
                      <w:rFonts w:ascii="Times New Roman" w:hAnsi="Times New Roman"/>
                      <w:b/>
                      <w:spacing w:val="-2"/>
                      <w:sz w:val="24"/>
                      <w:szCs w:val="24"/>
                    </w:rPr>
                    <w:t>formulaire</w:t>
                  </w:r>
                  <w:r w:rsidRPr="002266B5">
                    <w:rPr>
                      <w:rFonts w:ascii="Times New Roman" w:hAnsi="Times New Roman"/>
                      <w:b/>
                      <w:spacing w:val="-2"/>
                      <w:sz w:val="24"/>
                      <w:szCs w:val="24"/>
                    </w:rPr>
                    <w:t xml:space="preserve"> et les annexes doivent être retournés </w:t>
                  </w:r>
                  <w:r w:rsidRPr="00952B7B">
                    <w:rPr>
                      <w:rFonts w:ascii="Times New Roman" w:hAnsi="Times New Roman"/>
                      <w:b/>
                      <w:spacing w:val="-2"/>
                      <w:sz w:val="24"/>
                      <w:szCs w:val="24"/>
                      <w:u w:val="single"/>
                    </w:rPr>
                    <w:t xml:space="preserve">par courrier </w:t>
                  </w:r>
                  <w:r w:rsidRPr="002266B5">
                    <w:rPr>
                      <w:rFonts w:ascii="Times New Roman" w:hAnsi="Times New Roman"/>
                      <w:b/>
                      <w:spacing w:val="-2"/>
                      <w:sz w:val="24"/>
                      <w:szCs w:val="24"/>
                    </w:rPr>
                    <w:t>à:</w:t>
                  </w:r>
                </w:p>
              </w:tc>
              <w:tc>
                <w:tcPr>
                  <w:tcW w:w="6202" w:type="dxa"/>
                </w:tcPr>
                <w:p w:rsidR="002D0540" w:rsidRPr="002266B5" w:rsidRDefault="002D0540" w:rsidP="00F50C96">
                  <w:pPr>
                    <w:pStyle w:val="03adressedestinataire"/>
                    <w:framePr w:wrap="around"/>
                  </w:pPr>
                  <w:r w:rsidRPr="002266B5">
                    <w:t>Service de l’enfance et de la jeunesse</w:t>
                  </w:r>
                </w:p>
                <w:p w:rsidR="002D0540" w:rsidRPr="002266B5" w:rsidRDefault="002D0540" w:rsidP="00F50C96">
                  <w:pPr>
                    <w:pStyle w:val="03adressedestinataire"/>
                    <w:framePr w:wrap="around"/>
                  </w:pPr>
                  <w:r>
                    <w:t xml:space="preserve">Secrétariat </w:t>
                  </w:r>
                  <w:proofErr w:type="spellStart"/>
                  <w:r>
                    <w:t>LStE</w:t>
                  </w:r>
                  <w:proofErr w:type="spellEnd"/>
                </w:p>
                <w:p w:rsidR="002D0540" w:rsidRPr="002266B5" w:rsidRDefault="002D0540" w:rsidP="00F50C96">
                  <w:pPr>
                    <w:pStyle w:val="03adressedestinataire"/>
                    <w:framePr w:wrap="around"/>
                  </w:pPr>
                  <w:r w:rsidRPr="002266B5">
                    <w:t xml:space="preserve">Boulevard de </w:t>
                  </w:r>
                  <w:proofErr w:type="spellStart"/>
                  <w:r w:rsidRPr="002266B5">
                    <w:t>Pérolles</w:t>
                  </w:r>
                  <w:proofErr w:type="spellEnd"/>
                  <w:r w:rsidRPr="002266B5">
                    <w:t xml:space="preserve"> </w:t>
                  </w:r>
                  <w:r w:rsidR="00CA7304">
                    <w:t>24</w:t>
                  </w:r>
                </w:p>
                <w:p w:rsidR="002D0540" w:rsidRDefault="00592563" w:rsidP="00F50C96">
                  <w:pPr>
                    <w:pStyle w:val="03adressedestinataire"/>
                    <w:framePr w:wrap="around"/>
                  </w:pPr>
                  <w:r>
                    <w:t>Case postale 1463</w:t>
                  </w:r>
                </w:p>
                <w:p w:rsidR="00592563" w:rsidRPr="002266B5" w:rsidRDefault="00592563" w:rsidP="00F50C96">
                  <w:pPr>
                    <w:pStyle w:val="03adressedestinataire"/>
                    <w:framePr w:wrap="around"/>
                  </w:pPr>
                  <w:r>
                    <w:t>1701 Fribourg</w:t>
                  </w:r>
                </w:p>
                <w:p w:rsidR="002D0540" w:rsidRPr="002266B5" w:rsidRDefault="002D0540" w:rsidP="00F50C96">
                  <w:pPr>
                    <w:pStyle w:val="03adressedestinataire"/>
                    <w:framePr w:wrap="around"/>
                  </w:pPr>
                  <w:r w:rsidRPr="002266B5">
                    <w:t>T + 41 26 305 15 30</w:t>
                  </w:r>
                </w:p>
              </w:tc>
            </w:tr>
          </w:tbl>
          <w:p w:rsidR="002D0540" w:rsidRPr="001D6CAC" w:rsidRDefault="002D0540" w:rsidP="00F50C96">
            <w:pPr>
              <w:pStyle w:val="08annexecontactrenseignementsetc"/>
            </w:pPr>
            <w:r w:rsidRPr="002266B5">
              <w:t>Annexes mentionnées</w:t>
            </w:r>
          </w:p>
          <w:p w:rsidR="002D0540" w:rsidRPr="00E26581" w:rsidRDefault="002D0540" w:rsidP="00F50C96">
            <w:pPr>
              <w:ind w:left="142"/>
              <w:rPr>
                <w:rFonts w:cs="Arial"/>
                <w:sz w:val="8"/>
                <w:szCs w:val="8"/>
                <w:u w:val="single"/>
              </w:rPr>
            </w:pPr>
          </w:p>
        </w:tc>
      </w:tr>
    </w:tbl>
    <w:p w:rsidR="002D0540" w:rsidRPr="00097C18" w:rsidRDefault="002D0540" w:rsidP="002D0540">
      <w:pPr>
        <w:shd w:val="clear" w:color="auto" w:fill="FFFFFF"/>
        <w:rPr>
          <w:b/>
          <w:sz w:val="16"/>
          <w:szCs w:val="16"/>
          <w:lang w:val="fr-CH"/>
        </w:rPr>
      </w:pPr>
    </w:p>
    <w:p w:rsidR="00C24671" w:rsidRPr="00097C18" w:rsidRDefault="00C24671" w:rsidP="002D0540">
      <w:pPr>
        <w:rPr>
          <w:b/>
          <w:sz w:val="16"/>
          <w:szCs w:val="16"/>
          <w:lang w:val="fr-CH"/>
        </w:rPr>
      </w:pPr>
    </w:p>
    <w:sectPr w:rsidR="00C24671" w:rsidRPr="00097C18" w:rsidSect="002D0540">
      <w:headerReference w:type="default" r:id="rId13"/>
      <w:headerReference w:type="first" r:id="rId14"/>
      <w:footerReference w:type="first" r:id="rId15"/>
      <w:type w:val="continuous"/>
      <w:pgSz w:w="11906" w:h="16838" w:code="9"/>
      <w:pgMar w:top="1985" w:right="851" w:bottom="1701" w:left="1418" w:header="652" w:footer="51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910" w:rsidRDefault="00395910" w:rsidP="00B76228">
      <w:r>
        <w:separator/>
      </w:r>
    </w:p>
  </w:endnote>
  <w:endnote w:type="continuationSeparator" w:id="0">
    <w:p w:rsidR="00395910" w:rsidRDefault="00395910" w:rsidP="00B76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3DD" w:rsidRPr="00A163DD" w:rsidRDefault="00592563">
    <w:pPr>
      <w:pStyle w:val="Pieddepage"/>
      <w:rPr>
        <w:rFonts w:ascii="Times New Roman" w:hAnsi="Times New Roman"/>
        <w:sz w:val="16"/>
        <w:szCs w:val="16"/>
      </w:rPr>
    </w:pPr>
    <w:r>
      <w:rPr>
        <w:rFonts w:ascii="Times New Roman" w:hAnsi="Times New Roman"/>
        <w:sz w:val="16"/>
        <w:szCs w:val="16"/>
      </w:rPr>
      <w:t>JRO</w:t>
    </w:r>
    <w:r w:rsidR="00A163DD" w:rsidRPr="00A163DD">
      <w:rPr>
        <w:rFonts w:ascii="Times New Roman" w:hAnsi="Times New Roman"/>
        <w:sz w:val="16"/>
        <w:szCs w:val="16"/>
      </w:rPr>
      <w:t xml:space="preserve"> </w:t>
    </w:r>
    <w:r w:rsidR="00A163DD">
      <w:rPr>
        <w:rFonts w:ascii="Times New Roman" w:hAnsi="Times New Roman"/>
        <w:sz w:val="16"/>
        <w:szCs w:val="16"/>
      </w:rPr>
      <w:t>/</w:t>
    </w:r>
    <w:r w:rsidR="00A163DD" w:rsidRPr="00A163DD">
      <w:rPr>
        <w:rFonts w:ascii="Times New Roman" w:hAnsi="Times New Roman"/>
        <w:sz w:val="16"/>
        <w:szCs w:val="16"/>
      </w:rPr>
      <w:t xml:space="preserve"> </w:t>
    </w:r>
    <w:r>
      <w:rPr>
        <w:rFonts w:ascii="Times New Roman" w:hAnsi="Times New Roman"/>
        <w:sz w:val="16"/>
        <w:szCs w:val="16"/>
      </w:rPr>
      <w:t>05</w:t>
    </w:r>
    <w:r w:rsidR="00A163DD" w:rsidRPr="00A163DD">
      <w:rPr>
        <w:rFonts w:ascii="Times New Roman" w:hAnsi="Times New Roman"/>
        <w:sz w:val="16"/>
        <w:szCs w:val="16"/>
      </w:rPr>
      <w:t>.06.</w:t>
    </w:r>
    <w:r>
      <w:rPr>
        <w:rFonts w:ascii="Times New Roman" w:hAnsi="Times New Roman"/>
        <w:sz w:val="16"/>
        <w:szCs w:val="16"/>
      </w:rPr>
      <w:t>2018</w:t>
    </w:r>
  </w:p>
  <w:p w:rsidR="00A163DD" w:rsidRDefault="00A163D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F1A" w:rsidRPr="00097C18" w:rsidRDefault="007E1F1A" w:rsidP="002D0540">
    <w:pPr>
      <w:pStyle w:val="01entteetbasdepage"/>
      <w:rPr>
        <w:lang w:val="fr-CH"/>
      </w:rPr>
    </w:pPr>
    <w:r w:rsidRPr="00097C18">
      <w:rPr>
        <w:lang w:val="fr-CH"/>
      </w:rPr>
      <w:t>—</w:t>
    </w:r>
  </w:p>
  <w:p w:rsidR="007E1F1A" w:rsidRPr="00097C18" w:rsidRDefault="007E1F1A" w:rsidP="002D0540">
    <w:pPr>
      <w:pStyle w:val="01entteetbasdepage"/>
      <w:rPr>
        <w:b/>
        <w:noProof/>
        <w:lang w:val="fr-CH" w:eastAsia="de-DE"/>
      </w:rPr>
    </w:pPr>
    <w:r w:rsidRPr="00097C18">
      <w:rPr>
        <w:noProof/>
        <w:lang w:val="fr-CH" w:eastAsia="de-DE"/>
      </w:rPr>
      <w:t xml:space="preserve">Direction de la santé et des affaires sociales </w:t>
    </w:r>
    <w:r w:rsidRPr="00097C18">
      <w:rPr>
        <w:b/>
        <w:noProof/>
        <w:lang w:val="fr-CH" w:eastAsia="de-DE"/>
      </w:rPr>
      <w:t>DSAS</w:t>
    </w:r>
  </w:p>
  <w:p w:rsidR="007E1F1A" w:rsidRPr="006A346A" w:rsidRDefault="007E1F1A" w:rsidP="002D0540">
    <w:pPr>
      <w:pStyle w:val="01entteetbasdepage"/>
      <w:rPr>
        <w:b/>
        <w:lang w:val="de-CH"/>
      </w:rPr>
    </w:pPr>
    <w:r w:rsidRPr="006A346A">
      <w:rPr>
        <w:noProof/>
        <w:lang w:val="de-CH" w:eastAsia="de-DE"/>
      </w:rPr>
      <w:t xml:space="preserve">Direktion für Gesundheit und Soziales </w:t>
    </w:r>
    <w:r w:rsidRPr="006A346A">
      <w:rPr>
        <w:b/>
        <w:noProof/>
        <w:lang w:val="de-CH" w:eastAsia="de-DE"/>
      </w:rPr>
      <w:t>GSD</w:t>
    </w:r>
  </w:p>
  <w:p w:rsidR="007E1F1A" w:rsidRPr="002D0540" w:rsidRDefault="007E1F1A">
    <w:pPr>
      <w:pStyle w:val="Pieddepage"/>
      <w:rPr>
        <w:lang w:val="de-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F1A" w:rsidRPr="00097C18" w:rsidRDefault="007E1F1A" w:rsidP="00B76228">
    <w:pPr>
      <w:pStyle w:val="01entteetbasdepage"/>
      <w:rPr>
        <w:lang w:val="fr-CH"/>
      </w:rPr>
    </w:pPr>
    <w:r w:rsidRPr="00097C18">
      <w:rPr>
        <w:lang w:val="fr-CH"/>
      </w:rPr>
      <w:t>—</w:t>
    </w:r>
  </w:p>
  <w:p w:rsidR="007E1F1A" w:rsidRPr="00097C18" w:rsidRDefault="007E1F1A" w:rsidP="008A6199">
    <w:pPr>
      <w:pStyle w:val="01entteetbasdepage"/>
      <w:rPr>
        <w:b/>
        <w:noProof/>
        <w:lang w:val="fr-CH" w:eastAsia="de-DE"/>
      </w:rPr>
    </w:pPr>
    <w:r w:rsidRPr="00097C18">
      <w:rPr>
        <w:noProof/>
        <w:lang w:val="fr-CH" w:eastAsia="de-DE"/>
      </w:rPr>
      <w:t xml:space="preserve">Direction de la santé et des affaires sociales </w:t>
    </w:r>
    <w:r w:rsidRPr="00097C18">
      <w:rPr>
        <w:b/>
        <w:noProof/>
        <w:lang w:val="fr-CH" w:eastAsia="de-DE"/>
      </w:rPr>
      <w:t>DSAS</w:t>
    </w:r>
  </w:p>
  <w:p w:rsidR="007E1F1A" w:rsidRPr="006A346A" w:rsidRDefault="007E1F1A" w:rsidP="008A6199">
    <w:pPr>
      <w:pStyle w:val="01entteetbasdepage"/>
      <w:rPr>
        <w:b/>
        <w:lang w:val="de-CH"/>
      </w:rPr>
    </w:pPr>
    <w:r w:rsidRPr="006A346A">
      <w:rPr>
        <w:noProof/>
        <w:lang w:val="de-CH" w:eastAsia="de-DE"/>
      </w:rPr>
      <w:t xml:space="preserve">Direktion für Gesundheit und Soziales </w:t>
    </w:r>
    <w:r w:rsidRPr="006A346A">
      <w:rPr>
        <w:b/>
        <w:noProof/>
        <w:lang w:val="de-CH" w:eastAsia="de-DE"/>
      </w:rPr>
      <w:t>GSD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910" w:rsidRDefault="00395910" w:rsidP="00B76228">
      <w:r>
        <w:separator/>
      </w:r>
    </w:p>
  </w:footnote>
  <w:footnote w:type="continuationSeparator" w:id="0">
    <w:p w:rsidR="00395910" w:rsidRDefault="00395910" w:rsidP="00B76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F1A" w:rsidRPr="00097C18" w:rsidRDefault="007E1F1A" w:rsidP="002D0540">
    <w:pPr>
      <w:pStyle w:val="01entteetbasdepage"/>
      <w:rPr>
        <w:szCs w:val="12"/>
        <w:lang w:val="fr-CH"/>
      </w:rPr>
    </w:pPr>
    <w:r w:rsidRPr="00097C18">
      <w:rPr>
        <w:b/>
        <w:szCs w:val="12"/>
        <w:lang w:val="fr-CH"/>
      </w:rPr>
      <w:t>Service de l’enfance et de la jeunesse</w:t>
    </w:r>
    <w:r w:rsidRPr="00097C18">
      <w:rPr>
        <w:szCs w:val="12"/>
        <w:lang w:val="fr-CH"/>
      </w:rPr>
      <w:t xml:space="preserve"> SEJ</w:t>
    </w:r>
  </w:p>
  <w:p w:rsidR="007E1F1A" w:rsidRPr="002D0540" w:rsidRDefault="007E1F1A" w:rsidP="002D0540">
    <w:pPr>
      <w:pStyle w:val="En-tte"/>
      <w:rPr>
        <w:b/>
        <w:sz w:val="16"/>
        <w:szCs w:val="12"/>
        <w:lang w:val="fr-CH" w:eastAsia="fr-FR"/>
      </w:rPr>
    </w:pPr>
    <w:r w:rsidRPr="002D0540">
      <w:rPr>
        <w:b/>
        <w:sz w:val="16"/>
        <w:szCs w:val="12"/>
        <w:lang w:val="fr-CH" w:eastAsia="fr-FR"/>
      </w:rPr>
      <w:t xml:space="preserve">Page </w:t>
    </w:r>
    <w:r w:rsidRPr="002D0540">
      <w:rPr>
        <w:b/>
        <w:sz w:val="16"/>
        <w:szCs w:val="12"/>
        <w:lang w:val="fr-CH" w:eastAsia="fr-FR"/>
      </w:rPr>
      <w:fldChar w:fldCharType="begin"/>
    </w:r>
    <w:r w:rsidRPr="002D0540">
      <w:rPr>
        <w:b/>
        <w:sz w:val="16"/>
        <w:szCs w:val="12"/>
        <w:lang w:val="fr-CH" w:eastAsia="fr-FR"/>
      </w:rPr>
      <w:instrText xml:space="preserve"> PAGE </w:instrText>
    </w:r>
    <w:r w:rsidRPr="002D0540">
      <w:rPr>
        <w:b/>
        <w:sz w:val="16"/>
        <w:szCs w:val="12"/>
        <w:lang w:val="fr-CH" w:eastAsia="fr-FR"/>
      </w:rPr>
      <w:fldChar w:fldCharType="separate"/>
    </w:r>
    <w:r w:rsidR="00021646">
      <w:rPr>
        <w:b/>
        <w:noProof/>
        <w:sz w:val="16"/>
        <w:szCs w:val="12"/>
        <w:lang w:val="fr-CH" w:eastAsia="fr-FR"/>
      </w:rPr>
      <w:t>2</w:t>
    </w:r>
    <w:r w:rsidRPr="002D0540">
      <w:rPr>
        <w:b/>
        <w:sz w:val="16"/>
        <w:szCs w:val="12"/>
        <w:lang w:val="fr-CH" w:eastAsia="fr-FR"/>
      </w:rPr>
      <w:fldChar w:fldCharType="end"/>
    </w:r>
    <w:r w:rsidRPr="002D0540">
      <w:rPr>
        <w:b/>
        <w:sz w:val="16"/>
        <w:szCs w:val="12"/>
        <w:lang w:val="fr-CH" w:eastAsia="fr-FR"/>
      </w:rPr>
      <w:t xml:space="preserve"> de </w:t>
    </w:r>
    <w:r w:rsidRPr="002D0540">
      <w:rPr>
        <w:b/>
        <w:sz w:val="16"/>
        <w:szCs w:val="12"/>
        <w:lang w:val="fr-CH" w:eastAsia="fr-FR"/>
      </w:rPr>
      <w:fldChar w:fldCharType="begin"/>
    </w:r>
    <w:r w:rsidRPr="002D0540">
      <w:rPr>
        <w:b/>
        <w:sz w:val="16"/>
        <w:szCs w:val="12"/>
        <w:lang w:val="fr-CH" w:eastAsia="fr-FR"/>
      </w:rPr>
      <w:instrText xml:space="preserve"> NUMPAGES  </w:instrText>
    </w:r>
    <w:r w:rsidRPr="002D0540">
      <w:rPr>
        <w:b/>
        <w:sz w:val="16"/>
        <w:szCs w:val="12"/>
        <w:lang w:val="fr-CH" w:eastAsia="fr-FR"/>
      </w:rPr>
      <w:fldChar w:fldCharType="separate"/>
    </w:r>
    <w:r w:rsidR="00021646">
      <w:rPr>
        <w:b/>
        <w:noProof/>
        <w:sz w:val="16"/>
        <w:szCs w:val="12"/>
        <w:lang w:val="fr-CH" w:eastAsia="fr-FR"/>
      </w:rPr>
      <w:t>3</w:t>
    </w:r>
    <w:r w:rsidRPr="002D0540">
      <w:rPr>
        <w:b/>
        <w:sz w:val="16"/>
        <w:szCs w:val="12"/>
        <w:lang w:val="fr-CH" w:eastAsia="fr-F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CellMar>
        <w:left w:w="0" w:type="dxa"/>
        <w:right w:w="57" w:type="dxa"/>
      </w:tblCellMar>
      <w:tblLook w:val="01E0" w:firstRow="1" w:lastRow="1" w:firstColumn="1" w:lastColumn="1" w:noHBand="0" w:noVBand="0"/>
    </w:tblPr>
    <w:tblGrid>
      <w:gridCol w:w="5500"/>
      <w:gridCol w:w="4139"/>
    </w:tblGrid>
    <w:tr w:rsidR="007E1F1A" w:rsidRPr="006A346A" w:rsidTr="00F50C96">
      <w:trPr>
        <w:trHeight w:val="1701"/>
      </w:trPr>
      <w:tc>
        <w:tcPr>
          <w:tcW w:w="5500" w:type="dxa"/>
        </w:tcPr>
        <w:p w:rsidR="007E1F1A" w:rsidRPr="006A346A" w:rsidRDefault="00446686" w:rsidP="00F50C96">
          <w:pPr>
            <w:pStyle w:val="TM1"/>
            <w:rPr>
              <w:noProof/>
            </w:rPr>
          </w:pPr>
          <w:r>
            <w:rPr>
              <w:noProof/>
              <w:lang w:val="fr-CH" w:eastAsia="fr-CH"/>
            </w:rPr>
            <w:drawing>
              <wp:anchor distT="0" distB="0" distL="114300" distR="114300" simplePos="0" relativeHeight="251658752" behindDoc="0" locked="0" layoutInCell="1" allowOverlap="1">
                <wp:simplePos x="0" y="0"/>
                <wp:positionH relativeFrom="page">
                  <wp:posOffset>-3175</wp:posOffset>
                </wp:positionH>
                <wp:positionV relativeFrom="page">
                  <wp:posOffset>635</wp:posOffset>
                </wp:positionV>
                <wp:extent cx="935990" cy="795655"/>
                <wp:effectExtent l="0" t="0" r="0" b="4445"/>
                <wp:wrapNone/>
                <wp:docPr id="3" name="Image 3"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r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990" cy="795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39" w:type="dxa"/>
        </w:tcPr>
        <w:p w:rsidR="007E1F1A" w:rsidRPr="009877C8" w:rsidRDefault="007E1F1A" w:rsidP="00F50C96">
          <w:pPr>
            <w:pStyle w:val="01entteetbasdepage"/>
            <w:rPr>
              <w:b/>
              <w:lang w:val="fr-CH"/>
            </w:rPr>
          </w:pPr>
          <w:r w:rsidRPr="009877C8">
            <w:rPr>
              <w:b/>
              <w:lang w:val="fr-CH"/>
            </w:rPr>
            <w:t xml:space="preserve">Service de l’enfance et de la jeunesse </w:t>
          </w:r>
          <w:r w:rsidRPr="009877C8">
            <w:rPr>
              <w:lang w:val="fr-CH"/>
            </w:rPr>
            <w:t>SEJ</w:t>
          </w:r>
        </w:p>
        <w:p w:rsidR="007E1F1A" w:rsidRPr="009877C8" w:rsidRDefault="007E1F1A" w:rsidP="00F50C96">
          <w:pPr>
            <w:pStyle w:val="01entteetbasdepage"/>
            <w:rPr>
              <w:lang w:val="fr-CH"/>
            </w:rPr>
          </w:pPr>
          <w:proofErr w:type="spellStart"/>
          <w:r w:rsidRPr="009877C8">
            <w:rPr>
              <w:b/>
              <w:lang w:val="fr-CH"/>
            </w:rPr>
            <w:t>Jugendamt</w:t>
          </w:r>
          <w:proofErr w:type="spellEnd"/>
          <w:r w:rsidRPr="009877C8">
            <w:rPr>
              <w:b/>
              <w:lang w:val="fr-CH"/>
            </w:rPr>
            <w:t xml:space="preserve"> </w:t>
          </w:r>
          <w:r w:rsidRPr="009877C8">
            <w:rPr>
              <w:lang w:val="fr-CH"/>
            </w:rPr>
            <w:t>JA</w:t>
          </w:r>
        </w:p>
        <w:p w:rsidR="007E1F1A" w:rsidRPr="009877C8" w:rsidRDefault="007E1F1A" w:rsidP="00F50C96">
          <w:pPr>
            <w:pStyle w:val="01entteetbasdepage"/>
            <w:rPr>
              <w:lang w:val="fr-CH"/>
            </w:rPr>
          </w:pPr>
        </w:p>
        <w:p w:rsidR="007E1F1A" w:rsidRPr="009877C8" w:rsidRDefault="007E1F1A" w:rsidP="00F50C96">
          <w:pPr>
            <w:pStyle w:val="01entteetbasdepage"/>
            <w:rPr>
              <w:szCs w:val="12"/>
              <w:lang w:val="fr-CH"/>
            </w:rPr>
          </w:pPr>
          <w:r w:rsidRPr="009877C8">
            <w:rPr>
              <w:szCs w:val="12"/>
              <w:lang w:val="fr-CH"/>
            </w:rPr>
            <w:t>Secteur des milieux d’accueil</w:t>
          </w:r>
        </w:p>
        <w:p w:rsidR="007E1F1A" w:rsidRPr="009877C8" w:rsidRDefault="007E1F1A" w:rsidP="00F50C96">
          <w:pPr>
            <w:pStyle w:val="01entteetbasdepage"/>
            <w:rPr>
              <w:szCs w:val="12"/>
              <w:lang w:val="fr-CH"/>
            </w:rPr>
          </w:pPr>
          <w:proofErr w:type="spellStart"/>
          <w:r w:rsidRPr="009877C8">
            <w:rPr>
              <w:szCs w:val="12"/>
              <w:lang w:val="fr-CH"/>
            </w:rPr>
            <w:t>Sektor</w:t>
          </w:r>
          <w:proofErr w:type="spellEnd"/>
          <w:r w:rsidRPr="009877C8">
            <w:rPr>
              <w:szCs w:val="12"/>
              <w:lang w:val="fr-CH"/>
            </w:rPr>
            <w:t xml:space="preserve"> </w:t>
          </w:r>
          <w:proofErr w:type="spellStart"/>
          <w:r w:rsidRPr="009877C8">
            <w:rPr>
              <w:szCs w:val="12"/>
              <w:lang w:val="fr-CH"/>
            </w:rPr>
            <w:t>familienexterne</w:t>
          </w:r>
          <w:proofErr w:type="spellEnd"/>
          <w:r w:rsidRPr="009877C8">
            <w:rPr>
              <w:szCs w:val="12"/>
              <w:lang w:val="fr-CH"/>
            </w:rPr>
            <w:t xml:space="preserve"> </w:t>
          </w:r>
          <w:proofErr w:type="spellStart"/>
          <w:r w:rsidRPr="009877C8">
            <w:rPr>
              <w:szCs w:val="12"/>
              <w:lang w:val="fr-CH"/>
            </w:rPr>
            <w:t>Betreuung</w:t>
          </w:r>
          <w:proofErr w:type="spellEnd"/>
        </w:p>
        <w:p w:rsidR="007E1F1A" w:rsidRPr="009877C8" w:rsidRDefault="007E1F1A" w:rsidP="00F50C96">
          <w:pPr>
            <w:pStyle w:val="01entteetbasdepage"/>
            <w:rPr>
              <w:szCs w:val="12"/>
              <w:lang w:val="fr-CH"/>
            </w:rPr>
          </w:pPr>
        </w:p>
        <w:p w:rsidR="007E1F1A" w:rsidRPr="009877C8" w:rsidRDefault="007E1F1A" w:rsidP="00F50C96">
          <w:pPr>
            <w:pStyle w:val="01entteetbasdepage"/>
            <w:rPr>
              <w:szCs w:val="12"/>
              <w:lang w:val="fr-CH"/>
            </w:rPr>
          </w:pPr>
          <w:r w:rsidRPr="009877C8">
            <w:rPr>
              <w:szCs w:val="12"/>
              <w:lang w:val="fr-CH"/>
            </w:rPr>
            <w:t xml:space="preserve">Bd de </w:t>
          </w:r>
          <w:proofErr w:type="spellStart"/>
          <w:r w:rsidRPr="009877C8">
            <w:rPr>
              <w:szCs w:val="12"/>
              <w:lang w:val="fr-CH"/>
            </w:rPr>
            <w:t>Pérolles</w:t>
          </w:r>
          <w:proofErr w:type="spellEnd"/>
          <w:r w:rsidRPr="009877C8">
            <w:rPr>
              <w:szCs w:val="12"/>
              <w:lang w:val="fr-CH"/>
            </w:rPr>
            <w:t xml:space="preserve"> </w:t>
          </w:r>
          <w:r>
            <w:rPr>
              <w:szCs w:val="12"/>
              <w:lang w:val="fr-CH"/>
            </w:rPr>
            <w:t>24</w:t>
          </w:r>
          <w:r w:rsidRPr="009877C8">
            <w:rPr>
              <w:szCs w:val="12"/>
              <w:lang w:val="fr-CH"/>
            </w:rPr>
            <w:t xml:space="preserve">, case postale </w:t>
          </w:r>
          <w:r w:rsidR="00E1497F" w:rsidRPr="00E1497F">
            <w:rPr>
              <w:szCs w:val="12"/>
            </w:rPr>
            <w:t>1463, 1701</w:t>
          </w:r>
          <w:r w:rsidR="00E1497F">
            <w:rPr>
              <w:szCs w:val="12"/>
            </w:rPr>
            <w:t xml:space="preserve"> </w:t>
          </w:r>
          <w:r w:rsidRPr="009877C8">
            <w:rPr>
              <w:szCs w:val="12"/>
              <w:lang w:val="fr-CH"/>
            </w:rPr>
            <w:t>Fribourg</w:t>
          </w:r>
        </w:p>
        <w:p w:rsidR="007E1F1A" w:rsidRPr="009877C8" w:rsidRDefault="007E1F1A" w:rsidP="00F50C96">
          <w:pPr>
            <w:pStyle w:val="01entteetbasdepage"/>
            <w:rPr>
              <w:lang w:val="fr-CH"/>
            </w:rPr>
          </w:pPr>
        </w:p>
        <w:p w:rsidR="007E1F1A" w:rsidRPr="009877C8" w:rsidRDefault="007E1F1A" w:rsidP="00F50C96">
          <w:pPr>
            <w:pStyle w:val="01entteetbasdepage"/>
            <w:rPr>
              <w:lang w:val="fr-CH"/>
            </w:rPr>
          </w:pPr>
          <w:r w:rsidRPr="009877C8">
            <w:rPr>
              <w:lang w:val="fr-CH"/>
            </w:rPr>
            <w:t>T +41 26 305 15 30, F +41 26 305 15 98</w:t>
          </w:r>
        </w:p>
        <w:p w:rsidR="007E1F1A" w:rsidRPr="009877C8" w:rsidRDefault="007E1F1A" w:rsidP="00F50C96">
          <w:pPr>
            <w:pStyle w:val="01entteetbasdepage"/>
            <w:rPr>
              <w:lang w:val="fr-CH"/>
            </w:rPr>
          </w:pPr>
          <w:r w:rsidRPr="009877C8">
            <w:rPr>
              <w:lang w:val="fr-CH"/>
            </w:rPr>
            <w:t>www.fr.ch/sej</w:t>
          </w:r>
        </w:p>
        <w:p w:rsidR="007E1F1A" w:rsidRPr="009877C8" w:rsidRDefault="007E1F1A" w:rsidP="00F50C96">
          <w:pPr>
            <w:pStyle w:val="01entteetbasdepage"/>
            <w:rPr>
              <w:lang w:val="fr-CH"/>
            </w:rPr>
          </w:pPr>
          <w:r w:rsidRPr="009877C8">
            <w:rPr>
              <w:lang w:val="fr-CH"/>
            </w:rPr>
            <w:t>—</w:t>
          </w:r>
        </w:p>
        <w:p w:rsidR="007E1F1A" w:rsidRPr="006A346A" w:rsidRDefault="007E1F1A" w:rsidP="00F50C96">
          <w:pPr>
            <w:pStyle w:val="01entteetbasdepage"/>
            <w:rPr>
              <w:rStyle w:val="Lienhypertexte"/>
              <w:lang w:val="de-CH"/>
            </w:rPr>
          </w:pPr>
        </w:p>
      </w:tc>
    </w:tr>
  </w:tbl>
  <w:p w:rsidR="007E1F1A" w:rsidRDefault="007E1F1A" w:rsidP="00F50C9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7E1F1A">
      <w:trPr>
        <w:trHeight w:val="567"/>
      </w:trPr>
      <w:tc>
        <w:tcPr>
          <w:tcW w:w="9298" w:type="dxa"/>
        </w:tcPr>
        <w:p w:rsidR="007E1F1A" w:rsidRPr="00097C18" w:rsidRDefault="007E1F1A" w:rsidP="006A346A">
          <w:pPr>
            <w:pStyle w:val="01entteetbasdepage"/>
            <w:rPr>
              <w:szCs w:val="12"/>
              <w:lang w:val="fr-CH"/>
            </w:rPr>
          </w:pPr>
          <w:r w:rsidRPr="00097C18">
            <w:rPr>
              <w:b/>
              <w:szCs w:val="12"/>
              <w:lang w:val="fr-CH"/>
            </w:rPr>
            <w:t>Service de l’enfance et de la jeunesse</w:t>
          </w:r>
          <w:r w:rsidRPr="00097C18">
            <w:rPr>
              <w:szCs w:val="12"/>
              <w:lang w:val="fr-CH"/>
            </w:rPr>
            <w:t xml:space="preserve"> SEJ</w:t>
          </w:r>
        </w:p>
        <w:p w:rsidR="007E1F1A" w:rsidRPr="0064336A" w:rsidRDefault="007E1F1A" w:rsidP="00434FEF">
          <w:pPr>
            <w:pStyle w:val="09enttepage2"/>
            <w:rPr>
              <w:rStyle w:val="Numrodepage"/>
            </w:rPr>
          </w:pPr>
          <w:r>
            <w:rPr>
              <w:b w:val="0"/>
              <w:lang w:val="de-DE"/>
            </w:rPr>
            <w:t>Page</w:t>
          </w:r>
          <w:r w:rsidRPr="0064336A">
            <w:rPr>
              <w:b w:val="0"/>
              <w:lang w:val="de-DE"/>
            </w:rPr>
            <w:t xml:space="preserve"> </w:t>
          </w:r>
          <w:r w:rsidRPr="0064336A">
            <w:rPr>
              <w:b w:val="0"/>
              <w:lang w:val="de-DE"/>
            </w:rPr>
            <w:fldChar w:fldCharType="begin"/>
          </w:r>
          <w:r w:rsidRPr="0064336A">
            <w:rPr>
              <w:b w:val="0"/>
              <w:lang w:val="de-DE"/>
            </w:rPr>
            <w:instrText xml:space="preserve"> PAGE </w:instrText>
          </w:r>
          <w:r w:rsidRPr="0064336A">
            <w:rPr>
              <w:b w:val="0"/>
              <w:lang w:val="de-DE"/>
            </w:rPr>
            <w:fldChar w:fldCharType="separate"/>
          </w:r>
          <w:r w:rsidR="00021646">
            <w:rPr>
              <w:b w:val="0"/>
              <w:noProof/>
              <w:lang w:val="de-DE"/>
            </w:rPr>
            <w:t>3</w:t>
          </w:r>
          <w:r w:rsidRPr="0064336A">
            <w:rPr>
              <w:b w:val="0"/>
              <w:lang w:val="de-DE"/>
            </w:rPr>
            <w:fldChar w:fldCharType="end"/>
          </w:r>
          <w:r w:rsidRPr="0064336A">
            <w:rPr>
              <w:b w:val="0"/>
              <w:lang w:val="de-DE"/>
            </w:rPr>
            <w:t xml:space="preserve"> </w:t>
          </w:r>
          <w:r>
            <w:rPr>
              <w:b w:val="0"/>
            </w:rPr>
            <w:t>de</w:t>
          </w:r>
          <w:r w:rsidRPr="0064336A">
            <w:rPr>
              <w:b w:val="0"/>
              <w:lang w:val="de-DE"/>
            </w:rPr>
            <w:t xml:space="preserve"> </w:t>
          </w:r>
          <w:r w:rsidRPr="0064336A">
            <w:rPr>
              <w:b w:val="0"/>
              <w:lang w:val="de-DE"/>
            </w:rPr>
            <w:fldChar w:fldCharType="begin"/>
          </w:r>
          <w:r w:rsidRPr="0064336A">
            <w:rPr>
              <w:b w:val="0"/>
              <w:lang w:val="de-DE"/>
            </w:rPr>
            <w:instrText xml:space="preserve"> NUMPAGES  </w:instrText>
          </w:r>
          <w:r w:rsidRPr="0064336A">
            <w:rPr>
              <w:b w:val="0"/>
              <w:lang w:val="de-DE"/>
            </w:rPr>
            <w:fldChar w:fldCharType="separate"/>
          </w:r>
          <w:r w:rsidR="00021646">
            <w:rPr>
              <w:b w:val="0"/>
              <w:noProof/>
              <w:lang w:val="de-DE"/>
            </w:rPr>
            <w:t>3</w:t>
          </w:r>
          <w:r w:rsidRPr="0064336A">
            <w:rPr>
              <w:b w:val="0"/>
              <w:lang w:val="de-DE"/>
            </w:rPr>
            <w:fldChar w:fldCharType="end"/>
          </w:r>
          <w:r w:rsidR="00446686">
            <w:rPr>
              <w:b w:val="0"/>
              <w:noProof/>
              <w:lang w:val="fr-CH" w:eastAsia="fr-CH"/>
            </w:rPr>
            <w:drawing>
              <wp:anchor distT="0" distB="0" distL="114300" distR="114300" simplePos="0" relativeHeight="251656704" behindDoc="0" locked="1" layoutInCell="1" allowOverlap="1">
                <wp:simplePos x="0" y="0"/>
                <wp:positionH relativeFrom="page">
                  <wp:posOffset>-215265</wp:posOffset>
                </wp:positionH>
                <wp:positionV relativeFrom="page">
                  <wp:posOffset>25400</wp:posOffset>
                </wp:positionV>
                <wp:extent cx="116205" cy="220980"/>
                <wp:effectExtent l="0" t="0" r="0" b="7620"/>
                <wp:wrapNone/>
                <wp:docPr id="2"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 cy="2209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7E1F1A" w:rsidRDefault="007E1F1A" w:rsidP="00B7622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778" w:type="dxa"/>
      <w:tblCellMar>
        <w:left w:w="0" w:type="dxa"/>
        <w:right w:w="57" w:type="dxa"/>
      </w:tblCellMar>
      <w:tblLook w:val="01E0" w:firstRow="1" w:lastRow="1" w:firstColumn="1" w:lastColumn="1" w:noHBand="0" w:noVBand="0"/>
    </w:tblPr>
    <w:tblGrid>
      <w:gridCol w:w="6237"/>
      <w:gridCol w:w="7541"/>
    </w:tblGrid>
    <w:tr w:rsidR="007E1F1A" w:rsidRPr="006A346A" w:rsidTr="00846A12">
      <w:trPr>
        <w:trHeight w:val="1326"/>
      </w:trPr>
      <w:tc>
        <w:tcPr>
          <w:tcW w:w="6237" w:type="dxa"/>
        </w:tcPr>
        <w:p w:rsidR="007E1F1A" w:rsidRPr="006A346A" w:rsidRDefault="00446686" w:rsidP="00F24D71">
          <w:pPr>
            <w:pStyle w:val="TM1"/>
            <w:rPr>
              <w:noProof/>
            </w:rPr>
          </w:pPr>
          <w:r>
            <w:rPr>
              <w:noProof/>
              <w:lang w:val="fr-CH" w:eastAsia="fr-CH"/>
            </w:rPr>
            <w:drawing>
              <wp:anchor distT="0" distB="0" distL="114300" distR="114300" simplePos="0" relativeHeight="251657728" behindDoc="0" locked="0" layoutInCell="1" allowOverlap="1">
                <wp:simplePos x="0" y="0"/>
                <wp:positionH relativeFrom="page">
                  <wp:posOffset>-3175</wp:posOffset>
                </wp:positionH>
                <wp:positionV relativeFrom="page">
                  <wp:posOffset>635</wp:posOffset>
                </wp:positionV>
                <wp:extent cx="935990" cy="795655"/>
                <wp:effectExtent l="0" t="0" r="0" b="4445"/>
                <wp:wrapNone/>
                <wp:docPr id="1" name="Image 3"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_fr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990" cy="795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41" w:type="dxa"/>
        </w:tcPr>
        <w:p w:rsidR="007E1F1A" w:rsidRPr="009877C8" w:rsidRDefault="007E1F1A" w:rsidP="00F24D71">
          <w:pPr>
            <w:pStyle w:val="01entteetbasdepage"/>
            <w:rPr>
              <w:b/>
              <w:lang w:val="fr-CH"/>
            </w:rPr>
          </w:pPr>
          <w:r w:rsidRPr="009877C8">
            <w:rPr>
              <w:b/>
              <w:lang w:val="fr-CH"/>
            </w:rPr>
            <w:t xml:space="preserve">Service de l’enfance et de la jeunesse </w:t>
          </w:r>
          <w:r w:rsidRPr="009877C8">
            <w:rPr>
              <w:lang w:val="fr-CH"/>
            </w:rPr>
            <w:t>SEJ</w:t>
          </w:r>
        </w:p>
        <w:p w:rsidR="007E1F1A" w:rsidRPr="009877C8" w:rsidRDefault="007E1F1A" w:rsidP="00F24D71">
          <w:pPr>
            <w:pStyle w:val="01entteetbasdepage"/>
            <w:rPr>
              <w:lang w:val="fr-CH"/>
            </w:rPr>
          </w:pPr>
          <w:proofErr w:type="spellStart"/>
          <w:r w:rsidRPr="009877C8">
            <w:rPr>
              <w:b/>
              <w:lang w:val="fr-CH"/>
            </w:rPr>
            <w:t>Jugendamt</w:t>
          </w:r>
          <w:proofErr w:type="spellEnd"/>
          <w:r w:rsidRPr="009877C8">
            <w:rPr>
              <w:b/>
              <w:lang w:val="fr-CH"/>
            </w:rPr>
            <w:t xml:space="preserve"> </w:t>
          </w:r>
          <w:r w:rsidRPr="009877C8">
            <w:rPr>
              <w:lang w:val="fr-CH"/>
            </w:rPr>
            <w:t>JA</w:t>
          </w:r>
        </w:p>
        <w:p w:rsidR="007E1F1A" w:rsidRPr="009877C8" w:rsidRDefault="007E1F1A" w:rsidP="00F24D71">
          <w:pPr>
            <w:pStyle w:val="01entteetbasdepage"/>
            <w:rPr>
              <w:lang w:val="fr-CH"/>
            </w:rPr>
          </w:pPr>
        </w:p>
        <w:p w:rsidR="007E1F1A" w:rsidRPr="009877C8" w:rsidRDefault="007E1F1A" w:rsidP="00F24D71">
          <w:pPr>
            <w:pStyle w:val="01entteetbasdepage"/>
            <w:rPr>
              <w:szCs w:val="12"/>
              <w:lang w:val="fr-CH"/>
            </w:rPr>
          </w:pPr>
          <w:r w:rsidRPr="009877C8">
            <w:rPr>
              <w:szCs w:val="12"/>
              <w:lang w:val="fr-CH"/>
            </w:rPr>
            <w:t>Secteur des milieux d’accueil</w:t>
          </w:r>
        </w:p>
        <w:p w:rsidR="007E1F1A" w:rsidRPr="009877C8" w:rsidRDefault="007E1F1A" w:rsidP="00F24D71">
          <w:pPr>
            <w:pStyle w:val="01entteetbasdepage"/>
            <w:rPr>
              <w:szCs w:val="12"/>
              <w:lang w:val="fr-CH"/>
            </w:rPr>
          </w:pPr>
          <w:proofErr w:type="spellStart"/>
          <w:r w:rsidRPr="009877C8">
            <w:rPr>
              <w:szCs w:val="12"/>
              <w:lang w:val="fr-CH"/>
            </w:rPr>
            <w:t>Sektor</w:t>
          </w:r>
          <w:proofErr w:type="spellEnd"/>
          <w:r w:rsidRPr="009877C8">
            <w:rPr>
              <w:szCs w:val="12"/>
              <w:lang w:val="fr-CH"/>
            </w:rPr>
            <w:t xml:space="preserve"> </w:t>
          </w:r>
          <w:proofErr w:type="spellStart"/>
          <w:r w:rsidRPr="009877C8">
            <w:rPr>
              <w:szCs w:val="12"/>
              <w:lang w:val="fr-CH"/>
            </w:rPr>
            <w:t>familienexterne</w:t>
          </w:r>
          <w:proofErr w:type="spellEnd"/>
          <w:r w:rsidRPr="009877C8">
            <w:rPr>
              <w:szCs w:val="12"/>
              <w:lang w:val="fr-CH"/>
            </w:rPr>
            <w:t xml:space="preserve"> </w:t>
          </w:r>
          <w:proofErr w:type="spellStart"/>
          <w:r w:rsidRPr="009877C8">
            <w:rPr>
              <w:szCs w:val="12"/>
              <w:lang w:val="fr-CH"/>
            </w:rPr>
            <w:t>Betreuung</w:t>
          </w:r>
          <w:proofErr w:type="spellEnd"/>
        </w:p>
        <w:p w:rsidR="007E1F1A" w:rsidRPr="009877C8" w:rsidRDefault="007E1F1A" w:rsidP="00F24D71">
          <w:pPr>
            <w:pStyle w:val="01entteetbasdepage"/>
            <w:rPr>
              <w:szCs w:val="12"/>
              <w:lang w:val="fr-CH"/>
            </w:rPr>
          </w:pPr>
        </w:p>
        <w:p w:rsidR="007E1F1A" w:rsidRPr="009877C8" w:rsidRDefault="007E1F1A" w:rsidP="00F24D71">
          <w:pPr>
            <w:pStyle w:val="01entteetbasdepage"/>
            <w:rPr>
              <w:szCs w:val="12"/>
              <w:lang w:val="fr-CH"/>
            </w:rPr>
          </w:pPr>
          <w:r w:rsidRPr="009877C8">
            <w:rPr>
              <w:szCs w:val="12"/>
              <w:lang w:val="fr-CH"/>
            </w:rPr>
            <w:t xml:space="preserve">Bd de </w:t>
          </w:r>
          <w:proofErr w:type="spellStart"/>
          <w:r w:rsidRPr="009877C8">
            <w:rPr>
              <w:szCs w:val="12"/>
              <w:lang w:val="fr-CH"/>
            </w:rPr>
            <w:t>Pérolles</w:t>
          </w:r>
          <w:proofErr w:type="spellEnd"/>
          <w:r w:rsidRPr="009877C8">
            <w:rPr>
              <w:szCs w:val="12"/>
              <w:lang w:val="fr-CH"/>
            </w:rPr>
            <w:t xml:space="preserve"> 30, case postale 29, 1705 Fribourg</w:t>
          </w:r>
        </w:p>
        <w:p w:rsidR="007E1F1A" w:rsidRPr="009877C8" w:rsidRDefault="007E1F1A" w:rsidP="00F24D71">
          <w:pPr>
            <w:pStyle w:val="01entteetbasdepage"/>
            <w:rPr>
              <w:lang w:val="fr-CH"/>
            </w:rPr>
          </w:pPr>
        </w:p>
        <w:p w:rsidR="007E1F1A" w:rsidRPr="009877C8" w:rsidRDefault="007E1F1A" w:rsidP="00F24D71">
          <w:pPr>
            <w:pStyle w:val="01entteetbasdepage"/>
            <w:rPr>
              <w:lang w:val="fr-CH"/>
            </w:rPr>
          </w:pPr>
          <w:r w:rsidRPr="009877C8">
            <w:rPr>
              <w:lang w:val="fr-CH"/>
            </w:rPr>
            <w:t>T +41 26 305 15 30, F +41 26 305 15 98</w:t>
          </w:r>
        </w:p>
        <w:p w:rsidR="007E1F1A" w:rsidRPr="009877C8" w:rsidRDefault="007E1F1A" w:rsidP="00F24D71">
          <w:pPr>
            <w:pStyle w:val="01entteetbasdepage"/>
            <w:rPr>
              <w:lang w:val="fr-CH"/>
            </w:rPr>
          </w:pPr>
          <w:r>
            <w:rPr>
              <w:lang w:val="fr-CH"/>
            </w:rPr>
            <w:t>www.fr.ch/sej</w:t>
          </w:r>
        </w:p>
        <w:p w:rsidR="007E1F1A" w:rsidRPr="006A346A" w:rsidRDefault="007E1F1A" w:rsidP="00F24D71">
          <w:pPr>
            <w:pStyle w:val="01entteetbasdepage"/>
            <w:rPr>
              <w:rStyle w:val="Lienhypertexte"/>
              <w:lang w:val="de-CH"/>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65pt;height:10.65pt" o:bullet="t">
        <v:imagedata r:id="rId1" o:title="ecusson"/>
      </v:shape>
    </w:pict>
  </w:numPicBullet>
  <w:abstractNum w:abstractNumId="0">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2">
    <w:nsid w:val="57260FD6"/>
    <w:multiLevelType w:val="hybridMultilevel"/>
    <w:tmpl w:val="87A653C6"/>
    <w:lvl w:ilvl="0" w:tplc="459288BC">
      <w:start w:val="1"/>
      <w:numFmt w:val="lowerLetter"/>
      <w:pStyle w:val="10bnumrotation2eniveau"/>
      <w:lvlText w:val="%1."/>
      <w:lvlJc w:val="left"/>
      <w:pPr>
        <w:tabs>
          <w:tab w:val="num" w:pos="737"/>
        </w:tabs>
        <w:ind w:left="737" w:hanging="368"/>
      </w:pPr>
      <w:rPr>
        <w:rFonts w:ascii="Times New Roman" w:hAnsi="Times New Roman"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E34DC6"/>
    <w:multiLevelType w:val="multilevel"/>
    <w:tmpl w:val="766A475A"/>
    <w:lvl w:ilvl="0">
      <w:start w:val="1"/>
      <w:numFmt w:val="decimal"/>
      <w:pStyle w:val="Titre1"/>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851"/>
        </w:tabs>
        <w:ind w:left="851" w:hanging="851"/>
      </w:pPr>
      <w:rPr>
        <w:rFonts w:ascii="Arial" w:hAnsi="Arial" w:hint="default"/>
        <w:b/>
        <w:i w:val="0"/>
        <w:caps w:val="0"/>
        <w:strike w:val="0"/>
        <w:dstrike w:val="0"/>
        <w:vanish w:val="0"/>
        <w:color w:val="767878"/>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4">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64474ACA"/>
    <w:multiLevelType w:val="hybridMultilevel"/>
    <w:tmpl w:val="4E5EED5E"/>
    <w:lvl w:ilvl="0" w:tplc="56D6BDDC">
      <w:start w:val="1"/>
      <w:numFmt w:val="bullet"/>
      <w:pStyle w:val="07puces2"/>
      <w:lvlText w:val="&gt;"/>
      <w:lvlJc w:val="left"/>
      <w:pPr>
        <w:ind w:left="587" w:hanging="360"/>
      </w:pPr>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nsid w:val="697A4428"/>
    <w:multiLevelType w:val="hybridMultilevel"/>
    <w:tmpl w:val="33F47C16"/>
    <w:lvl w:ilvl="0" w:tplc="12942732">
      <w:start w:val="1"/>
      <w:numFmt w:val="bullet"/>
      <w:pStyle w:val="07puces"/>
      <w:lvlText w:val="&gt;"/>
      <w:lvlJc w:val="left"/>
      <w:pPr>
        <w:ind w:left="360" w:hanging="360"/>
      </w:pPr>
      <w:rPr>
        <w:rFonts w:ascii="Times New Roman" w:hAnsi="Times New Roman"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3E0F1A"/>
    <w:multiLevelType w:val="hybridMultilevel"/>
    <w:tmpl w:val="834EEA1E"/>
    <w:lvl w:ilvl="0" w:tplc="41B88646">
      <w:start w:val="1"/>
      <w:numFmt w:val="decimal"/>
      <w:pStyle w:val="10numrotation"/>
      <w:lvlText w:val="%1."/>
      <w:lvlJc w:val="left"/>
      <w:pPr>
        <w:tabs>
          <w:tab w:val="num" w:pos="369"/>
        </w:tabs>
        <w:ind w:left="369" w:hanging="369"/>
      </w:pPr>
      <w:rPr>
        <w:rFonts w:ascii="Arial" w:hAnsi="Arial" w:cs="Arial" w:hint="default"/>
        <w:b/>
        <w:bCs w:val="0"/>
        <w:i w:val="0"/>
        <w:iCs w:val="0"/>
        <w:caps w:val="0"/>
        <w:smallCaps w:val="0"/>
        <w:strike w:val="0"/>
        <w:dstrike w:val="0"/>
        <w:noProof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77856DF1"/>
    <w:multiLevelType w:val="hybridMultilevel"/>
    <w:tmpl w:val="2DA8CF16"/>
    <w:lvl w:ilvl="0" w:tplc="5F5EECB2">
      <w:start w:val="1"/>
      <w:numFmt w:val="bullet"/>
      <w:pStyle w:val="07puces3"/>
      <w:lvlText w:val="&gt;"/>
      <w:lvlJc w:val="left"/>
      <w:pPr>
        <w:ind w:left="814" w:hanging="360"/>
      </w:pPr>
      <w:rPr>
        <w:rFonts w:ascii="Times New Roman" w:hAnsi="Times New Roman" w:cs="Times New Roman" w:hint="default"/>
        <w:b w:val="0"/>
        <w:i w:val="0"/>
        <w:caps w:val="0"/>
        <w:strike w:val="0"/>
        <w:dstrike w:val="0"/>
        <w:vanish w:val="0"/>
        <w:color w:val="7F7F7F"/>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8"/>
  </w:num>
  <w:num w:numId="4">
    <w:abstractNumId w:val="7"/>
  </w:num>
  <w:num w:numId="5">
    <w:abstractNumId w:val="4"/>
  </w:num>
  <w:num w:numId="6">
    <w:abstractNumId w:val="5"/>
  </w:num>
  <w:num w:numId="7">
    <w:abstractNumId w:val="2"/>
  </w:num>
  <w:num w:numId="8">
    <w:abstractNumId w:val="1"/>
  </w:num>
  <w:num w:numId="9">
    <w:abstractNumId w:val="0"/>
  </w:num>
  <w:num w:numId="10">
    <w:abstractNumId w:val="2"/>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styleLockTheme/>
  <w:styleLockQFSet/>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C18"/>
    <w:rsid w:val="00003DF3"/>
    <w:rsid w:val="000059A8"/>
    <w:rsid w:val="000158DC"/>
    <w:rsid w:val="000202AB"/>
    <w:rsid w:val="00021646"/>
    <w:rsid w:val="00033ACB"/>
    <w:rsid w:val="000363EA"/>
    <w:rsid w:val="00062D6F"/>
    <w:rsid w:val="00092B6E"/>
    <w:rsid w:val="00093612"/>
    <w:rsid w:val="000974E2"/>
    <w:rsid w:val="00097C18"/>
    <w:rsid w:val="00097EE2"/>
    <w:rsid w:val="000C356A"/>
    <w:rsid w:val="000D6BB3"/>
    <w:rsid w:val="000E0BEC"/>
    <w:rsid w:val="000E1393"/>
    <w:rsid w:val="000F2896"/>
    <w:rsid w:val="000F5B9E"/>
    <w:rsid w:val="0011373F"/>
    <w:rsid w:val="00125AA9"/>
    <w:rsid w:val="001278A3"/>
    <w:rsid w:val="00143876"/>
    <w:rsid w:val="00154775"/>
    <w:rsid w:val="001575A5"/>
    <w:rsid w:val="00164C2E"/>
    <w:rsid w:val="001663C3"/>
    <w:rsid w:val="00185B11"/>
    <w:rsid w:val="001B0E29"/>
    <w:rsid w:val="001D6908"/>
    <w:rsid w:val="001D6CAC"/>
    <w:rsid w:val="001D7C94"/>
    <w:rsid w:val="001F73E6"/>
    <w:rsid w:val="00202565"/>
    <w:rsid w:val="00211A87"/>
    <w:rsid w:val="002145C4"/>
    <w:rsid w:val="0021754D"/>
    <w:rsid w:val="002207FE"/>
    <w:rsid w:val="002261F3"/>
    <w:rsid w:val="002266B5"/>
    <w:rsid w:val="0024471E"/>
    <w:rsid w:val="00247C61"/>
    <w:rsid w:val="00251020"/>
    <w:rsid w:val="0025363A"/>
    <w:rsid w:val="00262887"/>
    <w:rsid w:val="00267E5F"/>
    <w:rsid w:val="00273B27"/>
    <w:rsid w:val="00275F89"/>
    <w:rsid w:val="00284B82"/>
    <w:rsid w:val="002855FD"/>
    <w:rsid w:val="00294E42"/>
    <w:rsid w:val="002B715B"/>
    <w:rsid w:val="002D0540"/>
    <w:rsid w:val="00310161"/>
    <w:rsid w:val="00310680"/>
    <w:rsid w:val="003214CD"/>
    <w:rsid w:val="00327B7B"/>
    <w:rsid w:val="00332D7D"/>
    <w:rsid w:val="003351EA"/>
    <w:rsid w:val="003404DA"/>
    <w:rsid w:val="0036271D"/>
    <w:rsid w:val="00364515"/>
    <w:rsid w:val="00366F16"/>
    <w:rsid w:val="0037141F"/>
    <w:rsid w:val="00372F94"/>
    <w:rsid w:val="00395910"/>
    <w:rsid w:val="003A534D"/>
    <w:rsid w:val="003C4689"/>
    <w:rsid w:val="003F5828"/>
    <w:rsid w:val="00416A08"/>
    <w:rsid w:val="004218E5"/>
    <w:rsid w:val="00426DE7"/>
    <w:rsid w:val="00434FEF"/>
    <w:rsid w:val="00445A96"/>
    <w:rsid w:val="00446686"/>
    <w:rsid w:val="00477F9A"/>
    <w:rsid w:val="004B6BCC"/>
    <w:rsid w:val="004C3822"/>
    <w:rsid w:val="004D3333"/>
    <w:rsid w:val="004D44F2"/>
    <w:rsid w:val="004D5C7D"/>
    <w:rsid w:val="004E3819"/>
    <w:rsid w:val="004E4E8A"/>
    <w:rsid w:val="0054192B"/>
    <w:rsid w:val="00550CEE"/>
    <w:rsid w:val="00560AC7"/>
    <w:rsid w:val="005731CD"/>
    <w:rsid w:val="00592563"/>
    <w:rsid w:val="00596C0B"/>
    <w:rsid w:val="005B744E"/>
    <w:rsid w:val="005C3758"/>
    <w:rsid w:val="005D450C"/>
    <w:rsid w:val="005F1BF1"/>
    <w:rsid w:val="005F335B"/>
    <w:rsid w:val="005F3453"/>
    <w:rsid w:val="006027C8"/>
    <w:rsid w:val="00604603"/>
    <w:rsid w:val="0064011C"/>
    <w:rsid w:val="00651ECF"/>
    <w:rsid w:val="00656ADE"/>
    <w:rsid w:val="00661EF4"/>
    <w:rsid w:val="00662392"/>
    <w:rsid w:val="00665535"/>
    <w:rsid w:val="00670F90"/>
    <w:rsid w:val="00674144"/>
    <w:rsid w:val="00680346"/>
    <w:rsid w:val="006A346A"/>
    <w:rsid w:val="006A532D"/>
    <w:rsid w:val="006B26C2"/>
    <w:rsid w:val="006B2DED"/>
    <w:rsid w:val="006C416D"/>
    <w:rsid w:val="006D6FE4"/>
    <w:rsid w:val="006F0056"/>
    <w:rsid w:val="006F39E8"/>
    <w:rsid w:val="006F5535"/>
    <w:rsid w:val="007156B8"/>
    <w:rsid w:val="00720C72"/>
    <w:rsid w:val="0072460D"/>
    <w:rsid w:val="007255CD"/>
    <w:rsid w:val="00727DE7"/>
    <w:rsid w:val="00736370"/>
    <w:rsid w:val="007505F7"/>
    <w:rsid w:val="00751594"/>
    <w:rsid w:val="00753B7E"/>
    <w:rsid w:val="007572D8"/>
    <w:rsid w:val="00764D55"/>
    <w:rsid w:val="00791B17"/>
    <w:rsid w:val="007A0D36"/>
    <w:rsid w:val="007A2799"/>
    <w:rsid w:val="007A7F68"/>
    <w:rsid w:val="007D1381"/>
    <w:rsid w:val="007D4452"/>
    <w:rsid w:val="007E1F1A"/>
    <w:rsid w:val="007E3509"/>
    <w:rsid w:val="00801E73"/>
    <w:rsid w:val="00807D91"/>
    <w:rsid w:val="008106ED"/>
    <w:rsid w:val="00813769"/>
    <w:rsid w:val="0082528E"/>
    <w:rsid w:val="00846A12"/>
    <w:rsid w:val="00850C68"/>
    <w:rsid w:val="008561B3"/>
    <w:rsid w:val="00875092"/>
    <w:rsid w:val="008757CA"/>
    <w:rsid w:val="008759F0"/>
    <w:rsid w:val="008A6199"/>
    <w:rsid w:val="008B192E"/>
    <w:rsid w:val="008C6189"/>
    <w:rsid w:val="008D0D5D"/>
    <w:rsid w:val="008D7A15"/>
    <w:rsid w:val="00904277"/>
    <w:rsid w:val="00907E8E"/>
    <w:rsid w:val="00926F35"/>
    <w:rsid w:val="009274EE"/>
    <w:rsid w:val="009317B5"/>
    <w:rsid w:val="009442FC"/>
    <w:rsid w:val="00950E7C"/>
    <w:rsid w:val="0095194B"/>
    <w:rsid w:val="00952B7B"/>
    <w:rsid w:val="00954371"/>
    <w:rsid w:val="0096597A"/>
    <w:rsid w:val="00981C74"/>
    <w:rsid w:val="009877C8"/>
    <w:rsid w:val="00997883"/>
    <w:rsid w:val="009B014C"/>
    <w:rsid w:val="009D0C65"/>
    <w:rsid w:val="009F24AC"/>
    <w:rsid w:val="009F494E"/>
    <w:rsid w:val="00A01A51"/>
    <w:rsid w:val="00A163DD"/>
    <w:rsid w:val="00A21044"/>
    <w:rsid w:val="00A338A1"/>
    <w:rsid w:val="00A42956"/>
    <w:rsid w:val="00A5046A"/>
    <w:rsid w:val="00A53746"/>
    <w:rsid w:val="00A54154"/>
    <w:rsid w:val="00A67414"/>
    <w:rsid w:val="00A86F66"/>
    <w:rsid w:val="00A871DB"/>
    <w:rsid w:val="00AD4970"/>
    <w:rsid w:val="00AF42AA"/>
    <w:rsid w:val="00B003B9"/>
    <w:rsid w:val="00B0303A"/>
    <w:rsid w:val="00B1195A"/>
    <w:rsid w:val="00B345D4"/>
    <w:rsid w:val="00B37877"/>
    <w:rsid w:val="00B4250D"/>
    <w:rsid w:val="00B44BAE"/>
    <w:rsid w:val="00B67A53"/>
    <w:rsid w:val="00B76228"/>
    <w:rsid w:val="00B838A5"/>
    <w:rsid w:val="00B9392B"/>
    <w:rsid w:val="00BA3647"/>
    <w:rsid w:val="00BC10BF"/>
    <w:rsid w:val="00BC6CB2"/>
    <w:rsid w:val="00BD4359"/>
    <w:rsid w:val="00BD510E"/>
    <w:rsid w:val="00BF50CB"/>
    <w:rsid w:val="00C04BE0"/>
    <w:rsid w:val="00C24671"/>
    <w:rsid w:val="00C3451F"/>
    <w:rsid w:val="00C45C70"/>
    <w:rsid w:val="00C50C2D"/>
    <w:rsid w:val="00C611B0"/>
    <w:rsid w:val="00CA00FC"/>
    <w:rsid w:val="00CA7304"/>
    <w:rsid w:val="00CC124E"/>
    <w:rsid w:val="00CC57B4"/>
    <w:rsid w:val="00CD749E"/>
    <w:rsid w:val="00D31417"/>
    <w:rsid w:val="00D605F2"/>
    <w:rsid w:val="00D65216"/>
    <w:rsid w:val="00D72A30"/>
    <w:rsid w:val="00D86517"/>
    <w:rsid w:val="00D97C0B"/>
    <w:rsid w:val="00DA336F"/>
    <w:rsid w:val="00DA3848"/>
    <w:rsid w:val="00DA670F"/>
    <w:rsid w:val="00DB383C"/>
    <w:rsid w:val="00DB695D"/>
    <w:rsid w:val="00DD0CD7"/>
    <w:rsid w:val="00DD31C5"/>
    <w:rsid w:val="00DE3DBF"/>
    <w:rsid w:val="00DF1941"/>
    <w:rsid w:val="00DF6CB0"/>
    <w:rsid w:val="00E000F5"/>
    <w:rsid w:val="00E1497F"/>
    <w:rsid w:val="00E166DE"/>
    <w:rsid w:val="00E24E74"/>
    <w:rsid w:val="00E2752A"/>
    <w:rsid w:val="00E52F01"/>
    <w:rsid w:val="00E64D62"/>
    <w:rsid w:val="00E67AD2"/>
    <w:rsid w:val="00E80CC6"/>
    <w:rsid w:val="00E9158A"/>
    <w:rsid w:val="00EA7DD4"/>
    <w:rsid w:val="00EB6284"/>
    <w:rsid w:val="00EB6C9C"/>
    <w:rsid w:val="00EC122D"/>
    <w:rsid w:val="00EE41F8"/>
    <w:rsid w:val="00F24D71"/>
    <w:rsid w:val="00F278DD"/>
    <w:rsid w:val="00F50C96"/>
    <w:rsid w:val="00F577EB"/>
    <w:rsid w:val="00F70EEE"/>
    <w:rsid w:val="00F807A0"/>
    <w:rsid w:val="00F93599"/>
    <w:rsid w:val="00FB2EEB"/>
    <w:rsid w:val="00FB47A0"/>
    <w:rsid w:val="00FD0710"/>
    <w:rsid w:val="00FD0ECC"/>
    <w:rsid w:val="00FD1F9A"/>
    <w:rsid w:val="00FE3911"/>
    <w:rsid w:val="00FF0AD4"/>
    <w:rsid w:val="00FF5C0D"/>
  </w:rsids>
  <m:mathPr>
    <m:mathFont m:val="Cambria Math"/>
    <m:brkBin m:val="before"/>
    <m:brkBinSub m:val="--"/>
    <m:smallFrac m:val="0"/>
    <m:dispDef m:val="0"/>
    <m:lMargin m:val="0"/>
    <m:rMargin m:val="0"/>
    <m:defJc m:val="centerGroup"/>
    <m:wrapRight/>
    <m:intLim m:val="subSup"/>
    <m:naryLim m:val="subSup"/>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fr-CH" w:eastAsia="fr-CH" w:bidi="ar-SA"/>
      </w:rPr>
    </w:rPrDefault>
    <w:pPrDefault/>
  </w:docDefaults>
  <w:latentStyles w:defLockedState="0" w:defUIPriority="0" w:defSemiHidden="0" w:defUnhideWhenUsed="0" w:defQFormat="0" w:count="267">
    <w:lsdException w:name="Normal" w:qFormat="1"/>
    <w:lsdException w:name="footer"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7C18"/>
    <w:pPr>
      <w:overflowPunct w:val="0"/>
      <w:autoSpaceDE w:val="0"/>
      <w:autoSpaceDN w:val="0"/>
      <w:adjustRightInd w:val="0"/>
      <w:textAlignment w:val="baseline"/>
    </w:pPr>
    <w:rPr>
      <w:sz w:val="22"/>
      <w:lang w:val="fr-FR" w:eastAsia="en-US"/>
    </w:rPr>
  </w:style>
  <w:style w:type="paragraph" w:styleId="Titre1">
    <w:name w:val="heading 1"/>
    <w:basedOn w:val="Normal"/>
    <w:next w:val="Normal"/>
    <w:qFormat/>
    <w:locked/>
    <w:rsid w:val="004C64A6"/>
    <w:pPr>
      <w:widowControl w:val="0"/>
      <w:numPr>
        <w:numId w:val="1"/>
      </w:numPr>
      <w:spacing w:after="100"/>
      <w:outlineLvl w:val="0"/>
    </w:pPr>
    <w:rPr>
      <w:b/>
      <w:kern w:val="32"/>
    </w:rPr>
  </w:style>
  <w:style w:type="paragraph" w:styleId="Titre2">
    <w:name w:val="heading 2"/>
    <w:basedOn w:val="Normal"/>
    <w:next w:val="Normal"/>
    <w:qFormat/>
    <w:locked/>
    <w:rsid w:val="004C64A6"/>
    <w:pPr>
      <w:widowControl w:val="0"/>
      <w:numPr>
        <w:ilvl w:val="1"/>
        <w:numId w:val="1"/>
      </w:numPr>
      <w:spacing w:after="100"/>
      <w:outlineLvl w:val="1"/>
    </w:pPr>
    <w:rPr>
      <w:b/>
      <w:color w:val="767878"/>
    </w:rPr>
  </w:style>
  <w:style w:type="paragraph" w:styleId="Titre3">
    <w:name w:val="heading 3"/>
    <w:basedOn w:val="Normal"/>
    <w:next w:val="Normal"/>
    <w:autoRedefine/>
    <w:qFormat/>
    <w:locked/>
    <w:rsid w:val="00D47086"/>
    <w:pPr>
      <w:widowControl w:val="0"/>
      <w:numPr>
        <w:ilvl w:val="2"/>
        <w:numId w:val="1"/>
      </w:numPr>
      <w:spacing w:after="100"/>
      <w:outlineLvl w:val="2"/>
    </w:pPr>
  </w:style>
  <w:style w:type="paragraph" w:styleId="Titre4">
    <w:name w:val="heading 4"/>
    <w:basedOn w:val="Normal"/>
    <w:next w:val="Normal"/>
    <w:link w:val="Titre4Car"/>
    <w:uiPriority w:val="9"/>
    <w:qFormat/>
    <w:locked/>
    <w:rsid w:val="00D47086"/>
    <w:pPr>
      <w:keepNext/>
      <w:numPr>
        <w:ilvl w:val="3"/>
        <w:numId w:val="1"/>
      </w:numPr>
      <w:spacing w:after="100"/>
      <w:outlineLvl w:val="3"/>
    </w:pPr>
    <w:rPr>
      <w:bCs/>
      <w:i/>
      <w:szCs w:val="28"/>
    </w:rPr>
  </w:style>
  <w:style w:type="paragraph" w:styleId="Titre5">
    <w:name w:val="heading 5"/>
    <w:basedOn w:val="Normal"/>
    <w:next w:val="Normal"/>
    <w:link w:val="Titre5Car"/>
    <w:uiPriority w:val="9"/>
    <w:qFormat/>
    <w:locked/>
    <w:rsid w:val="00D47086"/>
    <w:pPr>
      <w:numPr>
        <w:ilvl w:val="4"/>
        <w:numId w:val="1"/>
      </w:numPr>
      <w:spacing w:after="100"/>
      <w:outlineLvl w:val="4"/>
    </w:pPr>
    <w:rPr>
      <w:bCs/>
      <w:i/>
      <w:iCs/>
      <w:szCs w:val="26"/>
    </w:rPr>
  </w:style>
  <w:style w:type="paragraph" w:styleId="Titre6">
    <w:name w:val="heading 6"/>
    <w:basedOn w:val="Normal"/>
    <w:next w:val="Normal"/>
    <w:link w:val="Titre6Car"/>
    <w:semiHidden/>
    <w:unhideWhenUsed/>
    <w:qFormat/>
    <w:locked/>
    <w:rsid w:val="00E06965"/>
    <w:pPr>
      <w:spacing w:before="240" w:after="60"/>
      <w:outlineLvl w:val="5"/>
    </w:pPr>
    <w:rPr>
      <w:rFonts w:ascii="Cambria" w:hAnsi="Cambria"/>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locked/>
    <w:rsid w:val="00042B29"/>
    <w:rPr>
      <w:color w:val="0000FF"/>
      <w:u w:val="single"/>
    </w:rPr>
  </w:style>
  <w:style w:type="paragraph" w:styleId="TM1">
    <w:name w:val="toc 1"/>
    <w:basedOn w:val="Normal"/>
    <w:next w:val="Normal"/>
    <w:autoRedefine/>
    <w:semiHidden/>
    <w:locked/>
    <w:rsid w:val="00155AF3"/>
    <w:pPr>
      <w:spacing w:line="260" w:lineRule="exact"/>
    </w:pPr>
    <w:rPr>
      <w:sz w:val="20"/>
    </w:rPr>
  </w:style>
  <w:style w:type="paragraph" w:styleId="TM2">
    <w:name w:val="toc 2"/>
    <w:basedOn w:val="Titre2"/>
    <w:next w:val="Normal"/>
    <w:autoRedefine/>
    <w:semiHidden/>
    <w:locked/>
    <w:rsid w:val="00155AF3"/>
    <w:pPr>
      <w:numPr>
        <w:ilvl w:val="0"/>
        <w:numId w:val="0"/>
      </w:numPr>
      <w:spacing w:after="0"/>
      <w:ind w:left="198"/>
    </w:pPr>
    <w:rPr>
      <w:b w:val="0"/>
    </w:rPr>
  </w:style>
  <w:style w:type="paragraph" w:styleId="TM3">
    <w:name w:val="toc 3"/>
    <w:basedOn w:val="Normal"/>
    <w:next w:val="Normal"/>
    <w:autoRedefine/>
    <w:semiHidden/>
    <w:locked/>
    <w:rsid w:val="00155AF3"/>
    <w:pPr>
      <w:spacing w:line="260" w:lineRule="exact"/>
      <w:ind w:left="397"/>
    </w:pPr>
    <w:rPr>
      <w:sz w:val="20"/>
    </w:rPr>
  </w:style>
  <w:style w:type="character" w:styleId="Numrodepage">
    <w:name w:val="page number"/>
    <w:semiHidden/>
    <w:locked/>
    <w:rsid w:val="00042B29"/>
    <w:rPr>
      <w:rFonts w:ascii="Arial" w:hAnsi="Arial"/>
      <w:sz w:val="16"/>
    </w:rPr>
  </w:style>
  <w:style w:type="paragraph" w:customStyle="1" w:styleId="01entteetbasdepage">
    <w:name w:val="01_en_tête_et_bas_de_page"/>
    <w:qFormat/>
    <w:rsid w:val="003521DC"/>
    <w:pPr>
      <w:spacing w:line="220" w:lineRule="exact"/>
    </w:pPr>
    <w:rPr>
      <w:sz w:val="16"/>
      <w:szCs w:val="24"/>
      <w:lang w:val="fr-FR" w:eastAsia="fr-FR"/>
    </w:rPr>
  </w:style>
  <w:style w:type="paragraph" w:customStyle="1" w:styleId="09enttepage2">
    <w:name w:val="09_en_tête_page_2"/>
    <w:basedOn w:val="01entteetbasdepage"/>
    <w:qFormat/>
    <w:rsid w:val="00837C57"/>
    <w:pPr>
      <w:spacing w:line="200" w:lineRule="exact"/>
    </w:pPr>
    <w:rPr>
      <w:b/>
    </w:rPr>
  </w:style>
  <w:style w:type="paragraph" w:customStyle="1" w:styleId="05objet">
    <w:name w:val="05_objet"/>
    <w:qFormat/>
    <w:rsid w:val="00D47086"/>
    <w:pPr>
      <w:spacing w:after="180" w:line="280" w:lineRule="exact"/>
    </w:pPr>
    <w:rPr>
      <w:b/>
      <w:sz w:val="24"/>
      <w:szCs w:val="24"/>
      <w:lang w:val="fr-FR" w:eastAsia="fr-FR"/>
    </w:rPr>
  </w:style>
  <w:style w:type="paragraph" w:customStyle="1" w:styleId="06atexteprincipal">
    <w:name w:val="06a_texte_principal"/>
    <w:qFormat/>
    <w:rsid w:val="00345398"/>
    <w:pPr>
      <w:spacing w:after="180" w:line="280" w:lineRule="exact"/>
    </w:pPr>
    <w:rPr>
      <w:rFonts w:ascii="Times New Roman" w:hAnsi="Times New Roman"/>
      <w:sz w:val="24"/>
      <w:szCs w:val="24"/>
      <w:lang w:val="fr-FR" w:eastAsia="fr-FR"/>
    </w:rPr>
  </w:style>
  <w:style w:type="character" w:customStyle="1" w:styleId="Titre4Car">
    <w:name w:val="Titre 4 Car"/>
    <w:link w:val="Titre4"/>
    <w:uiPriority w:val="9"/>
    <w:rsid w:val="00D47086"/>
    <w:rPr>
      <w:bCs/>
      <w:i/>
      <w:sz w:val="22"/>
      <w:szCs w:val="28"/>
      <w:lang w:val="fr-FR" w:eastAsia="en-US"/>
    </w:rPr>
  </w:style>
  <w:style w:type="paragraph" w:customStyle="1" w:styleId="07puces">
    <w:name w:val="07_puces"/>
    <w:qFormat/>
    <w:rsid w:val="00A871DB"/>
    <w:pPr>
      <w:numPr>
        <w:numId w:val="2"/>
      </w:numPr>
      <w:spacing w:line="280" w:lineRule="exact"/>
    </w:pPr>
    <w:rPr>
      <w:rFonts w:ascii="Times New Roman" w:hAnsi="Times New Roman"/>
      <w:sz w:val="24"/>
      <w:szCs w:val="24"/>
      <w:lang w:val="fr-FR" w:eastAsia="fr-FR"/>
    </w:rPr>
  </w:style>
  <w:style w:type="paragraph" w:customStyle="1" w:styleId="08annexecontactrenseignementsetc">
    <w:name w:val="08_annexe_contact_renseignements_etc."/>
    <w:qFormat/>
    <w:rsid w:val="00E04101"/>
    <w:pPr>
      <w:spacing w:line="220" w:lineRule="exact"/>
    </w:pPr>
    <w:rPr>
      <w:sz w:val="16"/>
      <w:szCs w:val="24"/>
      <w:lang w:val="fr-FR" w:eastAsia="fr-FR"/>
    </w:rPr>
  </w:style>
  <w:style w:type="paragraph" w:styleId="En-tte">
    <w:name w:val="header"/>
    <w:basedOn w:val="Normal"/>
    <w:semiHidden/>
    <w:locked/>
    <w:rsid w:val="00042B29"/>
    <w:pPr>
      <w:tabs>
        <w:tab w:val="center" w:pos="4536"/>
        <w:tab w:val="right" w:pos="9072"/>
      </w:tabs>
    </w:pPr>
  </w:style>
  <w:style w:type="paragraph" w:styleId="Pieddepage">
    <w:name w:val="footer"/>
    <w:basedOn w:val="Normal"/>
    <w:link w:val="PieddepageCar"/>
    <w:uiPriority w:val="99"/>
    <w:locked/>
    <w:rsid w:val="00042B29"/>
    <w:pPr>
      <w:tabs>
        <w:tab w:val="center" w:pos="4536"/>
        <w:tab w:val="right" w:pos="9072"/>
      </w:tabs>
    </w:pPr>
  </w:style>
  <w:style w:type="character" w:customStyle="1" w:styleId="Titre5Car">
    <w:name w:val="Titre 5 Car"/>
    <w:link w:val="Titre5"/>
    <w:uiPriority w:val="9"/>
    <w:rsid w:val="00D47086"/>
    <w:rPr>
      <w:bCs/>
      <w:i/>
      <w:iCs/>
      <w:sz w:val="22"/>
      <w:szCs w:val="26"/>
      <w:lang w:val="fr-FR" w:eastAsia="en-US"/>
    </w:rPr>
  </w:style>
  <w:style w:type="paragraph" w:customStyle="1" w:styleId="rpertoire1">
    <w:name w:val="répertoire_1"/>
    <w:basedOn w:val="TM1"/>
    <w:qFormat/>
    <w:locked/>
    <w:rsid w:val="00D47086"/>
    <w:pPr>
      <w:spacing w:after="100" w:line="280" w:lineRule="exact"/>
    </w:pPr>
    <w:rPr>
      <w:b/>
      <w:sz w:val="24"/>
    </w:rPr>
  </w:style>
  <w:style w:type="paragraph" w:customStyle="1" w:styleId="rpertoire2">
    <w:name w:val="répertoire_2"/>
    <w:basedOn w:val="TM2"/>
    <w:qFormat/>
    <w:locked/>
    <w:rsid w:val="00D47086"/>
    <w:pPr>
      <w:spacing w:after="100"/>
      <w:ind w:left="0"/>
    </w:pPr>
    <w:rPr>
      <w:color w:val="auto"/>
    </w:rPr>
  </w:style>
  <w:style w:type="paragraph" w:customStyle="1" w:styleId="rpertoire3">
    <w:name w:val="répertoire_3"/>
    <w:basedOn w:val="TM3"/>
    <w:qFormat/>
    <w:locked/>
    <w:rsid w:val="00D47086"/>
    <w:pPr>
      <w:spacing w:after="100" w:line="280" w:lineRule="exact"/>
      <w:ind w:left="0"/>
    </w:pPr>
    <w:rPr>
      <w:i/>
      <w:sz w:val="24"/>
    </w:rPr>
  </w:style>
  <w:style w:type="paragraph" w:customStyle="1" w:styleId="07puces2">
    <w:name w:val="07_puces_2"/>
    <w:basedOn w:val="Normal"/>
    <w:qFormat/>
    <w:rsid w:val="00A871DB"/>
    <w:pPr>
      <w:numPr>
        <w:numId w:val="6"/>
      </w:numPr>
      <w:ind w:left="454" w:hanging="227"/>
    </w:pPr>
  </w:style>
  <w:style w:type="paragraph" w:customStyle="1" w:styleId="07puces3">
    <w:name w:val="07_puces_3"/>
    <w:basedOn w:val="07puces2"/>
    <w:qFormat/>
    <w:rsid w:val="00A871DB"/>
    <w:pPr>
      <w:numPr>
        <w:numId w:val="3"/>
      </w:numPr>
      <w:ind w:left="681" w:hanging="227"/>
    </w:pPr>
  </w:style>
  <w:style w:type="paragraph" w:styleId="TM4">
    <w:name w:val="toc 4"/>
    <w:basedOn w:val="Normal"/>
    <w:next w:val="Normal"/>
    <w:autoRedefine/>
    <w:semiHidden/>
    <w:locked/>
    <w:rsid w:val="00155AF3"/>
    <w:pPr>
      <w:spacing w:line="260" w:lineRule="exact"/>
      <w:ind w:left="595"/>
    </w:pPr>
    <w:rPr>
      <w:sz w:val="20"/>
    </w:rPr>
  </w:style>
  <w:style w:type="paragraph" w:styleId="TM5">
    <w:name w:val="toc 5"/>
    <w:basedOn w:val="Normal"/>
    <w:next w:val="Normal"/>
    <w:autoRedefine/>
    <w:semiHidden/>
    <w:locked/>
    <w:rsid w:val="00155AF3"/>
    <w:pPr>
      <w:spacing w:line="260" w:lineRule="exact"/>
      <w:ind w:left="794"/>
    </w:pPr>
    <w:rPr>
      <w:sz w:val="20"/>
    </w:rPr>
  </w:style>
  <w:style w:type="character" w:styleId="Lienhypertextesuivivisit">
    <w:name w:val="FollowedHyperlink"/>
    <w:semiHidden/>
    <w:locked/>
    <w:rsid w:val="00532108"/>
    <w:rPr>
      <w:color w:val="800080"/>
      <w:u w:val="single"/>
    </w:rPr>
  </w:style>
  <w:style w:type="paragraph" w:customStyle="1" w:styleId="06btexteprincipalsansespacebloc">
    <w:name w:val="06b_texte_principal_sans_espace_bloc"/>
    <w:basedOn w:val="06atexteprincipal"/>
    <w:qFormat/>
    <w:rsid w:val="00345398"/>
    <w:pPr>
      <w:spacing w:after="0"/>
    </w:pPr>
  </w:style>
  <w:style w:type="paragraph" w:customStyle="1" w:styleId="04date">
    <w:name w:val="04_date"/>
    <w:basedOn w:val="06atexteprincipal"/>
    <w:qFormat/>
    <w:rsid w:val="00D47086"/>
    <w:pPr>
      <w:spacing w:after="0"/>
    </w:pPr>
    <w:rPr>
      <w:i/>
    </w:rPr>
  </w:style>
  <w:style w:type="paragraph" w:customStyle="1" w:styleId="03adressedestinataire">
    <w:name w:val="03_adresse_destinataire"/>
    <w:basedOn w:val="06atexteprincipal"/>
    <w:qFormat/>
    <w:rsid w:val="00D47086"/>
    <w:pPr>
      <w:framePr w:wrap="around" w:vAnchor="page" w:hAnchor="page" w:x="1362" w:y="2553"/>
      <w:spacing w:after="0"/>
      <w:suppressOverlap/>
    </w:pPr>
  </w:style>
  <w:style w:type="paragraph" w:customStyle="1" w:styleId="02expditeurfentre">
    <w:name w:val="02_expéditeur_fenêtre"/>
    <w:autoRedefine/>
    <w:qFormat/>
    <w:rsid w:val="00EB6284"/>
    <w:pPr>
      <w:keepLines/>
      <w:framePr w:wrap="around" w:vAnchor="page" w:hAnchor="page" w:x="1419" w:y="2553"/>
      <w:spacing w:line="170" w:lineRule="exact"/>
      <w:suppressOverlap/>
    </w:pPr>
    <w:rPr>
      <w:sz w:val="12"/>
      <w:szCs w:val="24"/>
      <w:lang w:val="fr-FR" w:eastAsia="fr-FR"/>
    </w:rPr>
  </w:style>
  <w:style w:type="character" w:customStyle="1" w:styleId="Titre6Car">
    <w:name w:val="Titre 6 Car"/>
    <w:link w:val="Titre6"/>
    <w:semiHidden/>
    <w:rsid w:val="00E06965"/>
    <w:rPr>
      <w:rFonts w:ascii="Cambria" w:eastAsia="Times New Roman" w:hAnsi="Cambria" w:cs="Times New Roman"/>
      <w:b/>
      <w:bCs/>
      <w:sz w:val="22"/>
      <w:szCs w:val="22"/>
      <w:lang w:val="de-CH" w:eastAsia="fr-FR"/>
    </w:rPr>
  </w:style>
  <w:style w:type="paragraph" w:customStyle="1" w:styleId="10numrotation">
    <w:name w:val="10_numérotation"/>
    <w:basedOn w:val="Normal"/>
    <w:qFormat/>
    <w:rsid w:val="00345398"/>
    <w:pPr>
      <w:numPr>
        <w:numId w:val="4"/>
      </w:numPr>
    </w:pPr>
  </w:style>
  <w:style w:type="paragraph" w:customStyle="1" w:styleId="11Chapitre">
    <w:name w:val="11_Chapitre"/>
    <w:basedOn w:val="Titre1"/>
    <w:next w:val="06atexteprincipal"/>
    <w:qFormat/>
    <w:rsid w:val="004C64A6"/>
    <w:pPr>
      <w:numPr>
        <w:numId w:val="5"/>
      </w:numPr>
      <w:ind w:left="851" w:hanging="851"/>
    </w:pPr>
  </w:style>
  <w:style w:type="paragraph" w:styleId="Sansinterligne">
    <w:name w:val="No Spacing"/>
    <w:rsid w:val="00B44F22"/>
    <w:pPr>
      <w:spacing w:line="280" w:lineRule="exact"/>
    </w:pPr>
    <w:rPr>
      <w:rFonts w:ascii="Times New Roman" w:hAnsi="Times New Roman"/>
      <w:sz w:val="24"/>
      <w:szCs w:val="24"/>
      <w:lang w:val="fr-FR" w:eastAsia="fr-FR"/>
    </w:rPr>
  </w:style>
  <w:style w:type="paragraph" w:customStyle="1" w:styleId="10bnumrotation2eniveau">
    <w:name w:val="10b_numérotation_2e_niveau"/>
    <w:qFormat/>
    <w:rsid w:val="00D43596"/>
    <w:pPr>
      <w:numPr>
        <w:numId w:val="7"/>
      </w:numPr>
      <w:spacing w:line="280" w:lineRule="exact"/>
    </w:pPr>
    <w:rPr>
      <w:rFonts w:ascii="Times New Roman" w:hAnsi="Times New Roman"/>
      <w:sz w:val="24"/>
      <w:szCs w:val="24"/>
      <w:lang w:val="fr-FR" w:eastAsia="fr-FR"/>
    </w:rPr>
  </w:style>
  <w:style w:type="paragraph" w:customStyle="1" w:styleId="10cnumrotation3eniveau">
    <w:name w:val="10c_numérotation_3e_niveau"/>
    <w:qFormat/>
    <w:rsid w:val="00D43596"/>
    <w:pPr>
      <w:numPr>
        <w:numId w:val="8"/>
      </w:numPr>
      <w:spacing w:line="280" w:lineRule="exact"/>
    </w:pPr>
    <w:rPr>
      <w:rFonts w:ascii="Times New Roman" w:hAnsi="Times New Roman"/>
      <w:sz w:val="24"/>
      <w:szCs w:val="24"/>
      <w:lang w:val="fr-FR" w:eastAsia="fr-FR"/>
    </w:rPr>
  </w:style>
  <w:style w:type="paragraph" w:customStyle="1" w:styleId="10dnumrotation4eniveau">
    <w:name w:val="10d_numérotation_4e_niveau"/>
    <w:qFormat/>
    <w:rsid w:val="00D43596"/>
    <w:pPr>
      <w:numPr>
        <w:numId w:val="9"/>
      </w:numPr>
      <w:spacing w:line="280" w:lineRule="exact"/>
    </w:pPr>
    <w:rPr>
      <w:rFonts w:ascii="Times New Roman" w:hAnsi="Times New Roman"/>
      <w:sz w:val="24"/>
      <w:szCs w:val="24"/>
      <w:lang w:val="fr-FR" w:eastAsia="fr-FR"/>
    </w:rPr>
  </w:style>
  <w:style w:type="character" w:styleId="Textedelespacerserv">
    <w:name w:val="Placeholder Text"/>
    <w:rsid w:val="00B76228"/>
    <w:rPr>
      <w:color w:val="808080"/>
    </w:rPr>
  </w:style>
  <w:style w:type="paragraph" w:styleId="Textedebulles">
    <w:name w:val="Balloon Text"/>
    <w:basedOn w:val="Normal"/>
    <w:link w:val="TextedebullesCar"/>
    <w:rsid w:val="00B76228"/>
    <w:rPr>
      <w:rFonts w:ascii="Tahoma" w:hAnsi="Tahoma" w:cs="Tahoma"/>
      <w:sz w:val="16"/>
      <w:szCs w:val="16"/>
    </w:rPr>
  </w:style>
  <w:style w:type="character" w:customStyle="1" w:styleId="TextedebullesCar">
    <w:name w:val="Texte de bulles Car"/>
    <w:link w:val="Textedebulles"/>
    <w:rsid w:val="00B76228"/>
    <w:rPr>
      <w:rFonts w:ascii="Tahoma" w:hAnsi="Tahoma" w:cs="Tahoma"/>
      <w:sz w:val="16"/>
      <w:szCs w:val="16"/>
      <w:lang w:val="fr-FR" w:eastAsia="fr-FR"/>
    </w:rPr>
  </w:style>
  <w:style w:type="paragraph" w:customStyle="1" w:styleId="Default">
    <w:name w:val="Default"/>
    <w:rsid w:val="00097C18"/>
    <w:pPr>
      <w:autoSpaceDE w:val="0"/>
      <w:autoSpaceDN w:val="0"/>
      <w:adjustRightInd w:val="0"/>
    </w:pPr>
    <w:rPr>
      <w:rFonts w:ascii="Times" w:hAnsi="Times" w:cs="Times"/>
      <w:color w:val="000000"/>
      <w:sz w:val="24"/>
      <w:szCs w:val="24"/>
    </w:rPr>
  </w:style>
  <w:style w:type="paragraph" w:styleId="Notedebasdepage">
    <w:name w:val="footnote text"/>
    <w:basedOn w:val="Normal"/>
    <w:link w:val="NotedebasdepageCar"/>
    <w:rsid w:val="009F494E"/>
    <w:rPr>
      <w:sz w:val="20"/>
    </w:rPr>
  </w:style>
  <w:style w:type="character" w:customStyle="1" w:styleId="NotedebasdepageCar">
    <w:name w:val="Note de bas de page Car"/>
    <w:link w:val="Notedebasdepage"/>
    <w:rsid w:val="009F494E"/>
    <w:rPr>
      <w:lang w:val="fr-FR" w:eastAsia="en-US"/>
    </w:rPr>
  </w:style>
  <w:style w:type="character" w:styleId="Appelnotedebasdep">
    <w:name w:val="footnote reference"/>
    <w:rsid w:val="009F494E"/>
    <w:rPr>
      <w:vertAlign w:val="superscript"/>
    </w:rPr>
  </w:style>
  <w:style w:type="table" w:styleId="Grilledutableau">
    <w:name w:val="Table Grid"/>
    <w:basedOn w:val="TableauNormal"/>
    <w:rsid w:val="002D0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uiPriority w:val="99"/>
    <w:rsid w:val="00A163DD"/>
    <w:rPr>
      <w:sz w:val="22"/>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fr-CH" w:eastAsia="fr-CH" w:bidi="ar-SA"/>
      </w:rPr>
    </w:rPrDefault>
    <w:pPrDefault/>
  </w:docDefaults>
  <w:latentStyles w:defLockedState="0" w:defUIPriority="0" w:defSemiHidden="0" w:defUnhideWhenUsed="0" w:defQFormat="0" w:count="267">
    <w:lsdException w:name="Normal" w:qFormat="1"/>
    <w:lsdException w:name="footer"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7C18"/>
    <w:pPr>
      <w:overflowPunct w:val="0"/>
      <w:autoSpaceDE w:val="0"/>
      <w:autoSpaceDN w:val="0"/>
      <w:adjustRightInd w:val="0"/>
      <w:textAlignment w:val="baseline"/>
    </w:pPr>
    <w:rPr>
      <w:sz w:val="22"/>
      <w:lang w:val="fr-FR" w:eastAsia="en-US"/>
    </w:rPr>
  </w:style>
  <w:style w:type="paragraph" w:styleId="Titre1">
    <w:name w:val="heading 1"/>
    <w:basedOn w:val="Normal"/>
    <w:next w:val="Normal"/>
    <w:qFormat/>
    <w:locked/>
    <w:rsid w:val="004C64A6"/>
    <w:pPr>
      <w:widowControl w:val="0"/>
      <w:numPr>
        <w:numId w:val="1"/>
      </w:numPr>
      <w:spacing w:after="100"/>
      <w:outlineLvl w:val="0"/>
    </w:pPr>
    <w:rPr>
      <w:b/>
      <w:kern w:val="32"/>
    </w:rPr>
  </w:style>
  <w:style w:type="paragraph" w:styleId="Titre2">
    <w:name w:val="heading 2"/>
    <w:basedOn w:val="Normal"/>
    <w:next w:val="Normal"/>
    <w:qFormat/>
    <w:locked/>
    <w:rsid w:val="004C64A6"/>
    <w:pPr>
      <w:widowControl w:val="0"/>
      <w:numPr>
        <w:ilvl w:val="1"/>
        <w:numId w:val="1"/>
      </w:numPr>
      <w:spacing w:after="100"/>
      <w:outlineLvl w:val="1"/>
    </w:pPr>
    <w:rPr>
      <w:b/>
      <w:color w:val="767878"/>
    </w:rPr>
  </w:style>
  <w:style w:type="paragraph" w:styleId="Titre3">
    <w:name w:val="heading 3"/>
    <w:basedOn w:val="Normal"/>
    <w:next w:val="Normal"/>
    <w:autoRedefine/>
    <w:qFormat/>
    <w:locked/>
    <w:rsid w:val="00D47086"/>
    <w:pPr>
      <w:widowControl w:val="0"/>
      <w:numPr>
        <w:ilvl w:val="2"/>
        <w:numId w:val="1"/>
      </w:numPr>
      <w:spacing w:after="100"/>
      <w:outlineLvl w:val="2"/>
    </w:pPr>
  </w:style>
  <w:style w:type="paragraph" w:styleId="Titre4">
    <w:name w:val="heading 4"/>
    <w:basedOn w:val="Normal"/>
    <w:next w:val="Normal"/>
    <w:link w:val="Titre4Car"/>
    <w:uiPriority w:val="9"/>
    <w:qFormat/>
    <w:locked/>
    <w:rsid w:val="00D47086"/>
    <w:pPr>
      <w:keepNext/>
      <w:numPr>
        <w:ilvl w:val="3"/>
        <w:numId w:val="1"/>
      </w:numPr>
      <w:spacing w:after="100"/>
      <w:outlineLvl w:val="3"/>
    </w:pPr>
    <w:rPr>
      <w:bCs/>
      <w:i/>
      <w:szCs w:val="28"/>
    </w:rPr>
  </w:style>
  <w:style w:type="paragraph" w:styleId="Titre5">
    <w:name w:val="heading 5"/>
    <w:basedOn w:val="Normal"/>
    <w:next w:val="Normal"/>
    <w:link w:val="Titre5Car"/>
    <w:uiPriority w:val="9"/>
    <w:qFormat/>
    <w:locked/>
    <w:rsid w:val="00D47086"/>
    <w:pPr>
      <w:numPr>
        <w:ilvl w:val="4"/>
        <w:numId w:val="1"/>
      </w:numPr>
      <w:spacing w:after="100"/>
      <w:outlineLvl w:val="4"/>
    </w:pPr>
    <w:rPr>
      <w:bCs/>
      <w:i/>
      <w:iCs/>
      <w:szCs w:val="26"/>
    </w:rPr>
  </w:style>
  <w:style w:type="paragraph" w:styleId="Titre6">
    <w:name w:val="heading 6"/>
    <w:basedOn w:val="Normal"/>
    <w:next w:val="Normal"/>
    <w:link w:val="Titre6Car"/>
    <w:semiHidden/>
    <w:unhideWhenUsed/>
    <w:qFormat/>
    <w:locked/>
    <w:rsid w:val="00E06965"/>
    <w:pPr>
      <w:spacing w:before="240" w:after="60"/>
      <w:outlineLvl w:val="5"/>
    </w:pPr>
    <w:rPr>
      <w:rFonts w:ascii="Cambria" w:hAnsi="Cambria"/>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locked/>
    <w:rsid w:val="00042B29"/>
    <w:rPr>
      <w:color w:val="0000FF"/>
      <w:u w:val="single"/>
    </w:rPr>
  </w:style>
  <w:style w:type="paragraph" w:styleId="TM1">
    <w:name w:val="toc 1"/>
    <w:basedOn w:val="Normal"/>
    <w:next w:val="Normal"/>
    <w:autoRedefine/>
    <w:semiHidden/>
    <w:locked/>
    <w:rsid w:val="00155AF3"/>
    <w:pPr>
      <w:spacing w:line="260" w:lineRule="exact"/>
    </w:pPr>
    <w:rPr>
      <w:sz w:val="20"/>
    </w:rPr>
  </w:style>
  <w:style w:type="paragraph" w:styleId="TM2">
    <w:name w:val="toc 2"/>
    <w:basedOn w:val="Titre2"/>
    <w:next w:val="Normal"/>
    <w:autoRedefine/>
    <w:semiHidden/>
    <w:locked/>
    <w:rsid w:val="00155AF3"/>
    <w:pPr>
      <w:numPr>
        <w:ilvl w:val="0"/>
        <w:numId w:val="0"/>
      </w:numPr>
      <w:spacing w:after="0"/>
      <w:ind w:left="198"/>
    </w:pPr>
    <w:rPr>
      <w:b w:val="0"/>
    </w:rPr>
  </w:style>
  <w:style w:type="paragraph" w:styleId="TM3">
    <w:name w:val="toc 3"/>
    <w:basedOn w:val="Normal"/>
    <w:next w:val="Normal"/>
    <w:autoRedefine/>
    <w:semiHidden/>
    <w:locked/>
    <w:rsid w:val="00155AF3"/>
    <w:pPr>
      <w:spacing w:line="260" w:lineRule="exact"/>
      <w:ind w:left="397"/>
    </w:pPr>
    <w:rPr>
      <w:sz w:val="20"/>
    </w:rPr>
  </w:style>
  <w:style w:type="character" w:styleId="Numrodepage">
    <w:name w:val="page number"/>
    <w:semiHidden/>
    <w:locked/>
    <w:rsid w:val="00042B29"/>
    <w:rPr>
      <w:rFonts w:ascii="Arial" w:hAnsi="Arial"/>
      <w:sz w:val="16"/>
    </w:rPr>
  </w:style>
  <w:style w:type="paragraph" w:customStyle="1" w:styleId="01entteetbasdepage">
    <w:name w:val="01_en_tête_et_bas_de_page"/>
    <w:qFormat/>
    <w:rsid w:val="003521DC"/>
    <w:pPr>
      <w:spacing w:line="220" w:lineRule="exact"/>
    </w:pPr>
    <w:rPr>
      <w:sz w:val="16"/>
      <w:szCs w:val="24"/>
      <w:lang w:val="fr-FR" w:eastAsia="fr-FR"/>
    </w:rPr>
  </w:style>
  <w:style w:type="paragraph" w:customStyle="1" w:styleId="09enttepage2">
    <w:name w:val="09_en_tête_page_2"/>
    <w:basedOn w:val="01entteetbasdepage"/>
    <w:qFormat/>
    <w:rsid w:val="00837C57"/>
    <w:pPr>
      <w:spacing w:line="200" w:lineRule="exact"/>
    </w:pPr>
    <w:rPr>
      <w:b/>
    </w:rPr>
  </w:style>
  <w:style w:type="paragraph" w:customStyle="1" w:styleId="05objet">
    <w:name w:val="05_objet"/>
    <w:qFormat/>
    <w:rsid w:val="00D47086"/>
    <w:pPr>
      <w:spacing w:after="180" w:line="280" w:lineRule="exact"/>
    </w:pPr>
    <w:rPr>
      <w:b/>
      <w:sz w:val="24"/>
      <w:szCs w:val="24"/>
      <w:lang w:val="fr-FR" w:eastAsia="fr-FR"/>
    </w:rPr>
  </w:style>
  <w:style w:type="paragraph" w:customStyle="1" w:styleId="06atexteprincipal">
    <w:name w:val="06a_texte_principal"/>
    <w:qFormat/>
    <w:rsid w:val="00345398"/>
    <w:pPr>
      <w:spacing w:after="180" w:line="280" w:lineRule="exact"/>
    </w:pPr>
    <w:rPr>
      <w:rFonts w:ascii="Times New Roman" w:hAnsi="Times New Roman"/>
      <w:sz w:val="24"/>
      <w:szCs w:val="24"/>
      <w:lang w:val="fr-FR" w:eastAsia="fr-FR"/>
    </w:rPr>
  </w:style>
  <w:style w:type="character" w:customStyle="1" w:styleId="Titre4Car">
    <w:name w:val="Titre 4 Car"/>
    <w:link w:val="Titre4"/>
    <w:uiPriority w:val="9"/>
    <w:rsid w:val="00D47086"/>
    <w:rPr>
      <w:bCs/>
      <w:i/>
      <w:sz w:val="22"/>
      <w:szCs w:val="28"/>
      <w:lang w:val="fr-FR" w:eastAsia="en-US"/>
    </w:rPr>
  </w:style>
  <w:style w:type="paragraph" w:customStyle="1" w:styleId="07puces">
    <w:name w:val="07_puces"/>
    <w:qFormat/>
    <w:rsid w:val="00A871DB"/>
    <w:pPr>
      <w:numPr>
        <w:numId w:val="2"/>
      </w:numPr>
      <w:spacing w:line="280" w:lineRule="exact"/>
    </w:pPr>
    <w:rPr>
      <w:rFonts w:ascii="Times New Roman" w:hAnsi="Times New Roman"/>
      <w:sz w:val="24"/>
      <w:szCs w:val="24"/>
      <w:lang w:val="fr-FR" w:eastAsia="fr-FR"/>
    </w:rPr>
  </w:style>
  <w:style w:type="paragraph" w:customStyle="1" w:styleId="08annexecontactrenseignementsetc">
    <w:name w:val="08_annexe_contact_renseignements_etc."/>
    <w:qFormat/>
    <w:rsid w:val="00E04101"/>
    <w:pPr>
      <w:spacing w:line="220" w:lineRule="exact"/>
    </w:pPr>
    <w:rPr>
      <w:sz w:val="16"/>
      <w:szCs w:val="24"/>
      <w:lang w:val="fr-FR" w:eastAsia="fr-FR"/>
    </w:rPr>
  </w:style>
  <w:style w:type="paragraph" w:styleId="En-tte">
    <w:name w:val="header"/>
    <w:basedOn w:val="Normal"/>
    <w:semiHidden/>
    <w:locked/>
    <w:rsid w:val="00042B29"/>
    <w:pPr>
      <w:tabs>
        <w:tab w:val="center" w:pos="4536"/>
        <w:tab w:val="right" w:pos="9072"/>
      </w:tabs>
    </w:pPr>
  </w:style>
  <w:style w:type="paragraph" w:styleId="Pieddepage">
    <w:name w:val="footer"/>
    <w:basedOn w:val="Normal"/>
    <w:link w:val="PieddepageCar"/>
    <w:uiPriority w:val="99"/>
    <w:locked/>
    <w:rsid w:val="00042B29"/>
    <w:pPr>
      <w:tabs>
        <w:tab w:val="center" w:pos="4536"/>
        <w:tab w:val="right" w:pos="9072"/>
      </w:tabs>
    </w:pPr>
  </w:style>
  <w:style w:type="character" w:customStyle="1" w:styleId="Titre5Car">
    <w:name w:val="Titre 5 Car"/>
    <w:link w:val="Titre5"/>
    <w:uiPriority w:val="9"/>
    <w:rsid w:val="00D47086"/>
    <w:rPr>
      <w:bCs/>
      <w:i/>
      <w:iCs/>
      <w:sz w:val="22"/>
      <w:szCs w:val="26"/>
      <w:lang w:val="fr-FR" w:eastAsia="en-US"/>
    </w:rPr>
  </w:style>
  <w:style w:type="paragraph" w:customStyle="1" w:styleId="rpertoire1">
    <w:name w:val="répertoire_1"/>
    <w:basedOn w:val="TM1"/>
    <w:qFormat/>
    <w:locked/>
    <w:rsid w:val="00D47086"/>
    <w:pPr>
      <w:spacing w:after="100" w:line="280" w:lineRule="exact"/>
    </w:pPr>
    <w:rPr>
      <w:b/>
      <w:sz w:val="24"/>
    </w:rPr>
  </w:style>
  <w:style w:type="paragraph" w:customStyle="1" w:styleId="rpertoire2">
    <w:name w:val="répertoire_2"/>
    <w:basedOn w:val="TM2"/>
    <w:qFormat/>
    <w:locked/>
    <w:rsid w:val="00D47086"/>
    <w:pPr>
      <w:spacing w:after="100"/>
      <w:ind w:left="0"/>
    </w:pPr>
    <w:rPr>
      <w:color w:val="auto"/>
    </w:rPr>
  </w:style>
  <w:style w:type="paragraph" w:customStyle="1" w:styleId="rpertoire3">
    <w:name w:val="répertoire_3"/>
    <w:basedOn w:val="TM3"/>
    <w:qFormat/>
    <w:locked/>
    <w:rsid w:val="00D47086"/>
    <w:pPr>
      <w:spacing w:after="100" w:line="280" w:lineRule="exact"/>
      <w:ind w:left="0"/>
    </w:pPr>
    <w:rPr>
      <w:i/>
      <w:sz w:val="24"/>
    </w:rPr>
  </w:style>
  <w:style w:type="paragraph" w:customStyle="1" w:styleId="07puces2">
    <w:name w:val="07_puces_2"/>
    <w:basedOn w:val="Normal"/>
    <w:qFormat/>
    <w:rsid w:val="00A871DB"/>
    <w:pPr>
      <w:numPr>
        <w:numId w:val="6"/>
      </w:numPr>
      <w:ind w:left="454" w:hanging="227"/>
    </w:pPr>
  </w:style>
  <w:style w:type="paragraph" w:customStyle="1" w:styleId="07puces3">
    <w:name w:val="07_puces_3"/>
    <w:basedOn w:val="07puces2"/>
    <w:qFormat/>
    <w:rsid w:val="00A871DB"/>
    <w:pPr>
      <w:numPr>
        <w:numId w:val="3"/>
      </w:numPr>
      <w:ind w:left="681" w:hanging="227"/>
    </w:pPr>
  </w:style>
  <w:style w:type="paragraph" w:styleId="TM4">
    <w:name w:val="toc 4"/>
    <w:basedOn w:val="Normal"/>
    <w:next w:val="Normal"/>
    <w:autoRedefine/>
    <w:semiHidden/>
    <w:locked/>
    <w:rsid w:val="00155AF3"/>
    <w:pPr>
      <w:spacing w:line="260" w:lineRule="exact"/>
      <w:ind w:left="595"/>
    </w:pPr>
    <w:rPr>
      <w:sz w:val="20"/>
    </w:rPr>
  </w:style>
  <w:style w:type="paragraph" w:styleId="TM5">
    <w:name w:val="toc 5"/>
    <w:basedOn w:val="Normal"/>
    <w:next w:val="Normal"/>
    <w:autoRedefine/>
    <w:semiHidden/>
    <w:locked/>
    <w:rsid w:val="00155AF3"/>
    <w:pPr>
      <w:spacing w:line="260" w:lineRule="exact"/>
      <w:ind w:left="794"/>
    </w:pPr>
    <w:rPr>
      <w:sz w:val="20"/>
    </w:rPr>
  </w:style>
  <w:style w:type="character" w:styleId="Lienhypertextesuivivisit">
    <w:name w:val="FollowedHyperlink"/>
    <w:semiHidden/>
    <w:locked/>
    <w:rsid w:val="00532108"/>
    <w:rPr>
      <w:color w:val="800080"/>
      <w:u w:val="single"/>
    </w:rPr>
  </w:style>
  <w:style w:type="paragraph" w:customStyle="1" w:styleId="06btexteprincipalsansespacebloc">
    <w:name w:val="06b_texte_principal_sans_espace_bloc"/>
    <w:basedOn w:val="06atexteprincipal"/>
    <w:qFormat/>
    <w:rsid w:val="00345398"/>
    <w:pPr>
      <w:spacing w:after="0"/>
    </w:pPr>
  </w:style>
  <w:style w:type="paragraph" w:customStyle="1" w:styleId="04date">
    <w:name w:val="04_date"/>
    <w:basedOn w:val="06atexteprincipal"/>
    <w:qFormat/>
    <w:rsid w:val="00D47086"/>
    <w:pPr>
      <w:spacing w:after="0"/>
    </w:pPr>
    <w:rPr>
      <w:i/>
    </w:rPr>
  </w:style>
  <w:style w:type="paragraph" w:customStyle="1" w:styleId="03adressedestinataire">
    <w:name w:val="03_adresse_destinataire"/>
    <w:basedOn w:val="06atexteprincipal"/>
    <w:qFormat/>
    <w:rsid w:val="00D47086"/>
    <w:pPr>
      <w:framePr w:wrap="around" w:vAnchor="page" w:hAnchor="page" w:x="1362" w:y="2553"/>
      <w:spacing w:after="0"/>
      <w:suppressOverlap/>
    </w:pPr>
  </w:style>
  <w:style w:type="paragraph" w:customStyle="1" w:styleId="02expditeurfentre">
    <w:name w:val="02_expéditeur_fenêtre"/>
    <w:autoRedefine/>
    <w:qFormat/>
    <w:rsid w:val="00EB6284"/>
    <w:pPr>
      <w:keepLines/>
      <w:framePr w:wrap="around" w:vAnchor="page" w:hAnchor="page" w:x="1419" w:y="2553"/>
      <w:spacing w:line="170" w:lineRule="exact"/>
      <w:suppressOverlap/>
    </w:pPr>
    <w:rPr>
      <w:sz w:val="12"/>
      <w:szCs w:val="24"/>
      <w:lang w:val="fr-FR" w:eastAsia="fr-FR"/>
    </w:rPr>
  </w:style>
  <w:style w:type="character" w:customStyle="1" w:styleId="Titre6Car">
    <w:name w:val="Titre 6 Car"/>
    <w:link w:val="Titre6"/>
    <w:semiHidden/>
    <w:rsid w:val="00E06965"/>
    <w:rPr>
      <w:rFonts w:ascii="Cambria" w:eastAsia="Times New Roman" w:hAnsi="Cambria" w:cs="Times New Roman"/>
      <w:b/>
      <w:bCs/>
      <w:sz w:val="22"/>
      <w:szCs w:val="22"/>
      <w:lang w:val="de-CH" w:eastAsia="fr-FR"/>
    </w:rPr>
  </w:style>
  <w:style w:type="paragraph" w:customStyle="1" w:styleId="10numrotation">
    <w:name w:val="10_numérotation"/>
    <w:basedOn w:val="Normal"/>
    <w:qFormat/>
    <w:rsid w:val="00345398"/>
    <w:pPr>
      <w:numPr>
        <w:numId w:val="4"/>
      </w:numPr>
    </w:pPr>
  </w:style>
  <w:style w:type="paragraph" w:customStyle="1" w:styleId="11Chapitre">
    <w:name w:val="11_Chapitre"/>
    <w:basedOn w:val="Titre1"/>
    <w:next w:val="06atexteprincipal"/>
    <w:qFormat/>
    <w:rsid w:val="004C64A6"/>
    <w:pPr>
      <w:numPr>
        <w:numId w:val="5"/>
      </w:numPr>
      <w:ind w:left="851" w:hanging="851"/>
    </w:pPr>
  </w:style>
  <w:style w:type="paragraph" w:styleId="Sansinterligne">
    <w:name w:val="No Spacing"/>
    <w:rsid w:val="00B44F22"/>
    <w:pPr>
      <w:spacing w:line="280" w:lineRule="exact"/>
    </w:pPr>
    <w:rPr>
      <w:rFonts w:ascii="Times New Roman" w:hAnsi="Times New Roman"/>
      <w:sz w:val="24"/>
      <w:szCs w:val="24"/>
      <w:lang w:val="fr-FR" w:eastAsia="fr-FR"/>
    </w:rPr>
  </w:style>
  <w:style w:type="paragraph" w:customStyle="1" w:styleId="10bnumrotation2eniveau">
    <w:name w:val="10b_numérotation_2e_niveau"/>
    <w:qFormat/>
    <w:rsid w:val="00D43596"/>
    <w:pPr>
      <w:numPr>
        <w:numId w:val="7"/>
      </w:numPr>
      <w:spacing w:line="280" w:lineRule="exact"/>
    </w:pPr>
    <w:rPr>
      <w:rFonts w:ascii="Times New Roman" w:hAnsi="Times New Roman"/>
      <w:sz w:val="24"/>
      <w:szCs w:val="24"/>
      <w:lang w:val="fr-FR" w:eastAsia="fr-FR"/>
    </w:rPr>
  </w:style>
  <w:style w:type="paragraph" w:customStyle="1" w:styleId="10cnumrotation3eniveau">
    <w:name w:val="10c_numérotation_3e_niveau"/>
    <w:qFormat/>
    <w:rsid w:val="00D43596"/>
    <w:pPr>
      <w:numPr>
        <w:numId w:val="8"/>
      </w:numPr>
      <w:spacing w:line="280" w:lineRule="exact"/>
    </w:pPr>
    <w:rPr>
      <w:rFonts w:ascii="Times New Roman" w:hAnsi="Times New Roman"/>
      <w:sz w:val="24"/>
      <w:szCs w:val="24"/>
      <w:lang w:val="fr-FR" w:eastAsia="fr-FR"/>
    </w:rPr>
  </w:style>
  <w:style w:type="paragraph" w:customStyle="1" w:styleId="10dnumrotation4eniveau">
    <w:name w:val="10d_numérotation_4e_niveau"/>
    <w:qFormat/>
    <w:rsid w:val="00D43596"/>
    <w:pPr>
      <w:numPr>
        <w:numId w:val="9"/>
      </w:numPr>
      <w:spacing w:line="280" w:lineRule="exact"/>
    </w:pPr>
    <w:rPr>
      <w:rFonts w:ascii="Times New Roman" w:hAnsi="Times New Roman"/>
      <w:sz w:val="24"/>
      <w:szCs w:val="24"/>
      <w:lang w:val="fr-FR" w:eastAsia="fr-FR"/>
    </w:rPr>
  </w:style>
  <w:style w:type="character" w:styleId="Textedelespacerserv">
    <w:name w:val="Placeholder Text"/>
    <w:rsid w:val="00B76228"/>
    <w:rPr>
      <w:color w:val="808080"/>
    </w:rPr>
  </w:style>
  <w:style w:type="paragraph" w:styleId="Textedebulles">
    <w:name w:val="Balloon Text"/>
    <w:basedOn w:val="Normal"/>
    <w:link w:val="TextedebullesCar"/>
    <w:rsid w:val="00B76228"/>
    <w:rPr>
      <w:rFonts w:ascii="Tahoma" w:hAnsi="Tahoma" w:cs="Tahoma"/>
      <w:sz w:val="16"/>
      <w:szCs w:val="16"/>
    </w:rPr>
  </w:style>
  <w:style w:type="character" w:customStyle="1" w:styleId="TextedebullesCar">
    <w:name w:val="Texte de bulles Car"/>
    <w:link w:val="Textedebulles"/>
    <w:rsid w:val="00B76228"/>
    <w:rPr>
      <w:rFonts w:ascii="Tahoma" w:hAnsi="Tahoma" w:cs="Tahoma"/>
      <w:sz w:val="16"/>
      <w:szCs w:val="16"/>
      <w:lang w:val="fr-FR" w:eastAsia="fr-FR"/>
    </w:rPr>
  </w:style>
  <w:style w:type="paragraph" w:customStyle="1" w:styleId="Default">
    <w:name w:val="Default"/>
    <w:rsid w:val="00097C18"/>
    <w:pPr>
      <w:autoSpaceDE w:val="0"/>
      <w:autoSpaceDN w:val="0"/>
      <w:adjustRightInd w:val="0"/>
    </w:pPr>
    <w:rPr>
      <w:rFonts w:ascii="Times" w:hAnsi="Times" w:cs="Times"/>
      <w:color w:val="000000"/>
      <w:sz w:val="24"/>
      <w:szCs w:val="24"/>
    </w:rPr>
  </w:style>
  <w:style w:type="paragraph" w:styleId="Notedebasdepage">
    <w:name w:val="footnote text"/>
    <w:basedOn w:val="Normal"/>
    <w:link w:val="NotedebasdepageCar"/>
    <w:rsid w:val="009F494E"/>
    <w:rPr>
      <w:sz w:val="20"/>
    </w:rPr>
  </w:style>
  <w:style w:type="character" w:customStyle="1" w:styleId="NotedebasdepageCar">
    <w:name w:val="Note de bas de page Car"/>
    <w:link w:val="Notedebasdepage"/>
    <w:rsid w:val="009F494E"/>
    <w:rPr>
      <w:lang w:val="fr-FR" w:eastAsia="en-US"/>
    </w:rPr>
  </w:style>
  <w:style w:type="character" w:styleId="Appelnotedebasdep">
    <w:name w:val="footnote reference"/>
    <w:rsid w:val="009F494E"/>
    <w:rPr>
      <w:vertAlign w:val="superscript"/>
    </w:rPr>
  </w:style>
  <w:style w:type="table" w:styleId="Grilledutableau">
    <w:name w:val="Table Grid"/>
    <w:basedOn w:val="TableauNormal"/>
    <w:rsid w:val="002D0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uiPriority w:val="99"/>
    <w:rsid w:val="00A163DD"/>
    <w:rPr>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173D8-6ED9-48CF-928D-CFDEE9193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toe_formulaire-demande-augmentation_fr.dotx</Template>
  <TotalTime>0</TotalTime>
  <Pages>3</Pages>
  <Words>511</Words>
  <Characters>2812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Correspondance</vt:lpstr>
    </vt:vector>
  </TitlesOfParts>
  <Company>MACMAC Media SA</Company>
  <LinksUpToDate>false</LinksUpToDate>
  <CharactersWithSpaces>3317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Correspondance</dc:title>
  <dc:creator>PlancherelF</dc:creator>
  <cp:lastModifiedBy>Zosso Alexandre</cp:lastModifiedBy>
  <cp:revision>2</cp:revision>
  <cp:lastPrinted>2014-06-26T12:34:00Z</cp:lastPrinted>
  <dcterms:created xsi:type="dcterms:W3CDTF">2018-06-18T07:14:00Z</dcterms:created>
  <dcterms:modified xsi:type="dcterms:W3CDTF">2018-06-18T07:14:00Z</dcterms:modified>
</cp:coreProperties>
</file>