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700F3" w14:paraId="0980D1FF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20AC352D" w14:textId="77777777" w:rsidR="00C700F3" w:rsidRPr="000A58BD" w:rsidRDefault="00C700F3" w:rsidP="00C700F3">
            <w:pPr>
              <w:pStyle w:val="06atexteprincipal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C700F3" w:rsidRPr="00CD6F40" w14:paraId="0CBFCE10" w14:textId="77777777" w:rsidTr="002A2B04">
        <w:trPr>
          <w:trHeight w:val="80"/>
        </w:trPr>
        <w:tc>
          <w:tcPr>
            <w:tcW w:w="4144" w:type="dxa"/>
            <w:tcBorders>
              <w:top w:val="nil"/>
              <w:right w:val="nil"/>
            </w:tcBorders>
          </w:tcPr>
          <w:p w14:paraId="2E04E487" w14:textId="2DD8D9E0" w:rsidR="00C700F3" w:rsidRPr="00365FE2" w:rsidRDefault="00C700F3" w:rsidP="00987C80">
            <w:pPr>
              <w:pStyle w:val="01entteetbasdepage"/>
            </w:pPr>
          </w:p>
        </w:tc>
      </w:tr>
    </w:tbl>
    <w:p w14:paraId="3550E613" w14:textId="77777777" w:rsidR="002A2B04" w:rsidRPr="002A2B04" w:rsidRDefault="002A2B04" w:rsidP="002A2B04">
      <w:pPr>
        <w:spacing w:after="120"/>
        <w:outlineLvl w:val="0"/>
        <w:rPr>
          <w:rFonts w:ascii="Arial" w:hAnsi="Arial" w:cs="Arial"/>
          <w:b/>
          <w:lang w:val="de-CH"/>
        </w:rPr>
      </w:pPr>
      <w:r w:rsidRPr="002A2B04">
        <w:rPr>
          <w:rFonts w:ascii="Arial" w:hAnsi="Arial" w:cs="Arial"/>
          <w:b/>
          <w:lang w:val="de-DE"/>
        </w:rPr>
        <w:t xml:space="preserve">Changements de </w:t>
      </w:r>
      <w:proofErr w:type="spellStart"/>
      <w:r w:rsidRPr="002A2B04">
        <w:rPr>
          <w:rFonts w:ascii="Arial" w:hAnsi="Arial" w:cs="Arial"/>
          <w:b/>
          <w:lang w:val="de-DE"/>
        </w:rPr>
        <w:t>député</w:t>
      </w:r>
      <w:proofErr w:type="spellEnd"/>
      <w:r>
        <w:rPr>
          <w:rFonts w:ascii="Arial" w:hAnsi="Arial" w:cs="Arial"/>
          <w:b/>
          <w:lang w:val="de-DE"/>
        </w:rPr>
        <w:t>-</w:t>
      </w:r>
      <w:r w:rsidRPr="002A2B04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>-</w:t>
      </w:r>
      <w:r w:rsidRPr="002A2B04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/ </w:t>
      </w:r>
      <w:r w:rsidRPr="002A2B04">
        <w:rPr>
          <w:rFonts w:ascii="Arial" w:hAnsi="Arial" w:cs="Arial"/>
          <w:b/>
          <w:lang w:val="de-CH"/>
        </w:rPr>
        <w:t>Wechsel bei den Mitgliedern des Grossen Rates</w:t>
      </w:r>
    </w:p>
    <w:p w14:paraId="7B972B75" w14:textId="77777777" w:rsidR="002A2B04" w:rsidRDefault="002A2B04" w:rsidP="002A2B04">
      <w:pPr>
        <w:pStyle w:val="04titreprincipalouobjetnormal"/>
        <w:spacing w:after="120" w:line="240" w:lineRule="auto"/>
        <w:rPr>
          <w:lang w:val="fr-CH"/>
        </w:rPr>
      </w:pPr>
      <w:r>
        <w:rPr>
          <w:lang w:val="fr-CH"/>
        </w:rPr>
        <w:t>—</w:t>
      </w:r>
    </w:p>
    <w:p w14:paraId="716B2F6C" w14:textId="6AF72A56" w:rsidR="002A2B04" w:rsidRPr="002A2B04" w:rsidRDefault="002A2B04" w:rsidP="5173D6BC">
      <w:pPr>
        <w:spacing w:after="360"/>
        <w:outlineLvl w:val="0"/>
        <w:rPr>
          <w:rFonts w:ascii="Arial" w:hAnsi="Arial" w:cs="Arial"/>
          <w:b/>
          <w:bCs/>
          <w:lang w:val="de-CH"/>
        </w:rPr>
      </w:pPr>
      <w:r w:rsidRPr="5173D6BC">
        <w:rPr>
          <w:rFonts w:ascii="Arial" w:hAnsi="Arial" w:cs="Arial"/>
          <w:b/>
          <w:bCs/>
        </w:rPr>
        <w:t xml:space="preserve">Législature </w:t>
      </w:r>
      <w:r w:rsidR="00724C17" w:rsidRPr="5173D6BC">
        <w:rPr>
          <w:rFonts w:ascii="Arial" w:hAnsi="Arial" w:cs="Arial"/>
          <w:b/>
          <w:bCs/>
        </w:rPr>
        <w:t>20</w:t>
      </w:r>
      <w:r w:rsidR="43B8DC4B" w:rsidRPr="5173D6BC">
        <w:rPr>
          <w:rFonts w:ascii="Arial" w:hAnsi="Arial" w:cs="Arial"/>
          <w:b/>
          <w:bCs/>
        </w:rPr>
        <w:t>22</w:t>
      </w:r>
      <w:r w:rsidR="00724C17" w:rsidRPr="5173D6BC">
        <w:rPr>
          <w:rFonts w:ascii="Arial" w:hAnsi="Arial" w:cs="Arial"/>
          <w:b/>
          <w:bCs/>
        </w:rPr>
        <w:t>-20</w:t>
      </w:r>
      <w:r w:rsidR="0065736F" w:rsidRPr="5173D6BC">
        <w:rPr>
          <w:rFonts w:ascii="Arial" w:hAnsi="Arial" w:cs="Arial"/>
          <w:b/>
          <w:bCs/>
        </w:rPr>
        <w:t>2</w:t>
      </w:r>
      <w:r w:rsidR="04CA6131" w:rsidRPr="5173D6BC">
        <w:rPr>
          <w:rFonts w:ascii="Arial" w:hAnsi="Arial" w:cs="Arial"/>
          <w:b/>
          <w:bCs/>
        </w:rPr>
        <w:t>6</w:t>
      </w:r>
      <w:r w:rsidRPr="5173D6BC">
        <w:rPr>
          <w:rFonts w:ascii="Arial" w:hAnsi="Arial" w:cs="Arial"/>
          <w:b/>
          <w:bCs/>
        </w:rPr>
        <w:t xml:space="preserve"> / </w:t>
      </w:r>
      <w:r w:rsidRPr="5173D6BC">
        <w:rPr>
          <w:rFonts w:ascii="Arial" w:hAnsi="Arial" w:cs="Arial"/>
          <w:b/>
          <w:bCs/>
          <w:lang w:val="de-CH"/>
        </w:rPr>
        <w:t xml:space="preserve">Legislaturperiode </w:t>
      </w:r>
      <w:r w:rsidR="00724C17" w:rsidRPr="5173D6BC">
        <w:rPr>
          <w:rFonts w:ascii="Arial" w:hAnsi="Arial" w:cs="Arial"/>
          <w:b/>
          <w:bCs/>
          <w:lang w:val="de-CH"/>
        </w:rPr>
        <w:t>20</w:t>
      </w:r>
      <w:r w:rsidR="007E08BC" w:rsidRPr="5173D6BC">
        <w:rPr>
          <w:rFonts w:ascii="Arial" w:hAnsi="Arial" w:cs="Arial"/>
          <w:b/>
          <w:bCs/>
          <w:lang w:val="de-CH"/>
        </w:rPr>
        <w:t>22</w:t>
      </w:r>
      <w:r w:rsidR="00724C17" w:rsidRPr="5173D6BC">
        <w:rPr>
          <w:rFonts w:ascii="Arial" w:hAnsi="Arial" w:cs="Arial"/>
          <w:b/>
          <w:bCs/>
          <w:lang w:val="de-CH"/>
        </w:rPr>
        <w:t>-20</w:t>
      </w:r>
      <w:r w:rsidR="0065736F" w:rsidRPr="5173D6BC">
        <w:rPr>
          <w:rFonts w:ascii="Arial" w:hAnsi="Arial" w:cs="Arial"/>
          <w:b/>
          <w:bCs/>
          <w:lang w:val="de-CH"/>
        </w:rPr>
        <w:t>2</w:t>
      </w:r>
      <w:r w:rsidR="007E08BC" w:rsidRPr="5173D6BC">
        <w:rPr>
          <w:rFonts w:ascii="Arial" w:hAnsi="Arial" w:cs="Arial"/>
          <w:b/>
          <w:bCs/>
          <w:lang w:val="de-CH"/>
        </w:rPr>
        <w:t>6</w:t>
      </w:r>
    </w:p>
    <w:tbl>
      <w:tblPr>
        <w:tblW w:w="1014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555"/>
        <w:gridCol w:w="1320"/>
        <w:gridCol w:w="1239"/>
        <w:gridCol w:w="1507"/>
        <w:gridCol w:w="2693"/>
        <w:gridCol w:w="2835"/>
      </w:tblGrid>
      <w:tr w:rsidR="002A2B04" w:rsidRPr="00E278F3" w14:paraId="61C3ED8B" w14:textId="77777777" w:rsidTr="0CA3520F">
        <w:trPr>
          <w:cantSplit/>
          <w:tblHeader/>
        </w:trPr>
        <w:tc>
          <w:tcPr>
            <w:tcW w:w="555" w:type="dxa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8072F41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320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6ACB58C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Dates de démission</w:t>
            </w:r>
          </w:p>
        </w:tc>
        <w:tc>
          <w:tcPr>
            <w:tcW w:w="1239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ABD62AD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Groupes</w:t>
            </w:r>
          </w:p>
        </w:tc>
        <w:tc>
          <w:tcPr>
            <w:tcW w:w="1507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E7F3DC5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Cercles électoraux</w:t>
            </w:r>
          </w:p>
        </w:tc>
        <w:tc>
          <w:tcPr>
            <w:tcW w:w="2693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2718DE0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Député(e)s</w:t>
            </w:r>
          </w:p>
          <w:p w14:paraId="495CA603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278F3">
              <w:rPr>
                <w:rFonts w:ascii="Arial" w:hAnsi="Arial" w:cs="Arial"/>
                <w:b/>
                <w:sz w:val="20"/>
                <w:szCs w:val="20"/>
              </w:rPr>
              <w:t>sortant</w:t>
            </w:r>
            <w:proofErr w:type="gramEnd"/>
            <w:r w:rsidRPr="00E278F3">
              <w:rPr>
                <w:rFonts w:ascii="Arial" w:hAnsi="Arial" w:cs="Arial"/>
                <w:b/>
                <w:sz w:val="20"/>
                <w:szCs w:val="20"/>
              </w:rPr>
              <w:t>(e)s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14:paraId="0259A08D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Député(e)s</w:t>
            </w:r>
          </w:p>
          <w:p w14:paraId="4371046F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278F3">
              <w:rPr>
                <w:rFonts w:ascii="Arial" w:hAnsi="Arial" w:cs="Arial"/>
                <w:b/>
                <w:sz w:val="20"/>
                <w:szCs w:val="20"/>
              </w:rPr>
              <w:t>entrant</w:t>
            </w:r>
            <w:proofErr w:type="gramEnd"/>
            <w:r w:rsidRPr="00E278F3">
              <w:rPr>
                <w:rFonts w:ascii="Arial" w:hAnsi="Arial" w:cs="Arial"/>
                <w:b/>
                <w:sz w:val="20"/>
                <w:szCs w:val="20"/>
              </w:rPr>
              <w:t>(e)s</w:t>
            </w:r>
          </w:p>
        </w:tc>
      </w:tr>
      <w:tr w:rsidR="002A2B04" w:rsidRPr="00E278F3" w14:paraId="5D0C288D" w14:textId="77777777" w:rsidTr="0CA3520F">
        <w:trPr>
          <w:cantSplit/>
          <w:tblHeader/>
        </w:trPr>
        <w:tc>
          <w:tcPr>
            <w:tcW w:w="555" w:type="dxa"/>
            <w:tcBorders>
              <w:top w:val="nil"/>
              <w:right w:val="single" w:sz="4" w:space="0" w:color="BFBFBF" w:themeColor="background1" w:themeShade="BF"/>
            </w:tcBorders>
            <w:shd w:val="clear" w:color="auto" w:fill="auto"/>
          </w:tcPr>
          <w:p w14:paraId="347CC876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231DFA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Datum des Rücktritts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41C1C3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Fraktion</w:t>
            </w:r>
          </w:p>
        </w:tc>
        <w:tc>
          <w:tcPr>
            <w:tcW w:w="1507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B30352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Wahlkreis</w:t>
            </w:r>
          </w:p>
        </w:tc>
        <w:tc>
          <w:tcPr>
            <w:tcW w:w="2693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934472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zurücktretendes</w:t>
            </w:r>
          </w:p>
          <w:p w14:paraId="27B59338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Mitglied</w:t>
            </w:r>
          </w:p>
        </w:tc>
        <w:tc>
          <w:tcPr>
            <w:tcW w:w="2835" w:type="dxa"/>
            <w:tcBorders>
              <w:top w:val="nil"/>
              <w:left w:val="single" w:sz="4" w:space="0" w:color="BFBFBF" w:themeColor="background1" w:themeShade="BF"/>
            </w:tcBorders>
            <w:shd w:val="clear" w:color="auto" w:fill="auto"/>
          </w:tcPr>
          <w:p w14:paraId="7BDDA1F5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nachrückendes</w:t>
            </w:r>
          </w:p>
          <w:p w14:paraId="009B3350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Mitglied</w:t>
            </w:r>
          </w:p>
        </w:tc>
      </w:tr>
      <w:tr w:rsidR="002A2B04" w:rsidRPr="002A2B04" w14:paraId="4D637247" w14:textId="77777777" w:rsidTr="0CA3520F">
        <w:trPr>
          <w:cantSplit/>
        </w:trPr>
        <w:tc>
          <w:tcPr>
            <w:tcW w:w="555" w:type="dxa"/>
            <w:vAlign w:val="center"/>
          </w:tcPr>
          <w:p w14:paraId="367C94AC" w14:textId="77777777" w:rsidR="002A2B04" w:rsidRPr="002A2B04" w:rsidRDefault="002A2B04" w:rsidP="002A2B04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0" w:type="dxa"/>
            <w:vAlign w:val="center"/>
          </w:tcPr>
          <w:p w14:paraId="64605B8E" w14:textId="32634A1C" w:rsidR="002A2B04" w:rsidRPr="002A2B04" w:rsidRDefault="007E08BC" w:rsidP="002A2B04">
            <w:r>
              <w:t>31.12.2022</w:t>
            </w:r>
          </w:p>
        </w:tc>
        <w:tc>
          <w:tcPr>
            <w:tcW w:w="1239" w:type="dxa"/>
            <w:vAlign w:val="center"/>
          </w:tcPr>
          <w:p w14:paraId="00010D3B" w14:textId="77777777" w:rsidR="004D16D0" w:rsidRDefault="007E08BC" w:rsidP="002A2B04">
            <w:r>
              <w:t>PS</w:t>
            </w:r>
          </w:p>
          <w:p w14:paraId="625333D5" w14:textId="20C27E1C" w:rsidR="007E08BC" w:rsidRPr="004D16D0" w:rsidRDefault="007E08BC" w:rsidP="002A2B04">
            <w:r>
              <w:t>SP</w:t>
            </w:r>
          </w:p>
        </w:tc>
        <w:tc>
          <w:tcPr>
            <w:tcW w:w="1507" w:type="dxa"/>
            <w:vAlign w:val="center"/>
          </w:tcPr>
          <w:p w14:paraId="2CF86180" w14:textId="228A2561" w:rsidR="00724C17" w:rsidRPr="002A2B04" w:rsidRDefault="007E08BC" w:rsidP="002A2B04">
            <w:r>
              <w:t>Sarine</w:t>
            </w:r>
          </w:p>
        </w:tc>
        <w:tc>
          <w:tcPr>
            <w:tcW w:w="2693" w:type="dxa"/>
            <w:vAlign w:val="center"/>
          </w:tcPr>
          <w:p w14:paraId="4FC12D49" w14:textId="102234B3" w:rsidR="002A2B04" w:rsidRPr="006644CC" w:rsidRDefault="007E08BC" w:rsidP="002A2B04">
            <w:pPr>
              <w:rPr>
                <w:spacing w:val="-4"/>
              </w:rPr>
            </w:pPr>
            <w:r>
              <w:rPr>
                <w:spacing w:val="-4"/>
              </w:rPr>
              <w:t>Erika Schnyder</w:t>
            </w:r>
          </w:p>
        </w:tc>
        <w:tc>
          <w:tcPr>
            <w:tcW w:w="2835" w:type="dxa"/>
            <w:vAlign w:val="center"/>
          </w:tcPr>
          <w:p w14:paraId="40F335CB" w14:textId="55788A03" w:rsidR="002A2B04" w:rsidRPr="002A2B04" w:rsidRDefault="007E08BC" w:rsidP="002A2B04">
            <w:r>
              <w:t>Pascale Michel</w:t>
            </w:r>
          </w:p>
        </w:tc>
      </w:tr>
      <w:tr w:rsidR="001B327F" w:rsidRPr="002A2B04" w14:paraId="513EB3A8" w14:textId="77777777" w:rsidTr="0CA3520F">
        <w:trPr>
          <w:cantSplit/>
        </w:trPr>
        <w:tc>
          <w:tcPr>
            <w:tcW w:w="555" w:type="dxa"/>
            <w:vAlign w:val="center"/>
          </w:tcPr>
          <w:p w14:paraId="7B23FD35" w14:textId="77777777" w:rsidR="001B327F" w:rsidRPr="002A2B04" w:rsidRDefault="001B327F" w:rsidP="002A2B04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0" w:type="dxa"/>
            <w:vAlign w:val="center"/>
          </w:tcPr>
          <w:p w14:paraId="2EB5DE47" w14:textId="752F8CD0" w:rsidR="001B327F" w:rsidRDefault="545D5836" w:rsidP="002A2B04">
            <w:r>
              <w:t>31.06.2023</w:t>
            </w:r>
          </w:p>
        </w:tc>
        <w:tc>
          <w:tcPr>
            <w:tcW w:w="1239" w:type="dxa"/>
            <w:vAlign w:val="center"/>
          </w:tcPr>
          <w:p w14:paraId="10D08192" w14:textId="652D9683" w:rsidR="001B327F" w:rsidRPr="004D16D0" w:rsidRDefault="545D5836" w:rsidP="004D16D0">
            <w:r>
              <w:t>PS</w:t>
            </w:r>
          </w:p>
          <w:p w14:paraId="033D4BE8" w14:textId="78ADDD3D" w:rsidR="001B327F" w:rsidRPr="004D16D0" w:rsidRDefault="545D5836" w:rsidP="5173D6BC">
            <w:r>
              <w:t>SP</w:t>
            </w:r>
          </w:p>
        </w:tc>
        <w:tc>
          <w:tcPr>
            <w:tcW w:w="1507" w:type="dxa"/>
            <w:vAlign w:val="center"/>
          </w:tcPr>
          <w:p w14:paraId="6195B602" w14:textId="08617FE1" w:rsidR="001B327F" w:rsidRDefault="545D5836" w:rsidP="002A2B04">
            <w:r>
              <w:t>Sarine</w:t>
            </w:r>
          </w:p>
        </w:tc>
        <w:tc>
          <w:tcPr>
            <w:tcW w:w="2693" w:type="dxa"/>
            <w:vAlign w:val="center"/>
          </w:tcPr>
          <w:p w14:paraId="47744372" w14:textId="5A3B10DC" w:rsidR="001B327F" w:rsidRPr="006644CC" w:rsidRDefault="545D5836" w:rsidP="002A2B04">
            <w:r>
              <w:t>Solange Berset</w:t>
            </w:r>
          </w:p>
        </w:tc>
        <w:tc>
          <w:tcPr>
            <w:tcW w:w="2835" w:type="dxa"/>
            <w:vAlign w:val="center"/>
          </w:tcPr>
          <w:p w14:paraId="524C394A" w14:textId="54959540" w:rsidR="001B327F" w:rsidRDefault="545D5836" w:rsidP="002A2B04">
            <w:r>
              <w:t>Lucie Menétrey</w:t>
            </w:r>
          </w:p>
        </w:tc>
      </w:tr>
      <w:tr w:rsidR="730F4953" w14:paraId="3C89BD5A" w14:textId="77777777" w:rsidTr="0CA3520F">
        <w:trPr>
          <w:cantSplit/>
          <w:trHeight w:val="300"/>
        </w:trPr>
        <w:tc>
          <w:tcPr>
            <w:tcW w:w="555" w:type="dxa"/>
            <w:vAlign w:val="center"/>
          </w:tcPr>
          <w:p w14:paraId="4CF5E3FC" w14:textId="03ACEA81" w:rsidR="45C90C9E" w:rsidRDefault="45C90C9E" w:rsidP="730F4953">
            <w:r>
              <w:t>3.</w:t>
            </w:r>
          </w:p>
        </w:tc>
        <w:tc>
          <w:tcPr>
            <w:tcW w:w="1320" w:type="dxa"/>
            <w:vAlign w:val="center"/>
          </w:tcPr>
          <w:p w14:paraId="34207C8E" w14:textId="44439CB9" w:rsidR="1F23B17D" w:rsidRDefault="006E1568" w:rsidP="730F4953">
            <w:r>
              <w:t>18</w:t>
            </w:r>
            <w:r w:rsidR="1F23B17D">
              <w:t>.08.2023</w:t>
            </w:r>
          </w:p>
        </w:tc>
        <w:tc>
          <w:tcPr>
            <w:tcW w:w="1239" w:type="dxa"/>
            <w:vAlign w:val="center"/>
          </w:tcPr>
          <w:p w14:paraId="545D27F7" w14:textId="44F7538C" w:rsidR="1F23B17D" w:rsidRDefault="1F23B17D" w:rsidP="730F4953">
            <w:r>
              <w:t>VEA</w:t>
            </w:r>
            <w:r w:rsidR="00566311">
              <w:br/>
              <w:t>GB</w:t>
            </w:r>
          </w:p>
        </w:tc>
        <w:tc>
          <w:tcPr>
            <w:tcW w:w="1507" w:type="dxa"/>
            <w:vAlign w:val="center"/>
          </w:tcPr>
          <w:p w14:paraId="5457246D" w14:textId="64A8389F" w:rsidR="1F23B17D" w:rsidRDefault="1F23B17D" w:rsidP="730F4953">
            <w:proofErr w:type="spellStart"/>
            <w:r>
              <w:t>Singine</w:t>
            </w:r>
            <w:proofErr w:type="spellEnd"/>
          </w:p>
        </w:tc>
        <w:tc>
          <w:tcPr>
            <w:tcW w:w="2693" w:type="dxa"/>
            <w:vAlign w:val="center"/>
          </w:tcPr>
          <w:p w14:paraId="7F93C15D" w14:textId="3A1744A5" w:rsidR="1F23B17D" w:rsidRDefault="1F23B17D" w:rsidP="730F4953">
            <w:r>
              <w:t>Simon</w:t>
            </w:r>
            <w:r w:rsidR="6EB2B32E">
              <w:t>e</w:t>
            </w:r>
            <w:r>
              <w:t xml:space="preserve"> </w:t>
            </w:r>
            <w:proofErr w:type="spellStart"/>
            <w:r>
              <w:t>Grossrieder</w:t>
            </w:r>
            <w:proofErr w:type="spellEnd"/>
          </w:p>
        </w:tc>
        <w:tc>
          <w:tcPr>
            <w:tcW w:w="2835" w:type="dxa"/>
            <w:vAlign w:val="center"/>
          </w:tcPr>
          <w:p w14:paraId="184B6684" w14:textId="36C5E415" w:rsidR="1F23B17D" w:rsidRDefault="1F23B17D" w:rsidP="730F4953">
            <w:r>
              <w:t>Roland Kehl</w:t>
            </w:r>
          </w:p>
        </w:tc>
      </w:tr>
      <w:tr w:rsidR="002D397E" w:rsidRPr="002A2B04" w14:paraId="627B4F26" w14:textId="77777777" w:rsidTr="0CA3520F">
        <w:trPr>
          <w:cantSplit/>
        </w:trPr>
        <w:tc>
          <w:tcPr>
            <w:tcW w:w="555" w:type="dxa"/>
            <w:vAlign w:val="center"/>
          </w:tcPr>
          <w:p w14:paraId="6D7F23D2" w14:textId="31946634" w:rsidR="002D397E" w:rsidRPr="002A2B04" w:rsidRDefault="45C90C9E" w:rsidP="730F4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</w:p>
        </w:tc>
        <w:tc>
          <w:tcPr>
            <w:tcW w:w="1320" w:type="dxa"/>
            <w:vAlign w:val="center"/>
          </w:tcPr>
          <w:p w14:paraId="418E2FCB" w14:textId="6B1F93C5" w:rsidR="002D397E" w:rsidRDefault="002F62E2" w:rsidP="002A2B04">
            <w:r>
              <w:t>31.10.2023</w:t>
            </w:r>
          </w:p>
        </w:tc>
        <w:tc>
          <w:tcPr>
            <w:tcW w:w="1239" w:type="dxa"/>
            <w:vAlign w:val="center"/>
          </w:tcPr>
          <w:p w14:paraId="6919AD04" w14:textId="77777777" w:rsidR="002D397E" w:rsidRDefault="00B65C77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 xml:space="preserve">Le </w:t>
            </w:r>
            <w:proofErr w:type="spellStart"/>
            <w:r>
              <w:rPr>
                <w:lang w:val="de-DE"/>
              </w:rPr>
              <w:t>Centre</w:t>
            </w:r>
            <w:proofErr w:type="spellEnd"/>
          </w:p>
          <w:p w14:paraId="65A6643C" w14:textId="79DEEE6E" w:rsidR="001B545C" w:rsidRPr="004D16D0" w:rsidRDefault="001B545C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Die Mitte</w:t>
            </w:r>
          </w:p>
        </w:tc>
        <w:tc>
          <w:tcPr>
            <w:tcW w:w="1507" w:type="dxa"/>
            <w:vAlign w:val="center"/>
          </w:tcPr>
          <w:p w14:paraId="3B6043C3" w14:textId="33FBED38" w:rsidR="002D397E" w:rsidRDefault="00B65C77" w:rsidP="002A2B04">
            <w:r>
              <w:t>Lac</w:t>
            </w:r>
          </w:p>
        </w:tc>
        <w:tc>
          <w:tcPr>
            <w:tcW w:w="2693" w:type="dxa"/>
            <w:vAlign w:val="center"/>
          </w:tcPr>
          <w:p w14:paraId="7714743E" w14:textId="0813CD3F" w:rsidR="002D397E" w:rsidRDefault="002F62E2" w:rsidP="002A2B04">
            <w:pPr>
              <w:rPr>
                <w:spacing w:val="-4"/>
              </w:rPr>
            </w:pPr>
            <w:r>
              <w:rPr>
                <w:spacing w:val="-4"/>
              </w:rPr>
              <w:t>Susanne Aebischer</w:t>
            </w:r>
          </w:p>
        </w:tc>
        <w:tc>
          <w:tcPr>
            <w:tcW w:w="2835" w:type="dxa"/>
            <w:vAlign w:val="center"/>
          </w:tcPr>
          <w:p w14:paraId="66BC57A5" w14:textId="0B2D5D6D" w:rsidR="002D397E" w:rsidRDefault="001B545C" w:rsidP="002A2B04">
            <w:proofErr w:type="spellStart"/>
            <w:r w:rsidRPr="001B545C">
              <w:t>Dominic</w:t>
            </w:r>
            <w:proofErr w:type="spellEnd"/>
            <w:r w:rsidRPr="001B545C">
              <w:t xml:space="preserve"> Emanuel </w:t>
            </w:r>
            <w:proofErr w:type="spellStart"/>
            <w:r w:rsidRPr="001B545C">
              <w:t>Tschümperlin</w:t>
            </w:r>
            <w:proofErr w:type="spellEnd"/>
          </w:p>
        </w:tc>
      </w:tr>
      <w:tr w:rsidR="000566FE" w:rsidRPr="002A2B04" w14:paraId="61D03000" w14:textId="77777777" w:rsidTr="0CA3520F">
        <w:trPr>
          <w:cantSplit/>
        </w:trPr>
        <w:tc>
          <w:tcPr>
            <w:tcW w:w="555" w:type="dxa"/>
            <w:vAlign w:val="center"/>
          </w:tcPr>
          <w:p w14:paraId="2F984876" w14:textId="276DE3ED" w:rsidR="000566FE" w:rsidRPr="002A2B04" w:rsidRDefault="4D501254" w:rsidP="730F4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5.</w:t>
            </w:r>
          </w:p>
        </w:tc>
        <w:tc>
          <w:tcPr>
            <w:tcW w:w="1320" w:type="dxa"/>
            <w:vAlign w:val="center"/>
          </w:tcPr>
          <w:p w14:paraId="0020A0AD" w14:textId="4E24C622" w:rsidR="000566FE" w:rsidRDefault="0023711B" w:rsidP="002A2B04">
            <w:r>
              <w:t>19.11.2023</w:t>
            </w:r>
          </w:p>
        </w:tc>
        <w:tc>
          <w:tcPr>
            <w:tcW w:w="1239" w:type="dxa"/>
            <w:vAlign w:val="center"/>
          </w:tcPr>
          <w:p w14:paraId="69DCAF7B" w14:textId="77777777" w:rsidR="00967AD9" w:rsidRDefault="0023711B" w:rsidP="001B327F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PLR-PVL</w:t>
            </w:r>
          </w:p>
          <w:p w14:paraId="43236763" w14:textId="5244EA95" w:rsidR="004D16D0" w:rsidRPr="004D16D0" w:rsidRDefault="00967AD9" w:rsidP="001B327F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23711B">
              <w:rPr>
                <w:lang w:val="de-DE"/>
              </w:rPr>
              <w:t>DP-GL</w:t>
            </w:r>
          </w:p>
        </w:tc>
        <w:tc>
          <w:tcPr>
            <w:tcW w:w="1507" w:type="dxa"/>
            <w:vAlign w:val="center"/>
          </w:tcPr>
          <w:p w14:paraId="40421A34" w14:textId="0D96DDBA" w:rsidR="000566FE" w:rsidRDefault="0081714A" w:rsidP="002A2B04">
            <w:r>
              <w:t>Gruyère</w:t>
            </w:r>
          </w:p>
        </w:tc>
        <w:tc>
          <w:tcPr>
            <w:tcW w:w="2693" w:type="dxa"/>
            <w:vAlign w:val="center"/>
          </w:tcPr>
          <w:p w14:paraId="42F4238B" w14:textId="191B6633" w:rsidR="000566FE" w:rsidRDefault="0023711B" w:rsidP="002A2B04">
            <w:pPr>
              <w:rPr>
                <w:spacing w:val="-4"/>
              </w:rPr>
            </w:pPr>
            <w:r>
              <w:rPr>
                <w:spacing w:val="-4"/>
              </w:rPr>
              <w:t>Nadine Gobet</w:t>
            </w:r>
          </w:p>
        </w:tc>
        <w:tc>
          <w:tcPr>
            <w:tcW w:w="2835" w:type="dxa"/>
            <w:vAlign w:val="center"/>
          </w:tcPr>
          <w:p w14:paraId="2B045F7E" w14:textId="1F1FF9DA" w:rsidR="000566FE" w:rsidRDefault="0023711B" w:rsidP="002A2B04">
            <w:r>
              <w:t>Sophie Moura</w:t>
            </w:r>
          </w:p>
        </w:tc>
      </w:tr>
      <w:tr w:rsidR="00DC1BE2" w:rsidRPr="002A2B04" w14:paraId="5FA89296" w14:textId="77777777" w:rsidTr="0CA3520F">
        <w:trPr>
          <w:cantSplit/>
        </w:trPr>
        <w:tc>
          <w:tcPr>
            <w:tcW w:w="555" w:type="dxa"/>
            <w:vAlign w:val="center"/>
          </w:tcPr>
          <w:p w14:paraId="0ACE57EE" w14:textId="1B15B5B4" w:rsidR="00DC1BE2" w:rsidRPr="002A2B04" w:rsidRDefault="2063781F" w:rsidP="730F4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6.</w:t>
            </w:r>
          </w:p>
        </w:tc>
        <w:tc>
          <w:tcPr>
            <w:tcW w:w="1320" w:type="dxa"/>
            <w:vAlign w:val="center"/>
          </w:tcPr>
          <w:p w14:paraId="290FF677" w14:textId="0801051C" w:rsidR="00DC1BE2" w:rsidRDefault="0023711B" w:rsidP="002A2B04">
            <w:r>
              <w:t>19.11.2023</w:t>
            </w:r>
          </w:p>
        </w:tc>
        <w:tc>
          <w:tcPr>
            <w:tcW w:w="1239" w:type="dxa"/>
            <w:vAlign w:val="center"/>
          </w:tcPr>
          <w:p w14:paraId="0B632DFA" w14:textId="77777777" w:rsidR="00DC1BE2" w:rsidRDefault="00967AD9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UDC</w:t>
            </w:r>
          </w:p>
          <w:p w14:paraId="12248AEC" w14:textId="1ED23774" w:rsidR="00967AD9" w:rsidRPr="004D16D0" w:rsidRDefault="00967AD9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SVP</w:t>
            </w:r>
          </w:p>
        </w:tc>
        <w:tc>
          <w:tcPr>
            <w:tcW w:w="1507" w:type="dxa"/>
            <w:vAlign w:val="center"/>
          </w:tcPr>
          <w:p w14:paraId="1EF24199" w14:textId="2E6DA979" w:rsidR="004D16D0" w:rsidRDefault="00BC3DA6" w:rsidP="002A2B04">
            <w:r>
              <w:t>Sarine-campagne</w:t>
            </w:r>
          </w:p>
        </w:tc>
        <w:tc>
          <w:tcPr>
            <w:tcW w:w="2693" w:type="dxa"/>
            <w:vAlign w:val="center"/>
          </w:tcPr>
          <w:p w14:paraId="4ECB5775" w14:textId="400B601F" w:rsidR="00DC1BE2" w:rsidRDefault="00967AD9" w:rsidP="002A2B04">
            <w:pPr>
              <w:rPr>
                <w:spacing w:val="-4"/>
              </w:rPr>
            </w:pPr>
            <w:r>
              <w:rPr>
                <w:spacing w:val="-4"/>
              </w:rPr>
              <w:t>Ni</w:t>
            </w:r>
            <w:r w:rsidR="00BC3DA6">
              <w:rPr>
                <w:spacing w:val="-4"/>
              </w:rPr>
              <w:t>c</w:t>
            </w:r>
            <w:r>
              <w:rPr>
                <w:spacing w:val="-4"/>
              </w:rPr>
              <w:t>olas Kolly</w:t>
            </w:r>
          </w:p>
        </w:tc>
        <w:tc>
          <w:tcPr>
            <w:tcW w:w="2835" w:type="dxa"/>
            <w:vAlign w:val="center"/>
          </w:tcPr>
          <w:p w14:paraId="69E70B47" w14:textId="5E45D9FE" w:rsidR="00DC1BE2" w:rsidRDefault="00A02E76" w:rsidP="002A2B04">
            <w:r>
              <w:t>Nicolas</w:t>
            </w:r>
            <w:r w:rsidR="00967AD9">
              <w:t xml:space="preserve"> Berset</w:t>
            </w:r>
          </w:p>
        </w:tc>
      </w:tr>
      <w:tr w:rsidR="00F53F58" w:rsidRPr="002A2B04" w14:paraId="14CED913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5EA1" w14:textId="4FECE385" w:rsidR="00F53F58" w:rsidRPr="002A2B04" w:rsidRDefault="00F53F58" w:rsidP="00F53F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7.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73409" w14:textId="52207B73" w:rsidR="00F53F58" w:rsidRDefault="00F53F58" w:rsidP="00F53F58">
            <w:r>
              <w:t>31.12.2023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CDE51" w14:textId="77777777" w:rsidR="00F53F58" w:rsidRDefault="00F53F58" w:rsidP="00F53F58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PS</w:t>
            </w:r>
          </w:p>
          <w:p w14:paraId="2E5DBC13" w14:textId="2B59A6B7" w:rsidR="00F53F58" w:rsidRPr="004D16D0" w:rsidRDefault="00F53F58" w:rsidP="00F53F58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SP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4E291" w14:textId="295D736D" w:rsidR="00F53F58" w:rsidRDefault="00F53F58" w:rsidP="00F53F58">
            <w:r>
              <w:t>Lac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4C153" w14:textId="582ED1D2" w:rsidR="00F53F58" w:rsidRDefault="00F53F58" w:rsidP="00F53F58">
            <w:pPr>
              <w:rPr>
                <w:spacing w:val="-4"/>
              </w:rPr>
            </w:pPr>
            <w:r>
              <w:rPr>
                <w:spacing w:val="-4"/>
              </w:rPr>
              <w:t>Chantal Müller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94F2A" w14:textId="5ECE07A7" w:rsidR="00F53F58" w:rsidRDefault="00F53F58" w:rsidP="00F53F58">
            <w:r>
              <w:t>Alexand</w:t>
            </w:r>
            <w:r w:rsidR="002423E6">
              <w:t>er Schroeter</w:t>
            </w:r>
          </w:p>
        </w:tc>
      </w:tr>
      <w:tr w:rsidR="002423E6" w:rsidRPr="002A2B04" w14:paraId="6EE42F42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A6712" w14:textId="39F75786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10E15" w14:textId="5283AEF6" w:rsidR="002423E6" w:rsidRDefault="002423E6" w:rsidP="002423E6">
            <w:r>
              <w:t>09.02.2024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BF440" w14:textId="77777777" w:rsidR="002423E6" w:rsidRDefault="002423E6" w:rsidP="002423E6">
            <w:pPr>
              <w:ind w:right="32"/>
            </w:pPr>
            <w:r>
              <w:t>VEA</w:t>
            </w:r>
          </w:p>
          <w:p w14:paraId="13EFB9E8" w14:textId="31360FC5" w:rsidR="002423E6" w:rsidRPr="004D16D0" w:rsidRDefault="002423E6" w:rsidP="002423E6">
            <w:pPr>
              <w:ind w:right="32"/>
              <w:rPr>
                <w:lang w:val="de-DE"/>
              </w:rPr>
            </w:pPr>
            <w:r>
              <w:t>GB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BC5EE" w14:textId="0207CE37" w:rsidR="002423E6" w:rsidRDefault="002423E6" w:rsidP="002423E6">
            <w:proofErr w:type="spellStart"/>
            <w:r>
              <w:t>Singine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534B2" w14:textId="007EB8B3" w:rsidR="002423E6" w:rsidRDefault="002423E6" w:rsidP="002423E6">
            <w:pPr>
              <w:rPr>
                <w:spacing w:val="-4"/>
              </w:rPr>
            </w:pPr>
            <w:r>
              <w:rPr>
                <w:spacing w:val="-4"/>
              </w:rPr>
              <w:t xml:space="preserve">Bernadette </w:t>
            </w:r>
            <w:proofErr w:type="spellStart"/>
            <w:r>
              <w:rPr>
                <w:spacing w:val="-4"/>
              </w:rPr>
              <w:t>Mäder-Brülhart</w:t>
            </w:r>
            <w:proofErr w:type="spellEnd"/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3669B" w14:textId="69A7A022" w:rsidR="002423E6" w:rsidRDefault="00157EC0" w:rsidP="002423E6">
            <w:r>
              <w:t>Urs Perle</w:t>
            </w:r>
            <w:r w:rsidR="007E1B85">
              <w:t>r</w:t>
            </w:r>
          </w:p>
        </w:tc>
      </w:tr>
      <w:tr w:rsidR="002423E6" w:rsidRPr="002A2B04" w14:paraId="442304F8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5E6D8" w14:textId="71EFD63C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9.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5CDA6" w14:textId="005D2EBA" w:rsidR="002423E6" w:rsidRDefault="1C121C57" w:rsidP="002423E6">
            <w:r>
              <w:t>31.03.2024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03EFB" w14:textId="1666391B" w:rsidR="002423E6" w:rsidRPr="004D16D0" w:rsidRDefault="1C121C57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PLR-PVL</w:t>
            </w:r>
          </w:p>
          <w:p w14:paraId="504B1D2F" w14:textId="6A800620" w:rsidR="002423E6" w:rsidRPr="004D16D0" w:rsidRDefault="1C121C57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FDP-GL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B8703" w14:textId="733CDC61" w:rsidR="002423E6" w:rsidRDefault="20032A17" w:rsidP="002423E6">
            <w:r>
              <w:t>Lac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7705C" w14:textId="143FDE3C" w:rsidR="002423E6" w:rsidRDefault="20032A17" w:rsidP="002423E6">
            <w:r>
              <w:t>Susanne Schwander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E2D0D" w14:textId="66AFB9CC" w:rsidR="002423E6" w:rsidRDefault="20032A17" w:rsidP="002423E6">
            <w:r>
              <w:t>Philipp Wieland</w:t>
            </w:r>
          </w:p>
        </w:tc>
      </w:tr>
      <w:tr w:rsidR="002423E6" w:rsidRPr="002A2B04" w14:paraId="090C69F0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826F3F" w14:textId="1AAA3EE4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26C80" w14:textId="714DCAC1" w:rsidR="002423E6" w:rsidRDefault="584178E4" w:rsidP="002423E6">
            <w:r>
              <w:t>04.04.2024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EAB67E" w14:textId="1327E8CF" w:rsidR="002423E6" w:rsidRPr="004D16D0" w:rsidRDefault="584178E4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PLR-PVL</w:t>
            </w:r>
          </w:p>
          <w:p w14:paraId="1BD4F3C0" w14:textId="4BE0F423" w:rsidR="002423E6" w:rsidRPr="004D16D0" w:rsidRDefault="584178E4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FDP-GL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7CB04" w14:textId="6D64366D" w:rsidR="002423E6" w:rsidRDefault="7DEB14E2" w:rsidP="002423E6">
            <w:r>
              <w:t>Gruyère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543020" w14:textId="0B17437C" w:rsidR="002423E6" w:rsidRDefault="7DEB14E2" w:rsidP="002423E6">
            <w:r>
              <w:t xml:space="preserve">Brice </w:t>
            </w:r>
            <w:proofErr w:type="spellStart"/>
            <w:r>
              <w:t>Repond</w:t>
            </w:r>
            <w:proofErr w:type="spellEnd"/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6DCAC" w14:textId="135A6513" w:rsidR="002423E6" w:rsidRDefault="7DEB14E2" w:rsidP="002423E6">
            <w:r>
              <w:t>Daniel Savary</w:t>
            </w:r>
          </w:p>
        </w:tc>
      </w:tr>
      <w:tr w:rsidR="002423E6" w:rsidRPr="002A2B04" w14:paraId="7A5315A9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8C4B0" w14:textId="693DF6C9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E6160" w14:textId="75A3ACB5" w:rsidR="002423E6" w:rsidRDefault="22971075" w:rsidP="002423E6">
            <w:r>
              <w:t>01.07.2024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19DE6" w14:textId="5D12ADCA" w:rsidR="002423E6" w:rsidRPr="004D16D0" w:rsidRDefault="22971075" w:rsidP="0CA3520F">
            <w:pPr>
              <w:ind w:right="32"/>
              <w:rPr>
                <w:lang w:val="de-DE"/>
              </w:rPr>
            </w:pPr>
            <w:r w:rsidRPr="0CA3520F">
              <w:rPr>
                <w:lang w:val="de-DE"/>
              </w:rPr>
              <w:t>VEA</w:t>
            </w:r>
          </w:p>
          <w:p w14:paraId="63C6C447" w14:textId="3761569A" w:rsidR="002423E6" w:rsidRPr="004D16D0" w:rsidRDefault="22971075" w:rsidP="002423E6">
            <w:pPr>
              <w:ind w:right="32"/>
              <w:rPr>
                <w:lang w:val="de-DE"/>
              </w:rPr>
            </w:pPr>
            <w:r w:rsidRPr="0CA3520F">
              <w:rPr>
                <w:lang w:val="de-DE"/>
              </w:rPr>
              <w:t>GB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4C9FB" w14:textId="5B2119B4" w:rsidR="002423E6" w:rsidRDefault="22971075" w:rsidP="002423E6">
            <w:r>
              <w:t>Sarine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A59B7E" w14:textId="2FF958A1" w:rsidR="002423E6" w:rsidRDefault="22971075" w:rsidP="002423E6">
            <w:r>
              <w:t>Paola Ghielmini Krayenbühl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B0D89" w14:textId="32998983" w:rsidR="002423E6" w:rsidRDefault="22971075" w:rsidP="002423E6">
            <w:r>
              <w:t>Laurent Bronchi</w:t>
            </w:r>
          </w:p>
        </w:tc>
      </w:tr>
      <w:tr w:rsidR="002423E6" w:rsidRPr="002A2B04" w14:paraId="570AE1E0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2ECE1" w14:textId="0B042D83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65093" w14:textId="1EEDC7EE" w:rsidR="002423E6" w:rsidRDefault="0086691C" w:rsidP="002423E6">
            <w:r>
              <w:t>16.09.2024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472A8" w14:textId="77777777" w:rsidR="002423E6" w:rsidRDefault="0086691C" w:rsidP="002423E6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VEA</w:t>
            </w:r>
          </w:p>
          <w:p w14:paraId="79EA45B3" w14:textId="7E5580F8" w:rsidR="0086691C" w:rsidRPr="004D16D0" w:rsidRDefault="0086691C" w:rsidP="002423E6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GB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0E79A" w14:textId="08ED2C96" w:rsidR="002423E6" w:rsidRDefault="00087FDD" w:rsidP="002423E6">
            <w:r>
              <w:t>Lac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1D74A" w14:textId="3CE5F9D7" w:rsidR="002423E6" w:rsidRDefault="00087FDD" w:rsidP="002423E6">
            <w:pPr>
              <w:rPr>
                <w:spacing w:val="-4"/>
              </w:rPr>
            </w:pPr>
            <w:r>
              <w:rPr>
                <w:spacing w:val="-4"/>
              </w:rPr>
              <w:t>Ralph Alexander Schmid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ECEB46" w14:textId="21339FB7" w:rsidR="002423E6" w:rsidRDefault="00E37BBC" w:rsidP="002423E6">
            <w:r>
              <w:t>Matthieu Aebischer</w:t>
            </w:r>
          </w:p>
        </w:tc>
      </w:tr>
      <w:tr w:rsidR="0048249E" w:rsidRPr="002A2B04" w14:paraId="0B1722F9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83B8B" w14:textId="66A5136B" w:rsidR="0048249E" w:rsidRPr="002A2B04" w:rsidRDefault="0048249E" w:rsidP="004824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61364A" w14:textId="1501290F" w:rsidR="0048249E" w:rsidRDefault="0048249E" w:rsidP="0048249E">
            <w:r>
              <w:t>06.10.2024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ED0FC" w14:textId="2E98ED81" w:rsidR="0048249E" w:rsidRPr="004D16D0" w:rsidRDefault="00463DF1" w:rsidP="0048249E">
            <w:r>
              <w:t>PLR-PVL</w:t>
            </w:r>
            <w:r>
              <w:br/>
              <w:t>FDP-GL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451CD" w14:textId="04A0BD43" w:rsidR="0048249E" w:rsidRDefault="0048249E" w:rsidP="0048249E">
            <w:r>
              <w:t>Broye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301DC" w14:textId="2143283B" w:rsidR="0048249E" w:rsidRDefault="0048249E" w:rsidP="0048249E">
            <w:pPr>
              <w:rPr>
                <w:spacing w:val="-4"/>
              </w:rPr>
            </w:pPr>
            <w:r>
              <w:rPr>
                <w:spacing w:val="-4"/>
              </w:rPr>
              <w:t>Nadia Savary-Moser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4B2D57" w14:textId="3347B233" w:rsidR="0048249E" w:rsidRDefault="0048249E" w:rsidP="0048249E">
            <w:r>
              <w:t xml:space="preserve">Alexandre </w:t>
            </w:r>
            <w:proofErr w:type="spellStart"/>
            <w:r>
              <w:t>Vonlanthen</w:t>
            </w:r>
            <w:proofErr w:type="spellEnd"/>
          </w:p>
        </w:tc>
      </w:tr>
      <w:tr w:rsidR="002423E6" w:rsidRPr="002A2B04" w14:paraId="7C35150F" w14:textId="77777777" w:rsidTr="0CA3520F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55F0F" w14:textId="033E41CD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14.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C898F" w14:textId="1D8DD045" w:rsidR="002423E6" w:rsidRDefault="0048249E" w:rsidP="002423E6">
            <w:r>
              <w:t>08.10.2024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7CCAE" w14:textId="77777777" w:rsidR="002423E6" w:rsidRDefault="00A55E90" w:rsidP="002423E6">
            <w:r>
              <w:t>Le Centre</w:t>
            </w:r>
          </w:p>
          <w:p w14:paraId="31407C50" w14:textId="40E10161" w:rsidR="00A55E90" w:rsidRPr="004D16D0" w:rsidRDefault="00A55E90" w:rsidP="002423E6">
            <w:r>
              <w:t xml:space="preserve">Die </w:t>
            </w:r>
            <w:proofErr w:type="spellStart"/>
            <w:r>
              <w:t>Mitte</w:t>
            </w:r>
            <w:proofErr w:type="spellEnd"/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DC66F" w14:textId="121CEB9A" w:rsidR="002423E6" w:rsidRDefault="0048249E" w:rsidP="002423E6">
            <w:proofErr w:type="spellStart"/>
            <w:r>
              <w:t>Singine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23ABB" w14:textId="35765129" w:rsidR="002423E6" w:rsidRDefault="0048249E" w:rsidP="002423E6">
            <w:pPr>
              <w:rPr>
                <w:spacing w:val="-4"/>
              </w:rPr>
            </w:pPr>
            <w:r>
              <w:rPr>
                <w:spacing w:val="-4"/>
              </w:rPr>
              <w:t>Bruno Boschung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410CB" w14:textId="105DE769" w:rsidR="002423E6" w:rsidRPr="00A9780A" w:rsidRDefault="0048249E" w:rsidP="002423E6">
            <w:r>
              <w:t xml:space="preserve">Bojan </w:t>
            </w:r>
            <w:proofErr w:type="spellStart"/>
            <w:r>
              <w:t>Seewer</w:t>
            </w:r>
            <w:proofErr w:type="spellEnd"/>
          </w:p>
        </w:tc>
      </w:tr>
    </w:tbl>
    <w:p w14:paraId="741ABD85" w14:textId="77777777" w:rsidR="002A2B04" w:rsidRDefault="002A2B04" w:rsidP="002A2B04">
      <w:pPr>
        <w:rPr>
          <w:rFonts w:cs="Arial"/>
        </w:rPr>
      </w:pPr>
    </w:p>
    <w:sectPr w:rsidR="002A2B04" w:rsidSect="0054753A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2" w:right="851" w:bottom="56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41A3" w14:textId="77777777" w:rsidR="00084046" w:rsidRDefault="00084046" w:rsidP="00C700F3">
      <w:r>
        <w:separator/>
      </w:r>
    </w:p>
  </w:endnote>
  <w:endnote w:type="continuationSeparator" w:id="0">
    <w:p w14:paraId="4523963E" w14:textId="77777777" w:rsidR="00084046" w:rsidRDefault="00084046" w:rsidP="00C700F3">
      <w:r>
        <w:continuationSeparator/>
      </w:r>
    </w:p>
  </w:endnote>
  <w:endnote w:type="continuationNotice" w:id="1">
    <w:p w14:paraId="3249B12F" w14:textId="77777777" w:rsidR="00084046" w:rsidRDefault="0008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9920" w14:textId="27C04D95" w:rsidR="00017D21" w:rsidRDefault="004A6A1F">
    <w:pPr>
      <w:pStyle w:val="Pieddepage"/>
    </w:pPr>
    <w:r>
      <w:t>2</w:t>
    </w:r>
    <w:r w:rsidR="003E19B7">
      <w:t>4</w:t>
    </w:r>
    <w:r w:rsidR="00017D21">
      <w:t>/</w:t>
    </w:r>
    <w:r w:rsidR="00D4050C">
      <w:t>0</w:t>
    </w:r>
    <w:r w:rsidR="003E19B7">
      <w:t>8</w:t>
    </w:r>
    <w:r w:rsidR="00017D21">
      <w:t>/20</w:t>
    </w:r>
    <w:r w:rsidR="00D4050C">
      <w:t>21</w:t>
    </w:r>
  </w:p>
  <w:p w14:paraId="1A435FC8" w14:textId="77777777" w:rsidR="00017D21" w:rsidRDefault="00017D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6883" w14:textId="77777777" w:rsidR="00084046" w:rsidRDefault="00084046" w:rsidP="00C700F3">
      <w:r>
        <w:separator/>
      </w:r>
    </w:p>
  </w:footnote>
  <w:footnote w:type="continuationSeparator" w:id="0">
    <w:p w14:paraId="67F6BA5B" w14:textId="77777777" w:rsidR="00084046" w:rsidRDefault="00084046" w:rsidP="00C700F3">
      <w:r>
        <w:continuationSeparator/>
      </w:r>
    </w:p>
  </w:footnote>
  <w:footnote w:type="continuationNotice" w:id="1">
    <w:p w14:paraId="7633DAAE" w14:textId="77777777" w:rsidR="00084046" w:rsidRDefault="00084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D3B9B" w14:paraId="0480E270" w14:textId="77777777" w:rsidTr="00585C32">
      <w:trPr>
        <w:trHeight w:val="567"/>
      </w:trPr>
      <w:tc>
        <w:tcPr>
          <w:tcW w:w="9298" w:type="dxa"/>
        </w:tcPr>
        <w:p w14:paraId="142E6843" w14:textId="77777777" w:rsidR="00DD3B9B" w:rsidRDefault="00DD3B9B" w:rsidP="00C700F3">
          <w:pPr>
            <w:pStyle w:val="09enttepage2"/>
          </w:pPr>
          <w:r>
            <w:t xml:space="preserve">Grand Conseil </w:t>
          </w:r>
          <w:r w:rsidRPr="00145984">
            <w:rPr>
              <w:b w:val="0"/>
            </w:rPr>
            <w:t>GC</w:t>
          </w:r>
        </w:p>
        <w:p w14:paraId="53627DCC" w14:textId="0318F4E7" w:rsidR="00DD3B9B" w:rsidRPr="0064336A" w:rsidRDefault="00DD3B9B" w:rsidP="00C700F3">
          <w:pPr>
            <w:pStyle w:val="09enttepage2"/>
            <w:rPr>
              <w:rStyle w:val="Numrodepage"/>
            </w:rPr>
          </w:pPr>
          <w:r w:rsidRPr="00987C80">
            <w:rPr>
              <w:b w:val="0"/>
              <w:lang w:val="fr-CH"/>
            </w:rPr>
            <w:t xml:space="preserve">Page </w:t>
          </w:r>
          <w:r w:rsidR="00BF0322"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PAGE </w:instrText>
          </w:r>
          <w:r w:rsidR="00BF0322" w:rsidRPr="0064336A">
            <w:rPr>
              <w:b w:val="0"/>
              <w:lang w:val="de-DE"/>
            </w:rPr>
            <w:fldChar w:fldCharType="separate"/>
          </w:r>
          <w:r w:rsidR="008D72B2">
            <w:rPr>
              <w:b w:val="0"/>
              <w:noProof/>
              <w:lang w:val="fr-CH"/>
            </w:rPr>
            <w:t>2</w:t>
          </w:r>
          <w:r w:rsidR="00BF0322" w:rsidRPr="0064336A">
            <w:rPr>
              <w:b w:val="0"/>
              <w:lang w:val="de-DE"/>
            </w:rPr>
            <w:fldChar w:fldCharType="end"/>
          </w:r>
          <w:r w:rsidRPr="00987C80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987C80">
            <w:rPr>
              <w:b w:val="0"/>
              <w:lang w:val="fr-CH"/>
            </w:rPr>
            <w:t xml:space="preserve"> </w:t>
          </w:r>
          <w:r w:rsidR="00BF0322"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NUMPAGES  </w:instrText>
          </w:r>
          <w:r w:rsidR="00BF0322" w:rsidRPr="0064336A">
            <w:rPr>
              <w:b w:val="0"/>
              <w:lang w:val="de-DE"/>
            </w:rPr>
            <w:fldChar w:fldCharType="separate"/>
          </w:r>
          <w:r w:rsidR="008D72B2">
            <w:rPr>
              <w:b w:val="0"/>
              <w:noProof/>
              <w:lang w:val="fr-CH"/>
            </w:rPr>
            <w:t>2</w:t>
          </w:r>
          <w:r w:rsidR="00BF0322" w:rsidRPr="0064336A">
            <w:rPr>
              <w:b w:val="0"/>
              <w:lang w:val="de-DE"/>
            </w:rPr>
            <w:fldChar w:fldCharType="end"/>
          </w:r>
        </w:p>
      </w:tc>
    </w:tr>
  </w:tbl>
  <w:p w14:paraId="5F7BA8AB" w14:textId="77777777" w:rsidR="00DD3B9B" w:rsidRDefault="00DD3B9B" w:rsidP="00C70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D3B9B" w:rsidRPr="004A0F2D" w14:paraId="30E8B1FE" w14:textId="77777777" w:rsidTr="002A2B04">
      <w:trPr>
        <w:trHeight w:val="1416"/>
      </w:trPr>
      <w:tc>
        <w:tcPr>
          <w:tcW w:w="5500" w:type="dxa"/>
        </w:tcPr>
        <w:p w14:paraId="0D8D2CBB" w14:textId="77777777" w:rsidR="00DD3B9B" w:rsidRPr="00AA545D" w:rsidRDefault="00DD3B9B" w:rsidP="00C700F3">
          <w:pPr>
            <w:pStyle w:val="TM1"/>
            <w:rPr>
              <w:noProof/>
            </w:rPr>
          </w:pPr>
          <w:r w:rsidRPr="00585C32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BAF6FA9" wp14:editId="545B757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19050" t="0" r="3048" b="0"/>
                <wp:wrapNone/>
                <wp:docPr id="2" name="Image 2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c_1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2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BF9C6CA" w14:textId="77777777" w:rsidR="00DD3B9B" w:rsidRPr="00672290" w:rsidRDefault="00DD3B9B" w:rsidP="00C700F3">
          <w:pPr>
            <w:pStyle w:val="01entteetbasdepage"/>
            <w:rPr>
              <w:b/>
              <w:lang w:val="fr-CH"/>
            </w:rPr>
          </w:pPr>
          <w:r w:rsidRPr="00672290">
            <w:rPr>
              <w:b/>
              <w:lang w:val="fr-CH"/>
            </w:rPr>
            <w:t>Grand Conseil</w:t>
          </w:r>
          <w:r w:rsidRPr="00672290">
            <w:rPr>
              <w:lang w:val="fr-CH"/>
            </w:rPr>
            <w:t xml:space="preserve"> </w:t>
          </w:r>
          <w:r>
            <w:rPr>
              <w:lang w:val="fr-CH"/>
            </w:rPr>
            <w:t>GC</w:t>
          </w:r>
        </w:p>
        <w:p w14:paraId="384C30D0" w14:textId="77777777" w:rsidR="00DD3B9B" w:rsidRPr="00672290" w:rsidRDefault="00DD3B9B" w:rsidP="00C700F3">
          <w:pPr>
            <w:pStyle w:val="01entteetbasdepage"/>
            <w:rPr>
              <w:lang w:val="fr-CH"/>
            </w:rPr>
          </w:pPr>
          <w:proofErr w:type="spellStart"/>
          <w:r w:rsidRPr="00672290">
            <w:rPr>
              <w:b/>
              <w:lang w:val="fr-CH"/>
            </w:rPr>
            <w:t>Grosse</w:t>
          </w:r>
          <w:r>
            <w:rPr>
              <w:b/>
              <w:lang w:val="fr-CH"/>
            </w:rPr>
            <w:t>r</w:t>
          </w:r>
          <w:proofErr w:type="spellEnd"/>
          <w:r w:rsidRPr="00672290">
            <w:rPr>
              <w:b/>
              <w:lang w:val="fr-CH"/>
            </w:rPr>
            <w:t xml:space="preserve"> Rat </w:t>
          </w:r>
          <w:r w:rsidRPr="00145984">
            <w:rPr>
              <w:lang w:val="fr-CH"/>
            </w:rPr>
            <w:t>GR</w:t>
          </w:r>
        </w:p>
        <w:p w14:paraId="5DF97819" w14:textId="77777777" w:rsidR="00DD3B9B" w:rsidRPr="00672290" w:rsidRDefault="00DD3B9B" w:rsidP="00C700F3">
          <w:pPr>
            <w:pStyle w:val="01entteetbasdepage"/>
            <w:rPr>
              <w:lang w:val="fr-CH"/>
            </w:rPr>
          </w:pPr>
        </w:p>
        <w:p w14:paraId="46813D6F" w14:textId="62FB37DD" w:rsidR="00DD3B9B" w:rsidRPr="00672290" w:rsidRDefault="007E08BC" w:rsidP="00C700F3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Place de l’Hôtel-de-Ville 2</w:t>
          </w:r>
          <w:r w:rsidR="00DD3B9B" w:rsidRPr="00672290">
            <w:rPr>
              <w:szCs w:val="12"/>
              <w:lang w:val="fr-CH"/>
            </w:rPr>
            <w:t>, 1701 Fribourg</w:t>
          </w:r>
        </w:p>
        <w:p w14:paraId="671EA9CF" w14:textId="77777777" w:rsidR="00DD3B9B" w:rsidRPr="00672290" w:rsidRDefault="00DD3B9B" w:rsidP="00C700F3">
          <w:pPr>
            <w:pStyle w:val="01entteetbasdepage"/>
            <w:rPr>
              <w:lang w:val="fr-CH"/>
            </w:rPr>
          </w:pPr>
        </w:p>
        <w:p w14:paraId="1E6545EA" w14:textId="11851395" w:rsidR="00DD3B9B" w:rsidRPr="00920A79" w:rsidRDefault="00DD3B9B" w:rsidP="00C700F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10 50</w:t>
          </w:r>
        </w:p>
        <w:p w14:paraId="2E37E213" w14:textId="77777777" w:rsidR="00DD3B9B" w:rsidRPr="00E5117F" w:rsidRDefault="00DD3B9B" w:rsidP="002A2B04">
          <w:pPr>
            <w:pStyle w:val="01entteetbasdepage"/>
            <w:rPr>
              <w:rStyle w:val="Lienhypertexte"/>
            </w:rPr>
          </w:pPr>
          <w:r>
            <w:t>www.fr.ch/gc</w:t>
          </w:r>
        </w:p>
      </w:tc>
    </w:tr>
  </w:tbl>
  <w:p w14:paraId="6A0134DD" w14:textId="77777777" w:rsidR="00DD3B9B" w:rsidRDefault="00DD3B9B" w:rsidP="002A2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7AF"/>
    <w:multiLevelType w:val="singleLevel"/>
    <w:tmpl w:val="F4F289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AE12A9"/>
    <w:multiLevelType w:val="hybridMultilevel"/>
    <w:tmpl w:val="1B32B308"/>
    <w:lvl w:ilvl="0" w:tplc="D062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127C"/>
    <w:multiLevelType w:val="hybridMultilevel"/>
    <w:tmpl w:val="5ED0C9FA"/>
    <w:lvl w:ilvl="0" w:tplc="8DC8D6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F835"/>
    <w:multiLevelType w:val="hybridMultilevel"/>
    <w:tmpl w:val="4F1C4632"/>
    <w:lvl w:ilvl="0" w:tplc="789C9C42">
      <w:start w:val="1"/>
      <w:numFmt w:val="decimal"/>
      <w:lvlText w:val="%1."/>
      <w:lvlJc w:val="left"/>
      <w:pPr>
        <w:ind w:left="720" w:hanging="360"/>
      </w:pPr>
    </w:lvl>
    <w:lvl w:ilvl="1" w:tplc="0EEE4352">
      <w:start w:val="1"/>
      <w:numFmt w:val="lowerLetter"/>
      <w:lvlText w:val="%2."/>
      <w:lvlJc w:val="left"/>
      <w:pPr>
        <w:ind w:left="1440" w:hanging="360"/>
      </w:pPr>
    </w:lvl>
    <w:lvl w:ilvl="2" w:tplc="353C984E">
      <w:start w:val="1"/>
      <w:numFmt w:val="lowerRoman"/>
      <w:lvlText w:val="%3."/>
      <w:lvlJc w:val="right"/>
      <w:pPr>
        <w:ind w:left="2160" w:hanging="180"/>
      </w:pPr>
    </w:lvl>
    <w:lvl w:ilvl="3" w:tplc="53E613E6">
      <w:start w:val="1"/>
      <w:numFmt w:val="decimal"/>
      <w:lvlText w:val="%4."/>
      <w:lvlJc w:val="left"/>
      <w:pPr>
        <w:ind w:left="2880" w:hanging="360"/>
      </w:pPr>
    </w:lvl>
    <w:lvl w:ilvl="4" w:tplc="DDDA9666">
      <w:start w:val="1"/>
      <w:numFmt w:val="lowerLetter"/>
      <w:lvlText w:val="%5."/>
      <w:lvlJc w:val="left"/>
      <w:pPr>
        <w:ind w:left="3600" w:hanging="360"/>
      </w:pPr>
    </w:lvl>
    <w:lvl w:ilvl="5" w:tplc="3CE6AFEA">
      <w:start w:val="1"/>
      <w:numFmt w:val="lowerRoman"/>
      <w:lvlText w:val="%6."/>
      <w:lvlJc w:val="right"/>
      <w:pPr>
        <w:ind w:left="4320" w:hanging="180"/>
      </w:pPr>
    </w:lvl>
    <w:lvl w:ilvl="6" w:tplc="268E7090">
      <w:start w:val="1"/>
      <w:numFmt w:val="decimal"/>
      <w:lvlText w:val="%7."/>
      <w:lvlJc w:val="left"/>
      <w:pPr>
        <w:ind w:left="5040" w:hanging="360"/>
      </w:pPr>
    </w:lvl>
    <w:lvl w:ilvl="7" w:tplc="ADBEDF36">
      <w:start w:val="1"/>
      <w:numFmt w:val="lowerLetter"/>
      <w:lvlText w:val="%8."/>
      <w:lvlJc w:val="left"/>
      <w:pPr>
        <w:ind w:left="5760" w:hanging="360"/>
      </w:pPr>
    </w:lvl>
    <w:lvl w:ilvl="8" w:tplc="B964EAD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859698">
    <w:abstractNumId w:val="15"/>
  </w:num>
  <w:num w:numId="2" w16cid:durableId="18747281">
    <w:abstractNumId w:val="22"/>
  </w:num>
  <w:num w:numId="3" w16cid:durableId="1425027294">
    <w:abstractNumId w:val="26"/>
  </w:num>
  <w:num w:numId="4" w16cid:durableId="1652980302">
    <w:abstractNumId w:val="23"/>
  </w:num>
  <w:num w:numId="5" w16cid:durableId="1874004195">
    <w:abstractNumId w:val="17"/>
  </w:num>
  <w:num w:numId="6" w16cid:durableId="47343672">
    <w:abstractNumId w:val="7"/>
  </w:num>
  <w:num w:numId="7" w16cid:durableId="603155475">
    <w:abstractNumId w:val="29"/>
  </w:num>
  <w:num w:numId="8" w16cid:durableId="567572871">
    <w:abstractNumId w:val="18"/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w:val="25"/>
  </w:num>
  <w:num w:numId="12" w16cid:durableId="853151787">
    <w:abstractNumId w:val="13"/>
  </w:num>
  <w:num w:numId="13" w16cid:durableId="1980263109">
    <w:abstractNumId w:val="19"/>
  </w:num>
  <w:num w:numId="14" w16cid:durableId="1842888049">
    <w:abstractNumId w:val="21"/>
  </w:num>
  <w:num w:numId="15" w16cid:durableId="2141533475">
    <w:abstractNumId w:val="5"/>
  </w:num>
  <w:num w:numId="16" w16cid:durableId="413286612">
    <w:abstractNumId w:val="6"/>
  </w:num>
  <w:num w:numId="17" w16cid:durableId="1458907751">
    <w:abstractNumId w:val="9"/>
  </w:num>
  <w:num w:numId="18" w16cid:durableId="1878393075">
    <w:abstractNumId w:val="27"/>
  </w:num>
  <w:num w:numId="19" w16cid:durableId="1738434969">
    <w:abstractNumId w:val="16"/>
  </w:num>
  <w:num w:numId="20" w16cid:durableId="670450755">
    <w:abstractNumId w:val="3"/>
  </w:num>
  <w:num w:numId="21" w16cid:durableId="1954827760">
    <w:abstractNumId w:val="11"/>
  </w:num>
  <w:num w:numId="22" w16cid:durableId="2054579782">
    <w:abstractNumId w:val="10"/>
  </w:num>
  <w:num w:numId="23" w16cid:durableId="56443845">
    <w:abstractNumId w:val="1"/>
  </w:num>
  <w:num w:numId="24" w16cid:durableId="746729575">
    <w:abstractNumId w:val="0"/>
  </w:num>
  <w:num w:numId="25" w16cid:durableId="1460995421">
    <w:abstractNumId w:val="8"/>
  </w:num>
  <w:num w:numId="26" w16cid:durableId="703478680">
    <w:abstractNumId w:val="14"/>
  </w:num>
  <w:num w:numId="27" w16cid:durableId="64036038">
    <w:abstractNumId w:val="20"/>
  </w:num>
  <w:num w:numId="28" w16cid:durableId="99107633">
    <w:abstractNumId w:val="4"/>
  </w:num>
  <w:num w:numId="29" w16cid:durableId="1085766870">
    <w:abstractNumId w:val="24"/>
  </w:num>
  <w:num w:numId="30" w16cid:durableId="126322632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0"/>
    <w:rsid w:val="00017D21"/>
    <w:rsid w:val="00041814"/>
    <w:rsid w:val="000566FE"/>
    <w:rsid w:val="00067F98"/>
    <w:rsid w:val="00084046"/>
    <w:rsid w:val="00087925"/>
    <w:rsid w:val="00087FDD"/>
    <w:rsid w:val="000A07BD"/>
    <w:rsid w:val="000B4EA4"/>
    <w:rsid w:val="000B7159"/>
    <w:rsid w:val="000D31CE"/>
    <w:rsid w:val="000E01CF"/>
    <w:rsid w:val="00145984"/>
    <w:rsid w:val="00152960"/>
    <w:rsid w:val="00157EC0"/>
    <w:rsid w:val="00164C2E"/>
    <w:rsid w:val="00167955"/>
    <w:rsid w:val="00167E78"/>
    <w:rsid w:val="00173E6B"/>
    <w:rsid w:val="00181CFE"/>
    <w:rsid w:val="001A2C23"/>
    <w:rsid w:val="001B327F"/>
    <w:rsid w:val="001B545C"/>
    <w:rsid w:val="001D68DA"/>
    <w:rsid w:val="001D76B7"/>
    <w:rsid w:val="001F0301"/>
    <w:rsid w:val="00216453"/>
    <w:rsid w:val="00223C3C"/>
    <w:rsid w:val="002309FA"/>
    <w:rsid w:val="0023711B"/>
    <w:rsid w:val="002423E6"/>
    <w:rsid w:val="002725E4"/>
    <w:rsid w:val="00291655"/>
    <w:rsid w:val="002A2B04"/>
    <w:rsid w:val="002B1771"/>
    <w:rsid w:val="002B4C72"/>
    <w:rsid w:val="002B51FE"/>
    <w:rsid w:val="002B7083"/>
    <w:rsid w:val="002D397E"/>
    <w:rsid w:val="002D78A2"/>
    <w:rsid w:val="002F01B4"/>
    <w:rsid w:val="002F3176"/>
    <w:rsid w:val="002F62E2"/>
    <w:rsid w:val="00304A56"/>
    <w:rsid w:val="00315217"/>
    <w:rsid w:val="00317FA2"/>
    <w:rsid w:val="00324FB3"/>
    <w:rsid w:val="00326DF3"/>
    <w:rsid w:val="00347097"/>
    <w:rsid w:val="00350C9F"/>
    <w:rsid w:val="003514B2"/>
    <w:rsid w:val="003716DF"/>
    <w:rsid w:val="00386ED7"/>
    <w:rsid w:val="003D4992"/>
    <w:rsid w:val="003E19B7"/>
    <w:rsid w:val="00421716"/>
    <w:rsid w:val="00436517"/>
    <w:rsid w:val="00463DF1"/>
    <w:rsid w:val="0048249E"/>
    <w:rsid w:val="00484C39"/>
    <w:rsid w:val="004A6A1F"/>
    <w:rsid w:val="004A7B14"/>
    <w:rsid w:val="004B1E7F"/>
    <w:rsid w:val="004B4C82"/>
    <w:rsid w:val="004D16D0"/>
    <w:rsid w:val="004D5C7D"/>
    <w:rsid w:val="004D5E40"/>
    <w:rsid w:val="004E2EA7"/>
    <w:rsid w:val="004E4E8A"/>
    <w:rsid w:val="0050473B"/>
    <w:rsid w:val="00505EC5"/>
    <w:rsid w:val="0051192B"/>
    <w:rsid w:val="0054753A"/>
    <w:rsid w:val="0056563C"/>
    <w:rsid w:val="00566311"/>
    <w:rsid w:val="00585C32"/>
    <w:rsid w:val="0059694D"/>
    <w:rsid w:val="005A48E9"/>
    <w:rsid w:val="005B1994"/>
    <w:rsid w:val="005B2B55"/>
    <w:rsid w:val="005C39F9"/>
    <w:rsid w:val="005D0232"/>
    <w:rsid w:val="005D7C4E"/>
    <w:rsid w:val="0063330B"/>
    <w:rsid w:val="006471FB"/>
    <w:rsid w:val="0065736F"/>
    <w:rsid w:val="006644CC"/>
    <w:rsid w:val="006668BD"/>
    <w:rsid w:val="00672290"/>
    <w:rsid w:val="006B1F91"/>
    <w:rsid w:val="006D33F3"/>
    <w:rsid w:val="006E1568"/>
    <w:rsid w:val="006E58E9"/>
    <w:rsid w:val="006E6049"/>
    <w:rsid w:val="00724C17"/>
    <w:rsid w:val="00724D4C"/>
    <w:rsid w:val="007416C3"/>
    <w:rsid w:val="00744922"/>
    <w:rsid w:val="00755DBE"/>
    <w:rsid w:val="00756A78"/>
    <w:rsid w:val="007656B2"/>
    <w:rsid w:val="007C3170"/>
    <w:rsid w:val="007E08BC"/>
    <w:rsid w:val="007E1B85"/>
    <w:rsid w:val="0081714A"/>
    <w:rsid w:val="00821DA2"/>
    <w:rsid w:val="00822826"/>
    <w:rsid w:val="00823F97"/>
    <w:rsid w:val="00834DB1"/>
    <w:rsid w:val="00835B20"/>
    <w:rsid w:val="008505E9"/>
    <w:rsid w:val="0086691C"/>
    <w:rsid w:val="00871077"/>
    <w:rsid w:val="00872008"/>
    <w:rsid w:val="00873995"/>
    <w:rsid w:val="00895496"/>
    <w:rsid w:val="008B1D91"/>
    <w:rsid w:val="008D15D2"/>
    <w:rsid w:val="008D22A7"/>
    <w:rsid w:val="008D72B2"/>
    <w:rsid w:val="00904277"/>
    <w:rsid w:val="00907D91"/>
    <w:rsid w:val="00910A94"/>
    <w:rsid w:val="00913429"/>
    <w:rsid w:val="00920BE2"/>
    <w:rsid w:val="0092136A"/>
    <w:rsid w:val="00927A9F"/>
    <w:rsid w:val="0094403F"/>
    <w:rsid w:val="0096745F"/>
    <w:rsid w:val="00967AD9"/>
    <w:rsid w:val="00987C80"/>
    <w:rsid w:val="009B2489"/>
    <w:rsid w:val="009C3EDD"/>
    <w:rsid w:val="009D267A"/>
    <w:rsid w:val="009F1161"/>
    <w:rsid w:val="00A02E76"/>
    <w:rsid w:val="00A3758E"/>
    <w:rsid w:val="00A55E90"/>
    <w:rsid w:val="00A65095"/>
    <w:rsid w:val="00A871DB"/>
    <w:rsid w:val="00A9089A"/>
    <w:rsid w:val="00A920B8"/>
    <w:rsid w:val="00A9780A"/>
    <w:rsid w:val="00AA3DBF"/>
    <w:rsid w:val="00B04835"/>
    <w:rsid w:val="00B1195A"/>
    <w:rsid w:val="00B12121"/>
    <w:rsid w:val="00B133FA"/>
    <w:rsid w:val="00B1639B"/>
    <w:rsid w:val="00B17FC9"/>
    <w:rsid w:val="00B22012"/>
    <w:rsid w:val="00B22A99"/>
    <w:rsid w:val="00B3417D"/>
    <w:rsid w:val="00B5677F"/>
    <w:rsid w:val="00B65C77"/>
    <w:rsid w:val="00BC3DA6"/>
    <w:rsid w:val="00BC6C9A"/>
    <w:rsid w:val="00BD7F23"/>
    <w:rsid w:val="00BE5F98"/>
    <w:rsid w:val="00BF0322"/>
    <w:rsid w:val="00BF50CB"/>
    <w:rsid w:val="00C005FC"/>
    <w:rsid w:val="00C04BE0"/>
    <w:rsid w:val="00C26D6B"/>
    <w:rsid w:val="00C30D65"/>
    <w:rsid w:val="00C53AD6"/>
    <w:rsid w:val="00C700F3"/>
    <w:rsid w:val="00CC39E9"/>
    <w:rsid w:val="00D31417"/>
    <w:rsid w:val="00D37401"/>
    <w:rsid w:val="00D4050C"/>
    <w:rsid w:val="00D42340"/>
    <w:rsid w:val="00D46B79"/>
    <w:rsid w:val="00D55017"/>
    <w:rsid w:val="00D86512"/>
    <w:rsid w:val="00DA39B6"/>
    <w:rsid w:val="00DA7F2A"/>
    <w:rsid w:val="00DC1BE2"/>
    <w:rsid w:val="00DD3B9B"/>
    <w:rsid w:val="00DF32EC"/>
    <w:rsid w:val="00DF4772"/>
    <w:rsid w:val="00E10D09"/>
    <w:rsid w:val="00E278F3"/>
    <w:rsid w:val="00E312FC"/>
    <w:rsid w:val="00E37BBC"/>
    <w:rsid w:val="00EA11EB"/>
    <w:rsid w:val="00EB1540"/>
    <w:rsid w:val="00EB6284"/>
    <w:rsid w:val="00EC068B"/>
    <w:rsid w:val="00EC122D"/>
    <w:rsid w:val="00EC41B6"/>
    <w:rsid w:val="00EF0629"/>
    <w:rsid w:val="00EF5465"/>
    <w:rsid w:val="00F04E19"/>
    <w:rsid w:val="00F11443"/>
    <w:rsid w:val="00F16548"/>
    <w:rsid w:val="00F216BA"/>
    <w:rsid w:val="00F443DA"/>
    <w:rsid w:val="00F53F58"/>
    <w:rsid w:val="00F555DA"/>
    <w:rsid w:val="00F732BF"/>
    <w:rsid w:val="00F86422"/>
    <w:rsid w:val="00F90FCC"/>
    <w:rsid w:val="00FD17C1"/>
    <w:rsid w:val="00FD371A"/>
    <w:rsid w:val="04CA6131"/>
    <w:rsid w:val="0CA3520F"/>
    <w:rsid w:val="17162CA2"/>
    <w:rsid w:val="189ABFEE"/>
    <w:rsid w:val="1B6D294A"/>
    <w:rsid w:val="1C121C57"/>
    <w:rsid w:val="1EB6DAD3"/>
    <w:rsid w:val="1F23B17D"/>
    <w:rsid w:val="20032A17"/>
    <w:rsid w:val="2063781F"/>
    <w:rsid w:val="22971075"/>
    <w:rsid w:val="43B8DC4B"/>
    <w:rsid w:val="45C90C9E"/>
    <w:rsid w:val="4D501254"/>
    <w:rsid w:val="516461C5"/>
    <w:rsid w:val="5173D6BC"/>
    <w:rsid w:val="545D5836"/>
    <w:rsid w:val="584178E4"/>
    <w:rsid w:val="587524F2"/>
    <w:rsid w:val="59B33BA9"/>
    <w:rsid w:val="654D358B"/>
    <w:rsid w:val="678D0988"/>
    <w:rsid w:val="6EB2B32E"/>
    <w:rsid w:val="730F4953"/>
    <w:rsid w:val="743BE87A"/>
    <w:rsid w:val="7896F045"/>
    <w:rsid w:val="7C6A244A"/>
    <w:rsid w:val="7CC43F42"/>
    <w:rsid w:val="7DEB1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080F7BA"/>
  <w15:docId w15:val="{D7D95061-C2C8-4372-B8CA-B651017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995"/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6E6049"/>
  </w:style>
  <w:style w:type="paragraph" w:customStyle="1" w:styleId="04titreprincipalouobjetnormal">
    <w:name w:val="04_titre_principal_ou_objet_normal"/>
    <w:basedOn w:val="Normal"/>
    <w:qFormat/>
    <w:rsid w:val="002A2B04"/>
    <w:pPr>
      <w:spacing w:line="280" w:lineRule="exact"/>
    </w:pPr>
    <w:rPr>
      <w:rFonts w:ascii="Arial" w:hAnsi="Arial"/>
    </w:rPr>
  </w:style>
  <w:style w:type="paragraph" w:styleId="Textedebulles">
    <w:name w:val="Balloon Text"/>
    <w:basedOn w:val="Normal"/>
    <w:link w:val="TextedebullesCar"/>
    <w:rsid w:val="00BE5F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5F98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rsid w:val="0065736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17D21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0aeb4f9a-86a2-4315-8323-47d4db3ddbe9" xsi:nil="true"/>
    <lcf76f155ced4ddcb4097134ff3c332f xmlns="0aeb4f9a-86a2-4315-8323-47d4db3ddbe9">
      <Terms xmlns="http://schemas.microsoft.com/office/infopath/2007/PartnerControls"/>
    </lcf76f155ced4ddcb4097134ff3c332f>
    <TaxCatchAll xmlns="38b25c8f-1464-4a1a-bd5b-5e1a7c97a8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7CFEE45539A49A5120FE94AA957CB" ma:contentTypeVersion="18" ma:contentTypeDescription="Crée un document." ma:contentTypeScope="" ma:versionID="213167cb75e6b50334a8dd0fdf2810a0">
  <xsd:schema xmlns:xsd="http://www.w3.org/2001/XMLSchema" xmlns:xs="http://www.w3.org/2001/XMLSchema" xmlns:p="http://schemas.microsoft.com/office/2006/metadata/properties" xmlns:ns2="0aeb4f9a-86a2-4315-8323-47d4db3ddbe9" xmlns:ns3="38b25c8f-1464-4a1a-bd5b-5e1a7c97a8f2" targetNamespace="http://schemas.microsoft.com/office/2006/metadata/properties" ma:root="true" ma:fieldsID="2d6114a677c2576e59a0e6c58350abb6" ns2:_="" ns3:_="">
    <xsd:import namespace="0aeb4f9a-86a2-4315-8323-47d4db3ddbe9"/>
    <xsd:import namespace="38b25c8f-1464-4a1a-bd5b-5e1a7c97a8f2"/>
    <xsd:element name="properties">
      <xsd:complexType>
        <xsd:sequence>
          <xsd:element name="documentManagement">
            <xsd:complexType>
              <xsd:all>
                <xsd:element ref="ns2:Informa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b4f9a-86a2-4315-8323-47d4db3ddbe9" elementFormDefault="qualified">
    <xsd:import namespace="http://schemas.microsoft.com/office/2006/documentManagement/types"/>
    <xsd:import namespace="http://schemas.microsoft.com/office/infopath/2007/PartnerControls"/>
    <xsd:element name="Information" ma:index="8" nillable="true" ma:displayName="Information" ma:format="Dropdown" ma:internalName="Informatio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5c8f-1464-4a1a-bd5b-5e1a7c97a8f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92831ca-96a2-40ea-b74c-788d0d7d65f2}" ma:internalName="TaxCatchAll" ma:showField="CatchAllData" ma:web="38b25c8f-1464-4a1a-bd5b-5e1a7c97a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AC008-1001-425E-93AC-4519C40DE35B}">
  <ds:schemaRefs>
    <ds:schemaRef ds:uri="0aeb4f9a-86a2-4315-8323-47d4db3ddbe9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8b25c8f-1464-4a1a-bd5b-5e1a7c97a8f2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FCC320-2A99-42B8-9BD8-25289D57B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07BA9-FADE-466E-8902-915BADA1C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b4f9a-86a2-4315-8323-47d4db3ddbe9"/>
    <ds:schemaRef ds:uri="38b25c8f-1464-4a1a-bd5b-5e1a7c97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32FFE-DBA4-42C8-B8DC-20EA18EEE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1067</Characters>
  <Application>Microsoft Office Word</Application>
  <DocSecurity>0</DocSecurity>
  <Lines>8</Lines>
  <Paragraphs>2</Paragraphs>
  <ScaleCrop>false</ScaleCrop>
  <Company>MACMAC Media SA</Company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changements de deputes</dc:title>
  <dc:subject>changements de deputes</dc:subject>
  <dc:creator>Manuella.Grosset@fr.ch</dc:creator>
  <cp:lastModifiedBy>Pasquier Nicole</cp:lastModifiedBy>
  <cp:revision>2</cp:revision>
  <cp:lastPrinted>2021-08-24T10:29:00Z</cp:lastPrinted>
  <dcterms:created xsi:type="dcterms:W3CDTF">2024-12-17T08:38:00Z</dcterms:created>
  <dcterms:modified xsi:type="dcterms:W3CDTF">2024-12-17T08:38:00Z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0x010100CF17CFEE45539A49A5120FE94AA957CB</vt:lpwstr>
  </property>
  <property fmtid="{D5CDD505-2E9C-101B-9397-08002B2CF9AE}" pid="3" name="MediaServiceImageTags">
    <vt:lpwstr/>
  </property>
</Properties>
</file>