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558F" w:rsidRDefault="00927063" w:rsidP="00A00B90">
      <w:pPr>
        <w:jc w:val="center"/>
        <w:rPr>
          <w:b/>
          <w:i/>
          <w:sz w:val="28"/>
          <w:szCs w:val="28"/>
        </w:rPr>
      </w:pPr>
      <w:r>
        <w:rPr>
          <w:b/>
          <w:i/>
          <w:noProof/>
          <w:sz w:val="28"/>
          <w:szCs w:val="28"/>
          <w:lang w:val="fr-CH" w:eastAsia="fr-CH"/>
        </w:rPr>
        <mc:AlternateContent>
          <mc:Choice Requires="wps">
            <w:drawing>
              <wp:anchor distT="0" distB="0" distL="114300" distR="114300" simplePos="0" relativeHeight="251658752" behindDoc="1" locked="0" layoutInCell="1" allowOverlap="1">
                <wp:simplePos x="0" y="0"/>
                <wp:positionH relativeFrom="column">
                  <wp:posOffset>50800</wp:posOffset>
                </wp:positionH>
                <wp:positionV relativeFrom="paragraph">
                  <wp:posOffset>175260</wp:posOffset>
                </wp:positionV>
                <wp:extent cx="5797550" cy="1376680"/>
                <wp:effectExtent l="0" t="0" r="12700" b="1397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137668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B1F4BB" id="Rectangle 2" o:spid="_x0000_s1026" style="position:absolute;margin-left:4pt;margin-top:13.8pt;width:456.5pt;height:10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" fillcolor="#d8d8d8"/>
            </w:pict>
          </mc:Fallback>
        </mc:AlternateContent>
      </w:r>
    </w:p>
    <w:p w:rsidR="00BD5C07" w:rsidRDefault="00A00B90" w:rsidP="00A00B90">
      <w:pPr>
        <w:jc w:val="center"/>
        <w:rPr>
          <w:b/>
          <w:i/>
          <w:sz w:val="28"/>
          <w:szCs w:val="28"/>
        </w:rPr>
      </w:pPr>
      <w:r w:rsidRPr="00C96E01">
        <w:rPr>
          <w:b/>
          <w:i/>
          <w:sz w:val="28"/>
          <w:szCs w:val="28"/>
        </w:rPr>
        <w:t>Inspection des pharmacies</w:t>
      </w:r>
      <w:r w:rsidR="00C16CA4">
        <w:rPr>
          <w:b/>
          <w:i/>
          <w:sz w:val="28"/>
          <w:szCs w:val="28"/>
        </w:rPr>
        <w:t xml:space="preserve"> </w:t>
      </w:r>
      <w:r w:rsidR="00B27B66">
        <w:rPr>
          <w:b/>
          <w:i/>
          <w:sz w:val="28"/>
          <w:szCs w:val="28"/>
        </w:rPr>
        <w:t xml:space="preserve">privées </w:t>
      </w:r>
    </w:p>
    <w:p w:rsidR="00B27B66" w:rsidRPr="00C96E01" w:rsidRDefault="00B27B66" w:rsidP="00A00B90">
      <w:pPr>
        <w:jc w:val="center"/>
        <w:rPr>
          <w:b/>
          <w:i/>
          <w:sz w:val="28"/>
          <w:szCs w:val="28"/>
        </w:rPr>
      </w:pPr>
      <w:proofErr w:type="gramStart"/>
      <w:r>
        <w:rPr>
          <w:b/>
          <w:i/>
          <w:sz w:val="28"/>
          <w:szCs w:val="28"/>
        </w:rPr>
        <w:t>exploitées</w:t>
      </w:r>
      <w:proofErr w:type="gramEnd"/>
      <w:r>
        <w:rPr>
          <w:b/>
          <w:i/>
          <w:sz w:val="28"/>
          <w:szCs w:val="28"/>
        </w:rPr>
        <w:t xml:space="preserve"> par des médecins dispensants</w:t>
      </w:r>
    </w:p>
    <w:p w:rsidR="00A00B90" w:rsidRPr="00C96E01" w:rsidRDefault="00CA0182" w:rsidP="00A00B90">
      <w:pPr>
        <w:jc w:val="center"/>
        <w:rPr>
          <w:b/>
          <w:i/>
          <w:sz w:val="28"/>
          <w:szCs w:val="28"/>
        </w:rPr>
      </w:pPr>
      <w:proofErr w:type="gramStart"/>
      <w:r w:rsidRPr="00C96E01">
        <w:rPr>
          <w:b/>
          <w:i/>
          <w:sz w:val="28"/>
          <w:szCs w:val="28"/>
        </w:rPr>
        <w:t>d</w:t>
      </w:r>
      <w:r w:rsidR="00A00B90" w:rsidRPr="00C96E01">
        <w:rPr>
          <w:b/>
          <w:i/>
          <w:sz w:val="28"/>
          <w:szCs w:val="28"/>
        </w:rPr>
        <w:t>u</w:t>
      </w:r>
      <w:proofErr w:type="gramEnd"/>
      <w:r w:rsidR="00A00B90" w:rsidRPr="00C96E01">
        <w:rPr>
          <w:b/>
          <w:i/>
          <w:sz w:val="28"/>
          <w:szCs w:val="28"/>
        </w:rPr>
        <w:t xml:space="preserve"> canton de Fribourg</w:t>
      </w:r>
      <w:r w:rsidR="00927063">
        <w:rPr>
          <w:b/>
          <w:i/>
          <w:sz w:val="28"/>
          <w:szCs w:val="28"/>
        </w:rPr>
        <w:t xml:space="preserve"> -</w:t>
      </w:r>
    </w:p>
    <w:p w:rsidR="00A00B90" w:rsidRPr="008049EC" w:rsidRDefault="00A00B90" w:rsidP="00A00B90">
      <w:pPr>
        <w:jc w:val="center"/>
        <w:rPr>
          <w:b/>
          <w:i/>
          <w:sz w:val="8"/>
          <w:szCs w:val="8"/>
        </w:rPr>
      </w:pPr>
    </w:p>
    <w:p w:rsidR="00A00B90" w:rsidRPr="00C96E01" w:rsidRDefault="00A00B90" w:rsidP="00A00B90">
      <w:pPr>
        <w:jc w:val="center"/>
        <w:rPr>
          <w:b/>
          <w:i/>
          <w:sz w:val="28"/>
          <w:szCs w:val="28"/>
        </w:rPr>
      </w:pPr>
      <w:r w:rsidRPr="00C96E01">
        <w:rPr>
          <w:b/>
          <w:i/>
          <w:sz w:val="28"/>
          <w:szCs w:val="28"/>
        </w:rPr>
        <w:t>Check-liste des aspects examinés</w:t>
      </w:r>
    </w:p>
    <w:p w:rsidR="00BD5C07" w:rsidRPr="00C96E01" w:rsidRDefault="00BD5C07" w:rsidP="00A00B90">
      <w:pPr>
        <w:jc w:val="center"/>
        <w:rPr>
          <w:b/>
          <w:i/>
          <w:sz w:val="28"/>
          <w:szCs w:val="28"/>
        </w:rPr>
      </w:pPr>
    </w:p>
    <w:p w:rsidR="004A1000" w:rsidRPr="00C96E01" w:rsidRDefault="004A1000">
      <w:pPr>
        <w:rPr>
          <w:i/>
        </w:rPr>
      </w:pPr>
    </w:p>
    <w:p w:rsidR="00BD5C07" w:rsidRPr="00C96E01" w:rsidRDefault="00BD5C07" w:rsidP="004A1000">
      <w:pPr>
        <w:pStyle w:val="Titre4"/>
        <w:numPr>
          <w:ilvl w:val="0"/>
          <w:numId w:val="0"/>
        </w:numPr>
        <w:ind w:left="142"/>
        <w:jc w:val="center"/>
        <w:rPr>
          <w:b/>
          <w:sz w:val="16"/>
          <w:szCs w:val="16"/>
          <w:lang w:val="fr-CH"/>
        </w:rPr>
      </w:pPr>
    </w:p>
    <w:p w:rsidR="00BD5C07" w:rsidRPr="00C96E01" w:rsidRDefault="00BD5C07" w:rsidP="004A1000">
      <w:pPr>
        <w:pStyle w:val="Titre4"/>
        <w:numPr>
          <w:ilvl w:val="0"/>
          <w:numId w:val="0"/>
        </w:numPr>
        <w:ind w:left="142"/>
        <w:jc w:val="center"/>
        <w:rPr>
          <w:b/>
          <w:sz w:val="16"/>
          <w:szCs w:val="16"/>
          <w:lang w:val="fr-CH"/>
        </w:rPr>
      </w:pPr>
    </w:p>
    <w:p w:rsidR="00BD5C07" w:rsidRPr="00C96E01" w:rsidRDefault="004A1000" w:rsidP="004A1000">
      <w:pPr>
        <w:pStyle w:val="Titre4"/>
        <w:numPr>
          <w:ilvl w:val="0"/>
          <w:numId w:val="0"/>
        </w:numPr>
        <w:ind w:left="142"/>
        <w:jc w:val="center"/>
        <w:rPr>
          <w:b/>
          <w:sz w:val="24"/>
          <w:szCs w:val="24"/>
          <w:lang w:val="fr-CH"/>
        </w:rPr>
      </w:pPr>
      <w:bookmarkStart w:id="0" w:name="_Toc351869878"/>
      <w:r w:rsidRPr="00C96E01">
        <w:rPr>
          <w:b/>
          <w:sz w:val="24"/>
          <w:szCs w:val="24"/>
          <w:lang w:val="fr-CH"/>
        </w:rPr>
        <w:t xml:space="preserve">Timbre </w:t>
      </w:r>
      <w:r w:rsidR="00B27B66">
        <w:rPr>
          <w:b/>
          <w:sz w:val="24"/>
          <w:szCs w:val="24"/>
          <w:lang w:val="fr-CH"/>
        </w:rPr>
        <w:t>du médecin</w:t>
      </w:r>
      <w:r w:rsidR="00BD5C07" w:rsidRPr="00C96E01">
        <w:rPr>
          <w:b/>
          <w:sz w:val="24"/>
          <w:szCs w:val="24"/>
          <w:lang w:val="fr-CH"/>
        </w:rPr>
        <w:t xml:space="preserve"> concerné :</w:t>
      </w:r>
      <w:bookmarkEnd w:id="0"/>
    </w:p>
    <w:p w:rsidR="004A1000" w:rsidRPr="00C96E01" w:rsidRDefault="00927063" w:rsidP="004A1000">
      <w:pPr>
        <w:rPr>
          <w:i/>
          <w:lang w:val="fr-CH"/>
        </w:rPr>
      </w:pPr>
      <w:r>
        <w:rPr>
          <w:i/>
          <w:noProof/>
          <w:lang w:val="fr-CH" w:eastAsia="fr-CH"/>
        </w:rPr>
        <mc:AlternateContent>
          <mc:Choice Requires="wps">
            <w:drawing>
              <wp:anchor distT="0" distB="0" distL="114300" distR="114300" simplePos="0" relativeHeight="251656704" behindDoc="0" locked="0" layoutInCell="1" allowOverlap="1">
                <wp:simplePos x="0" y="0"/>
                <wp:positionH relativeFrom="column">
                  <wp:posOffset>1454150</wp:posOffset>
                </wp:positionH>
                <wp:positionV relativeFrom="paragraph">
                  <wp:posOffset>232410</wp:posOffset>
                </wp:positionV>
                <wp:extent cx="3136900" cy="1409700"/>
                <wp:effectExtent l="0" t="0" r="25400" b="1905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140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985C1A" id="Rectangle 3" o:spid="_x0000_s1026" style="position:absolute;margin-left:114.5pt;margin-top:18.3pt;width:247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"/>
            </w:pict>
          </mc:Fallback>
        </mc:AlternateContent>
      </w:r>
    </w:p>
    <w:p w:rsidR="004A1000" w:rsidRPr="00C96E01" w:rsidRDefault="004A1000" w:rsidP="004A1000">
      <w:pPr>
        <w:rPr>
          <w:i/>
          <w:lang w:val="fr-CH"/>
        </w:rPr>
      </w:pPr>
    </w:p>
    <w:p w:rsidR="004A1000" w:rsidRPr="00C96E01" w:rsidRDefault="004A1000" w:rsidP="004A1000">
      <w:pPr>
        <w:rPr>
          <w:i/>
          <w:lang w:val="fr-CH"/>
        </w:rPr>
      </w:pPr>
    </w:p>
    <w:p w:rsidR="00E623BA" w:rsidRPr="00C96E01" w:rsidRDefault="00E623BA" w:rsidP="004A1000">
      <w:pPr>
        <w:rPr>
          <w:i/>
          <w:lang w:val="fr-CH"/>
        </w:rPr>
      </w:pPr>
    </w:p>
    <w:p w:rsidR="00E623BA" w:rsidRPr="00C96E01" w:rsidRDefault="00E623BA" w:rsidP="004A1000">
      <w:pPr>
        <w:rPr>
          <w:i/>
          <w:lang w:val="fr-CH"/>
        </w:rPr>
      </w:pPr>
    </w:p>
    <w:p w:rsidR="00E623BA" w:rsidRPr="00C96E01" w:rsidRDefault="00E623BA" w:rsidP="004A1000">
      <w:pPr>
        <w:rPr>
          <w:i/>
          <w:lang w:val="fr-CH"/>
        </w:rPr>
      </w:pPr>
    </w:p>
    <w:p w:rsidR="00E623BA" w:rsidRPr="00C96E01" w:rsidRDefault="00E623BA" w:rsidP="004A1000">
      <w:pPr>
        <w:rPr>
          <w:i/>
          <w:lang w:val="fr-CH"/>
        </w:rPr>
      </w:pPr>
    </w:p>
    <w:p w:rsidR="004A1000" w:rsidRPr="00C96E01" w:rsidRDefault="004A1000" w:rsidP="004A1000">
      <w:pPr>
        <w:rPr>
          <w:i/>
          <w:lang w:val="fr-CH"/>
        </w:rPr>
      </w:pPr>
    </w:p>
    <w:p w:rsidR="00A00B90" w:rsidRPr="00C96E01" w:rsidRDefault="00A00B90" w:rsidP="004A1000">
      <w:pPr>
        <w:pStyle w:val="Titre4"/>
        <w:numPr>
          <w:ilvl w:val="0"/>
          <w:numId w:val="0"/>
        </w:numPr>
        <w:ind w:left="142"/>
        <w:jc w:val="center"/>
        <w:rPr>
          <w:b/>
          <w:sz w:val="28"/>
          <w:lang w:val="fr-CH"/>
        </w:rPr>
      </w:pPr>
      <w:bookmarkStart w:id="1" w:name="_Toc351869879"/>
    </w:p>
    <w:p w:rsidR="00BD5C07" w:rsidRPr="00C96E01" w:rsidRDefault="00BD5C07" w:rsidP="004A1000">
      <w:pPr>
        <w:pStyle w:val="Titre4"/>
        <w:numPr>
          <w:ilvl w:val="0"/>
          <w:numId w:val="0"/>
        </w:numPr>
        <w:ind w:left="142"/>
        <w:jc w:val="center"/>
        <w:rPr>
          <w:b/>
          <w:sz w:val="24"/>
          <w:szCs w:val="24"/>
          <w:lang w:val="fr-CH"/>
        </w:rPr>
      </w:pPr>
      <w:r w:rsidRPr="00C96E01">
        <w:rPr>
          <w:b/>
          <w:sz w:val="24"/>
          <w:szCs w:val="24"/>
          <w:lang w:val="fr-CH"/>
        </w:rPr>
        <w:t xml:space="preserve">Date de l'inspection : </w:t>
      </w:r>
      <w:bookmarkEnd w:id="1"/>
    </w:p>
    <w:p w:rsidR="00BD5C07" w:rsidRPr="00C96E01" w:rsidRDefault="00927063" w:rsidP="004A1000">
      <w:pPr>
        <w:rPr>
          <w:i/>
          <w:lang w:val="fr-CH"/>
        </w:rPr>
      </w:pPr>
      <w:r>
        <w:rPr>
          <w:i/>
          <w:noProof/>
          <w:lang w:val="fr-CH" w:eastAsia="fr-CH"/>
        </w:rPr>
        <mc:AlternateContent>
          <mc:Choice Requires="wps">
            <w:drawing>
              <wp:anchor distT="0" distB="0" distL="114300" distR="114300" simplePos="0" relativeHeight="251657728" behindDoc="1" locked="0" layoutInCell="1" allowOverlap="1">
                <wp:simplePos x="0" y="0"/>
                <wp:positionH relativeFrom="column">
                  <wp:posOffset>1445260</wp:posOffset>
                </wp:positionH>
                <wp:positionV relativeFrom="paragraph">
                  <wp:posOffset>183515</wp:posOffset>
                </wp:positionV>
                <wp:extent cx="3136900" cy="260350"/>
                <wp:effectExtent l="0" t="0" r="25400" b="2540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ACA364" id="Rectangle 4" o:spid="_x0000_s1026" style="position:absolute;margin-left:113.8pt;margin-top:14.45pt;width:247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"/>
            </w:pict>
          </mc:Fallback>
        </mc:AlternateContent>
      </w:r>
    </w:p>
    <w:p w:rsidR="00BC555A" w:rsidRPr="00C96E01" w:rsidRDefault="005C15C6" w:rsidP="00BC555A">
      <w:pPr>
        <w:jc w:val="center"/>
        <w:rPr>
          <w:b/>
          <w:i/>
          <w:lang w:val="fr-CH"/>
        </w:rPr>
      </w:pPr>
      <w:r w:rsidRPr="00C96E01">
        <w:rPr>
          <w:i/>
          <w:lang w:val="fr-CH"/>
        </w:rPr>
        <w:fldChar w:fldCharType="begin">
          <w:ffData>
            <w:name w:val="Texte1"/>
            <w:enabled/>
            <w:calcOnExit w:val="0"/>
            <w:textInput/>
          </w:ffData>
        </w:fldChar>
      </w:r>
      <w:r w:rsidR="00BC555A" w:rsidRPr="00C96E01">
        <w:rPr>
          <w:i/>
          <w:lang w:val="fr-CH"/>
        </w:rPr>
        <w:instrText xml:space="preserve"> FORMTEXT </w:instrText>
      </w:r>
      <w:r w:rsidRPr="00C96E01">
        <w:rPr>
          <w:i/>
          <w:lang w:val="fr-CH"/>
        </w:rPr>
      </w:r>
      <w:r w:rsidRPr="00C96E01">
        <w:rPr>
          <w:i/>
          <w:lang w:val="fr-CH"/>
        </w:rPr>
        <w:fldChar w:fldCharType="separate"/>
      </w:r>
      <w:r w:rsidR="00BC555A" w:rsidRPr="00C96E01">
        <w:rPr>
          <w:i/>
          <w:noProof/>
          <w:lang w:val="fr-CH"/>
        </w:rPr>
        <w:t> </w:t>
      </w:r>
      <w:r w:rsidR="00BC555A" w:rsidRPr="00C96E01">
        <w:rPr>
          <w:i/>
          <w:noProof/>
          <w:lang w:val="fr-CH"/>
        </w:rPr>
        <w:t> </w:t>
      </w:r>
      <w:r w:rsidR="00BC555A" w:rsidRPr="00C96E01">
        <w:rPr>
          <w:i/>
          <w:noProof/>
          <w:lang w:val="fr-CH"/>
        </w:rPr>
        <w:t> </w:t>
      </w:r>
      <w:r w:rsidR="00BC555A" w:rsidRPr="00C96E01">
        <w:rPr>
          <w:i/>
          <w:noProof/>
          <w:lang w:val="fr-CH"/>
        </w:rPr>
        <w:t> </w:t>
      </w:r>
      <w:r w:rsidR="00BC555A" w:rsidRPr="00C96E01">
        <w:rPr>
          <w:i/>
          <w:noProof/>
          <w:lang w:val="fr-CH"/>
        </w:rPr>
        <w:t> </w:t>
      </w:r>
      <w:r w:rsidRPr="00C96E01">
        <w:rPr>
          <w:i/>
          <w:lang w:val="fr-CH"/>
        </w:rPr>
        <w:fldChar w:fldCharType="end"/>
      </w:r>
    </w:p>
    <w:p w:rsidR="00BD5C07" w:rsidRPr="00C96E01" w:rsidRDefault="00BD5C07">
      <w:pPr>
        <w:pStyle w:val="Titre4"/>
        <w:numPr>
          <w:ilvl w:val="0"/>
          <w:numId w:val="0"/>
        </w:numPr>
        <w:ind w:left="142"/>
        <w:jc w:val="center"/>
        <w:rPr>
          <w:b/>
          <w:sz w:val="16"/>
          <w:szCs w:val="16"/>
          <w:lang w:val="fr-CH"/>
        </w:rPr>
      </w:pPr>
    </w:p>
    <w:p w:rsidR="004A1000" w:rsidRPr="00C96E01" w:rsidRDefault="004A1000">
      <w:pPr>
        <w:rPr>
          <w:b/>
          <w:i/>
          <w:lang w:val="fr-CH"/>
        </w:rPr>
      </w:pPr>
    </w:p>
    <w:p w:rsidR="004A1000" w:rsidRPr="00C96E01" w:rsidRDefault="004A1000">
      <w:pPr>
        <w:rPr>
          <w:b/>
          <w:i/>
          <w:lang w:val="fr-CH"/>
        </w:rPr>
      </w:pPr>
    </w:p>
    <w:p w:rsidR="004A1000" w:rsidRPr="00C96E01" w:rsidRDefault="004A1000">
      <w:pPr>
        <w:rPr>
          <w:b/>
          <w:i/>
          <w:lang w:val="fr-CH"/>
        </w:rPr>
      </w:pPr>
    </w:p>
    <w:p w:rsidR="00BD5C07" w:rsidRPr="00C96E01" w:rsidRDefault="00BD5C07" w:rsidP="00D73F6F">
      <w:pPr>
        <w:ind w:hanging="142"/>
        <w:rPr>
          <w:b/>
          <w:i/>
        </w:rPr>
        <w:sectPr w:rsidR="00BD5C07" w:rsidRPr="00C96E01" w:rsidSect="00927063">
          <w:headerReference w:type="default" r:id="rId9"/>
          <w:headerReference w:type="first" r:id="rId10"/>
          <w:footerReference w:type="first" r:id="rId11"/>
          <w:pgSz w:w="11906" w:h="16838"/>
          <w:pgMar w:top="1701" w:right="1134" w:bottom="1134" w:left="1559" w:header="652" w:footer="720" w:gutter="0"/>
          <w:cols w:space="720"/>
          <w:titlePg/>
          <w:docGrid w:linePitch="360"/>
        </w:sectPr>
      </w:pPr>
    </w:p>
    <w:p w:rsidR="003109C6" w:rsidRPr="00C96E01" w:rsidRDefault="003109C6" w:rsidP="003109C6">
      <w:pPr>
        <w:pStyle w:val="En-ttedetabledesmatires"/>
        <w:spacing w:before="0" w:after="120"/>
        <w:rPr>
          <w:rFonts w:ascii="Arial" w:hAnsi="Arial" w:cs="Arial"/>
          <w:b/>
          <w:i/>
          <w:color w:val="auto"/>
          <w:sz w:val="28"/>
          <w:szCs w:val="28"/>
        </w:rPr>
      </w:pPr>
      <w:r w:rsidRPr="00C96E01">
        <w:rPr>
          <w:rFonts w:ascii="Arial" w:hAnsi="Arial" w:cs="Arial"/>
          <w:b/>
          <w:i/>
          <w:color w:val="auto"/>
          <w:sz w:val="28"/>
          <w:szCs w:val="28"/>
          <w:lang w:val="fr-FR"/>
        </w:rPr>
        <w:lastRenderedPageBreak/>
        <w:t>Table des matières de la check-liste</w:t>
      </w:r>
    </w:p>
    <w:p w:rsidR="001B2F7C" w:rsidRDefault="003109C6"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r w:rsidRPr="00C96E01">
        <w:rPr>
          <w:i/>
        </w:rPr>
        <w:fldChar w:fldCharType="begin"/>
      </w:r>
      <w:r w:rsidRPr="00C96E01">
        <w:rPr>
          <w:i/>
        </w:rPr>
        <w:instrText xml:space="preserve"> TOC \o "1-3" \h \z \u </w:instrText>
      </w:r>
      <w:r w:rsidRPr="00C96E01">
        <w:rPr>
          <w:i/>
        </w:rPr>
        <w:fldChar w:fldCharType="separate"/>
      </w:r>
      <w:hyperlink w:anchor="_Toc369006563" w:history="1">
        <w:r w:rsidR="001B2F7C" w:rsidRPr="00F57EC8">
          <w:rPr>
            <w:rStyle w:val="Lienhypertexte"/>
            <w:b/>
            <w:bCs/>
            <w:i/>
            <w:iCs/>
            <w:noProof/>
            <w:lang w:val="fr-CH"/>
          </w:rPr>
          <w:t>1.</w:t>
        </w:r>
        <w:r w:rsidR="001B2F7C">
          <w:rPr>
            <w:rFonts w:asciiTheme="minorHAnsi" w:eastAsiaTheme="minorEastAsia" w:hAnsiTheme="minorHAnsi" w:cstheme="minorBidi"/>
            <w:noProof/>
            <w:sz w:val="22"/>
            <w:szCs w:val="22"/>
            <w:lang w:val="fr-CH" w:eastAsia="fr-CH"/>
          </w:rPr>
          <w:tab/>
        </w:r>
        <w:r w:rsidR="001B2F7C" w:rsidRPr="00F57EC8">
          <w:rPr>
            <w:rStyle w:val="Lienhypertexte"/>
            <w:b/>
            <w:bCs/>
            <w:i/>
            <w:iCs/>
            <w:noProof/>
            <w:lang w:val="fr-CH"/>
          </w:rPr>
          <w:t>Introduction</w:t>
        </w:r>
        <w:r w:rsidR="001B2F7C">
          <w:rPr>
            <w:noProof/>
            <w:webHidden/>
          </w:rPr>
          <w:tab/>
        </w:r>
        <w:r w:rsidR="001B2F7C">
          <w:rPr>
            <w:noProof/>
            <w:webHidden/>
          </w:rPr>
          <w:fldChar w:fldCharType="begin"/>
        </w:r>
        <w:r w:rsidR="001B2F7C">
          <w:rPr>
            <w:noProof/>
            <w:webHidden/>
          </w:rPr>
          <w:instrText xml:space="preserve"> PAGEREF _Toc369006563 \h </w:instrText>
        </w:r>
        <w:r w:rsidR="001B2F7C">
          <w:rPr>
            <w:noProof/>
            <w:webHidden/>
          </w:rPr>
        </w:r>
        <w:r w:rsidR="001B2F7C">
          <w:rPr>
            <w:noProof/>
            <w:webHidden/>
          </w:rPr>
          <w:fldChar w:fldCharType="separate"/>
        </w:r>
        <w:r w:rsidR="007B2F40">
          <w:rPr>
            <w:noProof/>
            <w:webHidden/>
          </w:rPr>
          <w:t>2</w:t>
        </w:r>
        <w:r w:rsidR="001B2F7C">
          <w:rPr>
            <w:noProof/>
            <w:webHidden/>
          </w:rPr>
          <w:fldChar w:fldCharType="end"/>
        </w:r>
      </w:hyperlink>
    </w:p>
    <w:p w:rsidR="001B2F7C" w:rsidRDefault="0037699B"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4" w:history="1">
        <w:r w:rsidR="001B2F7C" w:rsidRPr="00F57EC8">
          <w:rPr>
            <w:rStyle w:val="Lienhypertexte"/>
            <w:b/>
            <w:bCs/>
            <w:i/>
            <w:iCs/>
            <w:noProof/>
            <w:lang w:val="fr-CH"/>
          </w:rPr>
          <w:t>2.</w:t>
        </w:r>
        <w:r w:rsidR="001B2F7C">
          <w:rPr>
            <w:rFonts w:asciiTheme="minorHAnsi" w:eastAsiaTheme="minorEastAsia" w:hAnsiTheme="minorHAnsi" w:cstheme="minorBidi"/>
            <w:noProof/>
            <w:sz w:val="22"/>
            <w:szCs w:val="22"/>
            <w:lang w:val="fr-CH" w:eastAsia="fr-CH"/>
          </w:rPr>
          <w:tab/>
        </w:r>
        <w:r w:rsidR="001B2F7C" w:rsidRPr="00F57EC8">
          <w:rPr>
            <w:rStyle w:val="Lienhypertexte"/>
            <w:b/>
            <w:bCs/>
            <w:i/>
            <w:iCs/>
            <w:noProof/>
            <w:lang w:val="fr-CH"/>
          </w:rPr>
          <w:t>Informations de base</w:t>
        </w:r>
        <w:r w:rsidR="001B2F7C">
          <w:rPr>
            <w:noProof/>
            <w:webHidden/>
          </w:rPr>
          <w:tab/>
        </w:r>
        <w:r w:rsidR="001B2F7C">
          <w:rPr>
            <w:noProof/>
            <w:webHidden/>
          </w:rPr>
          <w:fldChar w:fldCharType="begin"/>
        </w:r>
        <w:r w:rsidR="001B2F7C">
          <w:rPr>
            <w:noProof/>
            <w:webHidden/>
          </w:rPr>
          <w:instrText xml:space="preserve"> PAGEREF _Toc369006564 \h </w:instrText>
        </w:r>
        <w:r w:rsidR="001B2F7C">
          <w:rPr>
            <w:noProof/>
            <w:webHidden/>
          </w:rPr>
        </w:r>
        <w:r w:rsidR="001B2F7C">
          <w:rPr>
            <w:noProof/>
            <w:webHidden/>
          </w:rPr>
          <w:fldChar w:fldCharType="separate"/>
        </w:r>
        <w:r w:rsidR="007B2F40">
          <w:rPr>
            <w:noProof/>
            <w:webHidden/>
          </w:rPr>
          <w:t>3</w:t>
        </w:r>
        <w:r w:rsidR="001B2F7C">
          <w:rPr>
            <w:noProof/>
            <w:webHidden/>
          </w:rPr>
          <w:fldChar w:fldCharType="end"/>
        </w:r>
      </w:hyperlink>
    </w:p>
    <w:p w:rsidR="001B2F7C" w:rsidRDefault="0037699B"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5" w:history="1">
        <w:r w:rsidR="001B2F7C" w:rsidRPr="00F57EC8">
          <w:rPr>
            <w:rStyle w:val="Lienhypertexte"/>
            <w:b/>
            <w:bCs/>
            <w:i/>
            <w:iCs/>
            <w:noProof/>
            <w:lang w:val="fr-CH"/>
          </w:rPr>
          <w:t>3.</w:t>
        </w:r>
        <w:r w:rsidR="001B2F7C">
          <w:rPr>
            <w:rFonts w:asciiTheme="minorHAnsi" w:eastAsiaTheme="minorEastAsia" w:hAnsiTheme="minorHAnsi" w:cstheme="minorBidi"/>
            <w:noProof/>
            <w:sz w:val="22"/>
            <w:szCs w:val="22"/>
            <w:lang w:val="fr-CH" w:eastAsia="fr-CH"/>
          </w:rPr>
          <w:tab/>
        </w:r>
        <w:r w:rsidR="001B2F7C" w:rsidRPr="00F57EC8">
          <w:rPr>
            <w:rStyle w:val="Lienhypertexte"/>
            <w:b/>
            <w:bCs/>
            <w:i/>
            <w:iCs/>
            <w:noProof/>
            <w:lang w:val="fr-CH"/>
          </w:rPr>
          <w:t>Gestion de la qualité</w:t>
        </w:r>
        <w:r w:rsidR="001B2F7C">
          <w:rPr>
            <w:noProof/>
            <w:webHidden/>
          </w:rPr>
          <w:tab/>
        </w:r>
        <w:r w:rsidR="001B2F7C">
          <w:rPr>
            <w:noProof/>
            <w:webHidden/>
          </w:rPr>
          <w:fldChar w:fldCharType="begin"/>
        </w:r>
        <w:r w:rsidR="001B2F7C">
          <w:rPr>
            <w:noProof/>
            <w:webHidden/>
          </w:rPr>
          <w:instrText xml:space="preserve"> PAGEREF _Toc369006565 \h </w:instrText>
        </w:r>
        <w:r w:rsidR="001B2F7C">
          <w:rPr>
            <w:noProof/>
            <w:webHidden/>
          </w:rPr>
        </w:r>
        <w:r w:rsidR="001B2F7C">
          <w:rPr>
            <w:noProof/>
            <w:webHidden/>
          </w:rPr>
          <w:fldChar w:fldCharType="separate"/>
        </w:r>
        <w:r w:rsidR="007B2F40">
          <w:rPr>
            <w:noProof/>
            <w:webHidden/>
          </w:rPr>
          <w:t>3</w:t>
        </w:r>
        <w:r w:rsidR="001B2F7C">
          <w:rPr>
            <w:noProof/>
            <w:webHidden/>
          </w:rPr>
          <w:fldChar w:fldCharType="end"/>
        </w:r>
      </w:hyperlink>
    </w:p>
    <w:p w:rsidR="001B2F7C" w:rsidRDefault="0037699B"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6" w:history="1">
        <w:r w:rsidR="001B2F7C" w:rsidRPr="00F57EC8">
          <w:rPr>
            <w:rStyle w:val="Lienhypertexte"/>
            <w:b/>
            <w:bCs/>
            <w:i/>
            <w:iCs/>
            <w:noProof/>
            <w:lang w:val="fr-CH"/>
          </w:rPr>
          <w:t>4.</w:t>
        </w:r>
        <w:r w:rsidR="001B2F7C">
          <w:rPr>
            <w:rFonts w:asciiTheme="minorHAnsi" w:eastAsiaTheme="minorEastAsia" w:hAnsiTheme="minorHAnsi" w:cstheme="minorBidi"/>
            <w:noProof/>
            <w:sz w:val="22"/>
            <w:szCs w:val="22"/>
            <w:lang w:val="fr-CH" w:eastAsia="fr-CH"/>
          </w:rPr>
          <w:tab/>
        </w:r>
        <w:r w:rsidR="001B2F7C" w:rsidRPr="00F57EC8">
          <w:rPr>
            <w:rStyle w:val="Lienhypertexte"/>
            <w:b/>
            <w:bCs/>
            <w:i/>
            <w:iCs/>
            <w:noProof/>
            <w:lang w:val="fr-CH"/>
          </w:rPr>
          <w:t>Personnel</w:t>
        </w:r>
        <w:r w:rsidR="001B2F7C">
          <w:rPr>
            <w:noProof/>
            <w:webHidden/>
          </w:rPr>
          <w:tab/>
        </w:r>
        <w:r w:rsidR="001B2F7C">
          <w:rPr>
            <w:noProof/>
            <w:webHidden/>
          </w:rPr>
          <w:fldChar w:fldCharType="begin"/>
        </w:r>
        <w:r w:rsidR="001B2F7C">
          <w:rPr>
            <w:noProof/>
            <w:webHidden/>
          </w:rPr>
          <w:instrText xml:space="preserve"> PAGEREF _Toc369006566 \h </w:instrText>
        </w:r>
        <w:r w:rsidR="001B2F7C">
          <w:rPr>
            <w:noProof/>
            <w:webHidden/>
          </w:rPr>
        </w:r>
        <w:r w:rsidR="001B2F7C">
          <w:rPr>
            <w:noProof/>
            <w:webHidden/>
          </w:rPr>
          <w:fldChar w:fldCharType="separate"/>
        </w:r>
        <w:r w:rsidR="007B2F40">
          <w:rPr>
            <w:noProof/>
            <w:webHidden/>
          </w:rPr>
          <w:t>4</w:t>
        </w:r>
        <w:r w:rsidR="001B2F7C">
          <w:rPr>
            <w:noProof/>
            <w:webHidden/>
          </w:rPr>
          <w:fldChar w:fldCharType="end"/>
        </w:r>
      </w:hyperlink>
    </w:p>
    <w:p w:rsidR="001B2F7C" w:rsidRDefault="0037699B"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7" w:history="1">
        <w:r w:rsidR="001B2F7C" w:rsidRPr="00F57EC8">
          <w:rPr>
            <w:rStyle w:val="Lienhypertexte"/>
            <w:b/>
            <w:bCs/>
            <w:i/>
            <w:iCs/>
            <w:noProof/>
            <w:lang w:val="fr-CH"/>
          </w:rPr>
          <w:t>5.</w:t>
        </w:r>
        <w:r w:rsidR="001B2F7C">
          <w:rPr>
            <w:rFonts w:asciiTheme="minorHAnsi" w:eastAsiaTheme="minorEastAsia" w:hAnsiTheme="minorHAnsi" w:cstheme="minorBidi"/>
            <w:noProof/>
            <w:sz w:val="22"/>
            <w:szCs w:val="22"/>
            <w:lang w:val="fr-CH" w:eastAsia="fr-CH"/>
          </w:rPr>
          <w:tab/>
        </w:r>
        <w:r w:rsidR="001B2F7C" w:rsidRPr="00F57EC8">
          <w:rPr>
            <w:rStyle w:val="Lienhypertexte"/>
            <w:b/>
            <w:bCs/>
            <w:i/>
            <w:iCs/>
            <w:noProof/>
            <w:lang w:val="fr-CH"/>
          </w:rPr>
          <w:t>Locaux et équipement</w:t>
        </w:r>
        <w:r w:rsidR="001B2F7C">
          <w:rPr>
            <w:noProof/>
            <w:webHidden/>
          </w:rPr>
          <w:tab/>
        </w:r>
        <w:r w:rsidR="001B2F7C">
          <w:rPr>
            <w:noProof/>
            <w:webHidden/>
          </w:rPr>
          <w:fldChar w:fldCharType="begin"/>
        </w:r>
        <w:r w:rsidR="001B2F7C">
          <w:rPr>
            <w:noProof/>
            <w:webHidden/>
          </w:rPr>
          <w:instrText xml:space="preserve"> PAGEREF _Toc369006567 \h </w:instrText>
        </w:r>
        <w:r w:rsidR="001B2F7C">
          <w:rPr>
            <w:noProof/>
            <w:webHidden/>
          </w:rPr>
        </w:r>
        <w:r w:rsidR="001B2F7C">
          <w:rPr>
            <w:noProof/>
            <w:webHidden/>
          </w:rPr>
          <w:fldChar w:fldCharType="separate"/>
        </w:r>
        <w:r w:rsidR="007B2F40">
          <w:rPr>
            <w:noProof/>
            <w:webHidden/>
          </w:rPr>
          <w:t>5</w:t>
        </w:r>
        <w:r w:rsidR="001B2F7C">
          <w:rPr>
            <w:noProof/>
            <w:webHidden/>
          </w:rPr>
          <w:fldChar w:fldCharType="end"/>
        </w:r>
      </w:hyperlink>
    </w:p>
    <w:p w:rsidR="001B2F7C" w:rsidRDefault="0037699B"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8" w:history="1">
        <w:r w:rsidR="001B2F7C" w:rsidRPr="00F57EC8">
          <w:rPr>
            <w:rStyle w:val="Lienhypertexte"/>
            <w:b/>
            <w:bCs/>
            <w:i/>
            <w:iCs/>
            <w:noProof/>
            <w:lang w:val="fr-CH"/>
          </w:rPr>
          <w:t>6.</w:t>
        </w:r>
        <w:r w:rsidR="001B2F7C">
          <w:rPr>
            <w:rFonts w:asciiTheme="minorHAnsi" w:eastAsiaTheme="minorEastAsia" w:hAnsiTheme="minorHAnsi" w:cstheme="minorBidi"/>
            <w:noProof/>
            <w:sz w:val="22"/>
            <w:szCs w:val="22"/>
            <w:lang w:val="fr-CH" w:eastAsia="fr-CH"/>
          </w:rPr>
          <w:tab/>
        </w:r>
        <w:r w:rsidR="001B2F7C" w:rsidRPr="00F57EC8">
          <w:rPr>
            <w:rStyle w:val="Lienhypertexte"/>
            <w:b/>
            <w:bCs/>
            <w:i/>
            <w:iCs/>
            <w:noProof/>
            <w:lang w:val="fr-CH"/>
          </w:rPr>
          <w:t>Médicaments, qualité des produits</w:t>
        </w:r>
        <w:r w:rsidR="001B2F7C">
          <w:rPr>
            <w:noProof/>
            <w:webHidden/>
          </w:rPr>
          <w:tab/>
        </w:r>
        <w:r w:rsidR="001B2F7C">
          <w:rPr>
            <w:noProof/>
            <w:webHidden/>
          </w:rPr>
          <w:fldChar w:fldCharType="begin"/>
        </w:r>
        <w:r w:rsidR="001B2F7C">
          <w:rPr>
            <w:noProof/>
            <w:webHidden/>
          </w:rPr>
          <w:instrText xml:space="preserve"> PAGEREF _Toc369006568 \h </w:instrText>
        </w:r>
        <w:r w:rsidR="001B2F7C">
          <w:rPr>
            <w:noProof/>
            <w:webHidden/>
          </w:rPr>
        </w:r>
        <w:r w:rsidR="001B2F7C">
          <w:rPr>
            <w:noProof/>
            <w:webHidden/>
          </w:rPr>
          <w:fldChar w:fldCharType="separate"/>
        </w:r>
        <w:r w:rsidR="007B2F40">
          <w:rPr>
            <w:noProof/>
            <w:webHidden/>
          </w:rPr>
          <w:t>6</w:t>
        </w:r>
        <w:r w:rsidR="001B2F7C">
          <w:rPr>
            <w:noProof/>
            <w:webHidden/>
          </w:rPr>
          <w:fldChar w:fldCharType="end"/>
        </w:r>
      </w:hyperlink>
    </w:p>
    <w:p w:rsidR="001B2F7C" w:rsidRDefault="0037699B"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9" w:history="1">
        <w:r w:rsidR="001B2F7C" w:rsidRPr="00F57EC8">
          <w:rPr>
            <w:rStyle w:val="Lienhypertexte"/>
            <w:b/>
            <w:bCs/>
            <w:i/>
            <w:iCs/>
            <w:noProof/>
            <w:lang w:val="fr-CH"/>
          </w:rPr>
          <w:t>7.</w:t>
        </w:r>
        <w:r w:rsidR="001B2F7C">
          <w:rPr>
            <w:rFonts w:asciiTheme="minorHAnsi" w:eastAsiaTheme="minorEastAsia" w:hAnsiTheme="minorHAnsi" w:cstheme="minorBidi"/>
            <w:noProof/>
            <w:sz w:val="22"/>
            <w:szCs w:val="22"/>
            <w:lang w:val="fr-CH" w:eastAsia="fr-CH"/>
          </w:rPr>
          <w:tab/>
        </w:r>
        <w:r w:rsidR="001B2F7C" w:rsidRPr="00F57EC8">
          <w:rPr>
            <w:rStyle w:val="Lienhypertexte"/>
            <w:b/>
            <w:bCs/>
            <w:i/>
            <w:iCs/>
            <w:noProof/>
            <w:lang w:val="fr-CH"/>
          </w:rPr>
          <w:t>Remise de médicaments</w:t>
        </w:r>
        <w:r w:rsidR="001B2F7C">
          <w:rPr>
            <w:noProof/>
            <w:webHidden/>
          </w:rPr>
          <w:tab/>
        </w:r>
        <w:r w:rsidR="001B2F7C">
          <w:rPr>
            <w:noProof/>
            <w:webHidden/>
          </w:rPr>
          <w:fldChar w:fldCharType="begin"/>
        </w:r>
        <w:r w:rsidR="001B2F7C">
          <w:rPr>
            <w:noProof/>
            <w:webHidden/>
          </w:rPr>
          <w:instrText xml:space="preserve"> PAGEREF _Toc369006569 \h </w:instrText>
        </w:r>
        <w:r w:rsidR="001B2F7C">
          <w:rPr>
            <w:noProof/>
            <w:webHidden/>
          </w:rPr>
        </w:r>
        <w:r w:rsidR="001B2F7C">
          <w:rPr>
            <w:noProof/>
            <w:webHidden/>
          </w:rPr>
          <w:fldChar w:fldCharType="separate"/>
        </w:r>
        <w:r w:rsidR="007B2F40">
          <w:rPr>
            <w:noProof/>
            <w:webHidden/>
          </w:rPr>
          <w:t>7</w:t>
        </w:r>
        <w:r w:rsidR="001B2F7C">
          <w:rPr>
            <w:noProof/>
            <w:webHidden/>
          </w:rPr>
          <w:fldChar w:fldCharType="end"/>
        </w:r>
      </w:hyperlink>
    </w:p>
    <w:p w:rsidR="001B2F7C" w:rsidRDefault="0037699B"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70" w:history="1">
        <w:r w:rsidR="001B2F7C" w:rsidRPr="00F57EC8">
          <w:rPr>
            <w:rStyle w:val="Lienhypertexte"/>
            <w:b/>
            <w:bCs/>
            <w:i/>
            <w:iCs/>
            <w:noProof/>
            <w:lang w:val="fr-CH"/>
          </w:rPr>
          <w:t>8.</w:t>
        </w:r>
        <w:r w:rsidR="001B2F7C">
          <w:rPr>
            <w:rFonts w:asciiTheme="minorHAnsi" w:eastAsiaTheme="minorEastAsia" w:hAnsiTheme="minorHAnsi" w:cstheme="minorBidi"/>
            <w:noProof/>
            <w:sz w:val="22"/>
            <w:szCs w:val="22"/>
            <w:lang w:val="fr-CH" w:eastAsia="fr-CH"/>
          </w:rPr>
          <w:tab/>
        </w:r>
        <w:r w:rsidR="001B2F7C" w:rsidRPr="00F57EC8">
          <w:rPr>
            <w:rStyle w:val="Lienhypertexte"/>
            <w:b/>
            <w:bCs/>
            <w:i/>
            <w:iCs/>
            <w:noProof/>
            <w:lang w:val="fr-CH"/>
          </w:rPr>
          <w:t>Contrôle des stupéfiants</w:t>
        </w:r>
        <w:r w:rsidR="001B2F7C">
          <w:rPr>
            <w:noProof/>
            <w:webHidden/>
          </w:rPr>
          <w:tab/>
        </w:r>
        <w:r w:rsidR="001B2F7C">
          <w:rPr>
            <w:noProof/>
            <w:webHidden/>
          </w:rPr>
          <w:fldChar w:fldCharType="begin"/>
        </w:r>
        <w:r w:rsidR="001B2F7C">
          <w:rPr>
            <w:noProof/>
            <w:webHidden/>
          </w:rPr>
          <w:instrText xml:space="preserve"> PAGEREF _Toc369006570 \h </w:instrText>
        </w:r>
        <w:r w:rsidR="001B2F7C">
          <w:rPr>
            <w:noProof/>
            <w:webHidden/>
          </w:rPr>
        </w:r>
        <w:r w:rsidR="001B2F7C">
          <w:rPr>
            <w:noProof/>
            <w:webHidden/>
          </w:rPr>
          <w:fldChar w:fldCharType="separate"/>
        </w:r>
        <w:r w:rsidR="007B2F40">
          <w:rPr>
            <w:noProof/>
            <w:webHidden/>
          </w:rPr>
          <w:t>8</w:t>
        </w:r>
        <w:r w:rsidR="001B2F7C">
          <w:rPr>
            <w:noProof/>
            <w:webHidden/>
          </w:rPr>
          <w:fldChar w:fldCharType="end"/>
        </w:r>
      </w:hyperlink>
    </w:p>
    <w:p w:rsidR="001B2F7C" w:rsidRDefault="0037699B" w:rsidP="00A257E6">
      <w:pPr>
        <w:pStyle w:val="TM1"/>
        <w:tabs>
          <w:tab w:val="clear" w:pos="9639"/>
          <w:tab w:val="right" w:leader="dot" w:pos="9356"/>
        </w:tabs>
        <w:spacing w:after="360"/>
        <w:ind w:right="284"/>
        <w:rPr>
          <w:rFonts w:asciiTheme="minorHAnsi" w:eastAsiaTheme="minorEastAsia" w:hAnsiTheme="minorHAnsi" w:cstheme="minorBidi"/>
          <w:noProof/>
          <w:sz w:val="22"/>
          <w:szCs w:val="22"/>
          <w:lang w:val="fr-CH" w:eastAsia="fr-CH"/>
        </w:rPr>
      </w:pPr>
      <w:hyperlink w:anchor="_Toc369006571" w:history="1">
        <w:r w:rsidR="001B2F7C" w:rsidRPr="00F57EC8">
          <w:rPr>
            <w:rStyle w:val="Lienhypertexte"/>
            <w:b/>
            <w:bCs/>
            <w:i/>
            <w:iCs/>
            <w:noProof/>
            <w:lang w:val="fr-CH"/>
          </w:rPr>
          <w:t>9.</w:t>
        </w:r>
        <w:r w:rsidR="001B2F7C">
          <w:rPr>
            <w:rFonts w:asciiTheme="minorHAnsi" w:eastAsiaTheme="minorEastAsia" w:hAnsiTheme="minorHAnsi" w:cstheme="minorBidi"/>
            <w:noProof/>
            <w:sz w:val="22"/>
            <w:szCs w:val="22"/>
            <w:lang w:val="fr-CH" w:eastAsia="fr-CH"/>
          </w:rPr>
          <w:tab/>
        </w:r>
        <w:r w:rsidR="001B2F7C" w:rsidRPr="00F57EC8">
          <w:rPr>
            <w:rStyle w:val="Lienhypertexte"/>
            <w:b/>
            <w:bCs/>
            <w:i/>
            <w:iCs/>
            <w:noProof/>
            <w:lang w:val="fr-CH"/>
          </w:rPr>
          <w:t>Liste récapitulative des documents à remettre à l’inspecteur au début de l’inspection</w:t>
        </w:r>
        <w:r w:rsidR="001B2F7C">
          <w:rPr>
            <w:noProof/>
            <w:webHidden/>
          </w:rPr>
          <w:tab/>
        </w:r>
        <w:r w:rsidR="001B2F7C">
          <w:rPr>
            <w:noProof/>
            <w:webHidden/>
          </w:rPr>
          <w:fldChar w:fldCharType="begin"/>
        </w:r>
        <w:r w:rsidR="001B2F7C">
          <w:rPr>
            <w:noProof/>
            <w:webHidden/>
          </w:rPr>
          <w:instrText xml:space="preserve"> PAGEREF _Toc369006571 \h </w:instrText>
        </w:r>
        <w:r w:rsidR="001B2F7C">
          <w:rPr>
            <w:noProof/>
            <w:webHidden/>
          </w:rPr>
        </w:r>
        <w:r w:rsidR="001B2F7C">
          <w:rPr>
            <w:noProof/>
            <w:webHidden/>
          </w:rPr>
          <w:fldChar w:fldCharType="separate"/>
        </w:r>
        <w:r w:rsidR="007B2F40">
          <w:rPr>
            <w:noProof/>
            <w:webHidden/>
          </w:rPr>
          <w:t>10</w:t>
        </w:r>
        <w:r w:rsidR="001B2F7C">
          <w:rPr>
            <w:noProof/>
            <w:webHidden/>
          </w:rPr>
          <w:fldChar w:fldCharType="end"/>
        </w:r>
      </w:hyperlink>
    </w:p>
    <w:p w:rsidR="003109C6" w:rsidRPr="004E1A71" w:rsidRDefault="003109C6" w:rsidP="003109C6">
      <w:pPr>
        <w:spacing w:after="100"/>
        <w:ind w:left="426" w:hanging="567"/>
        <w:rPr>
          <w:b/>
          <w:bCs/>
          <w:i/>
        </w:rPr>
        <w:sectPr w:rsidR="003109C6" w:rsidRPr="004E1A71" w:rsidSect="00A257E6">
          <w:type w:val="continuous"/>
          <w:pgSz w:w="11906" w:h="16838"/>
          <w:pgMar w:top="1701" w:right="1133" w:bottom="1134" w:left="1418" w:header="652" w:footer="510" w:gutter="0"/>
          <w:cols w:space="720"/>
          <w:docGrid w:linePitch="360"/>
        </w:sectPr>
      </w:pPr>
      <w:r w:rsidRPr="00C96E01">
        <w:rPr>
          <w:b/>
          <w:bCs/>
          <w:i/>
        </w:rPr>
        <w:fldChar w:fldCharType="end"/>
      </w:r>
    </w:p>
    <w:tbl>
      <w:tblPr>
        <w:tblW w:w="9804"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Look w:val="0000" w:firstRow="0" w:lastRow="0" w:firstColumn="0" w:lastColumn="0" w:noHBand="0" w:noVBand="0"/>
      </w:tblPr>
      <w:tblGrid>
        <w:gridCol w:w="9804"/>
      </w:tblGrid>
      <w:tr w:rsidR="003109C6" w:rsidRPr="00C96E01" w:rsidTr="00A257E6">
        <w:tc>
          <w:tcPr>
            <w:tcW w:w="9804" w:type="dxa"/>
            <w:shd w:val="clear" w:color="auto" w:fill="D9D9D9"/>
          </w:tcPr>
          <w:p w:rsidR="003109C6" w:rsidRPr="00C96E01" w:rsidRDefault="003109C6" w:rsidP="003109C6">
            <w:pPr>
              <w:pStyle w:val="Paragraphedeliste"/>
              <w:numPr>
                <w:ilvl w:val="0"/>
                <w:numId w:val="7"/>
              </w:numPr>
              <w:snapToGrid w:val="0"/>
              <w:spacing w:before="120" w:after="60"/>
              <w:ind w:left="714" w:hanging="357"/>
              <w:jc w:val="center"/>
              <w:outlineLvl w:val="0"/>
              <w:rPr>
                <w:b/>
                <w:bCs/>
                <w:i/>
                <w:iCs/>
                <w:sz w:val="28"/>
                <w:szCs w:val="28"/>
                <w:lang w:val="fr-CH"/>
              </w:rPr>
            </w:pPr>
            <w:bookmarkStart w:id="2" w:name="_Toc369006563"/>
            <w:r w:rsidRPr="00C96E01">
              <w:rPr>
                <w:b/>
                <w:bCs/>
                <w:i/>
                <w:iCs/>
                <w:sz w:val="28"/>
                <w:szCs w:val="28"/>
                <w:lang w:val="fr-CH"/>
              </w:rPr>
              <w:lastRenderedPageBreak/>
              <w:t>Introduction</w:t>
            </w:r>
            <w:bookmarkEnd w:id="2"/>
          </w:p>
        </w:tc>
      </w:tr>
    </w:tbl>
    <w:p w:rsidR="003109C6" w:rsidRPr="005640EF" w:rsidRDefault="003109C6" w:rsidP="003109C6">
      <w:pPr>
        <w:rPr>
          <w:i/>
          <w:sz w:val="10"/>
          <w:szCs w:val="10"/>
        </w:rPr>
      </w:pPr>
    </w:p>
    <w:p w:rsidR="003109C6" w:rsidRDefault="003109C6" w:rsidP="003109C6">
      <w:pPr>
        <w:numPr>
          <w:ilvl w:val="0"/>
          <w:numId w:val="2"/>
        </w:numPr>
        <w:rPr>
          <w:i/>
        </w:rPr>
      </w:pPr>
      <w:r w:rsidRPr="00C96E01">
        <w:rPr>
          <w:i/>
        </w:rPr>
        <w:t xml:space="preserve">Les inspections des pharmacies </w:t>
      </w:r>
      <w:r>
        <w:rPr>
          <w:i/>
        </w:rPr>
        <w:t>privées des médecins dispensants ont pour but principal de vérifier l’application des dispositions légales relatives aux produits thérapeutiques par les titulaires d’une autorisation cantonale d’exploitation. Depuis l’entrée en vigueur de l’Ordon-nance cantonale sur les produits thérapeutiques, elles ont</w:t>
      </w:r>
      <w:r w:rsidRPr="005640EF">
        <w:rPr>
          <w:i/>
        </w:rPr>
        <w:t xml:space="preserve"> </w:t>
      </w:r>
      <w:r>
        <w:rPr>
          <w:i/>
        </w:rPr>
        <w:t>lieu</w:t>
      </w:r>
      <w:r w:rsidRPr="00C96E01">
        <w:rPr>
          <w:i/>
        </w:rPr>
        <w:t xml:space="preserve"> dans la règle tous les cinq ans.</w:t>
      </w:r>
    </w:p>
    <w:p w:rsidR="003109C6" w:rsidRPr="00C96E01" w:rsidRDefault="003109C6" w:rsidP="003109C6">
      <w:pPr>
        <w:numPr>
          <w:ilvl w:val="0"/>
          <w:numId w:val="2"/>
        </w:numPr>
        <w:rPr>
          <w:i/>
        </w:rPr>
      </w:pPr>
      <w:r w:rsidRPr="00C96E01">
        <w:rPr>
          <w:i/>
        </w:rPr>
        <w:t xml:space="preserve">Cette check-liste indique de façon structurée les </w:t>
      </w:r>
      <w:r w:rsidR="00A257E6">
        <w:rPr>
          <w:i/>
        </w:rPr>
        <w:t>sept</w:t>
      </w:r>
      <w:r>
        <w:rPr>
          <w:i/>
        </w:rPr>
        <w:t xml:space="preserve"> thèmes (chacun caractérisé par une couleur) qui sont </w:t>
      </w:r>
      <w:r w:rsidRPr="00C96E01">
        <w:rPr>
          <w:i/>
        </w:rPr>
        <w:t>traités lors de l’inspection.</w:t>
      </w:r>
      <w:r>
        <w:rPr>
          <w:i/>
        </w:rPr>
        <w:t xml:space="preserve"> </w:t>
      </w:r>
    </w:p>
    <w:p w:rsidR="003109C6" w:rsidRDefault="003109C6" w:rsidP="003109C6">
      <w:pPr>
        <w:numPr>
          <w:ilvl w:val="0"/>
          <w:numId w:val="2"/>
        </w:numPr>
        <w:ind w:left="357" w:hanging="357"/>
        <w:rPr>
          <w:i/>
        </w:rPr>
      </w:pPr>
      <w:r w:rsidRPr="00C96E01">
        <w:rPr>
          <w:i/>
        </w:rPr>
        <w:t xml:space="preserve">Pour </w:t>
      </w:r>
      <w:r>
        <w:rPr>
          <w:i/>
        </w:rPr>
        <w:t xml:space="preserve">préparer </w:t>
      </w:r>
      <w:r w:rsidRPr="00C96E01">
        <w:rPr>
          <w:i/>
        </w:rPr>
        <w:t xml:space="preserve">l’inspection, </w:t>
      </w:r>
      <w:r>
        <w:rPr>
          <w:i/>
        </w:rPr>
        <w:t xml:space="preserve">le médecin au bénéfice d’une autorisation cantonale d’exploitation d’une pharmacie privée </w:t>
      </w:r>
      <w:r w:rsidRPr="00C96E01">
        <w:rPr>
          <w:i/>
        </w:rPr>
        <w:t xml:space="preserve">est </w:t>
      </w:r>
      <w:r>
        <w:rPr>
          <w:i/>
        </w:rPr>
        <w:t>prié</w:t>
      </w:r>
      <w:r w:rsidRPr="00C96E01">
        <w:rPr>
          <w:i/>
        </w:rPr>
        <w:t xml:space="preserve"> de </w:t>
      </w:r>
      <w:r>
        <w:rPr>
          <w:i/>
        </w:rPr>
        <w:t>répondre aux questions et de fournir les indications aux demandes formulées</w:t>
      </w:r>
      <w:r w:rsidRPr="00C96E01">
        <w:rPr>
          <w:i/>
        </w:rPr>
        <w:t xml:space="preserve"> </w:t>
      </w:r>
      <w:r>
        <w:rPr>
          <w:i/>
        </w:rPr>
        <w:t xml:space="preserve">selon </w:t>
      </w:r>
      <w:r w:rsidR="00A257E6">
        <w:rPr>
          <w:i/>
        </w:rPr>
        <w:t xml:space="preserve">présente </w:t>
      </w:r>
      <w:r w:rsidRPr="00C96E01">
        <w:rPr>
          <w:i/>
        </w:rPr>
        <w:t xml:space="preserve">la check-liste. </w:t>
      </w:r>
    </w:p>
    <w:p w:rsidR="003109C6" w:rsidRPr="00C96E01" w:rsidRDefault="003109C6" w:rsidP="003109C6">
      <w:pPr>
        <w:ind w:left="357"/>
        <w:rPr>
          <w:i/>
        </w:rPr>
      </w:pPr>
      <w:r w:rsidRPr="00C96E01">
        <w:rPr>
          <w:i/>
        </w:rPr>
        <w:t xml:space="preserve">Le document est </w:t>
      </w:r>
      <w:r>
        <w:rPr>
          <w:i/>
        </w:rPr>
        <w:t xml:space="preserve">configuré </w:t>
      </w:r>
      <w:r w:rsidRPr="00C96E01">
        <w:rPr>
          <w:i/>
        </w:rPr>
        <w:t xml:space="preserve">en mode "formulaire", ce qui permet de l’utiliser directement pour y </w:t>
      </w:r>
      <w:r w:rsidRPr="00E76C8B">
        <w:rPr>
          <w:i/>
          <w:u w:val="single"/>
        </w:rPr>
        <w:t xml:space="preserve">introduire les réponses à fournir dans les zones </w:t>
      </w:r>
      <w:r w:rsidRPr="00A257E6">
        <w:rPr>
          <w:b/>
          <w:i/>
          <w:u w:val="single"/>
        </w:rPr>
        <w:t>sans couleur</w:t>
      </w:r>
      <w:r w:rsidRPr="00E76C8B">
        <w:rPr>
          <w:i/>
          <w:u w:val="single"/>
        </w:rPr>
        <w:t xml:space="preserve"> de chacun des points de la check-liste</w:t>
      </w:r>
      <w:r w:rsidRPr="00C96E01">
        <w:rPr>
          <w:i/>
        </w:rPr>
        <w:t>.</w:t>
      </w:r>
    </w:p>
    <w:p w:rsidR="00A257E6" w:rsidRPr="00A257E6" w:rsidRDefault="00A257E6" w:rsidP="00A257E6">
      <w:pPr>
        <w:pStyle w:val="Paragraphedeliste"/>
        <w:numPr>
          <w:ilvl w:val="0"/>
          <w:numId w:val="33"/>
        </w:numPr>
        <w:rPr>
          <w:b/>
          <w:i/>
        </w:rPr>
      </w:pPr>
      <w:r w:rsidRPr="00A257E6">
        <w:rPr>
          <w:b/>
          <w:i/>
          <w:u w:val="single"/>
        </w:rPr>
        <w:t>Dix jours avant l’inspection, une copie du document mentionné au point précédent sera envoyée à l’inspect</w:t>
      </w:r>
      <w:r w:rsidR="00EC6D78">
        <w:rPr>
          <w:b/>
          <w:i/>
          <w:u w:val="single"/>
        </w:rPr>
        <w:t>rice</w:t>
      </w:r>
      <w:r w:rsidRPr="00A257E6">
        <w:rPr>
          <w:b/>
          <w:i/>
          <w:u w:val="single"/>
        </w:rPr>
        <w:t xml:space="preserve"> par le médecin dispensant avec sa signature, de même que les copies des documents requis (voir point 9 de la table des matières de la check-liste)</w:t>
      </w:r>
      <w:r w:rsidRPr="00A257E6">
        <w:rPr>
          <w:b/>
          <w:i/>
        </w:rPr>
        <w:t>.</w:t>
      </w:r>
    </w:p>
    <w:p w:rsidR="003109C6" w:rsidRPr="00C96E01" w:rsidRDefault="003109C6" w:rsidP="003109C6">
      <w:pPr>
        <w:ind w:left="360"/>
        <w:rPr>
          <w:i/>
        </w:rPr>
      </w:pPr>
      <w:r w:rsidRPr="00C96E01">
        <w:rPr>
          <w:i/>
        </w:rPr>
        <w:t xml:space="preserve">L’absence de préparation ou une préparation inadéquate a pour conséquence de prolonger la durée de l’inspection, ce qui engendre des frais qui </w:t>
      </w:r>
      <w:r>
        <w:rPr>
          <w:i/>
        </w:rPr>
        <w:t>devront être</w:t>
      </w:r>
      <w:r w:rsidRPr="00C96E01">
        <w:rPr>
          <w:i/>
        </w:rPr>
        <w:t xml:space="preserve"> facturés.</w:t>
      </w:r>
    </w:p>
    <w:p w:rsidR="003109C6" w:rsidRPr="00C96E01" w:rsidRDefault="003109C6" w:rsidP="003109C6">
      <w:pPr>
        <w:numPr>
          <w:ilvl w:val="0"/>
          <w:numId w:val="2"/>
        </w:numPr>
        <w:rPr>
          <w:i/>
        </w:rPr>
      </w:pPr>
      <w:r w:rsidRPr="00C96E01">
        <w:rPr>
          <w:i/>
        </w:rPr>
        <w:t xml:space="preserve">La check-liste est régulièrement mise à jour, notamment en fonction des développements de la législation ou de l’apparition de nouvelles matières à traiter. Elle </w:t>
      </w:r>
      <w:r>
        <w:rPr>
          <w:i/>
        </w:rPr>
        <w:t>est</w:t>
      </w:r>
      <w:r w:rsidRPr="00C96E01">
        <w:rPr>
          <w:i/>
        </w:rPr>
        <w:t xml:space="preserve"> conçue </w:t>
      </w:r>
      <w:r>
        <w:rPr>
          <w:i/>
        </w:rPr>
        <w:t>de façon analogue à celles établies pour les inspections des autres entreprises au bénéfice d’une autorisation cantonales en relation avec les produits thérapeutiques.</w:t>
      </w:r>
      <w:r w:rsidRPr="00C96E01">
        <w:rPr>
          <w:i/>
        </w:rPr>
        <w:t xml:space="preserve"> </w:t>
      </w:r>
    </w:p>
    <w:p w:rsidR="003109C6" w:rsidRPr="00C96E01" w:rsidRDefault="003109C6" w:rsidP="003109C6">
      <w:pPr>
        <w:numPr>
          <w:ilvl w:val="0"/>
          <w:numId w:val="2"/>
        </w:numPr>
        <w:rPr>
          <w:i/>
        </w:rPr>
      </w:pPr>
      <w:r w:rsidRPr="00C96E01">
        <w:rPr>
          <w:i/>
        </w:rPr>
        <w:t>Ce document est aussi à disposition en allemand.</w:t>
      </w:r>
    </w:p>
    <w:p w:rsidR="003109C6" w:rsidRPr="00C96E01" w:rsidRDefault="003109C6" w:rsidP="003109C6">
      <w:pPr>
        <w:numPr>
          <w:ilvl w:val="0"/>
          <w:numId w:val="2"/>
        </w:numPr>
        <w:textAlignment w:val="auto"/>
        <w:rPr>
          <w:i/>
        </w:rPr>
      </w:pPr>
      <w:r w:rsidRPr="00C96E01">
        <w:rPr>
          <w:i/>
        </w:rPr>
        <w:t>Pour éviter d’alourdir le texte, les "personnes" sont toujours désignées en utilisant le genre masculin (par exemple "patients"). Le terme "personnes" recouvre tant les hommes que les femmes.</w:t>
      </w:r>
    </w:p>
    <w:p w:rsidR="003109C6" w:rsidRPr="00EC6D78" w:rsidRDefault="003109C6" w:rsidP="003109C6">
      <w:pPr>
        <w:numPr>
          <w:ilvl w:val="0"/>
          <w:numId w:val="2"/>
        </w:numPr>
        <w:spacing w:after="180"/>
        <w:ind w:left="357" w:hanging="357"/>
        <w:rPr>
          <w:i/>
        </w:rPr>
      </w:pPr>
      <w:r w:rsidRPr="00EC6D78">
        <w:rPr>
          <w:i/>
        </w:rPr>
        <w:t>Si vous avez des questions au sujet de la présente check-liste, n’hésitez pas à prendre contact avec le Service cantonal de la santé publique (</w:t>
      </w:r>
      <w:r w:rsidR="00EC6D78" w:rsidRPr="00EC6D78">
        <w:rPr>
          <w:i/>
        </w:rPr>
        <w:t>Sophie Maillard</w:t>
      </w:r>
      <w:r w:rsidRPr="00EC6D78">
        <w:rPr>
          <w:i/>
        </w:rPr>
        <w:t>,</w:t>
      </w:r>
      <w:r w:rsidR="00EC6D78" w:rsidRPr="00EC6D78">
        <w:rPr>
          <w:i/>
        </w:rPr>
        <w:t xml:space="preserve"> </w:t>
      </w:r>
      <w:hyperlink r:id="rId12" w:history="1">
        <w:r w:rsidR="00EC6D78" w:rsidRPr="00EC1F90">
          <w:rPr>
            <w:rStyle w:val="Lienhypertexte"/>
          </w:rPr>
          <w:t>sophie.maillard@fr.ch</w:t>
        </w:r>
      </w:hyperlink>
      <w:r w:rsidRPr="00EC6D78">
        <w:rPr>
          <w:i/>
        </w:rPr>
        <w:t>, tél. 026 305 29 15).</w:t>
      </w:r>
    </w:p>
    <w:p w:rsidR="003109C6" w:rsidRPr="00C96E01" w:rsidRDefault="003109C6" w:rsidP="003109C6">
      <w:pPr>
        <w:pageBreakBefore/>
        <w:rPr>
          <w:b/>
          <w:i/>
          <w:sz w:val="2"/>
          <w:szCs w:val="2"/>
        </w:rPr>
      </w:pPr>
    </w:p>
    <w:tbl>
      <w:tblPr>
        <w:tblW w:w="99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709"/>
        <w:gridCol w:w="5102"/>
        <w:gridCol w:w="4164"/>
      </w:tblGrid>
      <w:tr w:rsidR="003109C6" w:rsidRPr="0030703E" w:rsidTr="003D7898">
        <w:tc>
          <w:tcPr>
            <w:tcW w:w="9975" w:type="dxa"/>
            <w:gridSpan w:val="3"/>
            <w:tcBorders>
              <w:top w:val="single" w:sz="12" w:space="0" w:color="000000"/>
              <w:left w:val="single" w:sz="12" w:space="0" w:color="000000"/>
              <w:bottom w:val="single" w:sz="12" w:space="0" w:color="000000"/>
              <w:right w:val="single" w:sz="12" w:space="0" w:color="000000"/>
            </w:tcBorders>
            <w:shd w:val="clear" w:color="auto" w:fill="CCFF99"/>
          </w:tcPr>
          <w:p w:rsidR="003109C6" w:rsidRPr="00C96E01" w:rsidRDefault="003109C6" w:rsidP="003109C6">
            <w:pPr>
              <w:pStyle w:val="Paragraphedeliste"/>
              <w:numPr>
                <w:ilvl w:val="0"/>
                <w:numId w:val="7"/>
              </w:numPr>
              <w:snapToGrid w:val="0"/>
              <w:spacing w:before="120" w:after="60"/>
              <w:ind w:left="714" w:hanging="357"/>
              <w:jc w:val="center"/>
              <w:outlineLvl w:val="0"/>
              <w:rPr>
                <w:b/>
                <w:bCs/>
                <w:i/>
                <w:iCs/>
                <w:sz w:val="28"/>
                <w:szCs w:val="28"/>
                <w:lang w:val="fr-CH"/>
              </w:rPr>
            </w:pPr>
            <w:bookmarkStart w:id="3" w:name="_Toc369006564"/>
            <w:r w:rsidRPr="00C96E01">
              <w:rPr>
                <w:b/>
                <w:bCs/>
                <w:i/>
                <w:iCs/>
                <w:sz w:val="28"/>
                <w:szCs w:val="28"/>
                <w:lang w:val="fr-CH"/>
              </w:rPr>
              <w:t>Informations de base</w:t>
            </w:r>
            <w:bookmarkEnd w:id="3"/>
          </w:p>
        </w:tc>
      </w:tr>
      <w:tr w:rsidR="003109C6" w:rsidRPr="00C96E01" w:rsidTr="003D7898">
        <w:trPr>
          <w:trHeight w:val="626"/>
        </w:trPr>
        <w:tc>
          <w:tcPr>
            <w:tcW w:w="709" w:type="dxa"/>
            <w:tcBorders>
              <w:top w:val="single" w:sz="12" w:space="0" w:color="000000"/>
            </w:tcBorders>
            <w:shd w:val="clear" w:color="auto" w:fill="CCFF99"/>
          </w:tcPr>
          <w:p w:rsidR="003109C6" w:rsidRPr="00C96E01" w:rsidRDefault="003109C6" w:rsidP="003109C6">
            <w:pPr>
              <w:snapToGrid w:val="0"/>
              <w:spacing w:before="180"/>
              <w:jc w:val="center"/>
              <w:rPr>
                <w:i/>
                <w:lang w:val="fr-CH"/>
              </w:rPr>
            </w:pPr>
            <w:r w:rsidRPr="00C96E01">
              <w:rPr>
                <w:i/>
                <w:lang w:val="fr-CH"/>
              </w:rPr>
              <w:t>1.</w:t>
            </w:r>
          </w:p>
        </w:tc>
        <w:tc>
          <w:tcPr>
            <w:tcW w:w="5102" w:type="dxa"/>
            <w:tcBorders>
              <w:top w:val="single" w:sz="12" w:space="0" w:color="000000"/>
            </w:tcBorders>
            <w:shd w:val="clear" w:color="auto" w:fill="CCFF99"/>
          </w:tcPr>
          <w:p w:rsidR="003109C6" w:rsidRPr="00C96E01" w:rsidRDefault="003109C6" w:rsidP="003109C6">
            <w:pPr>
              <w:snapToGrid w:val="0"/>
              <w:spacing w:before="180"/>
              <w:rPr>
                <w:i/>
                <w:lang w:val="fr-CH"/>
              </w:rPr>
            </w:pPr>
            <w:r w:rsidRPr="00C96E01">
              <w:rPr>
                <w:i/>
                <w:lang w:val="fr-CH"/>
              </w:rPr>
              <w:t xml:space="preserve">Nom du </w:t>
            </w:r>
            <w:r>
              <w:rPr>
                <w:i/>
                <w:lang w:val="fr-CH"/>
              </w:rPr>
              <w:t>médecin rencontré</w:t>
            </w:r>
            <w:r w:rsidRPr="00C96E01">
              <w:rPr>
                <w:i/>
                <w:lang w:val="fr-CH"/>
              </w:rPr>
              <w:t xml:space="preserve"> par l’</w:t>
            </w:r>
            <w:r>
              <w:rPr>
                <w:i/>
                <w:lang w:val="fr-CH"/>
              </w:rPr>
              <w:t>i</w:t>
            </w:r>
            <w:r w:rsidRPr="00C96E01">
              <w:rPr>
                <w:i/>
                <w:lang w:val="fr-CH"/>
              </w:rPr>
              <w:t>nspecteur lors de l’inspection?</w:t>
            </w:r>
          </w:p>
        </w:tc>
        <w:tc>
          <w:tcPr>
            <w:tcW w:w="4164" w:type="dxa"/>
            <w:tcBorders>
              <w:top w:val="single" w:sz="12" w:space="0" w:color="000000"/>
              <w:bottom w:val="single" w:sz="4" w:space="0" w:color="000000"/>
            </w:tcBorders>
            <w:shd w:val="clear" w:color="auto" w:fill="auto"/>
          </w:tcPr>
          <w:p w:rsidR="003109C6" w:rsidRPr="00C96E01" w:rsidRDefault="00A257E6" w:rsidP="00FF7AA5">
            <w:pPr>
              <w:snapToGrid w:val="0"/>
              <w:spacing w:before="180" w:after="300"/>
              <w:jc w:val="left"/>
              <w:rPr>
                <w:i/>
                <w:lang w:val="fr-CH"/>
              </w:rPr>
            </w:pPr>
            <w:r w:rsidRPr="00A257E6">
              <w:rPr>
                <w:i/>
                <w:color w:val="000000"/>
                <w:lang w:val="fr-CH"/>
                <w14:textFill>
                  <w14:solidFill>
                    <w14:srgbClr w14:val="000000">
                      <w14:alpha w14:val="21000"/>
                    </w14:srgbClr>
                  </w14:solidFill>
                </w14:textFill>
              </w:rPr>
              <w:fldChar w:fldCharType="begin">
                <w:ffData>
                  <w:name w:val="Texte1"/>
                  <w:enabled/>
                  <w:calcOnExit w:val="0"/>
                  <w:textInput/>
                </w:ffData>
              </w:fldChar>
            </w:r>
            <w:bookmarkStart w:id="4" w:name="Texte1"/>
            <w:r w:rsidRPr="00A257E6">
              <w:rPr>
                <w:i/>
                <w:color w:val="000000"/>
                <w:lang w:val="fr-CH"/>
                <w14:textFill>
                  <w14:solidFill>
                    <w14:srgbClr w14:val="000000">
                      <w14:alpha w14:val="21000"/>
                    </w14:srgbClr>
                  </w14:solidFill>
                </w14:textFill>
              </w:rPr>
              <w:instrText xml:space="preserve"> FORMTEXT </w:instrText>
            </w:r>
            <w:r w:rsidRPr="00A257E6">
              <w:rPr>
                <w:i/>
                <w:color w:val="000000"/>
                <w:lang w:val="fr-CH"/>
                <w14:textFill>
                  <w14:solidFill>
                    <w14:srgbClr w14:val="000000">
                      <w14:alpha w14:val="21000"/>
                    </w14:srgbClr>
                  </w14:solidFill>
                </w14:textFill>
              </w:rPr>
            </w:r>
            <w:r w:rsidRPr="00A257E6">
              <w:rPr>
                <w:i/>
                <w:color w:val="000000"/>
                <w:lang w:val="fr-CH"/>
                <w14:textFill>
                  <w14:solidFill>
                    <w14:srgbClr w14:val="000000">
                      <w14:alpha w14:val="21000"/>
                    </w14:srgbClr>
                  </w14:solidFill>
                </w14:textFill>
              </w:rPr>
              <w:fldChar w:fldCharType="separate"/>
            </w:r>
            <w:r w:rsidR="00FF7AA5">
              <w:rPr>
                <w:i/>
                <w:color w:val="000000"/>
                <w:lang w:val="fr-CH"/>
                <w14:textFill>
                  <w14:solidFill>
                    <w14:srgbClr w14:val="000000">
                      <w14:alpha w14:val="21000"/>
                    </w14:srgbClr>
                  </w14:solidFill>
                </w14:textFill>
              </w:rPr>
              <w:t> </w:t>
            </w:r>
            <w:r w:rsidR="00FF7AA5">
              <w:rPr>
                <w:i/>
                <w:color w:val="000000"/>
                <w:lang w:val="fr-CH"/>
                <w14:textFill>
                  <w14:solidFill>
                    <w14:srgbClr w14:val="000000">
                      <w14:alpha w14:val="21000"/>
                    </w14:srgbClr>
                  </w14:solidFill>
                </w14:textFill>
              </w:rPr>
              <w:t> </w:t>
            </w:r>
            <w:r w:rsidR="00FF7AA5">
              <w:rPr>
                <w:i/>
                <w:color w:val="000000"/>
                <w:lang w:val="fr-CH"/>
                <w14:textFill>
                  <w14:solidFill>
                    <w14:srgbClr w14:val="000000">
                      <w14:alpha w14:val="21000"/>
                    </w14:srgbClr>
                  </w14:solidFill>
                </w14:textFill>
              </w:rPr>
              <w:t> </w:t>
            </w:r>
            <w:r w:rsidR="00FF7AA5">
              <w:rPr>
                <w:i/>
                <w:color w:val="000000"/>
                <w:lang w:val="fr-CH"/>
                <w14:textFill>
                  <w14:solidFill>
                    <w14:srgbClr w14:val="000000">
                      <w14:alpha w14:val="21000"/>
                    </w14:srgbClr>
                  </w14:solidFill>
                </w14:textFill>
              </w:rPr>
              <w:t> </w:t>
            </w:r>
            <w:r w:rsidR="00FF7AA5">
              <w:rPr>
                <w:i/>
                <w:color w:val="000000"/>
                <w:lang w:val="fr-CH"/>
                <w14:textFill>
                  <w14:solidFill>
                    <w14:srgbClr w14:val="000000">
                      <w14:alpha w14:val="21000"/>
                    </w14:srgbClr>
                  </w14:solidFill>
                </w14:textFill>
              </w:rPr>
              <w:t> </w:t>
            </w:r>
            <w:r w:rsidRPr="00A257E6">
              <w:rPr>
                <w:i/>
                <w:color w:val="000000"/>
                <w:lang w:val="fr-CH"/>
                <w14:textFill>
                  <w14:solidFill>
                    <w14:srgbClr w14:val="000000">
                      <w14:alpha w14:val="21000"/>
                    </w14:srgbClr>
                  </w14:solidFill>
                </w14:textFill>
              </w:rPr>
              <w:fldChar w:fldCharType="end"/>
            </w:r>
            <w:bookmarkEnd w:id="4"/>
          </w:p>
        </w:tc>
      </w:tr>
      <w:tr w:rsidR="003109C6" w:rsidRPr="00C96E01" w:rsidTr="003D7898">
        <w:tc>
          <w:tcPr>
            <w:tcW w:w="709" w:type="dxa"/>
            <w:tcBorders>
              <w:bottom w:val="single" w:sz="12" w:space="0" w:color="000000"/>
            </w:tcBorders>
            <w:shd w:val="clear" w:color="auto" w:fill="CCFF99"/>
          </w:tcPr>
          <w:p w:rsidR="003109C6" w:rsidRPr="00C96E01" w:rsidRDefault="003109C6" w:rsidP="003109C6">
            <w:pPr>
              <w:snapToGrid w:val="0"/>
              <w:spacing w:before="180"/>
              <w:jc w:val="center"/>
              <w:rPr>
                <w:i/>
                <w:lang w:val="fr-CH"/>
              </w:rPr>
            </w:pPr>
            <w:r w:rsidRPr="00C96E01">
              <w:rPr>
                <w:i/>
                <w:lang w:val="fr-CH"/>
              </w:rPr>
              <w:t>2.</w:t>
            </w:r>
          </w:p>
        </w:tc>
        <w:tc>
          <w:tcPr>
            <w:tcW w:w="5102" w:type="dxa"/>
            <w:tcBorders>
              <w:bottom w:val="single" w:sz="12" w:space="0" w:color="000000"/>
            </w:tcBorders>
            <w:shd w:val="clear" w:color="auto" w:fill="CCFF99"/>
          </w:tcPr>
          <w:p w:rsidR="003109C6" w:rsidRPr="00C96E01" w:rsidRDefault="003109C6" w:rsidP="003109C6">
            <w:pPr>
              <w:snapToGrid w:val="0"/>
              <w:spacing w:before="180"/>
              <w:jc w:val="left"/>
              <w:rPr>
                <w:i/>
                <w:lang w:val="fr-CH"/>
              </w:rPr>
            </w:pPr>
            <w:r w:rsidRPr="00C96E01">
              <w:rPr>
                <w:i/>
                <w:lang w:val="fr-CH"/>
              </w:rPr>
              <w:t>Date de l'autorisation d'exploitation en vigueur</w:t>
            </w:r>
            <w:r>
              <w:rPr>
                <w:i/>
                <w:lang w:val="fr-CH"/>
              </w:rPr>
              <w:t> ?</w:t>
            </w:r>
          </w:p>
        </w:tc>
        <w:tc>
          <w:tcPr>
            <w:tcW w:w="4164" w:type="dxa"/>
            <w:tcBorders>
              <w:bottom w:val="single" w:sz="12" w:space="0" w:color="000000"/>
            </w:tcBorders>
            <w:shd w:val="clear" w:color="auto" w:fill="auto"/>
          </w:tcPr>
          <w:p w:rsidR="003109C6" w:rsidRPr="00C96E01" w:rsidRDefault="00A257E6" w:rsidP="003109C6">
            <w:pPr>
              <w:snapToGrid w:val="0"/>
              <w:spacing w:before="180" w:after="60"/>
              <w:jc w:val="left"/>
              <w:rPr>
                <w:i/>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r w:rsidR="003109C6" w:rsidRPr="00C96E01">
              <w:rPr>
                <w:i/>
                <w:szCs w:val="22"/>
              </w:rPr>
              <w:fldChar w:fldCharType="begin"/>
            </w:r>
            <w:r w:rsidR="003109C6" w:rsidRPr="00C96E01">
              <w:rPr>
                <w:i/>
                <w:szCs w:val="22"/>
              </w:rPr>
              <w:instrText xml:space="preserve"> FILLIN ""</w:instrText>
            </w:r>
            <w:r w:rsidR="003109C6" w:rsidRPr="00C96E01">
              <w:rPr>
                <w:i/>
                <w:szCs w:val="22"/>
              </w:rPr>
              <w:fldChar w:fldCharType="separate"/>
            </w:r>
            <w:r w:rsidR="003109C6" w:rsidRPr="00C96E01">
              <w:rPr>
                <w:i/>
                <w:szCs w:val="22"/>
              </w:rPr>
              <w:t> </w:t>
            </w:r>
            <w:r w:rsidR="003109C6" w:rsidRPr="00C96E01">
              <w:rPr>
                <w:i/>
                <w:szCs w:val="22"/>
              </w:rPr>
              <w:fldChar w:fldCharType="end"/>
            </w:r>
          </w:p>
        </w:tc>
      </w:tr>
      <w:tr w:rsidR="003109C6" w:rsidRPr="00C96E01" w:rsidTr="003D7898">
        <w:tc>
          <w:tcPr>
            <w:tcW w:w="9975" w:type="dxa"/>
            <w:gridSpan w:val="3"/>
            <w:tcBorders>
              <w:top w:val="single" w:sz="12" w:space="0" w:color="000000"/>
              <w:left w:val="single" w:sz="12" w:space="0" w:color="000000"/>
              <w:bottom w:val="single" w:sz="12" w:space="0" w:color="000000"/>
              <w:right w:val="single" w:sz="12" w:space="0" w:color="000000"/>
            </w:tcBorders>
            <w:shd w:val="clear" w:color="auto" w:fill="CCFFFF"/>
          </w:tcPr>
          <w:p w:rsidR="003109C6" w:rsidRPr="00C96E01" w:rsidRDefault="003109C6" w:rsidP="003109C6">
            <w:pPr>
              <w:pStyle w:val="Paragraphedeliste"/>
              <w:numPr>
                <w:ilvl w:val="0"/>
                <w:numId w:val="7"/>
              </w:numPr>
              <w:snapToGrid w:val="0"/>
              <w:spacing w:before="120" w:after="60"/>
              <w:ind w:left="714" w:hanging="357"/>
              <w:jc w:val="center"/>
              <w:outlineLvl w:val="0"/>
              <w:rPr>
                <w:b/>
                <w:bCs/>
                <w:i/>
                <w:iCs/>
                <w:sz w:val="28"/>
                <w:szCs w:val="28"/>
                <w:lang w:val="fr-CH"/>
              </w:rPr>
            </w:pPr>
            <w:bookmarkStart w:id="5" w:name="_Toc369006565"/>
            <w:r w:rsidRPr="00C96E01">
              <w:rPr>
                <w:b/>
                <w:bCs/>
                <w:i/>
                <w:iCs/>
                <w:sz w:val="28"/>
                <w:szCs w:val="28"/>
                <w:lang w:val="fr-CH"/>
              </w:rPr>
              <w:t>Gestion de la qualité</w:t>
            </w:r>
            <w:bookmarkEnd w:id="5"/>
          </w:p>
        </w:tc>
      </w:tr>
      <w:tr w:rsidR="003109C6" w:rsidRPr="00C96E01" w:rsidTr="003D7898">
        <w:tc>
          <w:tcPr>
            <w:tcW w:w="9975" w:type="dxa"/>
            <w:gridSpan w:val="3"/>
            <w:tcBorders>
              <w:top w:val="single" w:sz="12" w:space="0" w:color="000000"/>
            </w:tcBorders>
            <w:shd w:val="clear" w:color="auto" w:fill="CCFFFF"/>
          </w:tcPr>
          <w:p w:rsidR="003109C6" w:rsidRPr="00C96E01" w:rsidRDefault="003109C6" w:rsidP="003109C6">
            <w:pPr>
              <w:spacing w:before="120"/>
              <w:ind w:right="79"/>
              <w:rPr>
                <w:b/>
                <w:i/>
                <w:lang w:val="fr-CH"/>
              </w:rPr>
            </w:pPr>
            <w:r w:rsidRPr="00C96E01">
              <w:rPr>
                <w:b/>
                <w:i/>
                <w:lang w:val="fr-CH"/>
              </w:rPr>
              <w:t xml:space="preserve">Principe : </w:t>
            </w:r>
          </w:p>
          <w:p w:rsidR="003109C6" w:rsidRPr="00C96E01" w:rsidRDefault="003109C6" w:rsidP="003109C6">
            <w:pPr>
              <w:numPr>
                <w:ilvl w:val="0"/>
                <w:numId w:val="27"/>
              </w:numPr>
              <w:ind w:right="79"/>
              <w:rPr>
                <w:i/>
              </w:rPr>
            </w:pPr>
            <w:r>
              <w:rPr>
                <w:i/>
              </w:rPr>
              <w:t xml:space="preserve">Un </w:t>
            </w:r>
            <w:r w:rsidRPr="00C96E01">
              <w:rPr>
                <w:i/>
              </w:rPr>
              <w:t>système structuré</w:t>
            </w:r>
            <w:r>
              <w:rPr>
                <w:i/>
              </w:rPr>
              <w:t xml:space="preserve"> d’assurance </w:t>
            </w:r>
            <w:r w:rsidRPr="00C96E01">
              <w:rPr>
                <w:i/>
              </w:rPr>
              <w:t xml:space="preserve">de </w:t>
            </w:r>
            <w:r>
              <w:rPr>
                <w:i/>
              </w:rPr>
              <w:t xml:space="preserve">la </w:t>
            </w:r>
            <w:r w:rsidRPr="00C96E01">
              <w:rPr>
                <w:i/>
              </w:rPr>
              <w:t xml:space="preserve">qualité </w:t>
            </w:r>
            <w:r>
              <w:rPr>
                <w:i/>
              </w:rPr>
              <w:t>indique et documente les responsabilités et</w:t>
            </w:r>
            <w:r w:rsidRPr="00C96E01">
              <w:rPr>
                <w:i/>
              </w:rPr>
              <w:t xml:space="preserve"> les procé</w:t>
            </w:r>
            <w:r>
              <w:rPr>
                <w:i/>
              </w:rPr>
              <w:t>dures liées aux produits thérapeutiques. Il doit être tenu à jour.</w:t>
            </w:r>
          </w:p>
          <w:p w:rsidR="003109C6" w:rsidRPr="00C96E01" w:rsidRDefault="003109C6" w:rsidP="003109C6">
            <w:pPr>
              <w:numPr>
                <w:ilvl w:val="0"/>
                <w:numId w:val="27"/>
              </w:numPr>
              <w:ind w:right="79"/>
              <w:rPr>
                <w:i/>
              </w:rPr>
            </w:pPr>
            <w:r w:rsidRPr="00C96E01">
              <w:rPr>
                <w:i/>
              </w:rPr>
              <w:t xml:space="preserve">Le Personnel doit </w:t>
            </w:r>
            <w:r>
              <w:rPr>
                <w:i/>
              </w:rPr>
              <w:t xml:space="preserve">en </w:t>
            </w:r>
            <w:r w:rsidRPr="00C96E01">
              <w:rPr>
                <w:i/>
              </w:rPr>
              <w:t xml:space="preserve">être informé </w:t>
            </w:r>
            <w:r>
              <w:rPr>
                <w:i/>
              </w:rPr>
              <w:t>et appliquer les instructions qui y figurent.</w:t>
            </w:r>
            <w:r w:rsidRPr="00C96E01">
              <w:rPr>
                <w:i/>
              </w:rPr>
              <w:t xml:space="preserve"> </w:t>
            </w:r>
          </w:p>
        </w:tc>
      </w:tr>
      <w:tr w:rsidR="003109C6" w:rsidRPr="00C96E01" w:rsidTr="003D7898">
        <w:tc>
          <w:tcPr>
            <w:tcW w:w="709" w:type="dxa"/>
            <w:shd w:val="clear" w:color="auto" w:fill="CCFFFF"/>
          </w:tcPr>
          <w:p w:rsidR="003109C6" w:rsidRPr="00C96E01" w:rsidRDefault="003109C6" w:rsidP="003109C6">
            <w:pPr>
              <w:snapToGrid w:val="0"/>
              <w:spacing w:before="180"/>
              <w:jc w:val="center"/>
              <w:rPr>
                <w:i/>
                <w:lang w:val="fr-CH"/>
              </w:rPr>
            </w:pPr>
            <w:r>
              <w:rPr>
                <w:i/>
                <w:lang w:val="fr-CH"/>
              </w:rPr>
              <w:t>1</w:t>
            </w:r>
            <w:r w:rsidRPr="00C96E01">
              <w:rPr>
                <w:i/>
                <w:lang w:val="fr-CH"/>
              </w:rPr>
              <w:t>.</w:t>
            </w:r>
          </w:p>
        </w:tc>
        <w:tc>
          <w:tcPr>
            <w:tcW w:w="5102" w:type="dxa"/>
            <w:shd w:val="clear" w:color="auto" w:fill="CCFFFF"/>
          </w:tcPr>
          <w:p w:rsidR="003109C6" w:rsidRPr="00C96E01" w:rsidRDefault="003109C6" w:rsidP="003109C6">
            <w:pPr>
              <w:snapToGrid w:val="0"/>
              <w:spacing w:before="180"/>
              <w:rPr>
                <w:i/>
                <w:lang w:val="fr-CH"/>
              </w:rPr>
            </w:pPr>
            <w:r w:rsidRPr="00C96E01">
              <w:rPr>
                <w:i/>
              </w:rPr>
              <w:t>Qui est responsable de garantir la m</w:t>
            </w:r>
            <w:r>
              <w:rPr>
                <w:i/>
              </w:rPr>
              <w:t>ise en œuvre et le maintien du</w:t>
            </w:r>
            <w:r w:rsidRPr="00C96E01">
              <w:rPr>
                <w:i/>
              </w:rPr>
              <w:t xml:space="preserve"> système de qualité ?</w:t>
            </w:r>
          </w:p>
        </w:tc>
        <w:tc>
          <w:tcPr>
            <w:tcW w:w="4164" w:type="dxa"/>
            <w:shd w:val="clear" w:color="auto" w:fill="auto"/>
          </w:tcPr>
          <w:p w:rsidR="003109C6" w:rsidRPr="00C96E01" w:rsidRDefault="00A257E6" w:rsidP="003109C6">
            <w:pPr>
              <w:snapToGrid w:val="0"/>
              <w:spacing w:before="240" w:after="60"/>
              <w:jc w:val="left"/>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109C6" w:rsidRPr="00C96E01" w:rsidTr="003D7898">
        <w:tc>
          <w:tcPr>
            <w:tcW w:w="709" w:type="dxa"/>
            <w:vMerge w:val="restart"/>
            <w:shd w:val="clear" w:color="auto" w:fill="CCFFFF"/>
          </w:tcPr>
          <w:p w:rsidR="003109C6" w:rsidRPr="00C96E01" w:rsidRDefault="003109C6" w:rsidP="003109C6">
            <w:pPr>
              <w:snapToGrid w:val="0"/>
              <w:spacing w:before="180"/>
              <w:jc w:val="center"/>
              <w:rPr>
                <w:i/>
                <w:lang w:val="fr-CH"/>
              </w:rPr>
            </w:pPr>
            <w:r>
              <w:rPr>
                <w:i/>
                <w:lang w:val="fr-CH"/>
              </w:rPr>
              <w:t>2</w:t>
            </w:r>
            <w:r w:rsidRPr="00C96E01">
              <w:rPr>
                <w:i/>
                <w:lang w:val="fr-CH"/>
              </w:rPr>
              <w:t>.</w:t>
            </w:r>
          </w:p>
        </w:tc>
        <w:tc>
          <w:tcPr>
            <w:tcW w:w="9266" w:type="dxa"/>
            <w:gridSpan w:val="2"/>
            <w:shd w:val="clear" w:color="auto" w:fill="CCFFFF"/>
          </w:tcPr>
          <w:p w:rsidR="003109C6" w:rsidRPr="00C96E01" w:rsidRDefault="003109C6" w:rsidP="003109C6">
            <w:pPr>
              <w:snapToGrid w:val="0"/>
              <w:spacing w:before="180"/>
              <w:rPr>
                <w:i/>
                <w:lang w:val="fr-CH"/>
              </w:rPr>
            </w:pPr>
            <w:r w:rsidRPr="00C96E01">
              <w:rPr>
                <w:i/>
                <w:lang w:val="fr-CH"/>
              </w:rPr>
              <w:t xml:space="preserve">Comment la personne désignée </w:t>
            </w:r>
            <w:r>
              <w:rPr>
                <w:i/>
                <w:lang w:val="fr-CH"/>
              </w:rPr>
              <w:t xml:space="preserve">au point 1 </w:t>
            </w:r>
            <w:r w:rsidRPr="00C96E01">
              <w:rPr>
                <w:i/>
                <w:lang w:val="fr-CH"/>
              </w:rPr>
              <w:t>procède-t-elle pour assumer sa responsabilité ?</w:t>
            </w:r>
          </w:p>
        </w:tc>
      </w:tr>
      <w:tr w:rsidR="003109C6" w:rsidRPr="00C96E01" w:rsidTr="003D7898">
        <w:tc>
          <w:tcPr>
            <w:tcW w:w="709" w:type="dxa"/>
            <w:vMerge/>
            <w:shd w:val="clear" w:color="auto" w:fill="CCFFFF"/>
          </w:tcPr>
          <w:p w:rsidR="003109C6" w:rsidRPr="00C96E01" w:rsidRDefault="003109C6" w:rsidP="003109C6">
            <w:pPr>
              <w:snapToGrid w:val="0"/>
              <w:spacing w:before="180"/>
              <w:jc w:val="center"/>
              <w:rPr>
                <w:i/>
                <w:lang w:val="fr-CH"/>
              </w:rPr>
            </w:pPr>
          </w:p>
        </w:tc>
        <w:tc>
          <w:tcPr>
            <w:tcW w:w="9266" w:type="dxa"/>
            <w:gridSpan w:val="2"/>
            <w:shd w:val="clear" w:color="auto" w:fill="auto"/>
          </w:tcPr>
          <w:p w:rsidR="003109C6" w:rsidRPr="00C96E01" w:rsidRDefault="00A257E6" w:rsidP="003109C6">
            <w:pPr>
              <w:snapToGrid w:val="0"/>
              <w:spacing w:before="240"/>
              <w:jc w:val="left"/>
              <w:rPr>
                <w:i/>
                <w:noProof/>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109C6" w:rsidRPr="00C96E01" w:rsidTr="003D7898">
        <w:tc>
          <w:tcPr>
            <w:tcW w:w="709" w:type="dxa"/>
            <w:vMerge w:val="restart"/>
            <w:shd w:val="clear" w:color="auto" w:fill="CCFFFF"/>
          </w:tcPr>
          <w:p w:rsidR="003109C6" w:rsidRPr="00C96E01" w:rsidRDefault="003109C6" w:rsidP="003109C6">
            <w:pPr>
              <w:snapToGrid w:val="0"/>
              <w:spacing w:before="180"/>
              <w:jc w:val="center"/>
              <w:rPr>
                <w:i/>
                <w:lang w:val="fr-CH"/>
              </w:rPr>
            </w:pPr>
            <w:r>
              <w:rPr>
                <w:i/>
                <w:lang w:val="fr-CH"/>
              </w:rPr>
              <w:t>3</w:t>
            </w:r>
            <w:r w:rsidRPr="00C96E01">
              <w:rPr>
                <w:i/>
                <w:lang w:val="fr-CH"/>
              </w:rPr>
              <w:t>.</w:t>
            </w:r>
          </w:p>
        </w:tc>
        <w:tc>
          <w:tcPr>
            <w:tcW w:w="9266" w:type="dxa"/>
            <w:gridSpan w:val="2"/>
            <w:shd w:val="clear" w:color="auto" w:fill="CCFFFF"/>
          </w:tcPr>
          <w:p w:rsidR="003109C6" w:rsidRPr="00C96E01" w:rsidRDefault="003109C6" w:rsidP="003109C6">
            <w:pPr>
              <w:snapToGrid w:val="0"/>
              <w:spacing w:before="180"/>
              <w:rPr>
                <w:i/>
                <w:lang w:val="fr-CH"/>
              </w:rPr>
            </w:pPr>
            <w:r w:rsidRPr="00C96E01">
              <w:rPr>
                <w:i/>
                <w:lang w:val="fr-CH"/>
              </w:rPr>
              <w:t>Veuillez décrire comment le Personnel est formé pour appliquer les procédures du système de qualité et comment la vérification de l’exécution est effectuée.</w:t>
            </w:r>
          </w:p>
        </w:tc>
      </w:tr>
      <w:tr w:rsidR="003109C6" w:rsidRPr="00C96E01" w:rsidTr="003D7898">
        <w:tc>
          <w:tcPr>
            <w:tcW w:w="709" w:type="dxa"/>
            <w:vMerge/>
            <w:shd w:val="clear" w:color="auto" w:fill="CCFFFF"/>
          </w:tcPr>
          <w:p w:rsidR="003109C6" w:rsidRPr="00C96E01" w:rsidRDefault="003109C6" w:rsidP="003109C6">
            <w:pPr>
              <w:snapToGrid w:val="0"/>
              <w:spacing w:before="180"/>
              <w:jc w:val="center"/>
              <w:rPr>
                <w:i/>
                <w:lang w:val="fr-CH"/>
              </w:rPr>
            </w:pPr>
          </w:p>
        </w:tc>
        <w:tc>
          <w:tcPr>
            <w:tcW w:w="9266" w:type="dxa"/>
            <w:gridSpan w:val="2"/>
            <w:shd w:val="clear" w:color="auto" w:fill="auto"/>
          </w:tcPr>
          <w:p w:rsidR="003109C6" w:rsidRPr="00C96E01" w:rsidRDefault="00A257E6" w:rsidP="003109C6">
            <w:pPr>
              <w:snapToGrid w:val="0"/>
              <w:spacing w:before="240"/>
              <w:jc w:val="left"/>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109C6" w:rsidRPr="00C96E01" w:rsidTr="003D7898">
        <w:tc>
          <w:tcPr>
            <w:tcW w:w="709" w:type="dxa"/>
            <w:shd w:val="clear" w:color="auto" w:fill="CCFFFF"/>
          </w:tcPr>
          <w:p w:rsidR="003109C6" w:rsidRPr="00C96E01" w:rsidRDefault="003109C6" w:rsidP="003109C6">
            <w:pPr>
              <w:snapToGrid w:val="0"/>
              <w:spacing w:before="180"/>
              <w:jc w:val="center"/>
              <w:rPr>
                <w:i/>
                <w:lang w:val="fr-CH"/>
              </w:rPr>
            </w:pPr>
            <w:r>
              <w:rPr>
                <w:i/>
                <w:lang w:val="fr-CH"/>
              </w:rPr>
              <w:t>4</w:t>
            </w:r>
            <w:r w:rsidRPr="00C96E01">
              <w:rPr>
                <w:i/>
                <w:lang w:val="fr-CH"/>
              </w:rPr>
              <w:t>.</w:t>
            </w:r>
          </w:p>
        </w:tc>
        <w:tc>
          <w:tcPr>
            <w:tcW w:w="5102" w:type="dxa"/>
            <w:shd w:val="clear" w:color="auto" w:fill="CCFFFF"/>
          </w:tcPr>
          <w:p w:rsidR="003109C6" w:rsidRPr="00C96E01" w:rsidRDefault="003109C6" w:rsidP="003109C6">
            <w:pPr>
              <w:snapToGrid w:val="0"/>
              <w:spacing w:before="180"/>
              <w:rPr>
                <w:i/>
                <w:lang w:val="fr-CH"/>
              </w:rPr>
            </w:pPr>
            <w:r w:rsidRPr="00C96E01">
              <w:rPr>
                <w:i/>
                <w:lang w:val="fr-CH"/>
              </w:rPr>
              <w:t>Chaque document est-il référencié (date de mise en vigueur, nom de l’auteur et sa signature, nom</w:t>
            </w:r>
            <w:r>
              <w:rPr>
                <w:i/>
                <w:lang w:val="fr-CH"/>
              </w:rPr>
              <w:t xml:space="preserve"> de la personne</w:t>
            </w:r>
            <w:r w:rsidRPr="00C96E01">
              <w:rPr>
                <w:i/>
                <w:lang w:val="fr-CH"/>
              </w:rPr>
              <w:t xml:space="preserve"> ayant vérifié les documents individuels</w:t>
            </w:r>
            <w:r>
              <w:rPr>
                <w:i/>
                <w:lang w:val="fr-CH"/>
              </w:rPr>
              <w:t>, et sa signature</w:t>
            </w:r>
            <w:r w:rsidRPr="00C96E01">
              <w:rPr>
                <w:i/>
                <w:lang w:val="fr-CH"/>
              </w:rPr>
              <w:t>).</w:t>
            </w:r>
          </w:p>
        </w:tc>
        <w:tc>
          <w:tcPr>
            <w:tcW w:w="4164" w:type="dxa"/>
            <w:shd w:val="clear" w:color="auto" w:fill="auto"/>
          </w:tcPr>
          <w:p w:rsidR="003109C6" w:rsidRPr="00C96E01" w:rsidRDefault="003109C6" w:rsidP="003109C6">
            <w:pPr>
              <w:snapToGrid w:val="0"/>
              <w:spacing w:before="240" w:after="60"/>
              <w:jc w:val="center"/>
              <w:rPr>
                <w:i/>
                <w:lang w:val="fr-CH"/>
              </w:rPr>
            </w:pPr>
            <w:r w:rsidRPr="00C96E01">
              <w:rPr>
                <w:i/>
                <w:lang w:val="fr-CH"/>
              </w:rPr>
              <w:t xml:space="preserve">oui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37699B">
              <w:rPr>
                <w:i/>
                <w:szCs w:val="22"/>
                <w:lang w:val="fr-CH"/>
              </w:rPr>
            </w:r>
            <w:r w:rsidR="0037699B">
              <w:rPr>
                <w:i/>
                <w:szCs w:val="22"/>
                <w:lang w:val="fr-CH"/>
              </w:rPr>
              <w:fldChar w:fldCharType="separate"/>
            </w:r>
            <w:r w:rsidRPr="00C96E01">
              <w:rPr>
                <w:i/>
                <w:szCs w:val="22"/>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37699B">
              <w:rPr>
                <w:i/>
                <w:szCs w:val="22"/>
                <w:lang w:val="fr-CH"/>
              </w:rPr>
            </w:r>
            <w:r w:rsidR="0037699B">
              <w:rPr>
                <w:i/>
                <w:szCs w:val="22"/>
                <w:lang w:val="fr-CH"/>
              </w:rPr>
              <w:fldChar w:fldCharType="separate"/>
            </w:r>
            <w:r w:rsidRPr="00C96E01">
              <w:rPr>
                <w:i/>
                <w:szCs w:val="22"/>
                <w:lang w:val="fr-CH"/>
              </w:rPr>
              <w:fldChar w:fldCharType="end"/>
            </w:r>
          </w:p>
        </w:tc>
      </w:tr>
      <w:tr w:rsidR="003109C6" w:rsidRPr="00C96E01" w:rsidTr="003D7898">
        <w:tc>
          <w:tcPr>
            <w:tcW w:w="709" w:type="dxa"/>
            <w:shd w:val="clear" w:color="auto" w:fill="CCFFFF"/>
          </w:tcPr>
          <w:p w:rsidR="003109C6" w:rsidRPr="00C96E01" w:rsidRDefault="003109C6" w:rsidP="003109C6">
            <w:pPr>
              <w:snapToGrid w:val="0"/>
              <w:spacing w:before="180"/>
              <w:jc w:val="center"/>
              <w:rPr>
                <w:i/>
                <w:lang w:val="fr-CH"/>
              </w:rPr>
            </w:pPr>
            <w:r>
              <w:rPr>
                <w:i/>
                <w:lang w:val="fr-CH"/>
              </w:rPr>
              <w:t>5</w:t>
            </w:r>
            <w:r w:rsidRPr="00C96E01">
              <w:rPr>
                <w:i/>
                <w:lang w:val="fr-CH"/>
              </w:rPr>
              <w:t>.</w:t>
            </w:r>
          </w:p>
        </w:tc>
        <w:tc>
          <w:tcPr>
            <w:tcW w:w="9266" w:type="dxa"/>
            <w:gridSpan w:val="2"/>
            <w:shd w:val="clear" w:color="auto" w:fill="CCFFFF"/>
          </w:tcPr>
          <w:p w:rsidR="003109C6" w:rsidRPr="00C96E01" w:rsidRDefault="003109C6" w:rsidP="003109C6">
            <w:pPr>
              <w:snapToGrid w:val="0"/>
              <w:spacing w:before="180"/>
              <w:rPr>
                <w:i/>
                <w:lang w:val="fr-CH"/>
              </w:rPr>
            </w:pPr>
            <w:r w:rsidRPr="00C96E01">
              <w:rPr>
                <w:i/>
                <w:lang w:val="fr-CH"/>
              </w:rPr>
              <w:t xml:space="preserve">Faire une copie de </w:t>
            </w:r>
            <w:r>
              <w:rPr>
                <w:i/>
                <w:lang w:val="fr-CH"/>
              </w:rPr>
              <w:t>l’i</w:t>
            </w:r>
            <w:r w:rsidRPr="00C96E01">
              <w:rPr>
                <w:i/>
                <w:lang w:val="fr-CH"/>
              </w:rPr>
              <w:t>ndex des documents qui figu</w:t>
            </w:r>
            <w:r>
              <w:rPr>
                <w:i/>
                <w:lang w:val="fr-CH"/>
              </w:rPr>
              <w:t xml:space="preserve">rent dans le système de </w:t>
            </w:r>
            <w:r w:rsidRPr="00C96E01">
              <w:rPr>
                <w:i/>
                <w:lang w:val="fr-CH"/>
              </w:rPr>
              <w:t xml:space="preserve">qualité et la remettre à l’inspecteur </w:t>
            </w:r>
            <w:r w:rsidR="003D7898">
              <w:rPr>
                <w:i/>
                <w:lang w:val="fr-CH"/>
              </w:rPr>
              <w:t xml:space="preserve">10 jours </w:t>
            </w:r>
            <w:r>
              <w:rPr>
                <w:i/>
                <w:lang w:val="fr-CH"/>
              </w:rPr>
              <w:t>avant</w:t>
            </w:r>
            <w:r w:rsidRPr="00C96E01">
              <w:rPr>
                <w:i/>
                <w:lang w:val="fr-CH"/>
              </w:rPr>
              <w:t xml:space="preserve"> l’inspection</w:t>
            </w:r>
            <w:r w:rsidR="003D7898">
              <w:rPr>
                <w:i/>
                <w:lang w:val="fr-CH"/>
              </w:rPr>
              <w:t xml:space="preserve"> (en tant qu'annexe 1)</w:t>
            </w:r>
            <w:r w:rsidRPr="00C96E01">
              <w:rPr>
                <w:i/>
                <w:lang w:val="fr-CH"/>
              </w:rPr>
              <w:t>.</w:t>
            </w:r>
          </w:p>
        </w:tc>
      </w:tr>
      <w:tr w:rsidR="003109C6" w:rsidRPr="00C96E01" w:rsidTr="003D7898">
        <w:tc>
          <w:tcPr>
            <w:tcW w:w="709" w:type="dxa"/>
            <w:shd w:val="clear" w:color="auto" w:fill="CCFFFF"/>
          </w:tcPr>
          <w:p w:rsidR="003109C6" w:rsidRPr="00C96E01" w:rsidRDefault="003109C6" w:rsidP="003109C6">
            <w:pPr>
              <w:snapToGrid w:val="0"/>
              <w:spacing w:before="180"/>
              <w:jc w:val="center"/>
              <w:rPr>
                <w:i/>
                <w:lang w:val="fr-CH"/>
              </w:rPr>
            </w:pPr>
            <w:r w:rsidRPr="00C96E01">
              <w:rPr>
                <w:i/>
                <w:lang w:val="fr-CH"/>
              </w:rPr>
              <w:t>6.</w:t>
            </w:r>
          </w:p>
        </w:tc>
        <w:tc>
          <w:tcPr>
            <w:tcW w:w="9266" w:type="dxa"/>
            <w:gridSpan w:val="2"/>
            <w:shd w:val="clear" w:color="auto" w:fill="CCFFFF"/>
          </w:tcPr>
          <w:p w:rsidR="003109C6" w:rsidRPr="00C96E01" w:rsidRDefault="003109C6" w:rsidP="003D7898">
            <w:pPr>
              <w:snapToGrid w:val="0"/>
              <w:spacing w:before="180"/>
              <w:rPr>
                <w:i/>
                <w:lang w:val="fr-CH"/>
              </w:rPr>
            </w:pPr>
            <w:r w:rsidRPr="00C96E01">
              <w:rPr>
                <w:i/>
                <w:lang w:val="fr-CH"/>
              </w:rPr>
              <w:t xml:space="preserve">Faire une copie du </w:t>
            </w:r>
            <w:r>
              <w:rPr>
                <w:i/>
                <w:lang w:val="fr-CH"/>
              </w:rPr>
              <w:t xml:space="preserve">processus d’acquisition des médicaments aux fournisseurs </w:t>
            </w:r>
            <w:r w:rsidRPr="00C96E01">
              <w:rPr>
                <w:i/>
                <w:lang w:val="fr-CH"/>
              </w:rPr>
              <w:t xml:space="preserve">et la remettre à l’inspecteur </w:t>
            </w:r>
            <w:r w:rsidR="003D7898">
              <w:rPr>
                <w:i/>
                <w:lang w:val="fr-CH"/>
              </w:rPr>
              <w:t xml:space="preserve">10 jours </w:t>
            </w:r>
            <w:r>
              <w:rPr>
                <w:i/>
                <w:lang w:val="fr-CH"/>
              </w:rPr>
              <w:t>avant</w:t>
            </w:r>
            <w:r w:rsidRPr="00C96E01">
              <w:rPr>
                <w:i/>
                <w:lang w:val="fr-CH"/>
              </w:rPr>
              <w:t xml:space="preserve"> l’inspection</w:t>
            </w:r>
            <w:r w:rsidR="003D7898">
              <w:rPr>
                <w:i/>
                <w:lang w:val="fr-CH"/>
              </w:rPr>
              <w:t xml:space="preserve"> (en tant qu'annexe 2)</w:t>
            </w:r>
            <w:r w:rsidRPr="00C96E01">
              <w:rPr>
                <w:i/>
                <w:lang w:val="fr-CH"/>
              </w:rPr>
              <w:t>.</w:t>
            </w:r>
          </w:p>
        </w:tc>
      </w:tr>
      <w:tr w:rsidR="003109C6" w:rsidRPr="00C96E01" w:rsidTr="003D7898">
        <w:tc>
          <w:tcPr>
            <w:tcW w:w="709" w:type="dxa"/>
            <w:shd w:val="clear" w:color="auto" w:fill="CCFFFF"/>
          </w:tcPr>
          <w:p w:rsidR="003109C6" w:rsidRPr="00C96E01" w:rsidRDefault="003109C6" w:rsidP="003109C6">
            <w:pPr>
              <w:snapToGrid w:val="0"/>
              <w:spacing w:before="180"/>
              <w:jc w:val="center"/>
              <w:rPr>
                <w:i/>
                <w:lang w:val="fr-CH"/>
              </w:rPr>
            </w:pPr>
            <w:r w:rsidRPr="00C96E01">
              <w:rPr>
                <w:i/>
                <w:lang w:val="fr-CH"/>
              </w:rPr>
              <w:t>7.</w:t>
            </w:r>
          </w:p>
        </w:tc>
        <w:tc>
          <w:tcPr>
            <w:tcW w:w="9266" w:type="dxa"/>
            <w:gridSpan w:val="2"/>
            <w:shd w:val="clear" w:color="auto" w:fill="CCFFFF"/>
          </w:tcPr>
          <w:p w:rsidR="003109C6" w:rsidRPr="00C96E01" w:rsidRDefault="003109C6" w:rsidP="003D7898">
            <w:pPr>
              <w:snapToGrid w:val="0"/>
              <w:spacing w:before="180"/>
              <w:rPr>
                <w:i/>
                <w:lang w:val="fr-CH"/>
              </w:rPr>
            </w:pPr>
            <w:r w:rsidRPr="00C96E01">
              <w:rPr>
                <w:i/>
                <w:lang w:val="fr-CH"/>
              </w:rPr>
              <w:t xml:space="preserve">Faire une copie du </w:t>
            </w:r>
            <w:r>
              <w:rPr>
                <w:i/>
                <w:lang w:val="fr-CH"/>
              </w:rPr>
              <w:t xml:space="preserve">processus de gestion du stock des médicaments détenus dans la pharmacie </w:t>
            </w:r>
            <w:r w:rsidRPr="00C96E01">
              <w:rPr>
                <w:i/>
                <w:lang w:val="fr-CH"/>
              </w:rPr>
              <w:t xml:space="preserve">et la remettre à l’inspecteur </w:t>
            </w:r>
            <w:r w:rsidR="003D7898">
              <w:rPr>
                <w:i/>
                <w:lang w:val="fr-CH"/>
              </w:rPr>
              <w:t xml:space="preserve">10 jours </w:t>
            </w:r>
            <w:r>
              <w:rPr>
                <w:i/>
                <w:lang w:val="fr-CH"/>
              </w:rPr>
              <w:t>avant l’inspection</w:t>
            </w:r>
            <w:r w:rsidR="003D7898">
              <w:rPr>
                <w:i/>
                <w:lang w:val="fr-CH"/>
              </w:rPr>
              <w:t xml:space="preserve"> (en tant qu'annexe 3)</w:t>
            </w:r>
            <w:r w:rsidRPr="00C96E01">
              <w:rPr>
                <w:i/>
                <w:lang w:val="fr-CH"/>
              </w:rPr>
              <w:t>.</w:t>
            </w:r>
          </w:p>
        </w:tc>
      </w:tr>
      <w:tr w:rsidR="003109C6" w:rsidRPr="00C96E01" w:rsidTr="003D7898">
        <w:tc>
          <w:tcPr>
            <w:tcW w:w="709" w:type="dxa"/>
            <w:shd w:val="clear" w:color="auto" w:fill="CCFFFF"/>
          </w:tcPr>
          <w:p w:rsidR="003109C6" w:rsidRPr="00C96E01" w:rsidRDefault="003109C6" w:rsidP="003109C6">
            <w:pPr>
              <w:snapToGrid w:val="0"/>
              <w:spacing w:before="180"/>
              <w:jc w:val="center"/>
              <w:rPr>
                <w:i/>
                <w:lang w:val="fr-CH"/>
              </w:rPr>
            </w:pPr>
            <w:r>
              <w:rPr>
                <w:i/>
                <w:lang w:val="fr-CH"/>
              </w:rPr>
              <w:t>8.</w:t>
            </w:r>
          </w:p>
        </w:tc>
        <w:tc>
          <w:tcPr>
            <w:tcW w:w="9266" w:type="dxa"/>
            <w:gridSpan w:val="2"/>
            <w:shd w:val="clear" w:color="auto" w:fill="CCFFFF"/>
          </w:tcPr>
          <w:p w:rsidR="003109C6" w:rsidRPr="00C96E01" w:rsidRDefault="003109C6" w:rsidP="003D7898">
            <w:pPr>
              <w:snapToGrid w:val="0"/>
              <w:spacing w:before="180"/>
              <w:rPr>
                <w:i/>
                <w:lang w:val="fr-CH"/>
              </w:rPr>
            </w:pPr>
            <w:r w:rsidRPr="00C96E01">
              <w:rPr>
                <w:i/>
                <w:lang w:val="fr-CH"/>
              </w:rPr>
              <w:t xml:space="preserve">Faire une copie du </w:t>
            </w:r>
            <w:r>
              <w:rPr>
                <w:i/>
                <w:lang w:val="fr-CH"/>
              </w:rPr>
              <w:t>processus</w:t>
            </w:r>
            <w:r w:rsidRPr="00C96E01">
              <w:rPr>
                <w:i/>
                <w:lang w:val="fr-CH"/>
              </w:rPr>
              <w:t xml:space="preserve"> concernant </w:t>
            </w:r>
            <w:r>
              <w:rPr>
                <w:i/>
                <w:lang w:val="fr-CH"/>
              </w:rPr>
              <w:t xml:space="preserve">la remise des médicaments aux patients (étiquetage, informations faite aux patients) </w:t>
            </w:r>
            <w:r w:rsidRPr="00C96E01">
              <w:rPr>
                <w:i/>
                <w:lang w:val="fr-CH"/>
              </w:rPr>
              <w:t xml:space="preserve">et la remettre à l’inspecteur </w:t>
            </w:r>
            <w:r w:rsidR="003D7898">
              <w:rPr>
                <w:i/>
                <w:lang w:val="fr-CH"/>
              </w:rPr>
              <w:t xml:space="preserve">10 jours </w:t>
            </w:r>
            <w:r>
              <w:rPr>
                <w:i/>
                <w:lang w:val="fr-CH"/>
              </w:rPr>
              <w:t>avant l’inspection</w:t>
            </w:r>
            <w:r w:rsidR="003D7898">
              <w:rPr>
                <w:i/>
                <w:lang w:val="fr-CH"/>
              </w:rPr>
              <w:t xml:space="preserve"> (en tant qu'annexe 4)</w:t>
            </w:r>
            <w:r w:rsidRPr="00C96E01">
              <w:rPr>
                <w:i/>
                <w:lang w:val="fr-CH"/>
              </w:rPr>
              <w:t>.</w:t>
            </w:r>
            <w:r>
              <w:rPr>
                <w:i/>
                <w:lang w:val="fr-CH"/>
              </w:rPr>
              <w:t xml:space="preserve"> </w:t>
            </w:r>
          </w:p>
        </w:tc>
      </w:tr>
      <w:tr w:rsidR="003109C6" w:rsidRPr="00C96E01" w:rsidTr="003D7898">
        <w:tc>
          <w:tcPr>
            <w:tcW w:w="709" w:type="dxa"/>
            <w:shd w:val="clear" w:color="auto" w:fill="CCFFFF"/>
          </w:tcPr>
          <w:p w:rsidR="003109C6" w:rsidRPr="00C96E01" w:rsidRDefault="003109C6" w:rsidP="003109C6">
            <w:pPr>
              <w:snapToGrid w:val="0"/>
              <w:spacing w:before="180"/>
              <w:jc w:val="center"/>
              <w:rPr>
                <w:i/>
                <w:lang w:val="fr-CH"/>
              </w:rPr>
            </w:pPr>
            <w:r>
              <w:rPr>
                <w:i/>
                <w:lang w:val="fr-CH"/>
              </w:rPr>
              <w:t>9.</w:t>
            </w:r>
          </w:p>
        </w:tc>
        <w:tc>
          <w:tcPr>
            <w:tcW w:w="9266" w:type="dxa"/>
            <w:gridSpan w:val="2"/>
            <w:shd w:val="clear" w:color="auto" w:fill="CCFFFF"/>
          </w:tcPr>
          <w:p w:rsidR="003109C6" w:rsidRPr="00C96E01" w:rsidRDefault="003109C6" w:rsidP="003D7898">
            <w:pPr>
              <w:snapToGrid w:val="0"/>
              <w:spacing w:before="180"/>
              <w:rPr>
                <w:i/>
                <w:lang w:val="fr-CH"/>
              </w:rPr>
            </w:pPr>
            <w:r w:rsidRPr="00C96E01">
              <w:rPr>
                <w:i/>
                <w:lang w:val="fr-CH"/>
              </w:rPr>
              <w:t xml:space="preserve">Faire une copie du </w:t>
            </w:r>
            <w:r>
              <w:rPr>
                <w:i/>
                <w:lang w:val="fr-CH"/>
              </w:rPr>
              <w:t>processus</w:t>
            </w:r>
            <w:r w:rsidRPr="00C96E01">
              <w:rPr>
                <w:i/>
                <w:lang w:val="fr-CH"/>
              </w:rPr>
              <w:t xml:space="preserve"> concernant </w:t>
            </w:r>
            <w:r>
              <w:rPr>
                <w:i/>
                <w:lang w:val="fr-CH"/>
              </w:rPr>
              <w:t xml:space="preserve">l’élimination des médicaments et des coupants tranchants </w:t>
            </w:r>
            <w:r w:rsidRPr="00C96E01">
              <w:rPr>
                <w:i/>
                <w:lang w:val="fr-CH"/>
              </w:rPr>
              <w:t xml:space="preserve">et la remettre à l’inspecteur </w:t>
            </w:r>
            <w:r w:rsidR="003D7898">
              <w:rPr>
                <w:i/>
                <w:lang w:val="fr-CH"/>
              </w:rPr>
              <w:t xml:space="preserve">10 jours </w:t>
            </w:r>
            <w:r>
              <w:rPr>
                <w:i/>
                <w:lang w:val="fr-CH"/>
              </w:rPr>
              <w:t>avant l’inspection</w:t>
            </w:r>
            <w:r w:rsidR="003D7898">
              <w:rPr>
                <w:i/>
                <w:lang w:val="fr-CH"/>
              </w:rPr>
              <w:t xml:space="preserve"> (en tant qu'annexe 5)</w:t>
            </w:r>
            <w:r w:rsidRPr="00C96E01">
              <w:rPr>
                <w:i/>
                <w:lang w:val="fr-CH"/>
              </w:rPr>
              <w:t>.</w:t>
            </w:r>
          </w:p>
        </w:tc>
      </w:tr>
    </w:tbl>
    <w:p w:rsidR="003D7898" w:rsidRDefault="003D7898">
      <w:r>
        <w:br w:type="page"/>
      </w:r>
    </w:p>
    <w:tbl>
      <w:tblPr>
        <w:tblW w:w="1006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709"/>
        <w:gridCol w:w="5099"/>
        <w:gridCol w:w="4255"/>
      </w:tblGrid>
      <w:tr w:rsidR="003109C6" w:rsidRPr="00C96E01" w:rsidTr="003D7898">
        <w:tc>
          <w:tcPr>
            <w:tcW w:w="709" w:type="dxa"/>
            <w:shd w:val="clear" w:color="auto" w:fill="CCFFFF"/>
          </w:tcPr>
          <w:p w:rsidR="003109C6" w:rsidRPr="00C96E01" w:rsidRDefault="003D7898" w:rsidP="003109C6">
            <w:pPr>
              <w:snapToGrid w:val="0"/>
              <w:spacing w:before="180"/>
              <w:jc w:val="center"/>
              <w:rPr>
                <w:i/>
                <w:lang w:val="fr-CH"/>
              </w:rPr>
            </w:pPr>
            <w:r>
              <w:rPr>
                <w:i/>
                <w:lang w:val="fr-CH"/>
              </w:rPr>
              <w:lastRenderedPageBreak/>
              <w:t>10</w:t>
            </w:r>
            <w:r w:rsidR="003109C6" w:rsidRPr="00C96E01">
              <w:rPr>
                <w:i/>
                <w:lang w:val="fr-CH"/>
              </w:rPr>
              <w:t>.</w:t>
            </w:r>
          </w:p>
        </w:tc>
        <w:tc>
          <w:tcPr>
            <w:tcW w:w="9354" w:type="dxa"/>
            <w:gridSpan w:val="2"/>
            <w:shd w:val="clear" w:color="auto" w:fill="CCFFFF"/>
          </w:tcPr>
          <w:p w:rsidR="003109C6" w:rsidRPr="00C96E01" w:rsidRDefault="003109C6" w:rsidP="003D7898">
            <w:pPr>
              <w:snapToGrid w:val="0"/>
              <w:spacing w:before="180" w:after="180"/>
              <w:rPr>
                <w:i/>
                <w:lang w:val="fr-CH"/>
              </w:rPr>
            </w:pPr>
            <w:r>
              <w:rPr>
                <w:i/>
                <w:lang w:val="fr-CH"/>
              </w:rPr>
              <w:t>Si des activités de stérilisation sont effectuées dans le cabinet, f</w:t>
            </w:r>
            <w:r w:rsidRPr="00C96E01">
              <w:rPr>
                <w:i/>
                <w:lang w:val="fr-CH"/>
              </w:rPr>
              <w:t xml:space="preserve">aire une copie du </w:t>
            </w:r>
            <w:r>
              <w:rPr>
                <w:i/>
                <w:lang w:val="fr-CH"/>
              </w:rPr>
              <w:t>processus</w:t>
            </w:r>
            <w:r w:rsidRPr="00C96E01">
              <w:rPr>
                <w:i/>
                <w:lang w:val="fr-CH"/>
              </w:rPr>
              <w:t xml:space="preserve"> concernant </w:t>
            </w:r>
            <w:r>
              <w:rPr>
                <w:i/>
                <w:lang w:val="fr-CH"/>
              </w:rPr>
              <w:t xml:space="preserve">lesdites activités </w:t>
            </w:r>
            <w:r w:rsidRPr="00C96E01">
              <w:rPr>
                <w:i/>
                <w:lang w:val="fr-CH"/>
              </w:rPr>
              <w:t xml:space="preserve">et la remettre à l’inspecteur </w:t>
            </w:r>
            <w:r w:rsidR="003D7898">
              <w:rPr>
                <w:i/>
                <w:lang w:val="fr-CH"/>
              </w:rPr>
              <w:t xml:space="preserve">10 jours </w:t>
            </w:r>
            <w:r>
              <w:rPr>
                <w:i/>
                <w:lang w:val="fr-CH"/>
              </w:rPr>
              <w:t>avant l’inspection</w:t>
            </w:r>
            <w:r w:rsidR="003D7898">
              <w:rPr>
                <w:i/>
                <w:lang w:val="fr-CH"/>
              </w:rPr>
              <w:t xml:space="preserve"> (en tant qu'annexe 6)</w:t>
            </w:r>
            <w:r w:rsidRPr="00C96E01">
              <w:rPr>
                <w:i/>
                <w:lang w:val="fr-CH"/>
              </w:rPr>
              <w:t>.</w:t>
            </w:r>
          </w:p>
        </w:tc>
      </w:tr>
      <w:tr w:rsidR="003109C6" w:rsidRPr="00C96E01" w:rsidTr="003D7898">
        <w:tc>
          <w:tcPr>
            <w:tcW w:w="709" w:type="dxa"/>
            <w:tcBorders>
              <w:top w:val="single" w:sz="4" w:space="0" w:color="000000"/>
              <w:left w:val="single" w:sz="4" w:space="0" w:color="000000"/>
              <w:bottom w:val="single" w:sz="4" w:space="0" w:color="000000"/>
              <w:right w:val="single" w:sz="4" w:space="0" w:color="000000"/>
            </w:tcBorders>
            <w:shd w:val="clear" w:color="auto" w:fill="CCFFFF"/>
          </w:tcPr>
          <w:p w:rsidR="003109C6" w:rsidRPr="00C96E01" w:rsidRDefault="003109C6" w:rsidP="003109C6">
            <w:pPr>
              <w:snapToGrid w:val="0"/>
              <w:spacing w:before="180"/>
              <w:jc w:val="center"/>
              <w:rPr>
                <w:i/>
                <w:lang w:val="fr-CH"/>
              </w:rPr>
            </w:pPr>
            <w:r>
              <w:rPr>
                <w:i/>
                <w:lang w:val="fr-CH"/>
              </w:rPr>
              <w:t>11.</w:t>
            </w:r>
          </w:p>
        </w:tc>
        <w:tc>
          <w:tcPr>
            <w:tcW w:w="9354" w:type="dxa"/>
            <w:gridSpan w:val="2"/>
            <w:tcBorders>
              <w:top w:val="single" w:sz="4" w:space="0" w:color="000000"/>
              <w:left w:val="single" w:sz="4" w:space="0" w:color="000000"/>
              <w:bottom w:val="single" w:sz="4" w:space="0" w:color="000000"/>
              <w:right w:val="single" w:sz="4" w:space="0" w:color="000000"/>
            </w:tcBorders>
            <w:shd w:val="clear" w:color="auto" w:fill="CCFFFF"/>
          </w:tcPr>
          <w:p w:rsidR="003109C6" w:rsidRPr="00C96E01" w:rsidRDefault="003109C6" w:rsidP="003D7898">
            <w:pPr>
              <w:snapToGrid w:val="0"/>
              <w:spacing w:before="180" w:after="180"/>
              <w:rPr>
                <w:i/>
                <w:lang w:val="fr-CH"/>
              </w:rPr>
            </w:pPr>
            <w:r w:rsidRPr="00C96E01">
              <w:rPr>
                <w:i/>
                <w:lang w:val="fr-CH"/>
              </w:rPr>
              <w:t xml:space="preserve">Faire une copie du </w:t>
            </w:r>
            <w:r>
              <w:rPr>
                <w:i/>
                <w:lang w:val="fr-CH"/>
              </w:rPr>
              <w:t>processus</w:t>
            </w:r>
            <w:r w:rsidRPr="00C96E01">
              <w:rPr>
                <w:i/>
                <w:lang w:val="fr-CH"/>
              </w:rPr>
              <w:t xml:space="preserve"> concernant </w:t>
            </w:r>
            <w:r>
              <w:rPr>
                <w:i/>
                <w:lang w:val="fr-CH"/>
              </w:rPr>
              <w:t xml:space="preserve">le traitement des erreurs </w:t>
            </w:r>
            <w:r w:rsidRPr="00C96E01">
              <w:rPr>
                <w:i/>
                <w:lang w:val="fr-CH"/>
              </w:rPr>
              <w:t>et la remettre à l’inspec</w:t>
            </w:r>
            <w:r>
              <w:rPr>
                <w:i/>
                <w:lang w:val="fr-CH"/>
              </w:rPr>
              <w:t>-</w:t>
            </w:r>
            <w:r w:rsidRPr="00C96E01">
              <w:rPr>
                <w:i/>
                <w:lang w:val="fr-CH"/>
              </w:rPr>
              <w:t xml:space="preserve">teur </w:t>
            </w:r>
            <w:r w:rsidR="003D7898">
              <w:rPr>
                <w:i/>
                <w:lang w:val="fr-CH"/>
              </w:rPr>
              <w:t xml:space="preserve">10 jours </w:t>
            </w:r>
            <w:r>
              <w:rPr>
                <w:i/>
                <w:lang w:val="fr-CH"/>
              </w:rPr>
              <w:t>avant l’inspection</w:t>
            </w:r>
            <w:r w:rsidR="003D7898">
              <w:rPr>
                <w:i/>
                <w:lang w:val="fr-CH"/>
              </w:rPr>
              <w:t xml:space="preserve"> (en tant qu'annexe 7)</w:t>
            </w:r>
            <w:r w:rsidR="003D7898" w:rsidRPr="00C96E01">
              <w:rPr>
                <w:i/>
                <w:lang w:val="fr-CH"/>
              </w:rPr>
              <w:t>.</w:t>
            </w:r>
          </w:p>
        </w:tc>
      </w:tr>
      <w:tr w:rsidR="003109C6" w:rsidRPr="00C96E01" w:rsidTr="003D7898">
        <w:tc>
          <w:tcPr>
            <w:tcW w:w="709" w:type="dxa"/>
            <w:tcBorders>
              <w:top w:val="single" w:sz="4" w:space="0" w:color="000000"/>
              <w:left w:val="single" w:sz="4" w:space="0" w:color="000000"/>
              <w:bottom w:val="single" w:sz="12" w:space="0" w:color="000000"/>
              <w:right w:val="single" w:sz="4" w:space="0" w:color="000000"/>
            </w:tcBorders>
            <w:shd w:val="clear" w:color="auto" w:fill="CCFFFF"/>
          </w:tcPr>
          <w:p w:rsidR="003109C6" w:rsidRPr="00C96E01" w:rsidRDefault="003109C6" w:rsidP="00225FDA">
            <w:pPr>
              <w:snapToGrid w:val="0"/>
              <w:spacing w:before="180"/>
              <w:jc w:val="center"/>
              <w:rPr>
                <w:i/>
                <w:lang w:val="fr-CH"/>
              </w:rPr>
            </w:pPr>
            <w:r>
              <w:rPr>
                <w:i/>
                <w:lang w:val="fr-CH"/>
              </w:rPr>
              <w:t>12.</w:t>
            </w:r>
          </w:p>
        </w:tc>
        <w:tc>
          <w:tcPr>
            <w:tcW w:w="9354" w:type="dxa"/>
            <w:gridSpan w:val="2"/>
            <w:tcBorders>
              <w:top w:val="single" w:sz="4" w:space="0" w:color="000000"/>
              <w:left w:val="single" w:sz="4" w:space="0" w:color="000000"/>
              <w:bottom w:val="single" w:sz="12" w:space="0" w:color="000000"/>
              <w:right w:val="single" w:sz="4" w:space="0" w:color="000000"/>
            </w:tcBorders>
            <w:shd w:val="clear" w:color="auto" w:fill="CCFFFF"/>
          </w:tcPr>
          <w:p w:rsidR="003109C6" w:rsidRPr="00C96E01" w:rsidRDefault="003109C6" w:rsidP="003D7898">
            <w:pPr>
              <w:snapToGrid w:val="0"/>
              <w:spacing w:before="180" w:after="180"/>
              <w:rPr>
                <w:i/>
                <w:lang w:val="fr-CH"/>
              </w:rPr>
            </w:pPr>
            <w:r w:rsidRPr="00C96E01">
              <w:rPr>
                <w:i/>
                <w:lang w:val="fr-CH"/>
              </w:rPr>
              <w:t xml:space="preserve">Faire une copie du </w:t>
            </w:r>
            <w:r>
              <w:rPr>
                <w:i/>
                <w:lang w:val="fr-CH"/>
              </w:rPr>
              <w:t>processus</w:t>
            </w:r>
            <w:r w:rsidRPr="00C96E01">
              <w:rPr>
                <w:i/>
                <w:lang w:val="fr-CH"/>
              </w:rPr>
              <w:t xml:space="preserve"> concernant </w:t>
            </w:r>
            <w:r>
              <w:rPr>
                <w:i/>
                <w:lang w:val="fr-CH"/>
              </w:rPr>
              <w:t xml:space="preserve">l’introduction des nouveaux collaborateurs </w:t>
            </w:r>
            <w:r w:rsidRPr="00C96E01">
              <w:rPr>
                <w:i/>
                <w:lang w:val="fr-CH"/>
              </w:rPr>
              <w:t xml:space="preserve">et la remettre à l’inspecteur </w:t>
            </w:r>
            <w:r w:rsidR="003D7898">
              <w:rPr>
                <w:i/>
                <w:lang w:val="fr-CH"/>
              </w:rPr>
              <w:t xml:space="preserve">10 jours </w:t>
            </w:r>
            <w:r>
              <w:rPr>
                <w:i/>
                <w:lang w:val="fr-CH"/>
              </w:rPr>
              <w:t>avant l’inspection</w:t>
            </w:r>
            <w:r w:rsidR="003D7898">
              <w:rPr>
                <w:i/>
                <w:lang w:val="fr-CH"/>
              </w:rPr>
              <w:t xml:space="preserve"> (en tant qu'annexe 8)</w:t>
            </w:r>
            <w:r w:rsidR="003D7898" w:rsidRPr="00C96E01">
              <w:rPr>
                <w:i/>
                <w:lang w:val="fr-CH"/>
              </w:rPr>
              <w:t>.</w:t>
            </w:r>
          </w:p>
        </w:tc>
      </w:tr>
      <w:tr w:rsidR="003109C6" w:rsidRPr="003109C6" w:rsidTr="003D7898">
        <w:tc>
          <w:tcPr>
            <w:tcW w:w="10063" w:type="dxa"/>
            <w:gridSpan w:val="3"/>
            <w:tcBorders>
              <w:top w:val="single" w:sz="12" w:space="0" w:color="000000"/>
              <w:left w:val="single" w:sz="12" w:space="0" w:color="000000"/>
              <w:bottom w:val="single" w:sz="12" w:space="0" w:color="000000"/>
              <w:right w:val="single" w:sz="12" w:space="0" w:color="000000"/>
            </w:tcBorders>
            <w:shd w:val="clear" w:color="auto" w:fill="FFCCCC"/>
          </w:tcPr>
          <w:p w:rsidR="003109C6" w:rsidRPr="00C96E01" w:rsidRDefault="003109C6" w:rsidP="00225FDA">
            <w:pPr>
              <w:pStyle w:val="Paragraphedeliste"/>
              <w:numPr>
                <w:ilvl w:val="0"/>
                <w:numId w:val="7"/>
              </w:numPr>
              <w:snapToGrid w:val="0"/>
              <w:spacing w:before="120" w:after="60"/>
              <w:ind w:left="357" w:hanging="357"/>
              <w:jc w:val="center"/>
              <w:outlineLvl w:val="0"/>
              <w:rPr>
                <w:b/>
                <w:bCs/>
                <w:i/>
                <w:iCs/>
                <w:sz w:val="28"/>
                <w:szCs w:val="28"/>
                <w:lang w:val="fr-CH"/>
              </w:rPr>
            </w:pPr>
            <w:bookmarkStart w:id="6" w:name="_Toc369006566"/>
            <w:r w:rsidRPr="00C96E01">
              <w:rPr>
                <w:b/>
                <w:bCs/>
                <w:i/>
                <w:iCs/>
                <w:sz w:val="28"/>
                <w:szCs w:val="28"/>
                <w:lang w:val="fr-CH"/>
              </w:rPr>
              <w:t>Personnel</w:t>
            </w:r>
            <w:bookmarkEnd w:id="6"/>
          </w:p>
        </w:tc>
      </w:tr>
      <w:tr w:rsidR="003109C6" w:rsidRPr="00C96E01" w:rsidTr="003D7898">
        <w:tc>
          <w:tcPr>
            <w:tcW w:w="10063" w:type="dxa"/>
            <w:gridSpan w:val="3"/>
            <w:tcBorders>
              <w:top w:val="single" w:sz="12" w:space="0" w:color="000000"/>
            </w:tcBorders>
            <w:shd w:val="clear" w:color="auto" w:fill="FFCCCC"/>
          </w:tcPr>
          <w:p w:rsidR="003109C6" w:rsidRPr="00C96E01" w:rsidRDefault="003109C6" w:rsidP="003109C6">
            <w:pPr>
              <w:spacing w:before="120"/>
              <w:ind w:right="79"/>
              <w:rPr>
                <w:b/>
                <w:i/>
                <w:lang w:val="fr-CH"/>
              </w:rPr>
            </w:pPr>
            <w:r w:rsidRPr="00C96E01">
              <w:rPr>
                <w:b/>
                <w:i/>
                <w:lang w:val="fr-CH"/>
              </w:rPr>
              <w:t xml:space="preserve">Principe : </w:t>
            </w:r>
          </w:p>
          <w:p w:rsidR="003109C6" w:rsidRPr="00C96E01" w:rsidRDefault="003109C6" w:rsidP="003109C6">
            <w:pPr>
              <w:numPr>
                <w:ilvl w:val="0"/>
                <w:numId w:val="27"/>
              </w:numPr>
              <w:ind w:right="79"/>
              <w:rPr>
                <w:i/>
              </w:rPr>
            </w:pPr>
            <w:r>
              <w:rPr>
                <w:i/>
              </w:rPr>
              <w:t xml:space="preserve">Le Personnel impliqué par la gestion et la remise des médicaments doit </w:t>
            </w:r>
            <w:r w:rsidRPr="00C96E01">
              <w:rPr>
                <w:i/>
              </w:rPr>
              <w:t xml:space="preserve">disposer </w:t>
            </w:r>
            <w:r>
              <w:rPr>
                <w:i/>
              </w:rPr>
              <w:t>des connaissances et compétences adéquates</w:t>
            </w:r>
            <w:r w:rsidRPr="00C96E01">
              <w:rPr>
                <w:i/>
              </w:rPr>
              <w:t xml:space="preserve"> pour effectuer</w:t>
            </w:r>
            <w:r>
              <w:rPr>
                <w:i/>
              </w:rPr>
              <w:t xml:space="preserve"> toutes les tâches liées à ces</w:t>
            </w:r>
            <w:r w:rsidRPr="00C96E01">
              <w:rPr>
                <w:i/>
              </w:rPr>
              <w:t xml:space="preserve"> activité</w:t>
            </w:r>
            <w:r>
              <w:rPr>
                <w:i/>
              </w:rPr>
              <w:t>s</w:t>
            </w:r>
            <w:r w:rsidRPr="00C96E01">
              <w:rPr>
                <w:i/>
              </w:rPr>
              <w:t xml:space="preserve">. </w:t>
            </w:r>
          </w:p>
          <w:p w:rsidR="003109C6" w:rsidRPr="00C96E01" w:rsidRDefault="003109C6" w:rsidP="003D7898">
            <w:pPr>
              <w:numPr>
                <w:ilvl w:val="0"/>
                <w:numId w:val="27"/>
              </w:numPr>
              <w:ind w:left="357" w:right="79" w:hanging="357"/>
              <w:rPr>
                <w:i/>
              </w:rPr>
            </w:pPr>
            <w:r>
              <w:rPr>
                <w:i/>
              </w:rPr>
              <w:t>Il doit avoir compris l</w:t>
            </w:r>
            <w:r w:rsidRPr="00C96E01">
              <w:rPr>
                <w:i/>
              </w:rPr>
              <w:t>es responsabilités</w:t>
            </w:r>
            <w:r>
              <w:rPr>
                <w:i/>
              </w:rPr>
              <w:t xml:space="preserve"> qui lui ont été confiées et s’engager à les respecter</w:t>
            </w:r>
            <w:r w:rsidR="003D7898">
              <w:rPr>
                <w:i/>
              </w:rPr>
              <w:t>. Cet engagement doit être documenté,</w:t>
            </w:r>
            <w:r>
              <w:rPr>
                <w:i/>
              </w:rPr>
              <w:t xml:space="preserve"> par exemple en datant et </w:t>
            </w:r>
            <w:r w:rsidR="003D7898">
              <w:rPr>
                <w:i/>
              </w:rPr>
              <w:t xml:space="preserve">en </w:t>
            </w:r>
            <w:r>
              <w:rPr>
                <w:i/>
              </w:rPr>
              <w:t>signant les documents fixant lesdites responsabilités.</w:t>
            </w:r>
          </w:p>
        </w:tc>
      </w:tr>
      <w:tr w:rsidR="003109C6" w:rsidRPr="00C96E01" w:rsidTr="003D7898">
        <w:tc>
          <w:tcPr>
            <w:tcW w:w="709" w:type="dxa"/>
            <w:vMerge w:val="restart"/>
            <w:shd w:val="clear" w:color="auto" w:fill="FFCCCC"/>
          </w:tcPr>
          <w:p w:rsidR="003109C6" w:rsidRPr="00C96E01" w:rsidRDefault="003109C6" w:rsidP="003109C6">
            <w:pPr>
              <w:snapToGrid w:val="0"/>
              <w:spacing w:before="180"/>
              <w:jc w:val="center"/>
              <w:rPr>
                <w:i/>
                <w:lang w:val="fr-CH"/>
              </w:rPr>
            </w:pPr>
            <w:r w:rsidRPr="00C96E01">
              <w:rPr>
                <w:i/>
                <w:lang w:val="fr-CH"/>
              </w:rPr>
              <w:t>1</w:t>
            </w:r>
            <w:r>
              <w:rPr>
                <w:i/>
                <w:lang w:val="fr-CH"/>
              </w:rPr>
              <w:t>.</w:t>
            </w:r>
          </w:p>
        </w:tc>
        <w:tc>
          <w:tcPr>
            <w:tcW w:w="9354" w:type="dxa"/>
            <w:gridSpan w:val="2"/>
            <w:shd w:val="clear" w:color="auto" w:fill="FFCCCC"/>
          </w:tcPr>
          <w:p w:rsidR="003109C6" w:rsidRPr="00C96E01" w:rsidRDefault="003109C6" w:rsidP="003109C6">
            <w:pPr>
              <w:snapToGrid w:val="0"/>
              <w:spacing w:before="180"/>
              <w:rPr>
                <w:i/>
                <w:lang w:val="fr-CH"/>
              </w:rPr>
            </w:pPr>
            <w:r w:rsidRPr="00C96E01">
              <w:rPr>
                <w:i/>
                <w:lang w:val="fr-CH"/>
              </w:rPr>
              <w:t xml:space="preserve">Etablir la liste des personnes </w:t>
            </w:r>
            <w:r>
              <w:rPr>
                <w:i/>
                <w:lang w:val="fr-CH"/>
              </w:rPr>
              <w:t>impliquées par les activités liées aux produits thérapeutiques, en indiquant au regard de leurs noms quelles sont leur formation de base.</w:t>
            </w:r>
          </w:p>
        </w:tc>
      </w:tr>
      <w:tr w:rsidR="003109C6" w:rsidRPr="00C96E01" w:rsidTr="003D7898">
        <w:tc>
          <w:tcPr>
            <w:tcW w:w="709" w:type="dxa"/>
            <w:vMerge/>
            <w:shd w:val="clear" w:color="auto" w:fill="D9D9D9"/>
          </w:tcPr>
          <w:p w:rsidR="003109C6" w:rsidRPr="00C96E01" w:rsidRDefault="003109C6" w:rsidP="003109C6">
            <w:pPr>
              <w:snapToGrid w:val="0"/>
              <w:spacing w:before="180"/>
              <w:jc w:val="center"/>
              <w:rPr>
                <w:i/>
                <w:lang w:val="fr-CH"/>
              </w:rPr>
            </w:pPr>
          </w:p>
        </w:tc>
        <w:tc>
          <w:tcPr>
            <w:tcW w:w="5099" w:type="dxa"/>
            <w:shd w:val="clear" w:color="auto" w:fill="auto"/>
          </w:tcPr>
          <w:p w:rsidR="003109C6" w:rsidRDefault="003109C6" w:rsidP="003109C6">
            <w:pPr>
              <w:snapToGrid w:val="0"/>
              <w:spacing w:before="180" w:after="60"/>
              <w:jc w:val="center"/>
              <w:rPr>
                <w:i/>
                <w:lang w:val="fr-CH"/>
              </w:rPr>
            </w:pPr>
            <w:r>
              <w:rPr>
                <w:i/>
                <w:lang w:val="fr-CH"/>
              </w:rPr>
              <w:t>Noms et prénoms des personnes</w:t>
            </w:r>
          </w:p>
          <w:p w:rsidR="003109C6" w:rsidRPr="00C96E01" w:rsidRDefault="003109C6" w:rsidP="003109C6">
            <w:pPr>
              <w:snapToGrid w:val="0"/>
              <w:spacing w:before="180" w:after="60"/>
              <w:rPr>
                <w:i/>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c>
          <w:tcPr>
            <w:tcW w:w="4255" w:type="dxa"/>
            <w:shd w:val="clear" w:color="auto" w:fill="auto"/>
          </w:tcPr>
          <w:p w:rsidR="003109C6" w:rsidRDefault="003109C6" w:rsidP="003109C6">
            <w:pPr>
              <w:snapToGrid w:val="0"/>
              <w:spacing w:before="180" w:after="60"/>
              <w:jc w:val="center"/>
              <w:rPr>
                <w:i/>
                <w:lang w:val="fr-CH"/>
              </w:rPr>
            </w:pPr>
            <w:r>
              <w:rPr>
                <w:i/>
                <w:lang w:val="fr-CH"/>
              </w:rPr>
              <w:t>Formations</w:t>
            </w:r>
          </w:p>
          <w:p w:rsidR="003109C6" w:rsidRPr="00C96E01" w:rsidRDefault="003109C6" w:rsidP="003109C6">
            <w:pPr>
              <w:snapToGrid w:val="0"/>
              <w:spacing w:before="180" w:after="60"/>
              <w:rPr>
                <w:i/>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r w:rsidR="003109C6" w:rsidRPr="00C96E01" w:rsidTr="003D7898">
        <w:tc>
          <w:tcPr>
            <w:tcW w:w="709" w:type="dxa"/>
            <w:shd w:val="clear" w:color="auto" w:fill="FFCCCC"/>
          </w:tcPr>
          <w:p w:rsidR="003109C6" w:rsidRPr="00C96E01" w:rsidRDefault="003109C6" w:rsidP="003109C6">
            <w:pPr>
              <w:snapToGrid w:val="0"/>
              <w:spacing w:before="180"/>
              <w:jc w:val="center"/>
              <w:rPr>
                <w:i/>
                <w:lang w:val="fr-CH"/>
              </w:rPr>
            </w:pPr>
            <w:r>
              <w:rPr>
                <w:i/>
                <w:lang w:val="fr-CH"/>
              </w:rPr>
              <w:t>2</w:t>
            </w:r>
            <w:r w:rsidRPr="00C96E01">
              <w:rPr>
                <w:i/>
                <w:lang w:val="fr-CH"/>
              </w:rPr>
              <w:t>.</w:t>
            </w:r>
            <w:r>
              <w:rPr>
                <w:i/>
                <w:lang w:val="fr-CH"/>
              </w:rPr>
              <w:t>1.</w:t>
            </w:r>
          </w:p>
        </w:tc>
        <w:tc>
          <w:tcPr>
            <w:tcW w:w="5099" w:type="dxa"/>
            <w:shd w:val="clear" w:color="auto" w:fill="FFCCCC"/>
          </w:tcPr>
          <w:p w:rsidR="003109C6" w:rsidRPr="00C96E01" w:rsidRDefault="003109C6" w:rsidP="003109C6">
            <w:pPr>
              <w:snapToGrid w:val="0"/>
              <w:spacing w:before="180"/>
              <w:rPr>
                <w:i/>
                <w:lang w:val="fr-CH"/>
              </w:rPr>
            </w:pPr>
            <w:r>
              <w:rPr>
                <w:i/>
                <w:lang w:val="fr-CH"/>
              </w:rPr>
              <w:t>Leurs cahiers des charges précisent-ils les compétences et tâches liées aux activités concernant les produits thérapeutiques ?</w:t>
            </w:r>
          </w:p>
        </w:tc>
        <w:tc>
          <w:tcPr>
            <w:tcW w:w="4255" w:type="dxa"/>
            <w:shd w:val="clear" w:color="auto" w:fill="auto"/>
          </w:tcPr>
          <w:p w:rsidR="003109C6" w:rsidRPr="00C96E01" w:rsidRDefault="003109C6" w:rsidP="003109C6">
            <w:pPr>
              <w:snapToGrid w:val="0"/>
              <w:spacing w:before="240" w:after="60"/>
              <w:jc w:val="center"/>
              <w:rPr>
                <w:i/>
                <w:lang w:val="fr-CH"/>
              </w:rPr>
            </w:pPr>
            <w:r w:rsidRPr="00C96E01">
              <w:rPr>
                <w:i/>
                <w:lang w:val="fr-CH"/>
              </w:rPr>
              <w:t xml:space="preserve">oui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37699B">
              <w:rPr>
                <w:i/>
                <w:szCs w:val="22"/>
                <w:lang w:val="fr-CH"/>
              </w:rPr>
            </w:r>
            <w:r w:rsidR="0037699B">
              <w:rPr>
                <w:i/>
                <w:szCs w:val="22"/>
                <w:lang w:val="fr-CH"/>
              </w:rPr>
              <w:fldChar w:fldCharType="separate"/>
            </w:r>
            <w:r w:rsidRPr="00C96E01">
              <w:rPr>
                <w:i/>
                <w:szCs w:val="22"/>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37699B">
              <w:rPr>
                <w:i/>
                <w:szCs w:val="22"/>
                <w:lang w:val="fr-CH"/>
              </w:rPr>
            </w:r>
            <w:r w:rsidR="0037699B">
              <w:rPr>
                <w:i/>
                <w:szCs w:val="22"/>
                <w:lang w:val="fr-CH"/>
              </w:rPr>
              <w:fldChar w:fldCharType="separate"/>
            </w:r>
            <w:r w:rsidRPr="00C96E01">
              <w:rPr>
                <w:i/>
                <w:szCs w:val="22"/>
                <w:lang w:val="fr-CH"/>
              </w:rPr>
              <w:fldChar w:fldCharType="end"/>
            </w:r>
          </w:p>
        </w:tc>
      </w:tr>
      <w:tr w:rsidR="003109C6" w:rsidRPr="00C96E01" w:rsidTr="003D7898">
        <w:tc>
          <w:tcPr>
            <w:tcW w:w="709" w:type="dxa"/>
            <w:vMerge w:val="restart"/>
            <w:shd w:val="clear" w:color="auto" w:fill="FFCCCC"/>
          </w:tcPr>
          <w:p w:rsidR="003109C6" w:rsidRPr="00C96E01" w:rsidRDefault="003109C6" w:rsidP="003109C6">
            <w:pPr>
              <w:snapToGrid w:val="0"/>
              <w:spacing w:before="180"/>
              <w:jc w:val="center"/>
              <w:rPr>
                <w:i/>
                <w:lang w:val="fr-CH"/>
              </w:rPr>
            </w:pPr>
            <w:r>
              <w:rPr>
                <w:i/>
                <w:lang w:val="fr-CH"/>
              </w:rPr>
              <w:t>2.2.</w:t>
            </w:r>
          </w:p>
        </w:tc>
        <w:tc>
          <w:tcPr>
            <w:tcW w:w="9354" w:type="dxa"/>
            <w:gridSpan w:val="2"/>
            <w:tcBorders>
              <w:bottom w:val="single" w:sz="4" w:space="0" w:color="000000"/>
            </w:tcBorders>
            <w:shd w:val="clear" w:color="auto" w:fill="FFCCCC"/>
          </w:tcPr>
          <w:p w:rsidR="003109C6" w:rsidRPr="00C96E01" w:rsidRDefault="003109C6" w:rsidP="003109C6">
            <w:pPr>
              <w:snapToGrid w:val="0"/>
              <w:spacing w:before="180"/>
              <w:rPr>
                <w:i/>
                <w:lang w:val="fr-CH"/>
              </w:rPr>
            </w:pPr>
            <w:r>
              <w:rPr>
                <w:i/>
                <w:lang w:val="fr-CH"/>
              </w:rPr>
              <w:t>Si la réponse au point 2.2 est "non", indiquer de quelle façon les compétences et les tâches sont précisées sous forme écrite.</w:t>
            </w:r>
          </w:p>
        </w:tc>
      </w:tr>
      <w:tr w:rsidR="003109C6" w:rsidRPr="00C96E01" w:rsidTr="003D7898">
        <w:tc>
          <w:tcPr>
            <w:tcW w:w="709" w:type="dxa"/>
            <w:vMerge/>
            <w:shd w:val="clear" w:color="auto" w:fill="FFCCCC"/>
          </w:tcPr>
          <w:p w:rsidR="003109C6" w:rsidRPr="00C96E01" w:rsidRDefault="003109C6" w:rsidP="003109C6">
            <w:pPr>
              <w:snapToGrid w:val="0"/>
              <w:spacing w:before="180"/>
              <w:jc w:val="center"/>
              <w:rPr>
                <w:i/>
                <w:lang w:val="fr-CH"/>
              </w:rPr>
            </w:pPr>
          </w:p>
        </w:tc>
        <w:tc>
          <w:tcPr>
            <w:tcW w:w="9354" w:type="dxa"/>
            <w:gridSpan w:val="2"/>
            <w:shd w:val="clear" w:color="auto" w:fill="FFFFFF" w:themeFill="background1"/>
          </w:tcPr>
          <w:p w:rsidR="003109C6" w:rsidRPr="0081485E" w:rsidRDefault="003109C6" w:rsidP="003109C6">
            <w:pPr>
              <w:snapToGrid w:val="0"/>
              <w:spacing w:before="180"/>
              <w:rPr>
                <w:i/>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r w:rsidR="003109C6" w:rsidRPr="00C96E01" w:rsidTr="003D7898">
        <w:tc>
          <w:tcPr>
            <w:tcW w:w="709" w:type="dxa"/>
            <w:shd w:val="clear" w:color="auto" w:fill="FFCCCC"/>
          </w:tcPr>
          <w:p w:rsidR="003109C6" w:rsidRPr="00C96E01" w:rsidRDefault="003109C6" w:rsidP="003109C6">
            <w:pPr>
              <w:snapToGrid w:val="0"/>
              <w:spacing w:before="180"/>
              <w:jc w:val="center"/>
              <w:rPr>
                <w:i/>
                <w:lang w:val="fr-CH"/>
              </w:rPr>
            </w:pPr>
            <w:r>
              <w:rPr>
                <w:i/>
                <w:lang w:val="fr-CH"/>
              </w:rPr>
              <w:t>3</w:t>
            </w:r>
            <w:r w:rsidRPr="00C96E01">
              <w:rPr>
                <w:i/>
                <w:lang w:val="fr-CH"/>
              </w:rPr>
              <w:t>.</w:t>
            </w:r>
            <w:r>
              <w:rPr>
                <w:i/>
                <w:lang w:val="fr-CH"/>
              </w:rPr>
              <w:t>1.</w:t>
            </w:r>
          </w:p>
        </w:tc>
        <w:tc>
          <w:tcPr>
            <w:tcW w:w="5099" w:type="dxa"/>
            <w:shd w:val="clear" w:color="auto" w:fill="FFCCCC"/>
          </w:tcPr>
          <w:p w:rsidR="003109C6" w:rsidRPr="00C96E01" w:rsidRDefault="003109C6" w:rsidP="003109C6">
            <w:pPr>
              <w:snapToGrid w:val="0"/>
              <w:spacing w:before="180"/>
              <w:rPr>
                <w:i/>
                <w:lang w:val="fr-CH"/>
              </w:rPr>
            </w:pPr>
            <w:r>
              <w:rPr>
                <w:i/>
                <w:lang w:val="fr-CH"/>
              </w:rPr>
              <w:t>Le Personnel im</w:t>
            </w:r>
            <w:r w:rsidR="00CC6593">
              <w:rPr>
                <w:i/>
                <w:lang w:val="fr-CH"/>
              </w:rPr>
              <w:t>pliqué participe-t-il régulière</w:t>
            </w:r>
            <w:r>
              <w:rPr>
                <w:i/>
                <w:lang w:val="fr-CH"/>
              </w:rPr>
              <w:t>ment à une formation continue ?</w:t>
            </w:r>
          </w:p>
        </w:tc>
        <w:tc>
          <w:tcPr>
            <w:tcW w:w="4255" w:type="dxa"/>
            <w:shd w:val="clear" w:color="auto" w:fill="auto"/>
          </w:tcPr>
          <w:p w:rsidR="003109C6" w:rsidRPr="00C96E01" w:rsidRDefault="003109C6" w:rsidP="003109C6">
            <w:pPr>
              <w:snapToGrid w:val="0"/>
              <w:spacing w:before="240" w:after="60"/>
              <w:jc w:val="center"/>
              <w:rPr>
                <w:i/>
                <w:lang w:val="fr-CH"/>
              </w:rPr>
            </w:pPr>
            <w:r w:rsidRPr="00C96E01">
              <w:rPr>
                <w:i/>
                <w:lang w:val="fr-CH"/>
              </w:rPr>
              <w:t xml:space="preserve">oui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37699B">
              <w:rPr>
                <w:i/>
                <w:szCs w:val="22"/>
                <w:lang w:val="fr-CH"/>
              </w:rPr>
            </w:r>
            <w:r w:rsidR="0037699B">
              <w:rPr>
                <w:i/>
                <w:szCs w:val="22"/>
                <w:lang w:val="fr-CH"/>
              </w:rPr>
              <w:fldChar w:fldCharType="separate"/>
            </w:r>
            <w:r w:rsidRPr="00C96E01">
              <w:rPr>
                <w:i/>
                <w:szCs w:val="22"/>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37699B">
              <w:rPr>
                <w:i/>
                <w:szCs w:val="22"/>
                <w:lang w:val="fr-CH"/>
              </w:rPr>
            </w:r>
            <w:r w:rsidR="0037699B">
              <w:rPr>
                <w:i/>
                <w:szCs w:val="22"/>
                <w:lang w:val="fr-CH"/>
              </w:rPr>
              <w:fldChar w:fldCharType="separate"/>
            </w:r>
            <w:r w:rsidRPr="00C96E01">
              <w:rPr>
                <w:i/>
                <w:szCs w:val="22"/>
                <w:lang w:val="fr-CH"/>
              </w:rPr>
              <w:fldChar w:fldCharType="end"/>
            </w:r>
          </w:p>
        </w:tc>
      </w:tr>
      <w:tr w:rsidR="003109C6" w:rsidRPr="00C96E01" w:rsidTr="003D7898">
        <w:tc>
          <w:tcPr>
            <w:tcW w:w="709" w:type="dxa"/>
            <w:shd w:val="clear" w:color="auto" w:fill="FFCCCC"/>
          </w:tcPr>
          <w:p w:rsidR="003109C6" w:rsidRPr="00C96E01" w:rsidRDefault="003109C6" w:rsidP="003109C6">
            <w:pPr>
              <w:snapToGrid w:val="0"/>
              <w:spacing w:before="180"/>
              <w:jc w:val="center"/>
              <w:rPr>
                <w:i/>
                <w:lang w:val="fr-CH"/>
              </w:rPr>
            </w:pPr>
            <w:r>
              <w:rPr>
                <w:i/>
                <w:lang w:val="fr-CH"/>
              </w:rPr>
              <w:t>3</w:t>
            </w:r>
            <w:r w:rsidRPr="00C96E01">
              <w:rPr>
                <w:i/>
                <w:lang w:val="fr-CH"/>
              </w:rPr>
              <w:t>.</w:t>
            </w:r>
            <w:r>
              <w:rPr>
                <w:i/>
                <w:lang w:val="fr-CH"/>
              </w:rPr>
              <w:t>2.</w:t>
            </w:r>
          </w:p>
        </w:tc>
        <w:tc>
          <w:tcPr>
            <w:tcW w:w="9354" w:type="dxa"/>
            <w:gridSpan w:val="2"/>
            <w:shd w:val="clear" w:color="auto" w:fill="FFCCCC"/>
          </w:tcPr>
          <w:p w:rsidR="003109C6" w:rsidRPr="00C96E01" w:rsidRDefault="003109C6" w:rsidP="003109C6">
            <w:pPr>
              <w:snapToGrid w:val="0"/>
              <w:spacing w:before="180"/>
              <w:rPr>
                <w:i/>
                <w:lang w:val="fr-CH"/>
              </w:rPr>
            </w:pPr>
            <w:r>
              <w:rPr>
                <w:i/>
                <w:lang w:val="fr-CH"/>
              </w:rPr>
              <w:t xml:space="preserve">Si oui à la question 3.1, présenter durant l’inspection </w:t>
            </w:r>
            <w:r w:rsidRPr="00C96E01">
              <w:rPr>
                <w:i/>
                <w:lang w:val="fr-CH"/>
              </w:rPr>
              <w:t xml:space="preserve">les attestations de formations continues auxquelles </w:t>
            </w:r>
            <w:r>
              <w:rPr>
                <w:i/>
                <w:lang w:val="fr-CH"/>
              </w:rPr>
              <w:t xml:space="preserve">l’une des personnes faisant partie du Personnel a </w:t>
            </w:r>
            <w:r w:rsidRPr="00C96E01">
              <w:rPr>
                <w:i/>
                <w:lang w:val="fr-CH"/>
              </w:rPr>
              <w:t>participé en 2012.</w:t>
            </w:r>
          </w:p>
        </w:tc>
      </w:tr>
      <w:tr w:rsidR="003109C6" w:rsidRPr="00C96E01" w:rsidTr="003D7898">
        <w:tc>
          <w:tcPr>
            <w:tcW w:w="709" w:type="dxa"/>
            <w:vMerge w:val="restart"/>
            <w:shd w:val="clear" w:color="auto" w:fill="FFCCCC"/>
          </w:tcPr>
          <w:p w:rsidR="003109C6" w:rsidRPr="00C96E01" w:rsidRDefault="003109C6" w:rsidP="003109C6">
            <w:pPr>
              <w:snapToGrid w:val="0"/>
              <w:spacing w:before="180"/>
              <w:jc w:val="center"/>
              <w:rPr>
                <w:i/>
                <w:lang w:val="fr-CH"/>
              </w:rPr>
            </w:pPr>
            <w:r>
              <w:rPr>
                <w:i/>
                <w:lang w:val="fr-CH"/>
              </w:rPr>
              <w:t>3.3.</w:t>
            </w:r>
          </w:p>
        </w:tc>
        <w:tc>
          <w:tcPr>
            <w:tcW w:w="9354" w:type="dxa"/>
            <w:gridSpan w:val="2"/>
            <w:shd w:val="clear" w:color="auto" w:fill="FFCCCC"/>
          </w:tcPr>
          <w:p w:rsidR="003109C6" w:rsidRPr="00C96E01" w:rsidRDefault="003109C6" w:rsidP="003109C6">
            <w:pPr>
              <w:spacing w:before="180" w:after="180"/>
              <w:rPr>
                <w:i/>
                <w:lang w:val="fr-CH"/>
              </w:rPr>
            </w:pPr>
            <w:r>
              <w:rPr>
                <w:i/>
                <w:lang w:val="fr-CH"/>
              </w:rPr>
              <w:t xml:space="preserve">Si non à la question 3.2, indiquer comment leur formation continue est </w:t>
            </w:r>
            <w:proofErr w:type="gramStart"/>
            <w:r>
              <w:rPr>
                <w:i/>
                <w:lang w:val="fr-CH"/>
              </w:rPr>
              <w:t>assurée</w:t>
            </w:r>
            <w:proofErr w:type="gramEnd"/>
            <w:r w:rsidRPr="00C96E01">
              <w:rPr>
                <w:i/>
                <w:lang w:val="fr-CH"/>
              </w:rPr>
              <w:t>.</w:t>
            </w:r>
          </w:p>
        </w:tc>
      </w:tr>
      <w:tr w:rsidR="003109C6" w:rsidRPr="00C96E01" w:rsidTr="003D7898">
        <w:tc>
          <w:tcPr>
            <w:tcW w:w="709" w:type="dxa"/>
            <w:vMerge/>
            <w:tcBorders>
              <w:bottom w:val="single" w:sz="12" w:space="0" w:color="000000"/>
            </w:tcBorders>
            <w:shd w:val="clear" w:color="auto" w:fill="D9D9D9"/>
          </w:tcPr>
          <w:p w:rsidR="003109C6" w:rsidRPr="00C96E01" w:rsidRDefault="003109C6" w:rsidP="003109C6">
            <w:pPr>
              <w:snapToGrid w:val="0"/>
              <w:spacing w:before="180"/>
              <w:jc w:val="center"/>
              <w:rPr>
                <w:i/>
                <w:lang w:val="fr-CH"/>
              </w:rPr>
            </w:pPr>
          </w:p>
        </w:tc>
        <w:tc>
          <w:tcPr>
            <w:tcW w:w="9354" w:type="dxa"/>
            <w:gridSpan w:val="2"/>
            <w:tcBorders>
              <w:bottom w:val="single" w:sz="12" w:space="0" w:color="000000"/>
            </w:tcBorders>
            <w:shd w:val="clear" w:color="auto" w:fill="auto"/>
          </w:tcPr>
          <w:p w:rsidR="003109C6" w:rsidRPr="00C96E01" w:rsidRDefault="003109C6" w:rsidP="003109C6">
            <w:pPr>
              <w:spacing w:before="180" w:after="180"/>
              <w:rPr>
                <w:i/>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bl>
    <w:p w:rsidR="003D7898" w:rsidRDefault="003D7898">
      <w:bookmarkStart w:id="7" w:name="_Toc369006567"/>
      <w:r>
        <w:br w:type="page"/>
      </w:r>
    </w:p>
    <w:tbl>
      <w:tblPr>
        <w:tblW w:w="100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709"/>
        <w:gridCol w:w="5099"/>
        <w:gridCol w:w="4255"/>
        <w:gridCol w:w="20"/>
      </w:tblGrid>
      <w:tr w:rsidR="003109C6" w:rsidRPr="00C96E01" w:rsidTr="003D7898">
        <w:trPr>
          <w:gridAfter w:val="1"/>
          <w:wAfter w:w="20" w:type="dxa"/>
        </w:trPr>
        <w:tc>
          <w:tcPr>
            <w:tcW w:w="10063"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3109C6" w:rsidRPr="00C96E01" w:rsidRDefault="003109C6" w:rsidP="003109C6">
            <w:pPr>
              <w:pStyle w:val="Paragraphedeliste"/>
              <w:numPr>
                <w:ilvl w:val="0"/>
                <w:numId w:val="7"/>
              </w:numPr>
              <w:snapToGrid w:val="0"/>
              <w:spacing w:before="120" w:after="60"/>
              <w:ind w:left="714" w:hanging="357"/>
              <w:jc w:val="center"/>
              <w:outlineLvl w:val="0"/>
              <w:rPr>
                <w:b/>
                <w:bCs/>
                <w:i/>
                <w:iCs/>
                <w:sz w:val="28"/>
                <w:szCs w:val="28"/>
                <w:lang w:val="fr-CH"/>
              </w:rPr>
            </w:pPr>
            <w:r w:rsidRPr="00C96E01">
              <w:rPr>
                <w:b/>
                <w:bCs/>
                <w:i/>
                <w:iCs/>
                <w:sz w:val="28"/>
                <w:szCs w:val="28"/>
                <w:lang w:val="fr-CH"/>
              </w:rPr>
              <w:lastRenderedPageBreak/>
              <w:t>Locaux et équipement</w:t>
            </w:r>
            <w:bookmarkEnd w:id="7"/>
          </w:p>
        </w:tc>
      </w:tr>
      <w:tr w:rsidR="003109C6" w:rsidRPr="00C96E01" w:rsidTr="003D7898">
        <w:trPr>
          <w:gridAfter w:val="1"/>
          <w:wAfter w:w="20" w:type="dxa"/>
        </w:trPr>
        <w:tc>
          <w:tcPr>
            <w:tcW w:w="10063" w:type="dxa"/>
            <w:gridSpan w:val="3"/>
            <w:tcBorders>
              <w:top w:val="single" w:sz="12" w:space="0" w:color="000000"/>
            </w:tcBorders>
            <w:shd w:val="clear" w:color="auto" w:fill="D9D9D9"/>
          </w:tcPr>
          <w:p w:rsidR="003109C6" w:rsidRPr="00C96E01" w:rsidRDefault="003109C6" w:rsidP="003109C6">
            <w:pPr>
              <w:spacing w:before="120"/>
              <w:ind w:right="79"/>
              <w:rPr>
                <w:b/>
                <w:i/>
                <w:lang w:val="fr-CH"/>
              </w:rPr>
            </w:pPr>
            <w:r w:rsidRPr="00C96E01">
              <w:rPr>
                <w:b/>
                <w:i/>
                <w:lang w:val="fr-CH"/>
              </w:rPr>
              <w:t xml:space="preserve">Principe : </w:t>
            </w:r>
          </w:p>
          <w:p w:rsidR="003109C6" w:rsidRPr="008049EC" w:rsidRDefault="003109C6" w:rsidP="003109C6">
            <w:pPr>
              <w:pStyle w:val="Paragraphedeliste"/>
              <w:numPr>
                <w:ilvl w:val="0"/>
                <w:numId w:val="27"/>
              </w:numPr>
              <w:snapToGrid w:val="0"/>
              <w:spacing w:before="120"/>
              <w:ind w:left="357" w:hanging="357"/>
              <w:rPr>
                <w:i/>
              </w:rPr>
            </w:pPr>
            <w:r>
              <w:rPr>
                <w:i/>
              </w:rPr>
              <w:t>Les médecins au bénéfice d’une autorisation cantonale d’exploitation d’une pharmacie privée</w:t>
            </w:r>
            <w:r w:rsidRPr="00C96E01">
              <w:rPr>
                <w:i/>
              </w:rPr>
              <w:t xml:space="preserve"> </w:t>
            </w:r>
            <w:r>
              <w:rPr>
                <w:i/>
              </w:rPr>
              <w:t>doivent disposer de</w:t>
            </w:r>
            <w:r w:rsidRPr="00C96E01">
              <w:rPr>
                <w:i/>
              </w:rPr>
              <w:t xml:space="preserve"> locaux, d’installations et d’équipe</w:t>
            </w:r>
            <w:r>
              <w:rPr>
                <w:i/>
              </w:rPr>
              <w:t>ment</w:t>
            </w:r>
            <w:r w:rsidRPr="00C96E01">
              <w:rPr>
                <w:i/>
              </w:rPr>
              <w:t xml:space="preserve">s </w:t>
            </w:r>
            <w:r>
              <w:rPr>
                <w:i/>
              </w:rPr>
              <w:t>appropriés pour assurer</w:t>
            </w:r>
            <w:r w:rsidRPr="00C96E01">
              <w:rPr>
                <w:i/>
              </w:rPr>
              <w:t xml:space="preserve"> </w:t>
            </w:r>
            <w:r>
              <w:rPr>
                <w:i/>
              </w:rPr>
              <w:t xml:space="preserve">la </w:t>
            </w:r>
            <w:r w:rsidRPr="00C96E01">
              <w:rPr>
                <w:i/>
              </w:rPr>
              <w:t xml:space="preserve">conservation adéquate </w:t>
            </w:r>
            <w:r>
              <w:rPr>
                <w:i/>
              </w:rPr>
              <w:t xml:space="preserve">des médicaments et </w:t>
            </w:r>
            <w:r w:rsidRPr="00C96E01">
              <w:rPr>
                <w:i/>
              </w:rPr>
              <w:t>leur remise aux patients</w:t>
            </w:r>
            <w:r>
              <w:rPr>
                <w:i/>
              </w:rPr>
              <w:t xml:space="preserve"> dans des conditions satisfaisantes</w:t>
            </w:r>
            <w:r w:rsidRPr="00C96E01">
              <w:rPr>
                <w:i/>
              </w:rPr>
              <w:t xml:space="preserve">. </w:t>
            </w:r>
          </w:p>
        </w:tc>
      </w:tr>
      <w:tr w:rsidR="003109C6" w:rsidRPr="00C96E01" w:rsidTr="003D7898">
        <w:trPr>
          <w:gridAfter w:val="1"/>
          <w:wAfter w:w="20" w:type="dxa"/>
        </w:trPr>
        <w:tc>
          <w:tcPr>
            <w:tcW w:w="709" w:type="dxa"/>
            <w:shd w:val="clear" w:color="auto" w:fill="D9D9D9"/>
          </w:tcPr>
          <w:p w:rsidR="003109C6" w:rsidRPr="00C96E01" w:rsidRDefault="003109C6" w:rsidP="003109C6">
            <w:pPr>
              <w:snapToGrid w:val="0"/>
              <w:spacing w:before="180"/>
              <w:jc w:val="center"/>
              <w:rPr>
                <w:i/>
                <w:lang w:val="fr-CH"/>
              </w:rPr>
            </w:pPr>
            <w:r>
              <w:rPr>
                <w:i/>
                <w:lang w:val="fr-CH"/>
              </w:rPr>
              <w:t>1</w:t>
            </w:r>
            <w:r w:rsidRPr="00C96E01">
              <w:rPr>
                <w:i/>
                <w:lang w:val="fr-CH"/>
              </w:rPr>
              <w:t>.</w:t>
            </w:r>
          </w:p>
        </w:tc>
        <w:tc>
          <w:tcPr>
            <w:tcW w:w="5099" w:type="dxa"/>
            <w:shd w:val="clear" w:color="auto" w:fill="D9D9D9"/>
          </w:tcPr>
          <w:p w:rsidR="003109C6" w:rsidRPr="00C96E01" w:rsidRDefault="003109C6" w:rsidP="003109C6">
            <w:pPr>
              <w:snapToGrid w:val="0"/>
              <w:spacing w:before="180"/>
              <w:rPr>
                <w:i/>
                <w:lang w:val="fr-CH"/>
              </w:rPr>
            </w:pPr>
            <w:r w:rsidRPr="00C96E01">
              <w:rPr>
                <w:i/>
                <w:lang w:val="fr-CH"/>
              </w:rPr>
              <w:t>Les places de travail pour la préparation des médicaments sont-elles</w:t>
            </w:r>
            <w:r>
              <w:rPr>
                <w:i/>
                <w:lang w:val="fr-CH"/>
              </w:rPr>
              <w:t xml:space="preserve"> de dimension</w:t>
            </w:r>
            <w:r w:rsidRPr="00C96E01">
              <w:rPr>
                <w:i/>
                <w:lang w:val="fr-CH"/>
              </w:rPr>
              <w:t xml:space="preserve"> </w:t>
            </w:r>
            <w:r>
              <w:rPr>
                <w:i/>
                <w:lang w:val="fr-CH"/>
              </w:rPr>
              <w:t>s</w:t>
            </w:r>
            <w:r w:rsidRPr="00C96E01">
              <w:rPr>
                <w:i/>
                <w:lang w:val="fr-CH"/>
              </w:rPr>
              <w:t>uffisam</w:t>
            </w:r>
            <w:r>
              <w:rPr>
                <w:i/>
                <w:lang w:val="fr-CH"/>
              </w:rPr>
              <w:t>-</w:t>
            </w:r>
            <w:r w:rsidR="003E4911">
              <w:rPr>
                <w:i/>
                <w:lang w:val="fr-CH"/>
              </w:rPr>
              <w:t>ment grande</w:t>
            </w:r>
            <w:r w:rsidRPr="00C96E01">
              <w:rPr>
                <w:i/>
                <w:lang w:val="fr-CH"/>
              </w:rPr>
              <w:t> pour permettre l’exécution du travail dans de bonnes conditions ?</w:t>
            </w:r>
          </w:p>
        </w:tc>
        <w:tc>
          <w:tcPr>
            <w:tcW w:w="4255" w:type="dxa"/>
            <w:shd w:val="clear" w:color="auto" w:fill="auto"/>
          </w:tcPr>
          <w:p w:rsidR="003109C6" w:rsidRPr="00C96E01" w:rsidRDefault="003109C6" w:rsidP="003109C6">
            <w:pPr>
              <w:snapToGrid w:val="0"/>
              <w:spacing w:before="180" w:after="60"/>
              <w:jc w:val="center"/>
              <w:rPr>
                <w:b/>
                <w:i/>
                <w:color w:val="FFFF00"/>
                <w:shd w:val="clear" w:color="auto" w:fill="C0C0C0"/>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p>
          <w:p w:rsidR="003109C6" w:rsidRPr="00C96E01" w:rsidRDefault="003109C6" w:rsidP="003109C6">
            <w:pPr>
              <w:spacing w:before="180" w:after="60"/>
              <w:jc w:val="center"/>
              <w:rPr>
                <w:i/>
                <w:lang w:val="fr-CH"/>
              </w:rPr>
            </w:pPr>
          </w:p>
        </w:tc>
      </w:tr>
      <w:tr w:rsidR="003109C6" w:rsidRPr="00C96E01" w:rsidTr="003D7898">
        <w:trPr>
          <w:gridAfter w:val="1"/>
          <w:wAfter w:w="20" w:type="dxa"/>
        </w:trPr>
        <w:tc>
          <w:tcPr>
            <w:tcW w:w="709" w:type="dxa"/>
            <w:vMerge w:val="restart"/>
            <w:shd w:val="clear" w:color="auto" w:fill="D9D9D9"/>
          </w:tcPr>
          <w:p w:rsidR="003109C6" w:rsidRPr="00C96E01" w:rsidRDefault="003109C6" w:rsidP="003109C6">
            <w:pPr>
              <w:snapToGrid w:val="0"/>
              <w:spacing w:before="180"/>
              <w:jc w:val="center"/>
              <w:rPr>
                <w:i/>
                <w:lang w:val="fr-CH"/>
              </w:rPr>
            </w:pPr>
            <w:r>
              <w:rPr>
                <w:i/>
                <w:lang w:val="fr-CH"/>
              </w:rPr>
              <w:t>2.1.</w:t>
            </w:r>
          </w:p>
        </w:tc>
        <w:tc>
          <w:tcPr>
            <w:tcW w:w="9354" w:type="dxa"/>
            <w:gridSpan w:val="2"/>
            <w:shd w:val="clear" w:color="auto" w:fill="D9D9D9"/>
          </w:tcPr>
          <w:p w:rsidR="003109C6" w:rsidRPr="00C96E01" w:rsidRDefault="003109C6" w:rsidP="003109C6">
            <w:pPr>
              <w:snapToGrid w:val="0"/>
              <w:spacing w:before="180"/>
              <w:rPr>
                <w:i/>
                <w:lang w:val="fr-CH"/>
              </w:rPr>
            </w:pPr>
            <w:r w:rsidRPr="00C96E01">
              <w:rPr>
                <w:i/>
                <w:lang w:val="fr-CH"/>
              </w:rPr>
              <w:t xml:space="preserve">Veuillez indiquer comment la surveillance de la température des locaux de stockage des médicaments est </w:t>
            </w:r>
            <w:r>
              <w:rPr>
                <w:i/>
                <w:lang w:val="fr-CH"/>
              </w:rPr>
              <w:t>effectuée</w:t>
            </w:r>
            <w:r w:rsidRPr="00C96E01">
              <w:rPr>
                <w:i/>
                <w:lang w:val="fr-CH"/>
              </w:rPr>
              <w:t>.</w:t>
            </w:r>
          </w:p>
        </w:tc>
      </w:tr>
      <w:tr w:rsidR="003109C6" w:rsidRPr="00C96E01" w:rsidTr="003D7898">
        <w:trPr>
          <w:gridAfter w:val="1"/>
          <w:wAfter w:w="20" w:type="dxa"/>
        </w:trPr>
        <w:tc>
          <w:tcPr>
            <w:tcW w:w="709" w:type="dxa"/>
            <w:vMerge/>
            <w:shd w:val="clear" w:color="auto" w:fill="D9D9D9"/>
          </w:tcPr>
          <w:p w:rsidR="003109C6" w:rsidRPr="00C96E01" w:rsidRDefault="003109C6" w:rsidP="003109C6">
            <w:pPr>
              <w:snapToGrid w:val="0"/>
              <w:spacing w:before="180"/>
              <w:jc w:val="center"/>
              <w:rPr>
                <w:i/>
                <w:lang w:val="fr-CH"/>
              </w:rPr>
            </w:pPr>
          </w:p>
        </w:tc>
        <w:tc>
          <w:tcPr>
            <w:tcW w:w="9354" w:type="dxa"/>
            <w:gridSpan w:val="2"/>
            <w:shd w:val="clear" w:color="auto" w:fill="auto"/>
          </w:tcPr>
          <w:p w:rsidR="003109C6" w:rsidRPr="00C96E01" w:rsidRDefault="003109C6" w:rsidP="003109C6">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109C6" w:rsidRPr="00C96E01" w:rsidTr="003D7898">
        <w:trPr>
          <w:gridAfter w:val="1"/>
          <w:wAfter w:w="20" w:type="dxa"/>
        </w:trPr>
        <w:tc>
          <w:tcPr>
            <w:tcW w:w="709" w:type="dxa"/>
            <w:shd w:val="clear" w:color="auto" w:fill="D9D9D9"/>
          </w:tcPr>
          <w:p w:rsidR="003109C6" w:rsidRPr="00C96E01" w:rsidRDefault="003109C6" w:rsidP="003109C6">
            <w:pPr>
              <w:snapToGrid w:val="0"/>
              <w:spacing w:before="180"/>
              <w:jc w:val="center"/>
              <w:rPr>
                <w:i/>
                <w:lang w:val="fr-CH"/>
              </w:rPr>
            </w:pPr>
            <w:r>
              <w:rPr>
                <w:i/>
                <w:lang w:val="fr-CH"/>
              </w:rPr>
              <w:t>2</w:t>
            </w:r>
            <w:r w:rsidRPr="00C96E01">
              <w:rPr>
                <w:i/>
                <w:lang w:val="fr-CH"/>
              </w:rPr>
              <w:t>.2</w:t>
            </w:r>
            <w:r>
              <w:rPr>
                <w:i/>
                <w:lang w:val="fr-CH"/>
              </w:rPr>
              <w:t>.</w:t>
            </w:r>
          </w:p>
        </w:tc>
        <w:tc>
          <w:tcPr>
            <w:tcW w:w="9354" w:type="dxa"/>
            <w:gridSpan w:val="2"/>
            <w:shd w:val="clear" w:color="auto" w:fill="D9D9D9"/>
          </w:tcPr>
          <w:p w:rsidR="003109C6" w:rsidRPr="00C96E01" w:rsidRDefault="003109C6" w:rsidP="003D7898">
            <w:pPr>
              <w:snapToGrid w:val="0"/>
              <w:spacing w:before="180"/>
              <w:rPr>
                <w:i/>
                <w:lang w:val="fr-CH"/>
              </w:rPr>
            </w:pPr>
            <w:r w:rsidRPr="00C96E01">
              <w:rPr>
                <w:i/>
                <w:lang w:val="fr-CH"/>
              </w:rPr>
              <w:t xml:space="preserve">Faire une copie du document concernant le relevé des températures </w:t>
            </w:r>
            <w:r>
              <w:rPr>
                <w:i/>
                <w:lang w:val="fr-CH"/>
              </w:rPr>
              <w:t>des</w:t>
            </w:r>
            <w:r w:rsidRPr="00C96E01">
              <w:rPr>
                <w:i/>
                <w:lang w:val="fr-CH"/>
              </w:rPr>
              <w:t xml:space="preserve"> locaux de stockage </w:t>
            </w:r>
            <w:r>
              <w:rPr>
                <w:i/>
                <w:lang w:val="fr-CH"/>
              </w:rPr>
              <w:t>durant</w:t>
            </w:r>
            <w:r w:rsidRPr="00C96E01">
              <w:rPr>
                <w:i/>
                <w:lang w:val="fr-CH"/>
              </w:rPr>
              <w:t xml:space="preserve"> la période du mois d’août 201</w:t>
            </w:r>
            <w:r>
              <w:rPr>
                <w:i/>
                <w:lang w:val="fr-CH"/>
              </w:rPr>
              <w:t>3</w:t>
            </w:r>
            <w:r w:rsidRPr="00C96E01">
              <w:rPr>
                <w:i/>
                <w:lang w:val="fr-CH"/>
              </w:rPr>
              <w:t xml:space="preserve"> et la remettre à l’inspecteur </w:t>
            </w:r>
            <w:r w:rsidR="003D7898">
              <w:rPr>
                <w:i/>
                <w:lang w:val="fr-CH"/>
              </w:rPr>
              <w:t xml:space="preserve">10 jours </w:t>
            </w:r>
            <w:r>
              <w:rPr>
                <w:i/>
                <w:lang w:val="fr-CH"/>
              </w:rPr>
              <w:t>avant l’inspection</w:t>
            </w:r>
            <w:r w:rsidR="003D7898">
              <w:rPr>
                <w:i/>
                <w:lang w:val="fr-CH"/>
              </w:rPr>
              <w:t xml:space="preserve"> (en tant qu'annexe 9)</w:t>
            </w:r>
            <w:r w:rsidRPr="00C96E01">
              <w:rPr>
                <w:i/>
                <w:lang w:val="fr-CH"/>
              </w:rPr>
              <w:t>.</w:t>
            </w:r>
          </w:p>
        </w:tc>
      </w:tr>
      <w:tr w:rsidR="003109C6" w:rsidRPr="00C96E01" w:rsidTr="003D7898">
        <w:trPr>
          <w:gridAfter w:val="1"/>
          <w:wAfter w:w="20" w:type="dxa"/>
        </w:trPr>
        <w:tc>
          <w:tcPr>
            <w:tcW w:w="709" w:type="dxa"/>
            <w:vMerge w:val="restart"/>
            <w:shd w:val="clear" w:color="auto" w:fill="D9D9D9"/>
          </w:tcPr>
          <w:p w:rsidR="003109C6" w:rsidRPr="00C96E01" w:rsidRDefault="003109C6" w:rsidP="003109C6">
            <w:pPr>
              <w:snapToGrid w:val="0"/>
              <w:spacing w:before="180"/>
              <w:jc w:val="center"/>
              <w:rPr>
                <w:i/>
                <w:lang w:val="fr-CH"/>
              </w:rPr>
            </w:pPr>
            <w:r>
              <w:rPr>
                <w:i/>
                <w:lang w:val="fr-CH"/>
              </w:rPr>
              <w:t>3</w:t>
            </w:r>
            <w:r w:rsidRPr="00C96E01">
              <w:rPr>
                <w:i/>
                <w:lang w:val="fr-CH"/>
              </w:rPr>
              <w:t>.1</w:t>
            </w:r>
            <w:r>
              <w:rPr>
                <w:i/>
                <w:lang w:val="fr-CH"/>
              </w:rPr>
              <w:t>.</w:t>
            </w:r>
          </w:p>
        </w:tc>
        <w:tc>
          <w:tcPr>
            <w:tcW w:w="9354" w:type="dxa"/>
            <w:gridSpan w:val="2"/>
            <w:shd w:val="clear" w:color="auto" w:fill="D9D9D9"/>
          </w:tcPr>
          <w:p w:rsidR="003109C6" w:rsidRPr="00C96E01" w:rsidRDefault="003109C6" w:rsidP="003109C6">
            <w:pPr>
              <w:snapToGrid w:val="0"/>
              <w:spacing w:before="180"/>
              <w:rPr>
                <w:i/>
                <w:lang w:val="fr-CH"/>
              </w:rPr>
            </w:pPr>
            <w:r w:rsidRPr="00C96E01">
              <w:rPr>
                <w:i/>
                <w:lang w:val="fr-CH"/>
              </w:rPr>
              <w:t>Veuillez indiquer comment la surveillance de la température du réfrigérateur contenant les médicaments à stocker entre 2 et 8</w:t>
            </w:r>
            <w:r w:rsidRPr="00C96E01">
              <w:rPr>
                <w:i/>
                <w:vertAlign w:val="superscript"/>
                <w:lang w:val="fr-CH"/>
              </w:rPr>
              <w:t>o</w:t>
            </w:r>
            <w:r w:rsidRPr="00C96E01">
              <w:rPr>
                <w:i/>
                <w:lang w:val="fr-CH"/>
              </w:rPr>
              <w:t>C est assurée.</w:t>
            </w:r>
          </w:p>
        </w:tc>
      </w:tr>
      <w:tr w:rsidR="003109C6" w:rsidRPr="00C96E01" w:rsidTr="003D7898">
        <w:trPr>
          <w:gridAfter w:val="1"/>
          <w:wAfter w:w="20" w:type="dxa"/>
        </w:trPr>
        <w:tc>
          <w:tcPr>
            <w:tcW w:w="709" w:type="dxa"/>
            <w:vMerge/>
            <w:shd w:val="clear" w:color="auto" w:fill="D9D9D9"/>
          </w:tcPr>
          <w:p w:rsidR="003109C6" w:rsidRPr="00C96E01" w:rsidRDefault="003109C6" w:rsidP="003109C6">
            <w:pPr>
              <w:snapToGrid w:val="0"/>
              <w:spacing w:before="180"/>
              <w:jc w:val="center"/>
              <w:rPr>
                <w:i/>
                <w:lang w:val="fr-CH"/>
              </w:rPr>
            </w:pPr>
          </w:p>
        </w:tc>
        <w:tc>
          <w:tcPr>
            <w:tcW w:w="9354" w:type="dxa"/>
            <w:gridSpan w:val="2"/>
            <w:shd w:val="clear" w:color="auto" w:fill="auto"/>
          </w:tcPr>
          <w:p w:rsidR="003109C6" w:rsidRPr="00C96E01" w:rsidRDefault="003109C6" w:rsidP="003109C6">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109C6" w:rsidRPr="00C96E01" w:rsidTr="003D7898">
        <w:trPr>
          <w:gridAfter w:val="1"/>
          <w:wAfter w:w="20" w:type="dxa"/>
        </w:trPr>
        <w:tc>
          <w:tcPr>
            <w:tcW w:w="709" w:type="dxa"/>
            <w:shd w:val="clear" w:color="auto" w:fill="D9D9D9"/>
          </w:tcPr>
          <w:p w:rsidR="003109C6" w:rsidRPr="00C96E01" w:rsidRDefault="003109C6" w:rsidP="003109C6">
            <w:pPr>
              <w:snapToGrid w:val="0"/>
              <w:spacing w:before="180"/>
              <w:jc w:val="center"/>
              <w:rPr>
                <w:i/>
                <w:lang w:val="fr-CH"/>
              </w:rPr>
            </w:pPr>
            <w:r>
              <w:rPr>
                <w:i/>
                <w:lang w:val="fr-CH"/>
              </w:rPr>
              <w:t>3</w:t>
            </w:r>
            <w:r w:rsidRPr="00C96E01">
              <w:rPr>
                <w:i/>
                <w:lang w:val="fr-CH"/>
              </w:rPr>
              <w:t>.2</w:t>
            </w:r>
            <w:r>
              <w:rPr>
                <w:i/>
                <w:lang w:val="fr-CH"/>
              </w:rPr>
              <w:t>.</w:t>
            </w:r>
          </w:p>
        </w:tc>
        <w:tc>
          <w:tcPr>
            <w:tcW w:w="9354" w:type="dxa"/>
            <w:gridSpan w:val="2"/>
            <w:shd w:val="clear" w:color="auto" w:fill="D9D9D9"/>
          </w:tcPr>
          <w:p w:rsidR="003109C6" w:rsidRPr="00C96E01" w:rsidRDefault="003109C6" w:rsidP="003D7898">
            <w:pPr>
              <w:snapToGrid w:val="0"/>
              <w:spacing w:before="180"/>
              <w:rPr>
                <w:i/>
                <w:lang w:val="fr-CH"/>
              </w:rPr>
            </w:pPr>
            <w:r w:rsidRPr="00C96E01">
              <w:rPr>
                <w:i/>
                <w:lang w:val="fr-CH"/>
              </w:rPr>
              <w:t xml:space="preserve">Faire une copie du document concernant le relevé des températures du réfrigérateur </w:t>
            </w:r>
            <w:r>
              <w:rPr>
                <w:i/>
                <w:lang w:val="fr-CH"/>
              </w:rPr>
              <w:t>durant</w:t>
            </w:r>
            <w:r w:rsidRPr="00C96E01">
              <w:rPr>
                <w:i/>
                <w:lang w:val="fr-CH"/>
              </w:rPr>
              <w:t xml:space="preserve"> la période du mois d’août 201</w:t>
            </w:r>
            <w:r>
              <w:rPr>
                <w:i/>
                <w:lang w:val="fr-CH"/>
              </w:rPr>
              <w:t xml:space="preserve">3 </w:t>
            </w:r>
            <w:r w:rsidRPr="00C96E01">
              <w:rPr>
                <w:i/>
                <w:lang w:val="fr-CH"/>
              </w:rPr>
              <w:t xml:space="preserve">et la remettre à l’inspecteur </w:t>
            </w:r>
            <w:r w:rsidR="003D7898">
              <w:rPr>
                <w:i/>
                <w:lang w:val="fr-CH"/>
              </w:rPr>
              <w:t>10 jours</w:t>
            </w:r>
            <w:r>
              <w:rPr>
                <w:i/>
                <w:lang w:val="fr-CH"/>
              </w:rPr>
              <w:t xml:space="preserve"> avant l’inspection</w:t>
            </w:r>
            <w:r w:rsidR="003D7898">
              <w:rPr>
                <w:i/>
                <w:lang w:val="fr-CH"/>
              </w:rPr>
              <w:t xml:space="preserve"> (en tant qu'annexe 10)</w:t>
            </w:r>
            <w:r w:rsidRPr="00C96E01">
              <w:rPr>
                <w:i/>
                <w:lang w:val="fr-CH"/>
              </w:rPr>
              <w:t>.</w:t>
            </w:r>
          </w:p>
        </w:tc>
      </w:tr>
      <w:tr w:rsidR="003109C6" w:rsidRPr="00C96E01" w:rsidTr="003D7898">
        <w:trPr>
          <w:gridAfter w:val="1"/>
          <w:wAfter w:w="20" w:type="dxa"/>
        </w:trPr>
        <w:tc>
          <w:tcPr>
            <w:tcW w:w="709" w:type="dxa"/>
            <w:vMerge w:val="restart"/>
            <w:shd w:val="clear" w:color="auto" w:fill="D9D9D9"/>
          </w:tcPr>
          <w:p w:rsidR="003109C6" w:rsidRPr="00C96E01" w:rsidRDefault="003109C6" w:rsidP="003109C6">
            <w:pPr>
              <w:snapToGrid w:val="0"/>
              <w:spacing w:before="180"/>
              <w:jc w:val="center"/>
              <w:rPr>
                <w:i/>
                <w:lang w:val="fr-CH"/>
              </w:rPr>
            </w:pPr>
            <w:r>
              <w:rPr>
                <w:i/>
                <w:lang w:val="fr-CH"/>
              </w:rPr>
              <w:t>4.</w:t>
            </w:r>
          </w:p>
        </w:tc>
        <w:tc>
          <w:tcPr>
            <w:tcW w:w="9354" w:type="dxa"/>
            <w:gridSpan w:val="2"/>
            <w:shd w:val="clear" w:color="auto" w:fill="D9D9D9"/>
          </w:tcPr>
          <w:p w:rsidR="003109C6" w:rsidRPr="00C96E01" w:rsidRDefault="003109C6" w:rsidP="003109C6">
            <w:pPr>
              <w:snapToGrid w:val="0"/>
              <w:spacing w:before="180"/>
              <w:rPr>
                <w:i/>
                <w:lang w:val="fr-CH"/>
              </w:rPr>
            </w:pPr>
            <w:r w:rsidRPr="00C96E01">
              <w:rPr>
                <w:i/>
                <w:lang w:val="fr-CH"/>
              </w:rPr>
              <w:t>Veuillez indiquer comment a été effectuée la validation des thermomètres utilisés pour mesurer les valeurs de température.</w:t>
            </w:r>
          </w:p>
        </w:tc>
      </w:tr>
      <w:tr w:rsidR="003109C6" w:rsidRPr="00C96E01" w:rsidTr="003D7898">
        <w:trPr>
          <w:gridAfter w:val="1"/>
          <w:wAfter w:w="20" w:type="dxa"/>
        </w:trPr>
        <w:tc>
          <w:tcPr>
            <w:tcW w:w="709" w:type="dxa"/>
            <w:vMerge/>
            <w:shd w:val="clear" w:color="auto" w:fill="D9D9D9"/>
          </w:tcPr>
          <w:p w:rsidR="003109C6" w:rsidRPr="00C96E01" w:rsidRDefault="003109C6" w:rsidP="003109C6">
            <w:pPr>
              <w:snapToGrid w:val="0"/>
              <w:spacing w:before="180"/>
              <w:jc w:val="center"/>
              <w:rPr>
                <w:i/>
                <w:lang w:val="fr-CH"/>
              </w:rPr>
            </w:pPr>
          </w:p>
        </w:tc>
        <w:tc>
          <w:tcPr>
            <w:tcW w:w="9354" w:type="dxa"/>
            <w:gridSpan w:val="2"/>
            <w:shd w:val="clear" w:color="auto" w:fill="auto"/>
          </w:tcPr>
          <w:p w:rsidR="003109C6" w:rsidRPr="00C96E01" w:rsidRDefault="003109C6" w:rsidP="003109C6">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109C6" w:rsidRPr="00C96E01" w:rsidTr="003D7898">
        <w:trPr>
          <w:gridAfter w:val="1"/>
          <w:wAfter w:w="20" w:type="dxa"/>
        </w:trPr>
        <w:tc>
          <w:tcPr>
            <w:tcW w:w="709" w:type="dxa"/>
            <w:shd w:val="clear" w:color="auto" w:fill="D9D9D9"/>
          </w:tcPr>
          <w:p w:rsidR="003109C6" w:rsidRPr="00C96E01" w:rsidRDefault="003109C6" w:rsidP="003109C6">
            <w:pPr>
              <w:snapToGrid w:val="0"/>
              <w:spacing w:before="180"/>
              <w:jc w:val="center"/>
              <w:rPr>
                <w:i/>
                <w:lang w:val="fr-CH"/>
              </w:rPr>
            </w:pPr>
            <w:r>
              <w:rPr>
                <w:i/>
                <w:lang w:val="fr-CH"/>
              </w:rPr>
              <w:t>5.</w:t>
            </w:r>
          </w:p>
        </w:tc>
        <w:tc>
          <w:tcPr>
            <w:tcW w:w="5099" w:type="dxa"/>
            <w:shd w:val="clear" w:color="auto" w:fill="D9D9D9"/>
          </w:tcPr>
          <w:p w:rsidR="003109C6" w:rsidRPr="00C96E01" w:rsidRDefault="003109C6" w:rsidP="003109C6">
            <w:pPr>
              <w:snapToGrid w:val="0"/>
              <w:spacing w:before="180"/>
              <w:rPr>
                <w:i/>
                <w:lang w:val="fr-CH"/>
              </w:rPr>
            </w:pPr>
            <w:r w:rsidRPr="00C96E01">
              <w:rPr>
                <w:i/>
                <w:lang w:val="fr-CH"/>
              </w:rPr>
              <w:t>Le réfrigérateur ne contient-il que des médicaments</w:t>
            </w:r>
            <w:r>
              <w:rPr>
                <w:i/>
                <w:lang w:val="fr-CH"/>
              </w:rPr>
              <w:t xml:space="preserve"> ou/et dispositifs médicaux</w:t>
            </w:r>
            <w:r w:rsidRPr="00C96E01">
              <w:rPr>
                <w:i/>
                <w:lang w:val="fr-CH"/>
              </w:rPr>
              <w:t xml:space="preserve"> ?</w:t>
            </w:r>
          </w:p>
        </w:tc>
        <w:tc>
          <w:tcPr>
            <w:tcW w:w="4255" w:type="dxa"/>
            <w:shd w:val="clear" w:color="auto" w:fill="auto"/>
          </w:tcPr>
          <w:p w:rsidR="003109C6" w:rsidRPr="009961C2" w:rsidRDefault="003109C6" w:rsidP="003109C6">
            <w:pPr>
              <w:snapToGrid w:val="0"/>
              <w:spacing w:before="180" w:after="60"/>
              <w:jc w:val="center"/>
              <w:rPr>
                <w:b/>
                <w:i/>
                <w:color w:val="FFFF00"/>
                <w:shd w:val="clear" w:color="auto" w:fill="C0C0C0"/>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p>
        </w:tc>
      </w:tr>
      <w:tr w:rsidR="003109C6" w:rsidRPr="00C96E01" w:rsidTr="003D7898">
        <w:trPr>
          <w:gridAfter w:val="1"/>
          <w:wAfter w:w="20" w:type="dxa"/>
        </w:trPr>
        <w:tc>
          <w:tcPr>
            <w:tcW w:w="709" w:type="dxa"/>
            <w:shd w:val="clear" w:color="auto" w:fill="D9D9D9"/>
          </w:tcPr>
          <w:p w:rsidR="003109C6" w:rsidRPr="00C96E01" w:rsidRDefault="003109C6" w:rsidP="003109C6">
            <w:pPr>
              <w:snapToGrid w:val="0"/>
              <w:spacing w:before="180"/>
              <w:jc w:val="center"/>
              <w:rPr>
                <w:i/>
                <w:lang w:val="fr-CH"/>
              </w:rPr>
            </w:pPr>
            <w:r w:rsidRPr="00C96E01">
              <w:rPr>
                <w:i/>
                <w:lang w:val="fr-CH"/>
              </w:rPr>
              <w:t>6</w:t>
            </w:r>
            <w:r>
              <w:rPr>
                <w:i/>
                <w:lang w:val="fr-CH"/>
              </w:rPr>
              <w:t>.</w:t>
            </w:r>
          </w:p>
        </w:tc>
        <w:tc>
          <w:tcPr>
            <w:tcW w:w="5099" w:type="dxa"/>
            <w:shd w:val="clear" w:color="auto" w:fill="D9D9D9"/>
          </w:tcPr>
          <w:p w:rsidR="003109C6" w:rsidRPr="00C96E01" w:rsidRDefault="003109C6" w:rsidP="003109C6">
            <w:pPr>
              <w:snapToGrid w:val="0"/>
              <w:spacing w:before="180"/>
              <w:rPr>
                <w:i/>
                <w:lang w:val="fr-CH"/>
              </w:rPr>
            </w:pPr>
            <w:r w:rsidRPr="00C96E01">
              <w:rPr>
                <w:i/>
                <w:lang w:val="fr-CH"/>
              </w:rPr>
              <w:t xml:space="preserve">Les patients </w:t>
            </w:r>
            <w:r>
              <w:rPr>
                <w:i/>
                <w:lang w:val="fr-CH"/>
              </w:rPr>
              <w:t>peuvent-</w:t>
            </w:r>
            <w:r w:rsidRPr="00C96E01">
              <w:rPr>
                <w:i/>
                <w:lang w:val="fr-CH"/>
              </w:rPr>
              <w:t xml:space="preserve">ils </w:t>
            </w:r>
            <w:r>
              <w:rPr>
                <w:i/>
                <w:lang w:val="fr-CH"/>
              </w:rPr>
              <w:t>avoir un accès direct</w:t>
            </w:r>
            <w:r w:rsidRPr="00C96E01">
              <w:rPr>
                <w:i/>
                <w:lang w:val="fr-CH"/>
              </w:rPr>
              <w:t xml:space="preserve"> aux médicaments</w:t>
            </w:r>
            <w:r w:rsidR="00225FDA">
              <w:rPr>
                <w:i/>
                <w:lang w:val="fr-CH"/>
              </w:rPr>
              <w:t xml:space="preserve"> sans intervention du Person</w:t>
            </w:r>
            <w:r>
              <w:rPr>
                <w:i/>
                <w:lang w:val="fr-CH"/>
              </w:rPr>
              <w:t xml:space="preserve">nel </w:t>
            </w:r>
            <w:r w:rsidRPr="00C96E01">
              <w:rPr>
                <w:i/>
                <w:lang w:val="fr-CH"/>
              </w:rPr>
              <w:t>?</w:t>
            </w:r>
          </w:p>
        </w:tc>
        <w:tc>
          <w:tcPr>
            <w:tcW w:w="4255" w:type="dxa"/>
            <w:shd w:val="clear" w:color="auto" w:fill="auto"/>
          </w:tcPr>
          <w:p w:rsidR="003109C6" w:rsidRPr="00646DBE" w:rsidRDefault="003109C6" w:rsidP="003109C6">
            <w:pPr>
              <w:snapToGrid w:val="0"/>
              <w:spacing w:before="180" w:after="60"/>
              <w:jc w:val="center"/>
              <w:rPr>
                <w:b/>
                <w:i/>
                <w:color w:val="FFFF00"/>
                <w:shd w:val="clear" w:color="auto" w:fill="C0C0C0"/>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p>
        </w:tc>
      </w:tr>
      <w:tr w:rsidR="003109C6" w:rsidRPr="00C96E01" w:rsidTr="003D7898">
        <w:trPr>
          <w:gridAfter w:val="1"/>
          <w:wAfter w:w="20" w:type="dxa"/>
        </w:trPr>
        <w:tc>
          <w:tcPr>
            <w:tcW w:w="709" w:type="dxa"/>
            <w:shd w:val="clear" w:color="auto" w:fill="D9D9D9"/>
          </w:tcPr>
          <w:p w:rsidR="003109C6" w:rsidRPr="00C96E01" w:rsidRDefault="003109C6" w:rsidP="003109C6">
            <w:pPr>
              <w:snapToGrid w:val="0"/>
              <w:spacing w:before="180"/>
              <w:jc w:val="center"/>
              <w:rPr>
                <w:i/>
                <w:lang w:val="fr-CH"/>
              </w:rPr>
            </w:pPr>
            <w:r>
              <w:rPr>
                <w:i/>
                <w:lang w:val="fr-CH"/>
              </w:rPr>
              <w:t>7</w:t>
            </w:r>
            <w:r w:rsidRPr="00C96E01">
              <w:rPr>
                <w:i/>
                <w:lang w:val="fr-CH"/>
              </w:rPr>
              <w:t>.1</w:t>
            </w:r>
            <w:r>
              <w:rPr>
                <w:i/>
                <w:lang w:val="fr-CH"/>
              </w:rPr>
              <w:t>.</w:t>
            </w:r>
          </w:p>
        </w:tc>
        <w:tc>
          <w:tcPr>
            <w:tcW w:w="5099" w:type="dxa"/>
            <w:shd w:val="clear" w:color="auto" w:fill="D9D9D9"/>
          </w:tcPr>
          <w:p w:rsidR="003109C6" w:rsidRPr="00C96E01" w:rsidRDefault="003109C6" w:rsidP="003109C6">
            <w:pPr>
              <w:snapToGrid w:val="0"/>
              <w:spacing w:before="180"/>
              <w:rPr>
                <w:i/>
                <w:lang w:val="fr-CH"/>
              </w:rPr>
            </w:pPr>
            <w:r w:rsidRPr="00C96E01">
              <w:rPr>
                <w:i/>
                <w:lang w:val="fr-CH"/>
              </w:rPr>
              <w:t xml:space="preserve">Les locaux </w:t>
            </w:r>
            <w:r>
              <w:rPr>
                <w:i/>
                <w:lang w:val="fr-CH"/>
              </w:rPr>
              <w:t xml:space="preserve">contenant les médicaments </w:t>
            </w:r>
            <w:r w:rsidRPr="00C96E01">
              <w:rPr>
                <w:i/>
                <w:lang w:val="fr-CH"/>
              </w:rPr>
              <w:t>sont-ils propres ?</w:t>
            </w:r>
          </w:p>
        </w:tc>
        <w:tc>
          <w:tcPr>
            <w:tcW w:w="4255" w:type="dxa"/>
            <w:shd w:val="clear" w:color="auto" w:fill="auto"/>
          </w:tcPr>
          <w:p w:rsidR="003109C6" w:rsidRPr="00FA6717" w:rsidRDefault="003109C6" w:rsidP="003109C6">
            <w:pPr>
              <w:snapToGrid w:val="0"/>
              <w:spacing w:before="180"/>
              <w:jc w:val="center"/>
              <w:rPr>
                <w:b/>
                <w:i/>
                <w:color w:val="FFFF00"/>
                <w:shd w:val="clear" w:color="auto" w:fill="C0C0C0"/>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p>
        </w:tc>
      </w:tr>
      <w:tr w:rsidR="003109C6" w:rsidRPr="00C96E01" w:rsidTr="003D7898">
        <w:trPr>
          <w:gridAfter w:val="1"/>
          <w:wAfter w:w="20" w:type="dxa"/>
        </w:trPr>
        <w:tc>
          <w:tcPr>
            <w:tcW w:w="709" w:type="dxa"/>
            <w:shd w:val="clear" w:color="auto" w:fill="D9D9D9"/>
          </w:tcPr>
          <w:p w:rsidR="003109C6" w:rsidRPr="00646DBE" w:rsidRDefault="003109C6" w:rsidP="003109C6">
            <w:pPr>
              <w:snapToGrid w:val="0"/>
              <w:spacing w:before="180"/>
              <w:jc w:val="center"/>
              <w:rPr>
                <w:i/>
                <w:lang w:val="fr-CH"/>
              </w:rPr>
            </w:pPr>
            <w:r w:rsidRPr="00646DBE">
              <w:rPr>
                <w:i/>
                <w:lang w:val="fr-CH"/>
              </w:rPr>
              <w:t>7.2</w:t>
            </w:r>
            <w:r>
              <w:rPr>
                <w:i/>
                <w:lang w:val="fr-CH"/>
              </w:rPr>
              <w:t>.</w:t>
            </w:r>
          </w:p>
        </w:tc>
        <w:tc>
          <w:tcPr>
            <w:tcW w:w="5099" w:type="dxa"/>
            <w:shd w:val="clear" w:color="auto" w:fill="D9D9D9"/>
          </w:tcPr>
          <w:p w:rsidR="003109C6" w:rsidRPr="00C96E01" w:rsidRDefault="003109C6" w:rsidP="003109C6">
            <w:pPr>
              <w:snapToGrid w:val="0"/>
              <w:spacing w:before="180"/>
              <w:rPr>
                <w:i/>
                <w:lang w:val="fr-CH"/>
              </w:rPr>
            </w:pPr>
            <w:r w:rsidRPr="00C96E01">
              <w:rPr>
                <w:i/>
                <w:lang w:val="fr-CH"/>
              </w:rPr>
              <w:t xml:space="preserve">Les locaux </w:t>
            </w:r>
            <w:r>
              <w:rPr>
                <w:i/>
                <w:lang w:val="fr-CH"/>
              </w:rPr>
              <w:t xml:space="preserve">contenant les médicaments </w:t>
            </w:r>
            <w:r w:rsidRPr="00C96E01">
              <w:rPr>
                <w:i/>
                <w:lang w:val="fr-CH"/>
              </w:rPr>
              <w:t xml:space="preserve">sont-ils </w:t>
            </w:r>
            <w:r>
              <w:rPr>
                <w:i/>
                <w:lang w:val="fr-CH"/>
              </w:rPr>
              <w:t>correctement</w:t>
            </w:r>
            <w:r w:rsidRPr="00C96E01">
              <w:rPr>
                <w:i/>
                <w:lang w:val="fr-CH"/>
              </w:rPr>
              <w:t xml:space="preserve"> entretenus ?</w:t>
            </w:r>
          </w:p>
        </w:tc>
        <w:tc>
          <w:tcPr>
            <w:tcW w:w="4255" w:type="dxa"/>
            <w:shd w:val="clear" w:color="auto" w:fill="auto"/>
          </w:tcPr>
          <w:p w:rsidR="003109C6" w:rsidRPr="006836CC" w:rsidRDefault="003109C6" w:rsidP="003109C6">
            <w:pPr>
              <w:snapToGrid w:val="0"/>
              <w:spacing w:before="18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37699B">
              <w:rPr>
                <w:i/>
                <w:lang w:val="fr-CH"/>
              </w:rPr>
            </w:r>
            <w:r w:rsidR="0037699B">
              <w:rPr>
                <w:i/>
                <w:lang w:val="fr-CH"/>
              </w:rPr>
              <w:fldChar w:fldCharType="separate"/>
            </w:r>
            <w:r w:rsidRPr="00C96E01">
              <w:rPr>
                <w:i/>
                <w:lang w:val="fr-CH"/>
              </w:rPr>
              <w:fldChar w:fldCharType="end"/>
            </w:r>
            <w:r w:rsidRPr="006836CC">
              <w:rPr>
                <w:i/>
                <w:lang w:val="fr-CH"/>
              </w:rPr>
              <w:t xml:space="preserve">    </w:t>
            </w:r>
            <w:r w:rsidRPr="00C96E01">
              <w:rPr>
                <w:i/>
                <w:lang w:val="fr-CH"/>
              </w:rPr>
              <w:t>non</w:t>
            </w:r>
            <w:r w:rsidRPr="006836CC">
              <w:rPr>
                <w:i/>
                <w:lang w:val="fr-CH"/>
              </w:rPr>
              <w:t xml:space="preserve">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37699B">
              <w:rPr>
                <w:i/>
                <w:lang w:val="fr-CH"/>
              </w:rPr>
            </w:r>
            <w:r w:rsidR="0037699B">
              <w:rPr>
                <w:i/>
                <w:lang w:val="fr-CH"/>
              </w:rPr>
              <w:fldChar w:fldCharType="separate"/>
            </w:r>
            <w:r w:rsidRPr="00C96E01">
              <w:rPr>
                <w:i/>
                <w:lang w:val="fr-CH"/>
              </w:rPr>
              <w:fldChar w:fldCharType="end"/>
            </w:r>
          </w:p>
        </w:tc>
      </w:tr>
      <w:tr w:rsidR="003109C6" w:rsidRPr="00C96E01" w:rsidTr="003D7898">
        <w:trPr>
          <w:gridAfter w:val="1"/>
          <w:wAfter w:w="20" w:type="dxa"/>
        </w:trPr>
        <w:tc>
          <w:tcPr>
            <w:tcW w:w="709" w:type="dxa"/>
            <w:shd w:val="clear" w:color="auto" w:fill="D9D9D9"/>
          </w:tcPr>
          <w:p w:rsidR="003109C6" w:rsidRPr="00C96E01" w:rsidRDefault="003109C6" w:rsidP="003109C6">
            <w:pPr>
              <w:snapToGrid w:val="0"/>
              <w:spacing w:before="180"/>
              <w:jc w:val="center"/>
              <w:rPr>
                <w:i/>
                <w:lang w:val="fr-CH"/>
              </w:rPr>
            </w:pPr>
            <w:r>
              <w:rPr>
                <w:i/>
                <w:lang w:val="fr-CH"/>
              </w:rPr>
              <w:t>7</w:t>
            </w:r>
            <w:r w:rsidRPr="00C96E01">
              <w:rPr>
                <w:i/>
                <w:lang w:val="fr-CH"/>
              </w:rPr>
              <w:t>.</w:t>
            </w:r>
            <w:r>
              <w:rPr>
                <w:i/>
                <w:lang w:val="fr-CH"/>
              </w:rPr>
              <w:t>3.</w:t>
            </w:r>
          </w:p>
        </w:tc>
        <w:tc>
          <w:tcPr>
            <w:tcW w:w="5099" w:type="dxa"/>
            <w:shd w:val="clear" w:color="auto" w:fill="D9D9D9"/>
          </w:tcPr>
          <w:p w:rsidR="003109C6" w:rsidRPr="00C96E01" w:rsidRDefault="003109C6" w:rsidP="003109C6">
            <w:pPr>
              <w:snapToGrid w:val="0"/>
              <w:spacing w:before="180"/>
              <w:rPr>
                <w:i/>
                <w:lang w:val="fr-CH"/>
              </w:rPr>
            </w:pPr>
            <w:r w:rsidRPr="00C96E01">
              <w:rPr>
                <w:i/>
                <w:lang w:val="fr-CH"/>
              </w:rPr>
              <w:t xml:space="preserve">Les locaux </w:t>
            </w:r>
            <w:r>
              <w:rPr>
                <w:i/>
                <w:lang w:val="fr-CH"/>
              </w:rPr>
              <w:t xml:space="preserve">contenant les médicaments </w:t>
            </w:r>
            <w:r w:rsidRPr="00C96E01">
              <w:rPr>
                <w:i/>
                <w:lang w:val="fr-CH"/>
              </w:rPr>
              <w:t>sont-ils en tout temps ordonnés ?</w:t>
            </w:r>
          </w:p>
        </w:tc>
        <w:tc>
          <w:tcPr>
            <w:tcW w:w="4255" w:type="dxa"/>
            <w:shd w:val="clear" w:color="auto" w:fill="auto"/>
          </w:tcPr>
          <w:p w:rsidR="003109C6" w:rsidRPr="006836CC" w:rsidRDefault="003109C6" w:rsidP="003109C6">
            <w:pPr>
              <w:snapToGrid w:val="0"/>
              <w:spacing w:before="18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37699B">
              <w:rPr>
                <w:i/>
                <w:lang w:val="fr-CH"/>
              </w:rPr>
            </w:r>
            <w:r w:rsidR="0037699B">
              <w:rPr>
                <w:i/>
                <w:lang w:val="fr-CH"/>
              </w:rPr>
              <w:fldChar w:fldCharType="separate"/>
            </w:r>
            <w:r w:rsidRPr="00C96E01">
              <w:rPr>
                <w:i/>
                <w:lang w:val="fr-CH"/>
              </w:rPr>
              <w:fldChar w:fldCharType="end"/>
            </w:r>
            <w:r w:rsidRPr="006836CC">
              <w:rPr>
                <w:i/>
                <w:lang w:val="fr-CH"/>
              </w:rPr>
              <w:t xml:space="preserve">    </w:t>
            </w:r>
            <w:r w:rsidRPr="00C96E01">
              <w:rPr>
                <w:i/>
                <w:lang w:val="fr-CH"/>
              </w:rPr>
              <w:t>non</w:t>
            </w:r>
            <w:r w:rsidRPr="006836CC">
              <w:rPr>
                <w:i/>
                <w:lang w:val="fr-CH"/>
              </w:rPr>
              <w:t xml:space="preserve">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37699B">
              <w:rPr>
                <w:i/>
                <w:lang w:val="fr-CH"/>
              </w:rPr>
            </w:r>
            <w:r w:rsidR="0037699B">
              <w:rPr>
                <w:i/>
                <w:lang w:val="fr-CH"/>
              </w:rPr>
              <w:fldChar w:fldCharType="separate"/>
            </w:r>
            <w:r w:rsidRPr="00C96E01">
              <w:rPr>
                <w:i/>
                <w:lang w:val="fr-CH"/>
              </w:rPr>
              <w:fldChar w:fldCharType="end"/>
            </w:r>
          </w:p>
        </w:tc>
      </w:tr>
      <w:tr w:rsidR="003109C6" w:rsidRPr="00C96E01" w:rsidTr="003D7898">
        <w:trPr>
          <w:gridAfter w:val="1"/>
          <w:wAfter w:w="20" w:type="dxa"/>
        </w:trPr>
        <w:tc>
          <w:tcPr>
            <w:tcW w:w="709" w:type="dxa"/>
            <w:vMerge w:val="restart"/>
            <w:shd w:val="clear" w:color="auto" w:fill="D9D9D9"/>
          </w:tcPr>
          <w:p w:rsidR="003109C6" w:rsidRPr="00C96E01" w:rsidRDefault="003109C6" w:rsidP="003109C6">
            <w:pPr>
              <w:snapToGrid w:val="0"/>
              <w:spacing w:before="180"/>
              <w:jc w:val="center"/>
              <w:rPr>
                <w:i/>
                <w:lang w:val="fr-CH"/>
              </w:rPr>
            </w:pPr>
            <w:r>
              <w:rPr>
                <w:i/>
                <w:lang w:val="fr-CH"/>
              </w:rPr>
              <w:lastRenderedPageBreak/>
              <w:t>8</w:t>
            </w:r>
            <w:r w:rsidRPr="00C96E01">
              <w:rPr>
                <w:i/>
                <w:lang w:val="fr-CH"/>
              </w:rPr>
              <w:t>.1</w:t>
            </w:r>
            <w:r>
              <w:rPr>
                <w:i/>
                <w:lang w:val="fr-CH"/>
              </w:rPr>
              <w:t>.</w:t>
            </w:r>
          </w:p>
        </w:tc>
        <w:tc>
          <w:tcPr>
            <w:tcW w:w="9354" w:type="dxa"/>
            <w:gridSpan w:val="2"/>
            <w:shd w:val="clear" w:color="auto" w:fill="D9D9D9"/>
          </w:tcPr>
          <w:p w:rsidR="003109C6" w:rsidRPr="00C96E01" w:rsidRDefault="003109C6" w:rsidP="003109C6">
            <w:pPr>
              <w:snapToGrid w:val="0"/>
              <w:spacing w:before="180"/>
              <w:rPr>
                <w:i/>
                <w:lang w:val="fr-CH"/>
              </w:rPr>
            </w:pPr>
            <w:r w:rsidRPr="00C96E01">
              <w:rPr>
                <w:i/>
                <w:lang w:val="fr-CH"/>
              </w:rPr>
              <w:t xml:space="preserve">Veuillez indiquer </w:t>
            </w:r>
            <w:r>
              <w:rPr>
                <w:i/>
                <w:lang w:val="fr-CH"/>
              </w:rPr>
              <w:t>q</w:t>
            </w:r>
            <w:r w:rsidRPr="00C96E01">
              <w:rPr>
                <w:i/>
                <w:lang w:val="fr-CH"/>
              </w:rPr>
              <w:t>uel est l</w:t>
            </w:r>
            <w:r>
              <w:rPr>
                <w:i/>
                <w:lang w:val="fr-CH"/>
              </w:rPr>
              <w:t>e système informatique utilisé.</w:t>
            </w:r>
          </w:p>
        </w:tc>
      </w:tr>
      <w:tr w:rsidR="003109C6" w:rsidRPr="00C96E01" w:rsidTr="003D7898">
        <w:trPr>
          <w:gridAfter w:val="1"/>
          <w:wAfter w:w="20" w:type="dxa"/>
        </w:trPr>
        <w:tc>
          <w:tcPr>
            <w:tcW w:w="709" w:type="dxa"/>
            <w:vMerge/>
            <w:shd w:val="clear" w:color="auto" w:fill="D9D9D9"/>
          </w:tcPr>
          <w:p w:rsidR="003109C6" w:rsidRPr="00C96E01" w:rsidRDefault="003109C6" w:rsidP="003109C6">
            <w:pPr>
              <w:snapToGrid w:val="0"/>
              <w:spacing w:before="180"/>
              <w:jc w:val="center"/>
              <w:rPr>
                <w:i/>
                <w:lang w:val="fr-CH"/>
              </w:rPr>
            </w:pPr>
          </w:p>
        </w:tc>
        <w:tc>
          <w:tcPr>
            <w:tcW w:w="9354" w:type="dxa"/>
            <w:gridSpan w:val="2"/>
            <w:shd w:val="clear" w:color="auto" w:fill="auto"/>
          </w:tcPr>
          <w:p w:rsidR="003109C6" w:rsidRPr="00C96E01" w:rsidRDefault="003109C6" w:rsidP="003109C6">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109C6" w:rsidRPr="00C96E01" w:rsidTr="003D7898">
        <w:trPr>
          <w:gridAfter w:val="1"/>
          <w:wAfter w:w="20" w:type="dxa"/>
        </w:trPr>
        <w:tc>
          <w:tcPr>
            <w:tcW w:w="709" w:type="dxa"/>
            <w:shd w:val="clear" w:color="auto" w:fill="D9D9D9"/>
          </w:tcPr>
          <w:p w:rsidR="003109C6" w:rsidRPr="00C96E01" w:rsidRDefault="003109C6" w:rsidP="003109C6">
            <w:pPr>
              <w:snapToGrid w:val="0"/>
              <w:spacing w:before="180"/>
              <w:jc w:val="center"/>
              <w:rPr>
                <w:i/>
                <w:lang w:val="fr-CH"/>
              </w:rPr>
            </w:pPr>
            <w:r>
              <w:rPr>
                <w:i/>
                <w:lang w:val="fr-CH"/>
              </w:rPr>
              <w:t>8</w:t>
            </w:r>
            <w:r w:rsidRPr="00C96E01">
              <w:rPr>
                <w:i/>
                <w:lang w:val="fr-CH"/>
              </w:rPr>
              <w:t>.2</w:t>
            </w:r>
            <w:r>
              <w:rPr>
                <w:i/>
                <w:lang w:val="fr-CH"/>
              </w:rPr>
              <w:t>.</w:t>
            </w:r>
          </w:p>
        </w:tc>
        <w:tc>
          <w:tcPr>
            <w:tcW w:w="5099" w:type="dxa"/>
            <w:shd w:val="clear" w:color="auto" w:fill="D9D9D9"/>
          </w:tcPr>
          <w:p w:rsidR="003109C6" w:rsidRPr="00C96E01" w:rsidRDefault="003109C6" w:rsidP="003109C6">
            <w:pPr>
              <w:snapToGrid w:val="0"/>
              <w:spacing w:before="180"/>
              <w:rPr>
                <w:i/>
                <w:lang w:val="fr-CH"/>
              </w:rPr>
            </w:pPr>
            <w:r w:rsidRPr="00C96E01">
              <w:rPr>
                <w:i/>
                <w:lang w:val="fr-CH"/>
              </w:rPr>
              <w:t xml:space="preserve">Le système informatique permet-il d'assurer la traçabilité </w:t>
            </w:r>
            <w:r>
              <w:rPr>
                <w:i/>
                <w:lang w:val="fr-CH"/>
              </w:rPr>
              <w:t>de la remise de chaque médicament remis</w:t>
            </w:r>
            <w:r w:rsidRPr="00C96E01">
              <w:rPr>
                <w:i/>
                <w:lang w:val="fr-CH"/>
              </w:rPr>
              <w:t xml:space="preserve"> ?</w:t>
            </w:r>
          </w:p>
        </w:tc>
        <w:tc>
          <w:tcPr>
            <w:tcW w:w="4255" w:type="dxa"/>
            <w:shd w:val="clear" w:color="auto" w:fill="auto"/>
          </w:tcPr>
          <w:p w:rsidR="003109C6" w:rsidRPr="00C96E01" w:rsidRDefault="003109C6" w:rsidP="003109C6">
            <w:pPr>
              <w:snapToGrid w:val="0"/>
              <w:spacing w:before="180" w:after="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p>
        </w:tc>
      </w:tr>
      <w:tr w:rsidR="003109C6" w:rsidRPr="00C96E01" w:rsidTr="003D7898">
        <w:trPr>
          <w:gridAfter w:val="1"/>
          <w:wAfter w:w="20" w:type="dxa"/>
        </w:trPr>
        <w:tc>
          <w:tcPr>
            <w:tcW w:w="709" w:type="dxa"/>
            <w:shd w:val="clear" w:color="auto" w:fill="D9D9D9"/>
          </w:tcPr>
          <w:p w:rsidR="003109C6" w:rsidRPr="00C96E01" w:rsidRDefault="003109C6" w:rsidP="003109C6">
            <w:pPr>
              <w:snapToGrid w:val="0"/>
              <w:spacing w:before="180"/>
              <w:jc w:val="center"/>
              <w:rPr>
                <w:i/>
                <w:lang w:val="fr-CH"/>
              </w:rPr>
            </w:pPr>
            <w:r>
              <w:rPr>
                <w:i/>
                <w:lang w:val="fr-CH"/>
              </w:rPr>
              <w:t>8</w:t>
            </w:r>
            <w:r w:rsidRPr="00C96E01">
              <w:rPr>
                <w:i/>
                <w:lang w:val="fr-CH"/>
              </w:rPr>
              <w:t>.3</w:t>
            </w:r>
            <w:r>
              <w:rPr>
                <w:i/>
                <w:lang w:val="fr-CH"/>
              </w:rPr>
              <w:t>.</w:t>
            </w:r>
          </w:p>
        </w:tc>
        <w:tc>
          <w:tcPr>
            <w:tcW w:w="5099" w:type="dxa"/>
            <w:shd w:val="clear" w:color="auto" w:fill="D9D9D9"/>
          </w:tcPr>
          <w:p w:rsidR="003109C6" w:rsidRPr="00C96E01" w:rsidRDefault="003109C6" w:rsidP="003109C6">
            <w:pPr>
              <w:snapToGrid w:val="0"/>
              <w:spacing w:before="180"/>
              <w:rPr>
                <w:i/>
                <w:lang w:val="fr-CH"/>
              </w:rPr>
            </w:pPr>
            <w:r w:rsidRPr="00C96E01">
              <w:rPr>
                <w:i/>
                <w:lang w:val="fr-CH"/>
              </w:rPr>
              <w:t>Est-il possible de modifier les données introduites en assurant la traçabilité des changements effectués ?</w:t>
            </w:r>
          </w:p>
        </w:tc>
        <w:tc>
          <w:tcPr>
            <w:tcW w:w="4255" w:type="dxa"/>
            <w:shd w:val="clear" w:color="auto" w:fill="auto"/>
          </w:tcPr>
          <w:p w:rsidR="003109C6" w:rsidRPr="00C96E01" w:rsidRDefault="003109C6" w:rsidP="003109C6">
            <w:pPr>
              <w:snapToGrid w:val="0"/>
              <w:spacing w:before="180" w:after="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p>
        </w:tc>
      </w:tr>
      <w:tr w:rsidR="003109C6" w:rsidRPr="00C96E01" w:rsidTr="003D7898">
        <w:tc>
          <w:tcPr>
            <w:tcW w:w="709" w:type="dxa"/>
            <w:shd w:val="clear" w:color="auto" w:fill="D9D9D9"/>
          </w:tcPr>
          <w:p w:rsidR="003109C6" w:rsidRPr="00C96E01" w:rsidRDefault="003109C6" w:rsidP="003109C6">
            <w:pPr>
              <w:snapToGrid w:val="0"/>
              <w:spacing w:before="180"/>
              <w:jc w:val="center"/>
              <w:rPr>
                <w:i/>
                <w:lang w:val="fr-CH"/>
              </w:rPr>
            </w:pPr>
            <w:r>
              <w:rPr>
                <w:i/>
                <w:lang w:val="fr-CH"/>
              </w:rPr>
              <w:t>8</w:t>
            </w:r>
            <w:r w:rsidRPr="00C96E01">
              <w:rPr>
                <w:i/>
                <w:lang w:val="fr-CH"/>
              </w:rPr>
              <w:t>.4</w:t>
            </w:r>
            <w:r>
              <w:rPr>
                <w:i/>
                <w:lang w:val="fr-CH"/>
              </w:rPr>
              <w:t>.1</w:t>
            </w:r>
          </w:p>
        </w:tc>
        <w:tc>
          <w:tcPr>
            <w:tcW w:w="5099" w:type="dxa"/>
            <w:shd w:val="clear" w:color="auto" w:fill="D9D9D9"/>
          </w:tcPr>
          <w:p w:rsidR="003109C6" w:rsidRPr="00C96E01" w:rsidRDefault="003109C6" w:rsidP="003109C6">
            <w:pPr>
              <w:snapToGrid w:val="0"/>
              <w:spacing w:before="180"/>
              <w:rPr>
                <w:i/>
                <w:lang w:val="fr-CH"/>
              </w:rPr>
            </w:pPr>
            <w:r>
              <w:rPr>
                <w:i/>
                <w:lang w:val="fr-CH"/>
              </w:rPr>
              <w:t>Le système informatique permet-il de détecter les interactions médicamenteuses ?</w:t>
            </w:r>
          </w:p>
        </w:tc>
        <w:tc>
          <w:tcPr>
            <w:tcW w:w="4275" w:type="dxa"/>
            <w:gridSpan w:val="2"/>
            <w:shd w:val="clear" w:color="auto" w:fill="auto"/>
          </w:tcPr>
          <w:p w:rsidR="003109C6" w:rsidRPr="00C96E01" w:rsidRDefault="003109C6" w:rsidP="003109C6">
            <w:pPr>
              <w:snapToGrid w:val="0"/>
              <w:spacing w:before="180" w:after="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p>
        </w:tc>
      </w:tr>
      <w:tr w:rsidR="003109C6" w:rsidRPr="00C96E01" w:rsidTr="003E4911">
        <w:tc>
          <w:tcPr>
            <w:tcW w:w="709" w:type="dxa"/>
            <w:vMerge w:val="restart"/>
            <w:shd w:val="clear" w:color="auto" w:fill="D9D9D9"/>
          </w:tcPr>
          <w:p w:rsidR="003109C6" w:rsidRPr="00C96E01" w:rsidRDefault="003109C6" w:rsidP="003109C6">
            <w:pPr>
              <w:snapToGrid w:val="0"/>
              <w:spacing w:before="180"/>
              <w:jc w:val="center"/>
              <w:rPr>
                <w:i/>
                <w:lang w:val="fr-CH"/>
              </w:rPr>
            </w:pPr>
            <w:r>
              <w:rPr>
                <w:i/>
                <w:lang w:val="fr-CH"/>
              </w:rPr>
              <w:t>8</w:t>
            </w:r>
            <w:r w:rsidRPr="00C96E01">
              <w:rPr>
                <w:i/>
                <w:lang w:val="fr-CH"/>
              </w:rPr>
              <w:t>.4</w:t>
            </w:r>
            <w:r>
              <w:rPr>
                <w:i/>
                <w:lang w:val="fr-CH"/>
              </w:rPr>
              <w:t>.2</w:t>
            </w:r>
          </w:p>
        </w:tc>
        <w:tc>
          <w:tcPr>
            <w:tcW w:w="9374" w:type="dxa"/>
            <w:gridSpan w:val="3"/>
            <w:shd w:val="clear" w:color="auto" w:fill="D9D9D9"/>
          </w:tcPr>
          <w:p w:rsidR="003109C6" w:rsidRPr="00C96E01" w:rsidRDefault="003109C6" w:rsidP="003109C6">
            <w:pPr>
              <w:snapToGrid w:val="0"/>
              <w:spacing w:before="180"/>
              <w:rPr>
                <w:i/>
                <w:lang w:val="fr-CH"/>
              </w:rPr>
            </w:pPr>
            <w:r>
              <w:rPr>
                <w:i/>
                <w:lang w:val="fr-CH"/>
              </w:rPr>
              <w:t>Si la réponse au point 8.4.1 est "non", indiquer de quelle façon les ’interactions médicamen-teuses peuvent être détectées ?</w:t>
            </w:r>
          </w:p>
        </w:tc>
      </w:tr>
      <w:tr w:rsidR="003109C6" w:rsidRPr="00C96E01" w:rsidTr="003E4911">
        <w:tc>
          <w:tcPr>
            <w:tcW w:w="709" w:type="dxa"/>
            <w:vMerge/>
            <w:shd w:val="clear" w:color="auto" w:fill="D9D9D9"/>
          </w:tcPr>
          <w:p w:rsidR="003109C6" w:rsidRPr="00C96E01" w:rsidRDefault="003109C6" w:rsidP="003109C6">
            <w:pPr>
              <w:snapToGrid w:val="0"/>
              <w:spacing w:before="180"/>
              <w:jc w:val="center"/>
              <w:rPr>
                <w:i/>
                <w:lang w:val="fr-CH"/>
              </w:rPr>
            </w:pPr>
          </w:p>
        </w:tc>
        <w:tc>
          <w:tcPr>
            <w:tcW w:w="9374" w:type="dxa"/>
            <w:gridSpan w:val="3"/>
            <w:shd w:val="clear" w:color="auto" w:fill="auto"/>
          </w:tcPr>
          <w:p w:rsidR="003109C6" w:rsidRPr="00C96E01" w:rsidRDefault="003109C6" w:rsidP="003109C6">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109C6" w:rsidRPr="00C96E01" w:rsidTr="003E4911">
        <w:tc>
          <w:tcPr>
            <w:tcW w:w="709" w:type="dxa"/>
            <w:vMerge w:val="restart"/>
            <w:shd w:val="clear" w:color="auto" w:fill="D9D9D9"/>
          </w:tcPr>
          <w:p w:rsidR="003109C6" w:rsidRPr="00C96E01" w:rsidRDefault="003109C6" w:rsidP="003109C6">
            <w:pPr>
              <w:snapToGrid w:val="0"/>
              <w:spacing w:before="180"/>
              <w:jc w:val="center"/>
              <w:rPr>
                <w:i/>
                <w:lang w:val="fr-CH"/>
              </w:rPr>
            </w:pPr>
            <w:r>
              <w:rPr>
                <w:i/>
                <w:lang w:val="fr-CH"/>
              </w:rPr>
              <w:t>9.</w:t>
            </w:r>
          </w:p>
        </w:tc>
        <w:tc>
          <w:tcPr>
            <w:tcW w:w="9374" w:type="dxa"/>
            <w:gridSpan w:val="3"/>
            <w:shd w:val="clear" w:color="auto" w:fill="D9D9D9"/>
          </w:tcPr>
          <w:p w:rsidR="003109C6" w:rsidRPr="00C96E01" w:rsidRDefault="003109C6" w:rsidP="003109C6">
            <w:pPr>
              <w:snapToGrid w:val="0"/>
              <w:spacing w:before="180"/>
              <w:rPr>
                <w:i/>
                <w:lang w:val="fr-CH"/>
              </w:rPr>
            </w:pPr>
            <w:r w:rsidRPr="00C96E01">
              <w:rPr>
                <w:i/>
                <w:lang w:val="fr-CH"/>
              </w:rPr>
              <w:t xml:space="preserve">Veuillez décrire </w:t>
            </w:r>
            <w:r>
              <w:rPr>
                <w:i/>
                <w:lang w:val="fr-CH"/>
              </w:rPr>
              <w:t>quel est le matériel utilisé pour faire figurer les indications relatives à la posologie sur les emballages de médicaments.</w:t>
            </w:r>
          </w:p>
        </w:tc>
      </w:tr>
      <w:tr w:rsidR="003109C6" w:rsidRPr="00C96E01" w:rsidTr="003E4911">
        <w:tc>
          <w:tcPr>
            <w:tcW w:w="709" w:type="dxa"/>
            <w:vMerge/>
            <w:tcBorders>
              <w:bottom w:val="single" w:sz="4" w:space="0" w:color="000000"/>
            </w:tcBorders>
            <w:shd w:val="clear" w:color="auto" w:fill="D9D9D9"/>
          </w:tcPr>
          <w:p w:rsidR="003109C6" w:rsidRPr="00C96E01" w:rsidRDefault="003109C6" w:rsidP="003109C6">
            <w:pPr>
              <w:snapToGrid w:val="0"/>
              <w:spacing w:before="180"/>
              <w:jc w:val="center"/>
              <w:rPr>
                <w:i/>
                <w:lang w:val="fr-CH"/>
              </w:rPr>
            </w:pPr>
          </w:p>
        </w:tc>
        <w:tc>
          <w:tcPr>
            <w:tcW w:w="9374" w:type="dxa"/>
            <w:gridSpan w:val="3"/>
            <w:tcBorders>
              <w:bottom w:val="single" w:sz="4" w:space="0" w:color="000000"/>
            </w:tcBorders>
            <w:shd w:val="clear" w:color="auto" w:fill="auto"/>
          </w:tcPr>
          <w:p w:rsidR="003109C6" w:rsidRPr="00C96E01" w:rsidRDefault="003109C6" w:rsidP="003109C6">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109C6" w:rsidRPr="00C96E01" w:rsidTr="003D7898">
        <w:tc>
          <w:tcPr>
            <w:tcW w:w="709" w:type="dxa"/>
            <w:shd w:val="clear" w:color="auto" w:fill="D9D9D9"/>
          </w:tcPr>
          <w:p w:rsidR="003109C6" w:rsidRPr="00C96E01" w:rsidRDefault="003109C6" w:rsidP="003109C6">
            <w:pPr>
              <w:snapToGrid w:val="0"/>
              <w:spacing w:before="180"/>
              <w:jc w:val="center"/>
              <w:rPr>
                <w:i/>
                <w:lang w:val="fr-CH"/>
              </w:rPr>
            </w:pPr>
            <w:r>
              <w:rPr>
                <w:i/>
                <w:lang w:val="fr-CH"/>
              </w:rPr>
              <w:t>10</w:t>
            </w:r>
            <w:r w:rsidRPr="00C96E01">
              <w:rPr>
                <w:i/>
                <w:lang w:val="fr-CH"/>
              </w:rPr>
              <w:t>.1</w:t>
            </w:r>
            <w:r>
              <w:rPr>
                <w:i/>
                <w:lang w:val="fr-CH"/>
              </w:rPr>
              <w:t>.</w:t>
            </w:r>
          </w:p>
        </w:tc>
        <w:tc>
          <w:tcPr>
            <w:tcW w:w="5099" w:type="dxa"/>
            <w:shd w:val="clear" w:color="auto" w:fill="D9D9D9"/>
          </w:tcPr>
          <w:p w:rsidR="003109C6" w:rsidRPr="00C96E01" w:rsidRDefault="003109C6" w:rsidP="003109C6">
            <w:pPr>
              <w:snapToGrid w:val="0"/>
              <w:spacing w:before="180"/>
              <w:rPr>
                <w:i/>
                <w:lang w:val="fr-CH"/>
              </w:rPr>
            </w:pPr>
            <w:r>
              <w:rPr>
                <w:i/>
                <w:lang w:val="fr-CH"/>
              </w:rPr>
              <w:t>Disposer-vous d’une liste des dispositifs médicaux nécessitant une maintenance</w:t>
            </w:r>
            <w:r w:rsidRPr="00C96E01">
              <w:rPr>
                <w:i/>
                <w:lang w:val="fr-CH"/>
              </w:rPr>
              <w:t xml:space="preserve"> ?</w:t>
            </w:r>
          </w:p>
        </w:tc>
        <w:tc>
          <w:tcPr>
            <w:tcW w:w="4275" w:type="dxa"/>
            <w:gridSpan w:val="2"/>
            <w:shd w:val="clear" w:color="auto" w:fill="auto"/>
          </w:tcPr>
          <w:p w:rsidR="003109C6" w:rsidRPr="00C96E01" w:rsidRDefault="003109C6" w:rsidP="003109C6">
            <w:pPr>
              <w:snapToGrid w:val="0"/>
              <w:spacing w:before="180" w:after="0"/>
              <w:jc w:val="center"/>
              <w:rPr>
                <w:i/>
                <w:lang w:val="fr-CH"/>
              </w:rPr>
            </w:pPr>
            <w:r w:rsidRPr="00225FDA">
              <w:rPr>
                <w:i/>
                <w:lang w:val="fr-CH"/>
              </w:rPr>
              <w:t>oui</w:t>
            </w:r>
            <w:r w:rsidRPr="00C96E01">
              <w:rPr>
                <w:i/>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p>
        </w:tc>
      </w:tr>
      <w:tr w:rsidR="003D7898" w:rsidRPr="00C96E01" w:rsidTr="003E4911">
        <w:tc>
          <w:tcPr>
            <w:tcW w:w="709" w:type="dxa"/>
            <w:shd w:val="clear" w:color="auto" w:fill="D9D9D9"/>
          </w:tcPr>
          <w:p w:rsidR="003D7898" w:rsidRDefault="003D7898" w:rsidP="003109C6">
            <w:pPr>
              <w:snapToGrid w:val="0"/>
              <w:spacing w:before="180"/>
              <w:jc w:val="center"/>
              <w:rPr>
                <w:i/>
                <w:lang w:val="fr-CH"/>
              </w:rPr>
            </w:pPr>
            <w:r>
              <w:rPr>
                <w:i/>
                <w:lang w:val="fr-CH"/>
              </w:rPr>
              <w:t>10.2</w:t>
            </w:r>
          </w:p>
        </w:tc>
        <w:tc>
          <w:tcPr>
            <w:tcW w:w="9374" w:type="dxa"/>
            <w:gridSpan w:val="3"/>
            <w:shd w:val="clear" w:color="auto" w:fill="D9D9D9"/>
          </w:tcPr>
          <w:p w:rsidR="003D7898" w:rsidRPr="00C96E01" w:rsidRDefault="00EF1ED8" w:rsidP="00EF1ED8">
            <w:pPr>
              <w:snapToGrid w:val="0"/>
              <w:spacing w:before="180"/>
              <w:rPr>
                <w:i/>
                <w:lang w:val="fr-CH"/>
              </w:rPr>
            </w:pPr>
            <w:r>
              <w:rPr>
                <w:i/>
                <w:lang w:val="fr-CH"/>
              </w:rPr>
              <w:t>Si la réponse à la question figurant au point 10.1. est "oui", en f</w:t>
            </w:r>
            <w:r w:rsidRPr="00C96E01">
              <w:rPr>
                <w:i/>
                <w:lang w:val="fr-CH"/>
              </w:rPr>
              <w:t xml:space="preserve">aire une copie et la remettre à l’inspecteur </w:t>
            </w:r>
            <w:r>
              <w:rPr>
                <w:i/>
                <w:lang w:val="fr-CH"/>
              </w:rPr>
              <w:t>10 jours avant l’inspection (en tant qu'annexe 11)</w:t>
            </w:r>
            <w:r w:rsidRPr="00C96E01">
              <w:rPr>
                <w:i/>
                <w:lang w:val="fr-CH"/>
              </w:rPr>
              <w:t>.</w:t>
            </w:r>
          </w:p>
        </w:tc>
      </w:tr>
      <w:tr w:rsidR="00EF1ED8" w:rsidRPr="00C96E01" w:rsidTr="00EF1ED8">
        <w:tc>
          <w:tcPr>
            <w:tcW w:w="709" w:type="dxa"/>
            <w:vMerge w:val="restart"/>
            <w:shd w:val="clear" w:color="auto" w:fill="D9D9D9"/>
          </w:tcPr>
          <w:p w:rsidR="00EF1ED8" w:rsidRPr="00EF1ED8" w:rsidRDefault="00EF1ED8" w:rsidP="003109C6">
            <w:pPr>
              <w:snapToGrid w:val="0"/>
              <w:spacing w:before="180"/>
              <w:jc w:val="center"/>
              <w:rPr>
                <w:i/>
              </w:rPr>
            </w:pPr>
            <w:r>
              <w:rPr>
                <w:i/>
              </w:rPr>
              <w:t>10.3</w:t>
            </w:r>
          </w:p>
        </w:tc>
        <w:tc>
          <w:tcPr>
            <w:tcW w:w="9374" w:type="dxa"/>
            <w:gridSpan w:val="3"/>
            <w:tcBorders>
              <w:bottom w:val="single" w:sz="4" w:space="0" w:color="000000"/>
            </w:tcBorders>
            <w:shd w:val="clear" w:color="auto" w:fill="D9D9D9"/>
          </w:tcPr>
          <w:p w:rsidR="00EF1ED8" w:rsidRPr="00C96E01" w:rsidRDefault="00EF1ED8" w:rsidP="003109C6">
            <w:pPr>
              <w:snapToGrid w:val="0"/>
              <w:spacing w:before="180"/>
              <w:rPr>
                <w:i/>
                <w:lang w:val="fr-CH"/>
              </w:rPr>
            </w:pPr>
            <w:r>
              <w:rPr>
                <w:i/>
                <w:lang w:val="fr-CH"/>
              </w:rPr>
              <w:t>Si la réponse est "non", veiller indiquer comment vous pouvez assurer que chacun de ces dispositifs est rigoureusement "sous contrôle" ?</w:t>
            </w:r>
          </w:p>
        </w:tc>
      </w:tr>
      <w:tr w:rsidR="00EF1ED8" w:rsidRPr="00C96E01" w:rsidTr="00EF1ED8">
        <w:tc>
          <w:tcPr>
            <w:tcW w:w="709" w:type="dxa"/>
            <w:vMerge/>
            <w:shd w:val="clear" w:color="auto" w:fill="D9D9D9"/>
          </w:tcPr>
          <w:p w:rsidR="00EF1ED8" w:rsidRDefault="00EF1ED8" w:rsidP="003109C6">
            <w:pPr>
              <w:snapToGrid w:val="0"/>
              <w:spacing w:before="180"/>
              <w:jc w:val="center"/>
              <w:rPr>
                <w:i/>
              </w:rPr>
            </w:pPr>
          </w:p>
        </w:tc>
        <w:tc>
          <w:tcPr>
            <w:tcW w:w="9374" w:type="dxa"/>
            <w:gridSpan w:val="3"/>
            <w:shd w:val="clear" w:color="auto" w:fill="auto"/>
          </w:tcPr>
          <w:p w:rsidR="00EF1ED8" w:rsidRDefault="00EF1ED8" w:rsidP="003109C6">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109C6" w:rsidRPr="00C96E01" w:rsidTr="003E4911">
        <w:tc>
          <w:tcPr>
            <w:tcW w:w="709" w:type="dxa"/>
            <w:vMerge w:val="restart"/>
            <w:shd w:val="clear" w:color="auto" w:fill="D9D9D9"/>
          </w:tcPr>
          <w:p w:rsidR="003109C6" w:rsidRPr="00C96E01" w:rsidRDefault="003109C6" w:rsidP="00EF1ED8">
            <w:pPr>
              <w:snapToGrid w:val="0"/>
              <w:spacing w:before="180"/>
              <w:jc w:val="center"/>
              <w:rPr>
                <w:i/>
                <w:lang w:val="fr-CH"/>
              </w:rPr>
            </w:pPr>
            <w:r>
              <w:rPr>
                <w:i/>
                <w:lang w:val="fr-CH"/>
              </w:rPr>
              <w:t>10</w:t>
            </w:r>
            <w:r w:rsidRPr="00C96E01">
              <w:rPr>
                <w:i/>
                <w:lang w:val="fr-CH"/>
              </w:rPr>
              <w:t>.</w:t>
            </w:r>
            <w:r w:rsidR="00EF1ED8">
              <w:rPr>
                <w:i/>
                <w:lang w:val="fr-CH"/>
              </w:rPr>
              <w:t>4</w:t>
            </w:r>
            <w:r>
              <w:rPr>
                <w:i/>
                <w:lang w:val="fr-CH"/>
              </w:rPr>
              <w:t>.</w:t>
            </w:r>
          </w:p>
        </w:tc>
        <w:tc>
          <w:tcPr>
            <w:tcW w:w="9374" w:type="dxa"/>
            <w:gridSpan w:val="3"/>
            <w:shd w:val="clear" w:color="auto" w:fill="D9D9D9"/>
          </w:tcPr>
          <w:p w:rsidR="003109C6" w:rsidRPr="00C96E01" w:rsidRDefault="003109C6" w:rsidP="003109C6">
            <w:pPr>
              <w:snapToGrid w:val="0"/>
              <w:spacing w:before="180"/>
              <w:rPr>
                <w:i/>
                <w:lang w:val="fr-CH"/>
              </w:rPr>
            </w:pPr>
            <w:r w:rsidRPr="00C96E01">
              <w:rPr>
                <w:i/>
                <w:lang w:val="fr-CH"/>
              </w:rPr>
              <w:t xml:space="preserve">Veuillez décrire </w:t>
            </w:r>
            <w:r>
              <w:rPr>
                <w:i/>
                <w:lang w:val="fr-CH"/>
              </w:rPr>
              <w:t>le système utilisé pour documenter la surveillance des dispositifs médicaux nécessitant une maintenance</w:t>
            </w:r>
            <w:r w:rsidRPr="00C96E01">
              <w:rPr>
                <w:i/>
                <w:lang w:val="fr-CH"/>
              </w:rPr>
              <w:t>.</w:t>
            </w:r>
          </w:p>
        </w:tc>
      </w:tr>
      <w:tr w:rsidR="003109C6" w:rsidRPr="00C96E01" w:rsidTr="003E4911">
        <w:tc>
          <w:tcPr>
            <w:tcW w:w="709" w:type="dxa"/>
            <w:vMerge/>
            <w:shd w:val="clear" w:color="auto" w:fill="D9D9D9"/>
          </w:tcPr>
          <w:p w:rsidR="003109C6" w:rsidRPr="00C96E01" w:rsidRDefault="003109C6" w:rsidP="003109C6">
            <w:pPr>
              <w:snapToGrid w:val="0"/>
              <w:spacing w:before="180"/>
              <w:jc w:val="center"/>
              <w:rPr>
                <w:i/>
                <w:lang w:val="fr-CH"/>
              </w:rPr>
            </w:pPr>
          </w:p>
        </w:tc>
        <w:tc>
          <w:tcPr>
            <w:tcW w:w="9374" w:type="dxa"/>
            <w:gridSpan w:val="3"/>
            <w:shd w:val="clear" w:color="auto" w:fill="auto"/>
          </w:tcPr>
          <w:p w:rsidR="003109C6" w:rsidRPr="00C96E01" w:rsidRDefault="003109C6" w:rsidP="003109C6">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A80FA6" w:rsidRPr="00C96E01" w:rsidTr="00CC6593">
        <w:trPr>
          <w:gridAfter w:val="1"/>
          <w:wAfter w:w="20" w:type="dxa"/>
        </w:trPr>
        <w:tc>
          <w:tcPr>
            <w:tcW w:w="10063" w:type="dxa"/>
            <w:gridSpan w:val="3"/>
            <w:tcBorders>
              <w:top w:val="single" w:sz="4" w:space="0" w:color="000000"/>
              <w:left w:val="single" w:sz="4" w:space="0" w:color="000000"/>
              <w:bottom w:val="single" w:sz="4" w:space="0" w:color="000000"/>
              <w:right w:val="single" w:sz="4" w:space="0" w:color="000000"/>
            </w:tcBorders>
            <w:shd w:val="clear" w:color="auto" w:fill="FFFF66"/>
          </w:tcPr>
          <w:p w:rsidR="00A80FA6" w:rsidRPr="00C96E01" w:rsidRDefault="00A80FA6" w:rsidP="00A80FA6">
            <w:pPr>
              <w:pStyle w:val="Paragraphedeliste"/>
              <w:numPr>
                <w:ilvl w:val="0"/>
                <w:numId w:val="7"/>
              </w:numPr>
              <w:snapToGrid w:val="0"/>
              <w:spacing w:before="120" w:after="60"/>
              <w:ind w:left="714" w:hanging="357"/>
              <w:jc w:val="center"/>
              <w:outlineLvl w:val="0"/>
              <w:rPr>
                <w:b/>
                <w:bCs/>
                <w:i/>
                <w:iCs/>
                <w:sz w:val="28"/>
                <w:szCs w:val="28"/>
                <w:lang w:val="fr-CH"/>
              </w:rPr>
            </w:pPr>
            <w:bookmarkStart w:id="8" w:name="_Hlk295826042"/>
            <w:bookmarkStart w:id="9" w:name="OLE_LINK1"/>
            <w:bookmarkStart w:id="10" w:name="_Toc368804646"/>
            <w:bookmarkStart w:id="11" w:name="_Toc369006568"/>
            <w:bookmarkEnd w:id="8"/>
            <w:bookmarkEnd w:id="9"/>
            <w:r w:rsidRPr="00C96E01">
              <w:rPr>
                <w:b/>
                <w:bCs/>
                <w:i/>
                <w:iCs/>
                <w:sz w:val="28"/>
                <w:szCs w:val="28"/>
                <w:lang w:val="fr-CH"/>
              </w:rPr>
              <w:t>Médicaments, qualité des produits</w:t>
            </w:r>
            <w:bookmarkEnd w:id="10"/>
            <w:bookmarkEnd w:id="11"/>
          </w:p>
        </w:tc>
      </w:tr>
      <w:tr w:rsidR="00405831" w:rsidRPr="00C96E01" w:rsidTr="00CC6593">
        <w:trPr>
          <w:gridAfter w:val="1"/>
          <w:wAfter w:w="20" w:type="dxa"/>
        </w:trPr>
        <w:tc>
          <w:tcPr>
            <w:tcW w:w="10063" w:type="dxa"/>
            <w:gridSpan w:val="3"/>
            <w:tcBorders>
              <w:bottom w:val="single" w:sz="4" w:space="0" w:color="000000"/>
            </w:tcBorders>
            <w:shd w:val="clear" w:color="auto" w:fill="FFFF66"/>
          </w:tcPr>
          <w:p w:rsidR="00405831" w:rsidRPr="00405831" w:rsidRDefault="00405831" w:rsidP="00405831">
            <w:pPr>
              <w:spacing w:before="120"/>
              <w:ind w:right="79"/>
              <w:rPr>
                <w:b/>
                <w:i/>
                <w:lang w:val="fr-CH"/>
              </w:rPr>
            </w:pPr>
            <w:r w:rsidRPr="00405831">
              <w:rPr>
                <w:b/>
                <w:i/>
                <w:lang w:val="fr-CH"/>
              </w:rPr>
              <w:t xml:space="preserve">Principe : </w:t>
            </w:r>
          </w:p>
          <w:p w:rsidR="00405831" w:rsidRDefault="00405831" w:rsidP="00405831">
            <w:pPr>
              <w:numPr>
                <w:ilvl w:val="0"/>
                <w:numId w:val="27"/>
              </w:numPr>
              <w:ind w:right="79"/>
              <w:rPr>
                <w:i/>
              </w:rPr>
            </w:pPr>
            <w:r>
              <w:rPr>
                <w:i/>
              </w:rPr>
              <w:t xml:space="preserve">Les </w:t>
            </w:r>
            <w:r w:rsidR="00272796">
              <w:rPr>
                <w:i/>
              </w:rPr>
              <w:t xml:space="preserve">médicaments remis aux patients </w:t>
            </w:r>
            <w:r>
              <w:rPr>
                <w:i/>
              </w:rPr>
              <w:t xml:space="preserve">doivent être d’une qualité irréprochable. </w:t>
            </w:r>
          </w:p>
          <w:p w:rsidR="00405831" w:rsidRPr="00405831" w:rsidRDefault="00405831" w:rsidP="00CC1BCF">
            <w:pPr>
              <w:numPr>
                <w:ilvl w:val="0"/>
                <w:numId w:val="27"/>
              </w:numPr>
              <w:ind w:right="79"/>
              <w:rPr>
                <w:i/>
              </w:rPr>
            </w:pPr>
            <w:r>
              <w:rPr>
                <w:i/>
              </w:rPr>
              <w:t xml:space="preserve">Le recours à des fournisseurs sûrs et des contrôles appropriés doivent permettre </w:t>
            </w:r>
            <w:r w:rsidR="00CC1BCF">
              <w:rPr>
                <w:i/>
              </w:rPr>
              <w:t>de concrétiser la qualité attendue par les patients.</w:t>
            </w:r>
          </w:p>
        </w:tc>
      </w:tr>
    </w:tbl>
    <w:p w:rsidR="00EF1ED8" w:rsidRDefault="00EF1ED8">
      <w:r>
        <w:br w:type="page"/>
      </w:r>
    </w:p>
    <w:tbl>
      <w:tblPr>
        <w:tblW w:w="1006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686"/>
        <w:gridCol w:w="23"/>
        <w:gridCol w:w="4952"/>
        <w:gridCol w:w="147"/>
        <w:gridCol w:w="4255"/>
      </w:tblGrid>
      <w:tr w:rsidR="00A80FA6" w:rsidRPr="00C96E01" w:rsidTr="00EF1ED8">
        <w:tc>
          <w:tcPr>
            <w:tcW w:w="686" w:type="dxa"/>
            <w:tcBorders>
              <w:bottom w:val="single" w:sz="4" w:space="0" w:color="000000"/>
            </w:tcBorders>
            <w:shd w:val="clear" w:color="auto" w:fill="FFFF66"/>
          </w:tcPr>
          <w:p w:rsidR="00A80FA6" w:rsidRPr="00C96E01" w:rsidRDefault="00EF1ED8" w:rsidP="00A80FA6">
            <w:pPr>
              <w:snapToGrid w:val="0"/>
              <w:spacing w:before="180"/>
              <w:jc w:val="center"/>
              <w:rPr>
                <w:i/>
                <w:lang w:val="fr-CH"/>
              </w:rPr>
            </w:pPr>
            <w:r>
              <w:rPr>
                <w:i/>
                <w:lang w:val="fr-CH"/>
              </w:rPr>
              <w:lastRenderedPageBreak/>
              <w:t>1</w:t>
            </w:r>
            <w:r w:rsidR="00A80FA6" w:rsidRPr="00C96E01">
              <w:rPr>
                <w:i/>
                <w:lang w:val="fr-CH"/>
              </w:rPr>
              <w:t>.</w:t>
            </w:r>
          </w:p>
        </w:tc>
        <w:tc>
          <w:tcPr>
            <w:tcW w:w="4975" w:type="dxa"/>
            <w:gridSpan w:val="2"/>
            <w:tcBorders>
              <w:bottom w:val="single" w:sz="4" w:space="0" w:color="000000"/>
            </w:tcBorders>
            <w:shd w:val="clear" w:color="auto" w:fill="FFFF66"/>
          </w:tcPr>
          <w:p w:rsidR="00A80FA6" w:rsidRPr="00C96E01" w:rsidRDefault="00A80FA6" w:rsidP="00272796">
            <w:pPr>
              <w:snapToGrid w:val="0"/>
              <w:spacing w:before="180"/>
              <w:rPr>
                <w:i/>
                <w:lang w:val="fr-CH"/>
              </w:rPr>
            </w:pPr>
            <w:r w:rsidRPr="00C96E01">
              <w:rPr>
                <w:i/>
                <w:lang w:val="fr-CH"/>
              </w:rPr>
              <w:t xml:space="preserve">Tous les fournisseurs </w:t>
            </w:r>
            <w:r w:rsidR="00272796">
              <w:rPr>
                <w:i/>
                <w:lang w:val="fr-CH"/>
              </w:rPr>
              <w:t>de médicaments du cabinet médical</w:t>
            </w:r>
            <w:r w:rsidR="000D558F">
              <w:rPr>
                <w:i/>
                <w:lang w:val="fr-CH"/>
              </w:rPr>
              <w:t xml:space="preserve"> </w:t>
            </w:r>
            <w:r w:rsidRPr="00C96E01">
              <w:rPr>
                <w:i/>
                <w:lang w:val="fr-CH"/>
              </w:rPr>
              <w:t>sont-ils autorisés à faire le commerce de gros des produits thérapeutiques par Swissmedic ?</w:t>
            </w:r>
          </w:p>
        </w:tc>
        <w:tc>
          <w:tcPr>
            <w:tcW w:w="4402" w:type="dxa"/>
            <w:gridSpan w:val="2"/>
            <w:tcBorders>
              <w:bottom w:val="single" w:sz="4" w:space="0" w:color="000000"/>
            </w:tcBorders>
            <w:shd w:val="clear" w:color="auto" w:fill="auto"/>
          </w:tcPr>
          <w:p w:rsidR="001E3A4B" w:rsidRPr="00F50ACA" w:rsidRDefault="001E3A4B" w:rsidP="001E3A4B">
            <w:pPr>
              <w:snapToGrid w:val="0"/>
              <w:spacing w:before="240" w:after="0"/>
              <w:jc w:val="center"/>
              <w:rPr>
                <w:i/>
                <w:lang w:val="fr-CH"/>
              </w:rPr>
            </w:pPr>
            <w:r w:rsidRPr="00F50ACA">
              <w:rPr>
                <w:i/>
                <w:lang w:val="fr-CH"/>
              </w:rPr>
              <w:t xml:space="preserve">oui  </w:t>
            </w:r>
            <w:r w:rsidR="005C15C6" w:rsidRPr="00F50ACA">
              <w:rPr>
                <w:i/>
                <w:szCs w:val="22"/>
                <w:lang w:val="fr-CH"/>
              </w:rPr>
              <w:fldChar w:fldCharType="begin">
                <w:ffData>
                  <w:name w:val="CaseACocher3"/>
                  <w:enabled/>
                  <w:calcOnExit w:val="0"/>
                  <w:checkBox>
                    <w:sizeAuto/>
                    <w:default w:val="0"/>
                    <w:checked w:val="0"/>
                  </w:checkBox>
                </w:ffData>
              </w:fldChar>
            </w:r>
            <w:r w:rsidRPr="00F50ACA">
              <w:rPr>
                <w:i/>
              </w:rPr>
              <w:instrText xml:space="preserve"> FORMCHECKBOX </w:instrText>
            </w:r>
            <w:r w:rsidR="0037699B">
              <w:rPr>
                <w:i/>
                <w:szCs w:val="22"/>
                <w:lang w:val="fr-CH"/>
              </w:rPr>
            </w:r>
            <w:r w:rsidR="0037699B">
              <w:rPr>
                <w:i/>
                <w:szCs w:val="22"/>
                <w:lang w:val="fr-CH"/>
              </w:rPr>
              <w:fldChar w:fldCharType="separate"/>
            </w:r>
            <w:r w:rsidR="005C15C6" w:rsidRPr="00F50ACA">
              <w:rPr>
                <w:i/>
                <w:szCs w:val="22"/>
                <w:lang w:val="fr-CH"/>
              </w:rPr>
              <w:fldChar w:fldCharType="end"/>
            </w:r>
            <w:r w:rsidRPr="00F50ACA">
              <w:rPr>
                <w:i/>
                <w:sz w:val="44"/>
                <w:szCs w:val="44"/>
                <w:lang w:val="fr-CH"/>
              </w:rPr>
              <w:t xml:space="preserve">    </w:t>
            </w:r>
            <w:r w:rsidRPr="00F50ACA">
              <w:rPr>
                <w:i/>
                <w:lang w:val="fr-CH"/>
              </w:rPr>
              <w:t>non</w:t>
            </w:r>
            <w:r w:rsidRPr="00F50ACA">
              <w:rPr>
                <w:i/>
                <w:sz w:val="44"/>
                <w:szCs w:val="44"/>
                <w:lang w:val="fr-CH"/>
              </w:rPr>
              <w:t xml:space="preserve"> </w:t>
            </w:r>
            <w:r w:rsidR="005C15C6" w:rsidRPr="00F50ACA">
              <w:rPr>
                <w:i/>
                <w:szCs w:val="22"/>
                <w:lang w:val="fr-CH"/>
              </w:rPr>
              <w:fldChar w:fldCharType="begin">
                <w:ffData>
                  <w:name w:val="CaseACocher3"/>
                  <w:enabled/>
                  <w:calcOnExit w:val="0"/>
                  <w:checkBox>
                    <w:sizeAuto/>
                    <w:default w:val="0"/>
                    <w:checked w:val="0"/>
                  </w:checkBox>
                </w:ffData>
              </w:fldChar>
            </w:r>
            <w:r w:rsidRPr="00F50ACA">
              <w:rPr>
                <w:i/>
              </w:rPr>
              <w:instrText xml:space="preserve"> FORMCHECKBOX </w:instrText>
            </w:r>
            <w:r w:rsidR="0037699B">
              <w:rPr>
                <w:i/>
                <w:szCs w:val="22"/>
                <w:lang w:val="fr-CH"/>
              </w:rPr>
            </w:r>
            <w:r w:rsidR="0037699B">
              <w:rPr>
                <w:i/>
                <w:szCs w:val="22"/>
                <w:lang w:val="fr-CH"/>
              </w:rPr>
              <w:fldChar w:fldCharType="separate"/>
            </w:r>
            <w:r w:rsidR="005C15C6" w:rsidRPr="00F50ACA">
              <w:rPr>
                <w:i/>
                <w:szCs w:val="22"/>
                <w:lang w:val="fr-CH"/>
              </w:rPr>
              <w:fldChar w:fldCharType="end"/>
            </w:r>
          </w:p>
          <w:p w:rsidR="00A80FA6" w:rsidRPr="00AA480C" w:rsidRDefault="00A80FA6" w:rsidP="001E3A4B">
            <w:pPr>
              <w:spacing w:after="0"/>
              <w:jc w:val="left"/>
              <w:rPr>
                <w:i/>
                <w:lang w:val="fr-CH"/>
              </w:rPr>
            </w:pPr>
          </w:p>
        </w:tc>
      </w:tr>
      <w:tr w:rsidR="00AA480C" w:rsidRPr="00C96E01" w:rsidTr="00EF1ED8">
        <w:tc>
          <w:tcPr>
            <w:tcW w:w="686" w:type="dxa"/>
            <w:vMerge w:val="restart"/>
            <w:shd w:val="clear" w:color="auto" w:fill="FFFF66"/>
          </w:tcPr>
          <w:p w:rsidR="00AA480C" w:rsidRPr="00C96E01" w:rsidRDefault="000D558F" w:rsidP="000D558F">
            <w:pPr>
              <w:snapToGrid w:val="0"/>
              <w:spacing w:before="180"/>
              <w:jc w:val="center"/>
              <w:rPr>
                <w:i/>
                <w:lang w:val="fr-CH"/>
              </w:rPr>
            </w:pPr>
            <w:r>
              <w:rPr>
                <w:i/>
                <w:lang w:val="fr-CH"/>
              </w:rPr>
              <w:t>2</w:t>
            </w:r>
            <w:r w:rsidR="009248F2">
              <w:rPr>
                <w:i/>
                <w:lang w:val="fr-CH"/>
              </w:rPr>
              <w:t>.</w:t>
            </w:r>
          </w:p>
        </w:tc>
        <w:tc>
          <w:tcPr>
            <w:tcW w:w="9377" w:type="dxa"/>
            <w:gridSpan w:val="4"/>
            <w:shd w:val="clear" w:color="auto" w:fill="FFFF66"/>
          </w:tcPr>
          <w:p w:rsidR="00AA480C" w:rsidRPr="00C96E01" w:rsidRDefault="00661DFB" w:rsidP="00661DFB">
            <w:pPr>
              <w:spacing w:before="180"/>
              <w:rPr>
                <w:i/>
                <w:lang w:val="fr-CH"/>
              </w:rPr>
            </w:pPr>
            <w:r>
              <w:rPr>
                <w:i/>
                <w:lang w:val="fr-CH"/>
              </w:rPr>
              <w:t>Veuillez indiquer q</w:t>
            </w:r>
            <w:r w:rsidR="00AA480C" w:rsidRPr="00C96E01">
              <w:rPr>
                <w:i/>
                <w:lang w:val="fr-CH"/>
              </w:rPr>
              <w:t xml:space="preserve">uels sont les contrôles effectués lors de la réception des </w:t>
            </w:r>
            <w:r>
              <w:rPr>
                <w:i/>
                <w:lang w:val="fr-CH"/>
              </w:rPr>
              <w:t>médicaments</w:t>
            </w:r>
            <w:r w:rsidR="00C73742">
              <w:rPr>
                <w:i/>
                <w:lang w:val="fr-CH"/>
              </w:rPr>
              <w:t>.</w:t>
            </w:r>
          </w:p>
        </w:tc>
      </w:tr>
      <w:tr w:rsidR="00AA480C" w:rsidRPr="00C96E01" w:rsidTr="00EF1ED8">
        <w:tc>
          <w:tcPr>
            <w:tcW w:w="686" w:type="dxa"/>
            <w:vMerge/>
            <w:tcBorders>
              <w:top w:val="single" w:sz="4" w:space="0" w:color="000000"/>
              <w:bottom w:val="single" w:sz="4" w:space="0" w:color="000000"/>
            </w:tcBorders>
            <w:shd w:val="clear" w:color="auto" w:fill="FFFF66"/>
          </w:tcPr>
          <w:p w:rsidR="00AA480C" w:rsidRPr="00C96E01" w:rsidRDefault="00AA480C" w:rsidP="000D558F">
            <w:pPr>
              <w:snapToGrid w:val="0"/>
              <w:spacing w:before="180"/>
              <w:jc w:val="center"/>
              <w:rPr>
                <w:i/>
                <w:lang w:val="fr-CH"/>
              </w:rPr>
            </w:pPr>
          </w:p>
        </w:tc>
        <w:tc>
          <w:tcPr>
            <w:tcW w:w="9377" w:type="dxa"/>
            <w:gridSpan w:val="4"/>
            <w:shd w:val="clear" w:color="auto" w:fill="auto"/>
          </w:tcPr>
          <w:p w:rsidR="00AA480C" w:rsidRPr="00C96E01" w:rsidRDefault="005C15C6" w:rsidP="000D558F">
            <w:pPr>
              <w:snapToGrid w:val="0"/>
              <w:spacing w:before="180"/>
              <w:rPr>
                <w:i/>
                <w:lang w:val="fr-CH"/>
              </w:rPr>
            </w:pPr>
            <w:r w:rsidRPr="00C96E01">
              <w:rPr>
                <w:i/>
                <w:lang w:val="fr-CH"/>
              </w:rPr>
              <w:fldChar w:fldCharType="begin">
                <w:ffData>
                  <w:name w:val="Texte1"/>
                  <w:enabled/>
                  <w:calcOnExit w:val="0"/>
                  <w:textInput/>
                </w:ffData>
              </w:fldChar>
            </w:r>
            <w:r w:rsidR="00AA480C" w:rsidRPr="00C96E01">
              <w:rPr>
                <w:i/>
                <w:lang w:val="fr-CH"/>
              </w:rPr>
              <w:instrText xml:space="preserve"> FORMTEXT </w:instrText>
            </w:r>
            <w:r w:rsidRPr="00C96E01">
              <w:rPr>
                <w:i/>
                <w:lang w:val="fr-CH"/>
              </w:rPr>
            </w:r>
            <w:r w:rsidRPr="00C96E01">
              <w:rPr>
                <w:i/>
                <w:lang w:val="fr-CH"/>
              </w:rPr>
              <w:fldChar w:fldCharType="separate"/>
            </w:r>
            <w:r w:rsidR="00AA480C" w:rsidRPr="00C96E01">
              <w:rPr>
                <w:i/>
                <w:noProof/>
                <w:lang w:val="fr-CH"/>
              </w:rPr>
              <w:t> </w:t>
            </w:r>
            <w:r w:rsidR="00AA480C" w:rsidRPr="00C96E01">
              <w:rPr>
                <w:i/>
                <w:noProof/>
                <w:lang w:val="fr-CH"/>
              </w:rPr>
              <w:t> </w:t>
            </w:r>
            <w:r w:rsidR="00AA480C" w:rsidRPr="00C96E01">
              <w:rPr>
                <w:i/>
                <w:noProof/>
                <w:lang w:val="fr-CH"/>
              </w:rPr>
              <w:t> </w:t>
            </w:r>
            <w:r w:rsidR="00AA480C" w:rsidRPr="00C96E01">
              <w:rPr>
                <w:i/>
                <w:noProof/>
                <w:lang w:val="fr-CH"/>
              </w:rPr>
              <w:t> </w:t>
            </w:r>
            <w:r w:rsidR="00AA480C" w:rsidRPr="00C96E01">
              <w:rPr>
                <w:i/>
                <w:noProof/>
                <w:lang w:val="fr-CH"/>
              </w:rPr>
              <w:t> </w:t>
            </w:r>
            <w:r w:rsidRPr="00C96E01">
              <w:rPr>
                <w:i/>
                <w:lang w:val="fr-CH"/>
              </w:rPr>
              <w:fldChar w:fldCharType="end"/>
            </w:r>
          </w:p>
        </w:tc>
      </w:tr>
      <w:tr w:rsidR="00AA480C" w:rsidRPr="00C96E01" w:rsidTr="00EF1ED8">
        <w:tc>
          <w:tcPr>
            <w:tcW w:w="686" w:type="dxa"/>
            <w:tcBorders>
              <w:bottom w:val="single" w:sz="4" w:space="0" w:color="000000"/>
            </w:tcBorders>
            <w:shd w:val="clear" w:color="auto" w:fill="FFFF66"/>
          </w:tcPr>
          <w:p w:rsidR="00AA480C" w:rsidRPr="00C96E01" w:rsidRDefault="00AA480C" w:rsidP="000D558F">
            <w:pPr>
              <w:snapToGrid w:val="0"/>
              <w:spacing w:before="180"/>
              <w:jc w:val="center"/>
              <w:rPr>
                <w:i/>
                <w:lang w:val="fr-CH"/>
              </w:rPr>
            </w:pPr>
            <w:r>
              <w:rPr>
                <w:i/>
                <w:lang w:val="fr-CH"/>
              </w:rPr>
              <w:t>3.1</w:t>
            </w:r>
            <w:r w:rsidR="009248F2">
              <w:rPr>
                <w:i/>
                <w:lang w:val="fr-CH"/>
              </w:rPr>
              <w:t>.</w:t>
            </w:r>
          </w:p>
        </w:tc>
        <w:tc>
          <w:tcPr>
            <w:tcW w:w="4975" w:type="dxa"/>
            <w:gridSpan w:val="2"/>
            <w:tcBorders>
              <w:bottom w:val="single" w:sz="4" w:space="0" w:color="000000"/>
            </w:tcBorders>
            <w:shd w:val="clear" w:color="auto" w:fill="FFFF66"/>
          </w:tcPr>
          <w:p w:rsidR="00AA480C" w:rsidRPr="00C96E01" w:rsidRDefault="00AA480C" w:rsidP="000D558F">
            <w:pPr>
              <w:snapToGrid w:val="0"/>
              <w:spacing w:before="180"/>
              <w:rPr>
                <w:i/>
                <w:lang w:val="fr-CH"/>
              </w:rPr>
            </w:pPr>
            <w:r w:rsidRPr="00C96E01">
              <w:rPr>
                <w:i/>
                <w:lang w:val="fr-CH"/>
              </w:rPr>
              <w:t>Les dates d'échéances sont-elles saisies dans le système informatique ?</w:t>
            </w:r>
          </w:p>
        </w:tc>
        <w:tc>
          <w:tcPr>
            <w:tcW w:w="4402" w:type="dxa"/>
            <w:gridSpan w:val="2"/>
            <w:tcBorders>
              <w:bottom w:val="single" w:sz="4" w:space="0" w:color="000000"/>
            </w:tcBorders>
            <w:shd w:val="clear" w:color="auto" w:fill="auto"/>
          </w:tcPr>
          <w:p w:rsidR="001E3A4B" w:rsidRPr="00F50ACA" w:rsidRDefault="001E3A4B" w:rsidP="001E3A4B">
            <w:pPr>
              <w:snapToGrid w:val="0"/>
              <w:spacing w:before="240" w:after="0"/>
              <w:jc w:val="center"/>
              <w:rPr>
                <w:i/>
                <w:lang w:val="fr-CH"/>
              </w:rPr>
            </w:pPr>
            <w:r w:rsidRPr="00F50ACA">
              <w:rPr>
                <w:i/>
                <w:lang w:val="fr-CH"/>
              </w:rPr>
              <w:t xml:space="preserve">oui  </w:t>
            </w:r>
            <w:r w:rsidR="005C15C6" w:rsidRPr="00F50ACA">
              <w:rPr>
                <w:i/>
                <w:szCs w:val="22"/>
                <w:lang w:val="fr-CH"/>
              </w:rPr>
              <w:fldChar w:fldCharType="begin">
                <w:ffData>
                  <w:name w:val="CaseACocher3"/>
                  <w:enabled/>
                  <w:calcOnExit w:val="0"/>
                  <w:checkBox>
                    <w:sizeAuto/>
                    <w:default w:val="0"/>
                    <w:checked w:val="0"/>
                  </w:checkBox>
                </w:ffData>
              </w:fldChar>
            </w:r>
            <w:r w:rsidRPr="00F50ACA">
              <w:rPr>
                <w:i/>
              </w:rPr>
              <w:instrText xml:space="preserve"> FORMCHECKBOX </w:instrText>
            </w:r>
            <w:r w:rsidR="0037699B">
              <w:rPr>
                <w:i/>
                <w:szCs w:val="22"/>
                <w:lang w:val="fr-CH"/>
              </w:rPr>
            </w:r>
            <w:r w:rsidR="0037699B">
              <w:rPr>
                <w:i/>
                <w:szCs w:val="22"/>
                <w:lang w:val="fr-CH"/>
              </w:rPr>
              <w:fldChar w:fldCharType="separate"/>
            </w:r>
            <w:r w:rsidR="005C15C6" w:rsidRPr="00F50ACA">
              <w:rPr>
                <w:i/>
                <w:szCs w:val="22"/>
                <w:lang w:val="fr-CH"/>
              </w:rPr>
              <w:fldChar w:fldCharType="end"/>
            </w:r>
            <w:r w:rsidRPr="00F50ACA">
              <w:rPr>
                <w:i/>
                <w:sz w:val="44"/>
                <w:szCs w:val="44"/>
                <w:lang w:val="fr-CH"/>
              </w:rPr>
              <w:t xml:space="preserve">    </w:t>
            </w:r>
            <w:r w:rsidRPr="00F50ACA">
              <w:rPr>
                <w:i/>
                <w:lang w:val="fr-CH"/>
              </w:rPr>
              <w:t>non</w:t>
            </w:r>
            <w:r w:rsidRPr="00F50ACA">
              <w:rPr>
                <w:i/>
                <w:sz w:val="44"/>
                <w:szCs w:val="44"/>
                <w:lang w:val="fr-CH"/>
              </w:rPr>
              <w:t xml:space="preserve"> </w:t>
            </w:r>
            <w:r w:rsidR="005C15C6" w:rsidRPr="00F50ACA">
              <w:rPr>
                <w:i/>
                <w:szCs w:val="22"/>
                <w:lang w:val="fr-CH"/>
              </w:rPr>
              <w:fldChar w:fldCharType="begin">
                <w:ffData>
                  <w:name w:val="CaseACocher3"/>
                  <w:enabled/>
                  <w:calcOnExit w:val="0"/>
                  <w:checkBox>
                    <w:sizeAuto/>
                    <w:default w:val="0"/>
                    <w:checked w:val="0"/>
                  </w:checkBox>
                </w:ffData>
              </w:fldChar>
            </w:r>
            <w:r w:rsidRPr="00F50ACA">
              <w:rPr>
                <w:i/>
              </w:rPr>
              <w:instrText xml:space="preserve"> FORMCHECKBOX </w:instrText>
            </w:r>
            <w:r w:rsidR="0037699B">
              <w:rPr>
                <w:i/>
                <w:szCs w:val="22"/>
                <w:lang w:val="fr-CH"/>
              </w:rPr>
            </w:r>
            <w:r w:rsidR="0037699B">
              <w:rPr>
                <w:i/>
                <w:szCs w:val="22"/>
                <w:lang w:val="fr-CH"/>
              </w:rPr>
              <w:fldChar w:fldCharType="separate"/>
            </w:r>
            <w:r w:rsidR="005C15C6" w:rsidRPr="00F50ACA">
              <w:rPr>
                <w:i/>
                <w:szCs w:val="22"/>
                <w:lang w:val="fr-CH"/>
              </w:rPr>
              <w:fldChar w:fldCharType="end"/>
            </w:r>
          </w:p>
          <w:p w:rsidR="00AA480C" w:rsidRPr="00AA480C" w:rsidRDefault="00AA480C" w:rsidP="000D558F">
            <w:pPr>
              <w:spacing w:after="60"/>
              <w:jc w:val="left"/>
              <w:rPr>
                <w:i/>
                <w:lang w:val="fr-CH"/>
              </w:rPr>
            </w:pPr>
          </w:p>
        </w:tc>
      </w:tr>
      <w:tr w:rsidR="00AA480C" w:rsidRPr="00C96E01" w:rsidTr="00EF1ED8">
        <w:tc>
          <w:tcPr>
            <w:tcW w:w="686" w:type="dxa"/>
            <w:vMerge w:val="restart"/>
            <w:shd w:val="clear" w:color="auto" w:fill="FFFF66"/>
          </w:tcPr>
          <w:p w:rsidR="00AA480C" w:rsidRPr="00C96E01" w:rsidRDefault="00AA480C" w:rsidP="000D558F">
            <w:pPr>
              <w:snapToGrid w:val="0"/>
              <w:spacing w:before="180"/>
              <w:jc w:val="center"/>
              <w:rPr>
                <w:i/>
                <w:lang w:val="fr-CH"/>
              </w:rPr>
            </w:pPr>
            <w:r>
              <w:rPr>
                <w:i/>
                <w:lang w:val="fr-CH"/>
              </w:rPr>
              <w:t>3.2</w:t>
            </w:r>
            <w:r w:rsidR="009248F2">
              <w:rPr>
                <w:i/>
                <w:lang w:val="fr-CH"/>
              </w:rPr>
              <w:t>.</w:t>
            </w:r>
          </w:p>
        </w:tc>
        <w:tc>
          <w:tcPr>
            <w:tcW w:w="9377" w:type="dxa"/>
            <w:gridSpan w:val="4"/>
            <w:shd w:val="clear" w:color="auto" w:fill="FFFF66"/>
          </w:tcPr>
          <w:p w:rsidR="00AA480C" w:rsidRPr="00C96E01" w:rsidRDefault="00AA480C" w:rsidP="00EF1ED8">
            <w:pPr>
              <w:spacing w:before="180"/>
              <w:rPr>
                <w:i/>
                <w:lang w:val="fr-CH"/>
              </w:rPr>
            </w:pPr>
            <w:r>
              <w:rPr>
                <w:i/>
                <w:lang w:val="fr-CH"/>
              </w:rPr>
              <w:t xml:space="preserve">Veuillez indiquer comment le contrôle des dates d’échéance est </w:t>
            </w:r>
            <w:r w:rsidR="00CD115D">
              <w:rPr>
                <w:i/>
                <w:lang w:val="fr-CH"/>
              </w:rPr>
              <w:t>effectué</w:t>
            </w:r>
            <w:r w:rsidR="00661DFB">
              <w:rPr>
                <w:i/>
                <w:lang w:val="fr-CH"/>
              </w:rPr>
              <w:t xml:space="preserve"> pour éviter que des médicaments périmés figuren</w:t>
            </w:r>
            <w:r w:rsidR="00272796">
              <w:rPr>
                <w:i/>
                <w:lang w:val="fr-CH"/>
              </w:rPr>
              <w:t xml:space="preserve">t dans le stock </w:t>
            </w:r>
            <w:r w:rsidR="00EF1ED8">
              <w:rPr>
                <w:i/>
                <w:lang w:val="fr-CH"/>
              </w:rPr>
              <w:t>de la Pharmacie privée</w:t>
            </w:r>
            <w:r w:rsidR="00272796">
              <w:rPr>
                <w:i/>
                <w:lang w:val="fr-CH"/>
              </w:rPr>
              <w:t>.</w:t>
            </w:r>
          </w:p>
        </w:tc>
      </w:tr>
      <w:tr w:rsidR="00AA480C" w:rsidRPr="00C96E01" w:rsidTr="00EF1ED8">
        <w:tc>
          <w:tcPr>
            <w:tcW w:w="686" w:type="dxa"/>
            <w:vMerge/>
            <w:tcBorders>
              <w:top w:val="single" w:sz="4" w:space="0" w:color="000000"/>
              <w:bottom w:val="single" w:sz="4" w:space="0" w:color="000000"/>
            </w:tcBorders>
            <w:shd w:val="clear" w:color="auto" w:fill="FFFF66"/>
          </w:tcPr>
          <w:p w:rsidR="00AA480C" w:rsidRPr="00C96E01" w:rsidRDefault="00AA480C" w:rsidP="000D558F">
            <w:pPr>
              <w:snapToGrid w:val="0"/>
              <w:spacing w:before="180"/>
              <w:jc w:val="center"/>
              <w:rPr>
                <w:i/>
                <w:lang w:val="fr-CH"/>
              </w:rPr>
            </w:pPr>
          </w:p>
        </w:tc>
        <w:tc>
          <w:tcPr>
            <w:tcW w:w="9377" w:type="dxa"/>
            <w:gridSpan w:val="4"/>
            <w:shd w:val="clear" w:color="auto" w:fill="auto"/>
          </w:tcPr>
          <w:p w:rsidR="00AA480C" w:rsidRPr="00C96E01" w:rsidRDefault="005C15C6" w:rsidP="000D558F">
            <w:pPr>
              <w:snapToGrid w:val="0"/>
              <w:spacing w:before="180"/>
              <w:rPr>
                <w:i/>
                <w:lang w:val="fr-CH"/>
              </w:rPr>
            </w:pPr>
            <w:r w:rsidRPr="00C96E01">
              <w:rPr>
                <w:i/>
                <w:lang w:val="fr-CH"/>
              </w:rPr>
              <w:fldChar w:fldCharType="begin">
                <w:ffData>
                  <w:name w:val="Texte1"/>
                  <w:enabled/>
                  <w:calcOnExit w:val="0"/>
                  <w:textInput/>
                </w:ffData>
              </w:fldChar>
            </w:r>
            <w:r w:rsidR="00AA480C" w:rsidRPr="00C96E01">
              <w:rPr>
                <w:i/>
                <w:lang w:val="fr-CH"/>
              </w:rPr>
              <w:instrText xml:space="preserve"> FORMTEXT </w:instrText>
            </w:r>
            <w:r w:rsidRPr="00C96E01">
              <w:rPr>
                <w:i/>
                <w:lang w:val="fr-CH"/>
              </w:rPr>
            </w:r>
            <w:r w:rsidRPr="00C96E01">
              <w:rPr>
                <w:i/>
                <w:lang w:val="fr-CH"/>
              </w:rPr>
              <w:fldChar w:fldCharType="separate"/>
            </w:r>
            <w:r w:rsidR="00AA480C" w:rsidRPr="00C96E01">
              <w:rPr>
                <w:i/>
                <w:noProof/>
                <w:lang w:val="fr-CH"/>
              </w:rPr>
              <w:t> </w:t>
            </w:r>
            <w:r w:rsidR="00AA480C" w:rsidRPr="00C96E01">
              <w:rPr>
                <w:i/>
                <w:noProof/>
                <w:lang w:val="fr-CH"/>
              </w:rPr>
              <w:t> </w:t>
            </w:r>
            <w:r w:rsidR="00AA480C" w:rsidRPr="00C96E01">
              <w:rPr>
                <w:i/>
                <w:noProof/>
                <w:lang w:val="fr-CH"/>
              </w:rPr>
              <w:t> </w:t>
            </w:r>
            <w:r w:rsidR="00AA480C" w:rsidRPr="00C96E01">
              <w:rPr>
                <w:i/>
                <w:noProof/>
                <w:lang w:val="fr-CH"/>
              </w:rPr>
              <w:t> </w:t>
            </w:r>
            <w:r w:rsidR="00AA480C" w:rsidRPr="00C96E01">
              <w:rPr>
                <w:i/>
                <w:noProof/>
                <w:lang w:val="fr-CH"/>
              </w:rPr>
              <w:t> </w:t>
            </w:r>
            <w:r w:rsidRPr="00C96E01">
              <w:rPr>
                <w:i/>
                <w:lang w:val="fr-CH"/>
              </w:rPr>
              <w:fldChar w:fldCharType="end"/>
            </w:r>
          </w:p>
        </w:tc>
      </w:tr>
      <w:tr w:rsidR="000D558F" w:rsidRPr="00C96E01" w:rsidTr="00EF1ED8">
        <w:tc>
          <w:tcPr>
            <w:tcW w:w="686" w:type="dxa"/>
            <w:tcBorders>
              <w:bottom w:val="single" w:sz="4" w:space="0" w:color="000000"/>
            </w:tcBorders>
            <w:shd w:val="clear" w:color="auto" w:fill="FFFF66"/>
          </w:tcPr>
          <w:p w:rsidR="000D558F" w:rsidRPr="00C96E01" w:rsidRDefault="000D558F" w:rsidP="000D558F">
            <w:pPr>
              <w:snapToGrid w:val="0"/>
              <w:spacing w:before="180"/>
              <w:jc w:val="center"/>
              <w:rPr>
                <w:i/>
                <w:lang w:val="fr-CH"/>
              </w:rPr>
            </w:pPr>
            <w:r>
              <w:rPr>
                <w:i/>
                <w:lang w:val="fr-CH"/>
              </w:rPr>
              <w:t>4</w:t>
            </w:r>
            <w:r w:rsidR="009248F2">
              <w:rPr>
                <w:i/>
                <w:lang w:val="fr-CH"/>
              </w:rPr>
              <w:t>.</w:t>
            </w:r>
          </w:p>
        </w:tc>
        <w:tc>
          <w:tcPr>
            <w:tcW w:w="4975" w:type="dxa"/>
            <w:gridSpan w:val="2"/>
            <w:tcBorders>
              <w:bottom w:val="single" w:sz="4" w:space="0" w:color="000000"/>
            </w:tcBorders>
            <w:shd w:val="clear" w:color="auto" w:fill="FFFF66"/>
          </w:tcPr>
          <w:p w:rsidR="000D558F" w:rsidRPr="00C96E01" w:rsidRDefault="000D558F" w:rsidP="000D558F">
            <w:pPr>
              <w:snapToGrid w:val="0"/>
              <w:spacing w:before="180"/>
              <w:rPr>
                <w:i/>
                <w:lang w:val="fr-CH"/>
              </w:rPr>
            </w:pPr>
            <w:r w:rsidRPr="00C96E01">
              <w:rPr>
                <w:i/>
                <w:lang w:val="fr-CH"/>
              </w:rPr>
              <w:t>Le principe "premier échu, premier dispensé" est-il observé ?</w:t>
            </w:r>
          </w:p>
        </w:tc>
        <w:tc>
          <w:tcPr>
            <w:tcW w:w="4402" w:type="dxa"/>
            <w:gridSpan w:val="2"/>
            <w:tcBorders>
              <w:bottom w:val="single" w:sz="4" w:space="0" w:color="000000"/>
            </w:tcBorders>
            <w:shd w:val="clear" w:color="auto" w:fill="auto"/>
          </w:tcPr>
          <w:p w:rsidR="000D558F" w:rsidRPr="00AA480C" w:rsidRDefault="00661DFB" w:rsidP="00661DFB">
            <w:pPr>
              <w:snapToGrid w:val="0"/>
              <w:spacing w:before="180" w:after="60"/>
              <w:jc w:val="center"/>
              <w:rPr>
                <w:i/>
                <w:lang w:val="fr-CH"/>
              </w:rPr>
            </w:pPr>
            <w:r w:rsidRPr="00C96E01">
              <w:rPr>
                <w:i/>
                <w:lang w:val="fr-CH"/>
              </w:rPr>
              <w:t xml:space="preserve">oui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p>
        </w:tc>
      </w:tr>
      <w:tr w:rsidR="005731F3" w:rsidRPr="00C96E01" w:rsidTr="00EF1ED8">
        <w:tc>
          <w:tcPr>
            <w:tcW w:w="686" w:type="dxa"/>
            <w:tcBorders>
              <w:bottom w:val="single" w:sz="4" w:space="0" w:color="000000"/>
            </w:tcBorders>
            <w:shd w:val="clear" w:color="auto" w:fill="FFFF66"/>
          </w:tcPr>
          <w:p w:rsidR="005731F3" w:rsidRDefault="00272796" w:rsidP="00661DFB">
            <w:pPr>
              <w:snapToGrid w:val="0"/>
              <w:spacing w:before="180"/>
              <w:jc w:val="center"/>
              <w:rPr>
                <w:i/>
                <w:lang w:val="fr-CH"/>
              </w:rPr>
            </w:pPr>
            <w:r>
              <w:rPr>
                <w:i/>
                <w:lang w:val="fr-CH"/>
              </w:rPr>
              <w:t>5</w:t>
            </w:r>
            <w:r w:rsidR="009248F2">
              <w:rPr>
                <w:i/>
                <w:lang w:val="fr-CH"/>
              </w:rPr>
              <w:t>.</w:t>
            </w:r>
          </w:p>
        </w:tc>
        <w:tc>
          <w:tcPr>
            <w:tcW w:w="4975" w:type="dxa"/>
            <w:gridSpan w:val="2"/>
            <w:tcBorders>
              <w:bottom w:val="single" w:sz="4" w:space="0" w:color="000000"/>
            </w:tcBorders>
            <w:shd w:val="clear" w:color="auto" w:fill="FFFF66"/>
          </w:tcPr>
          <w:p w:rsidR="005731F3" w:rsidRPr="00C96E01" w:rsidRDefault="005731F3" w:rsidP="00661DFB">
            <w:pPr>
              <w:snapToGrid w:val="0"/>
              <w:spacing w:before="180"/>
              <w:rPr>
                <w:i/>
                <w:lang w:val="fr-CH"/>
              </w:rPr>
            </w:pPr>
            <w:r>
              <w:rPr>
                <w:i/>
                <w:lang w:val="fr-CH"/>
              </w:rPr>
              <w:t>Des médicame</w:t>
            </w:r>
            <w:r w:rsidR="004D6C47">
              <w:rPr>
                <w:i/>
                <w:lang w:val="fr-CH"/>
              </w:rPr>
              <w:t>nts dispensés dans la Pharmacie</w:t>
            </w:r>
            <w:r>
              <w:rPr>
                <w:i/>
                <w:lang w:val="fr-CH"/>
              </w:rPr>
              <w:t xml:space="preserve"> sont-ils acquis en procédant à leur acquisition par des importations parallèles ?</w:t>
            </w:r>
          </w:p>
        </w:tc>
        <w:tc>
          <w:tcPr>
            <w:tcW w:w="4402" w:type="dxa"/>
            <w:gridSpan w:val="2"/>
            <w:tcBorders>
              <w:bottom w:val="single" w:sz="4" w:space="0" w:color="000000"/>
            </w:tcBorders>
            <w:shd w:val="clear" w:color="auto" w:fill="auto"/>
          </w:tcPr>
          <w:p w:rsidR="005731F3" w:rsidRPr="00C96E01" w:rsidRDefault="005731F3" w:rsidP="00661DFB">
            <w:pPr>
              <w:snapToGrid w:val="0"/>
              <w:spacing w:before="240" w:after="60"/>
              <w:jc w:val="center"/>
              <w:rPr>
                <w:i/>
                <w:lang w:val="fr-CH"/>
              </w:rPr>
            </w:pPr>
            <w:r w:rsidRPr="00C96E01">
              <w:rPr>
                <w:i/>
                <w:lang w:val="fr-CH"/>
              </w:rPr>
              <w:t xml:space="preserve">oui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p>
        </w:tc>
      </w:tr>
      <w:tr w:rsidR="00661DFB" w:rsidRPr="00C96E01" w:rsidTr="00EF1ED8">
        <w:tc>
          <w:tcPr>
            <w:tcW w:w="686" w:type="dxa"/>
            <w:tcBorders>
              <w:bottom w:val="single" w:sz="4" w:space="0" w:color="000000"/>
            </w:tcBorders>
            <w:shd w:val="clear" w:color="auto" w:fill="FFFF66"/>
          </w:tcPr>
          <w:p w:rsidR="00661DFB" w:rsidRDefault="00272796" w:rsidP="00272796">
            <w:pPr>
              <w:tabs>
                <w:tab w:val="center" w:pos="377"/>
              </w:tabs>
              <w:snapToGrid w:val="0"/>
              <w:spacing w:before="180"/>
              <w:rPr>
                <w:i/>
                <w:lang w:val="fr-CH"/>
              </w:rPr>
            </w:pPr>
            <w:r>
              <w:rPr>
                <w:i/>
                <w:lang w:val="fr-CH"/>
              </w:rPr>
              <w:tab/>
              <w:t>6</w:t>
            </w:r>
            <w:r w:rsidR="00661DFB">
              <w:rPr>
                <w:i/>
                <w:lang w:val="fr-CH"/>
              </w:rPr>
              <w:t>.1</w:t>
            </w:r>
            <w:r w:rsidR="009248F2">
              <w:rPr>
                <w:i/>
                <w:lang w:val="fr-CH"/>
              </w:rPr>
              <w:t>.</w:t>
            </w:r>
          </w:p>
        </w:tc>
        <w:tc>
          <w:tcPr>
            <w:tcW w:w="4975" w:type="dxa"/>
            <w:gridSpan w:val="2"/>
            <w:tcBorders>
              <w:bottom w:val="single" w:sz="4" w:space="0" w:color="000000"/>
            </w:tcBorders>
            <w:shd w:val="clear" w:color="auto" w:fill="FFFF66"/>
          </w:tcPr>
          <w:p w:rsidR="00661DFB" w:rsidRPr="00C96E01" w:rsidRDefault="00661DFB" w:rsidP="00272796">
            <w:pPr>
              <w:snapToGrid w:val="0"/>
              <w:spacing w:before="180"/>
              <w:rPr>
                <w:i/>
                <w:lang w:val="fr-CH"/>
              </w:rPr>
            </w:pPr>
            <w:r>
              <w:rPr>
                <w:i/>
                <w:lang w:val="fr-CH"/>
              </w:rPr>
              <w:t xml:space="preserve">Acceptez-vous de reprendre des médicaments </w:t>
            </w:r>
            <w:r w:rsidR="00272796">
              <w:rPr>
                <w:i/>
                <w:lang w:val="fr-CH"/>
              </w:rPr>
              <w:t>des</w:t>
            </w:r>
            <w:r>
              <w:rPr>
                <w:i/>
                <w:lang w:val="fr-CH"/>
              </w:rPr>
              <w:t xml:space="preserve"> patients qui souhaitent vous les restituer parce qu’ils n’en ont plus l’emploi ?</w:t>
            </w:r>
          </w:p>
        </w:tc>
        <w:tc>
          <w:tcPr>
            <w:tcW w:w="4402" w:type="dxa"/>
            <w:gridSpan w:val="2"/>
            <w:tcBorders>
              <w:bottom w:val="single" w:sz="4" w:space="0" w:color="000000"/>
            </w:tcBorders>
            <w:shd w:val="clear" w:color="auto" w:fill="auto"/>
          </w:tcPr>
          <w:p w:rsidR="00661DFB" w:rsidRPr="00C96E01" w:rsidRDefault="00661DFB" w:rsidP="00661DFB">
            <w:pPr>
              <w:snapToGrid w:val="0"/>
              <w:spacing w:before="240" w:after="60"/>
              <w:jc w:val="center"/>
              <w:rPr>
                <w:i/>
                <w:lang w:val="fr-CH"/>
              </w:rPr>
            </w:pPr>
            <w:r w:rsidRPr="00C96E01">
              <w:rPr>
                <w:i/>
                <w:lang w:val="fr-CH"/>
              </w:rPr>
              <w:t xml:space="preserve">oui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p>
        </w:tc>
      </w:tr>
      <w:tr w:rsidR="00661DFB" w:rsidRPr="00C96E01" w:rsidTr="00EF1ED8">
        <w:tc>
          <w:tcPr>
            <w:tcW w:w="686" w:type="dxa"/>
            <w:vMerge w:val="restart"/>
            <w:shd w:val="clear" w:color="auto" w:fill="FFFF66"/>
          </w:tcPr>
          <w:p w:rsidR="00661DFB" w:rsidRPr="00C96E01" w:rsidRDefault="00272796" w:rsidP="00661DFB">
            <w:pPr>
              <w:snapToGrid w:val="0"/>
              <w:spacing w:before="180"/>
              <w:jc w:val="center"/>
              <w:rPr>
                <w:i/>
                <w:lang w:val="fr-CH"/>
              </w:rPr>
            </w:pPr>
            <w:r>
              <w:rPr>
                <w:i/>
                <w:lang w:val="fr-CH"/>
              </w:rPr>
              <w:t>6</w:t>
            </w:r>
            <w:r w:rsidR="00661DFB">
              <w:rPr>
                <w:i/>
                <w:lang w:val="fr-CH"/>
              </w:rPr>
              <w:t>.2</w:t>
            </w:r>
            <w:r w:rsidR="009248F2">
              <w:rPr>
                <w:i/>
                <w:lang w:val="fr-CH"/>
              </w:rPr>
              <w:t>.</w:t>
            </w:r>
          </w:p>
        </w:tc>
        <w:tc>
          <w:tcPr>
            <w:tcW w:w="9377" w:type="dxa"/>
            <w:gridSpan w:val="4"/>
            <w:shd w:val="clear" w:color="auto" w:fill="FFFF66"/>
          </w:tcPr>
          <w:p w:rsidR="00661DFB" w:rsidRPr="00C96E01" w:rsidRDefault="00661DFB" w:rsidP="00EF1ED8">
            <w:pPr>
              <w:spacing w:before="180"/>
              <w:rPr>
                <w:i/>
                <w:lang w:val="fr-CH"/>
              </w:rPr>
            </w:pPr>
            <w:r>
              <w:rPr>
                <w:i/>
                <w:lang w:val="fr-CH"/>
              </w:rPr>
              <w:t xml:space="preserve">Si vous acceptez de reprendre des médicaments selon le point </w:t>
            </w:r>
            <w:r w:rsidR="00EF1ED8">
              <w:rPr>
                <w:i/>
                <w:lang w:val="fr-CH"/>
              </w:rPr>
              <w:t>6</w:t>
            </w:r>
            <w:r>
              <w:rPr>
                <w:i/>
                <w:lang w:val="fr-CH"/>
              </w:rPr>
              <w:t xml:space="preserve">.1, veuillez indiquer comment leur qualité peut être assurée si vous les remettez dans le stock </w:t>
            </w:r>
            <w:r w:rsidR="00C73742">
              <w:rPr>
                <w:i/>
                <w:lang w:val="fr-CH"/>
              </w:rPr>
              <w:t>de médicaments de la Pharmacie.</w:t>
            </w:r>
          </w:p>
        </w:tc>
      </w:tr>
      <w:tr w:rsidR="00661DFB" w:rsidRPr="00C96E01" w:rsidTr="00EF1ED8">
        <w:tc>
          <w:tcPr>
            <w:tcW w:w="686" w:type="dxa"/>
            <w:vMerge/>
            <w:tcBorders>
              <w:top w:val="nil"/>
            </w:tcBorders>
            <w:shd w:val="clear" w:color="auto" w:fill="FFFF66"/>
          </w:tcPr>
          <w:p w:rsidR="00661DFB" w:rsidRPr="00C96E01" w:rsidRDefault="00661DFB" w:rsidP="00661DFB">
            <w:pPr>
              <w:snapToGrid w:val="0"/>
              <w:spacing w:before="180"/>
              <w:jc w:val="center"/>
              <w:rPr>
                <w:i/>
                <w:lang w:val="fr-CH"/>
              </w:rPr>
            </w:pPr>
          </w:p>
        </w:tc>
        <w:tc>
          <w:tcPr>
            <w:tcW w:w="9377" w:type="dxa"/>
            <w:gridSpan w:val="4"/>
            <w:shd w:val="clear" w:color="auto" w:fill="auto"/>
          </w:tcPr>
          <w:p w:rsidR="00661DFB" w:rsidRPr="00C96E01" w:rsidRDefault="005C15C6" w:rsidP="00661DFB">
            <w:pPr>
              <w:snapToGrid w:val="0"/>
              <w:spacing w:before="180"/>
              <w:rPr>
                <w:i/>
                <w:lang w:val="fr-CH"/>
              </w:rPr>
            </w:pPr>
            <w:r w:rsidRPr="00C96E01">
              <w:rPr>
                <w:i/>
                <w:lang w:val="fr-CH"/>
              </w:rPr>
              <w:fldChar w:fldCharType="begin">
                <w:ffData>
                  <w:name w:val="Texte1"/>
                  <w:enabled/>
                  <w:calcOnExit w:val="0"/>
                  <w:textInput/>
                </w:ffData>
              </w:fldChar>
            </w:r>
            <w:r w:rsidR="00661DFB" w:rsidRPr="00C96E01">
              <w:rPr>
                <w:i/>
                <w:lang w:val="fr-CH"/>
              </w:rPr>
              <w:instrText xml:space="preserve"> FORMTEXT </w:instrText>
            </w:r>
            <w:r w:rsidRPr="00C96E01">
              <w:rPr>
                <w:i/>
                <w:lang w:val="fr-CH"/>
              </w:rPr>
            </w:r>
            <w:r w:rsidRPr="00C96E01">
              <w:rPr>
                <w:i/>
                <w:lang w:val="fr-CH"/>
              </w:rPr>
              <w:fldChar w:fldCharType="separate"/>
            </w:r>
            <w:r w:rsidR="00661DFB" w:rsidRPr="00C96E01">
              <w:rPr>
                <w:i/>
                <w:noProof/>
                <w:lang w:val="fr-CH"/>
              </w:rPr>
              <w:t> </w:t>
            </w:r>
            <w:r w:rsidR="00661DFB" w:rsidRPr="00C96E01">
              <w:rPr>
                <w:i/>
                <w:noProof/>
                <w:lang w:val="fr-CH"/>
              </w:rPr>
              <w:t> </w:t>
            </w:r>
            <w:r w:rsidR="00661DFB" w:rsidRPr="00C96E01">
              <w:rPr>
                <w:i/>
                <w:noProof/>
                <w:lang w:val="fr-CH"/>
              </w:rPr>
              <w:t> </w:t>
            </w:r>
            <w:r w:rsidR="00661DFB" w:rsidRPr="00C96E01">
              <w:rPr>
                <w:i/>
                <w:noProof/>
                <w:lang w:val="fr-CH"/>
              </w:rPr>
              <w:t> </w:t>
            </w:r>
            <w:r w:rsidR="00661DFB" w:rsidRPr="00C96E01">
              <w:rPr>
                <w:i/>
                <w:noProof/>
                <w:lang w:val="fr-CH"/>
              </w:rPr>
              <w:t> </w:t>
            </w:r>
            <w:r w:rsidRPr="00C96E01">
              <w:rPr>
                <w:i/>
                <w:lang w:val="fr-CH"/>
              </w:rPr>
              <w:fldChar w:fldCharType="end"/>
            </w:r>
          </w:p>
        </w:tc>
      </w:tr>
      <w:tr w:rsidR="00A80FA6" w:rsidRPr="00C96E01" w:rsidTr="00EF1ED8">
        <w:tc>
          <w:tcPr>
            <w:tcW w:w="10063" w:type="dxa"/>
            <w:gridSpan w:val="5"/>
            <w:tcBorders>
              <w:top w:val="single" w:sz="12" w:space="0" w:color="000000"/>
              <w:left w:val="single" w:sz="12" w:space="0" w:color="000000"/>
              <w:bottom w:val="single" w:sz="12" w:space="0" w:color="000000"/>
              <w:right w:val="single" w:sz="12" w:space="0" w:color="000000"/>
            </w:tcBorders>
            <w:shd w:val="clear" w:color="auto" w:fill="CCFFCC"/>
          </w:tcPr>
          <w:p w:rsidR="00A80FA6" w:rsidRPr="00C96E01" w:rsidRDefault="00A80FA6" w:rsidP="00A80FA6">
            <w:pPr>
              <w:pStyle w:val="Paragraphedeliste"/>
              <w:numPr>
                <w:ilvl w:val="0"/>
                <w:numId w:val="7"/>
              </w:numPr>
              <w:snapToGrid w:val="0"/>
              <w:spacing w:before="120" w:after="60"/>
              <w:ind w:left="714" w:hanging="357"/>
              <w:jc w:val="center"/>
              <w:outlineLvl w:val="0"/>
              <w:rPr>
                <w:b/>
                <w:bCs/>
                <w:i/>
                <w:iCs/>
                <w:sz w:val="28"/>
                <w:szCs w:val="28"/>
                <w:lang w:val="fr-CH"/>
              </w:rPr>
            </w:pPr>
            <w:bookmarkStart w:id="12" w:name="_Toc368804647"/>
            <w:bookmarkStart w:id="13" w:name="_Toc369006569"/>
            <w:r w:rsidRPr="00C96E01">
              <w:rPr>
                <w:b/>
                <w:bCs/>
                <w:i/>
                <w:iCs/>
                <w:sz w:val="28"/>
                <w:szCs w:val="28"/>
                <w:lang w:val="fr-CH"/>
              </w:rPr>
              <w:t>Remise de médicaments</w:t>
            </w:r>
            <w:bookmarkEnd w:id="12"/>
            <w:bookmarkEnd w:id="13"/>
          </w:p>
        </w:tc>
      </w:tr>
      <w:tr w:rsidR="009248F2" w:rsidRPr="00C96E01" w:rsidTr="00EF1ED8">
        <w:trPr>
          <w:trHeight w:val="557"/>
        </w:trPr>
        <w:tc>
          <w:tcPr>
            <w:tcW w:w="10063" w:type="dxa"/>
            <w:gridSpan w:val="5"/>
            <w:tcBorders>
              <w:top w:val="single" w:sz="12" w:space="0" w:color="000000"/>
            </w:tcBorders>
            <w:shd w:val="clear" w:color="auto" w:fill="CCFFCC"/>
          </w:tcPr>
          <w:p w:rsidR="009248F2" w:rsidRPr="00A80FA6" w:rsidRDefault="009248F2" w:rsidP="009E4830">
            <w:pPr>
              <w:spacing w:before="120" w:after="0"/>
              <w:ind w:right="79"/>
              <w:rPr>
                <w:b/>
                <w:i/>
                <w:lang w:val="fr-CH"/>
              </w:rPr>
            </w:pPr>
            <w:r w:rsidRPr="00A80FA6">
              <w:rPr>
                <w:b/>
                <w:i/>
                <w:lang w:val="fr-CH"/>
              </w:rPr>
              <w:t xml:space="preserve">Principe : </w:t>
            </w:r>
          </w:p>
          <w:p w:rsidR="00B43E68" w:rsidRPr="00B43E68" w:rsidRDefault="009248F2" w:rsidP="0047052B">
            <w:pPr>
              <w:numPr>
                <w:ilvl w:val="0"/>
                <w:numId w:val="31"/>
              </w:numPr>
              <w:spacing w:before="180" w:after="0"/>
              <w:ind w:left="357" w:right="79" w:hanging="357"/>
              <w:rPr>
                <w:i/>
                <w:lang w:val="fr-CH"/>
              </w:rPr>
            </w:pPr>
            <w:r w:rsidRPr="00B43E68">
              <w:rPr>
                <w:i/>
              </w:rPr>
              <w:t>La remise de médicaments doit être effectuée de sorte à éviter les erreurs (produits, dosage, forme pharmaceutique, posologie, etc.).</w:t>
            </w:r>
            <w:r w:rsidR="00591FDB" w:rsidRPr="00B43E68">
              <w:rPr>
                <w:i/>
              </w:rPr>
              <w:t xml:space="preserve"> </w:t>
            </w:r>
          </w:p>
          <w:p w:rsidR="00061C17" w:rsidRPr="00B43E68" w:rsidRDefault="00B43E68" w:rsidP="00425BAC">
            <w:pPr>
              <w:numPr>
                <w:ilvl w:val="0"/>
                <w:numId w:val="31"/>
              </w:numPr>
              <w:spacing w:before="180" w:after="180"/>
              <w:ind w:left="357" w:right="79" w:hanging="357"/>
              <w:rPr>
                <w:i/>
                <w:lang w:val="fr-CH"/>
              </w:rPr>
            </w:pPr>
            <w:r>
              <w:rPr>
                <w:i/>
              </w:rPr>
              <w:t>Parmi les tâches liées à la remise de médicaments figure</w:t>
            </w:r>
            <w:r w:rsidR="003E4911">
              <w:rPr>
                <w:i/>
              </w:rPr>
              <w:t>nt</w:t>
            </w:r>
            <w:r>
              <w:rPr>
                <w:i/>
              </w:rPr>
              <w:t xml:space="preserve"> la vérification de la compliance médicamenteuse et l’information </w:t>
            </w:r>
            <w:r w:rsidR="00114659">
              <w:rPr>
                <w:i/>
              </w:rPr>
              <w:t>des patients relative</w:t>
            </w:r>
            <w:r w:rsidR="00425BAC">
              <w:rPr>
                <w:i/>
              </w:rPr>
              <w:t xml:space="preserve"> à leur prise adéquate</w:t>
            </w:r>
            <w:r>
              <w:rPr>
                <w:i/>
              </w:rPr>
              <w:t>.</w:t>
            </w:r>
          </w:p>
        </w:tc>
      </w:tr>
      <w:tr w:rsidR="004D6C47" w:rsidRPr="00C96E01" w:rsidTr="00EF1ED8">
        <w:tc>
          <w:tcPr>
            <w:tcW w:w="709" w:type="dxa"/>
            <w:gridSpan w:val="2"/>
            <w:tcBorders>
              <w:top w:val="single" w:sz="4" w:space="0" w:color="000000"/>
              <w:bottom w:val="single" w:sz="4" w:space="0" w:color="000000"/>
            </w:tcBorders>
            <w:shd w:val="clear" w:color="auto" w:fill="CCFFCC"/>
          </w:tcPr>
          <w:p w:rsidR="004D6C47" w:rsidRPr="00C96E01" w:rsidRDefault="004D6C47" w:rsidP="00B27B66">
            <w:pPr>
              <w:snapToGrid w:val="0"/>
              <w:spacing w:before="180"/>
              <w:jc w:val="center"/>
              <w:rPr>
                <w:i/>
                <w:lang w:val="fr-CH"/>
              </w:rPr>
            </w:pPr>
            <w:r>
              <w:rPr>
                <w:i/>
                <w:lang w:val="fr-CH"/>
              </w:rPr>
              <w:t>1.</w:t>
            </w:r>
            <w:r w:rsidR="000A2167">
              <w:rPr>
                <w:i/>
                <w:lang w:val="fr-CH"/>
              </w:rPr>
              <w:t>1.</w:t>
            </w:r>
          </w:p>
        </w:tc>
        <w:tc>
          <w:tcPr>
            <w:tcW w:w="5099" w:type="dxa"/>
            <w:gridSpan w:val="2"/>
            <w:tcBorders>
              <w:top w:val="single" w:sz="4" w:space="0" w:color="000000"/>
            </w:tcBorders>
            <w:shd w:val="clear" w:color="auto" w:fill="CCFFCC"/>
          </w:tcPr>
          <w:p w:rsidR="004D6C47" w:rsidRPr="00C96E01" w:rsidRDefault="000A2167" w:rsidP="00435987">
            <w:pPr>
              <w:snapToGrid w:val="0"/>
              <w:spacing w:before="180" w:after="160"/>
              <w:rPr>
                <w:i/>
                <w:lang w:val="fr-CH"/>
              </w:rPr>
            </w:pPr>
            <w:r>
              <w:rPr>
                <w:i/>
                <w:lang w:val="fr-CH"/>
              </w:rPr>
              <w:t>Le médecin est-il seul habilité à remettre des médicaments aux patients ?</w:t>
            </w:r>
          </w:p>
        </w:tc>
        <w:tc>
          <w:tcPr>
            <w:tcW w:w="4255" w:type="dxa"/>
            <w:tcBorders>
              <w:top w:val="single" w:sz="4" w:space="0" w:color="000000"/>
            </w:tcBorders>
            <w:shd w:val="clear" w:color="auto" w:fill="auto"/>
          </w:tcPr>
          <w:p w:rsidR="004D6C47" w:rsidRPr="00C96E01" w:rsidRDefault="000A2167" w:rsidP="00B27B66">
            <w:pPr>
              <w:snapToGrid w:val="0"/>
              <w:spacing w:before="180" w:after="6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Pr="00C96E01">
              <w:rPr>
                <w:i/>
                <w:lang w:val="fr-CH"/>
              </w:rPr>
              <w:fldChar w:fldCharType="end"/>
            </w:r>
          </w:p>
        </w:tc>
      </w:tr>
      <w:tr w:rsidR="000A2167" w:rsidRPr="00C96E01" w:rsidTr="00EF1ED8">
        <w:tc>
          <w:tcPr>
            <w:tcW w:w="709" w:type="dxa"/>
            <w:gridSpan w:val="2"/>
            <w:vMerge w:val="restart"/>
            <w:shd w:val="clear" w:color="auto" w:fill="CCFFCC"/>
          </w:tcPr>
          <w:p w:rsidR="000A2167" w:rsidRPr="00C96E01" w:rsidRDefault="000A2167" w:rsidP="0047052B">
            <w:pPr>
              <w:snapToGrid w:val="0"/>
              <w:spacing w:before="180"/>
              <w:jc w:val="center"/>
              <w:rPr>
                <w:i/>
                <w:lang w:val="fr-CH"/>
              </w:rPr>
            </w:pPr>
            <w:r>
              <w:rPr>
                <w:i/>
                <w:lang w:val="fr-CH"/>
              </w:rPr>
              <w:t>1.2.</w:t>
            </w:r>
          </w:p>
        </w:tc>
        <w:tc>
          <w:tcPr>
            <w:tcW w:w="9354" w:type="dxa"/>
            <w:gridSpan w:val="3"/>
            <w:tcBorders>
              <w:bottom w:val="single" w:sz="4" w:space="0" w:color="000000"/>
            </w:tcBorders>
            <w:shd w:val="clear" w:color="auto" w:fill="CCFFCC"/>
          </w:tcPr>
          <w:p w:rsidR="000A2167" w:rsidRPr="00C96E01" w:rsidRDefault="000A2167" w:rsidP="000A2167">
            <w:pPr>
              <w:spacing w:before="180"/>
              <w:rPr>
                <w:i/>
                <w:lang w:val="fr-CH"/>
              </w:rPr>
            </w:pPr>
            <w:r>
              <w:rPr>
                <w:i/>
                <w:lang w:val="fr-CH"/>
              </w:rPr>
              <w:t>Si la réponse au point 1.1 est "non", indiquer de quelle façon le médecin contrôle la remise de médicaments effectuée par un membre du Personnel.</w:t>
            </w:r>
          </w:p>
        </w:tc>
      </w:tr>
      <w:tr w:rsidR="000A2167" w:rsidRPr="00C96E01" w:rsidTr="00EF1ED8">
        <w:tc>
          <w:tcPr>
            <w:tcW w:w="709" w:type="dxa"/>
            <w:gridSpan w:val="2"/>
            <w:vMerge/>
            <w:tcBorders>
              <w:top w:val="single" w:sz="4" w:space="0" w:color="000000"/>
              <w:bottom w:val="single" w:sz="4" w:space="0" w:color="000000"/>
            </w:tcBorders>
            <w:shd w:val="clear" w:color="auto" w:fill="CCFFCC"/>
          </w:tcPr>
          <w:p w:rsidR="000A2167" w:rsidRPr="00C96E01" w:rsidRDefault="000A2167" w:rsidP="0047052B">
            <w:pPr>
              <w:snapToGrid w:val="0"/>
              <w:spacing w:before="180"/>
              <w:jc w:val="center"/>
              <w:rPr>
                <w:i/>
                <w:lang w:val="fr-CH"/>
              </w:rPr>
            </w:pPr>
          </w:p>
        </w:tc>
        <w:tc>
          <w:tcPr>
            <w:tcW w:w="9354" w:type="dxa"/>
            <w:gridSpan w:val="3"/>
            <w:tcBorders>
              <w:bottom w:val="single" w:sz="4" w:space="0" w:color="000000"/>
            </w:tcBorders>
            <w:shd w:val="clear" w:color="auto" w:fill="auto"/>
          </w:tcPr>
          <w:p w:rsidR="000A2167" w:rsidRPr="00C96E01" w:rsidRDefault="000A2167" w:rsidP="0047052B">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2908DC" w:rsidRPr="00C96E01" w:rsidTr="00EF1ED8">
        <w:tc>
          <w:tcPr>
            <w:tcW w:w="709" w:type="dxa"/>
            <w:gridSpan w:val="2"/>
            <w:vMerge w:val="restart"/>
            <w:tcBorders>
              <w:top w:val="single" w:sz="4" w:space="0" w:color="000000"/>
            </w:tcBorders>
            <w:shd w:val="clear" w:color="auto" w:fill="CCFFCC"/>
          </w:tcPr>
          <w:p w:rsidR="002908DC" w:rsidRPr="00C96E01" w:rsidRDefault="004D6C47" w:rsidP="006C1BAE">
            <w:pPr>
              <w:snapToGrid w:val="0"/>
              <w:spacing w:before="180"/>
              <w:jc w:val="center"/>
              <w:rPr>
                <w:i/>
                <w:lang w:val="fr-CH"/>
              </w:rPr>
            </w:pPr>
            <w:r>
              <w:rPr>
                <w:i/>
                <w:lang w:val="fr-CH"/>
              </w:rPr>
              <w:lastRenderedPageBreak/>
              <w:t>2</w:t>
            </w:r>
            <w:r w:rsidR="009E4830">
              <w:rPr>
                <w:i/>
                <w:lang w:val="fr-CH"/>
              </w:rPr>
              <w:t>.</w:t>
            </w:r>
          </w:p>
        </w:tc>
        <w:tc>
          <w:tcPr>
            <w:tcW w:w="9354" w:type="dxa"/>
            <w:gridSpan w:val="3"/>
            <w:tcBorders>
              <w:bottom w:val="single" w:sz="4" w:space="0" w:color="000000"/>
            </w:tcBorders>
            <w:shd w:val="clear" w:color="auto" w:fill="CCFFCC"/>
          </w:tcPr>
          <w:p w:rsidR="002908DC" w:rsidRPr="00C96E01" w:rsidRDefault="002908DC" w:rsidP="006F1832">
            <w:pPr>
              <w:spacing w:before="180"/>
              <w:rPr>
                <w:i/>
                <w:lang w:val="fr-CH"/>
              </w:rPr>
            </w:pPr>
            <w:r>
              <w:rPr>
                <w:i/>
                <w:lang w:val="fr-CH"/>
              </w:rPr>
              <w:t>Veuillez indiquer c</w:t>
            </w:r>
            <w:r w:rsidRPr="00C96E01">
              <w:rPr>
                <w:i/>
                <w:lang w:val="fr-CH"/>
              </w:rPr>
              <w:t xml:space="preserve">omment le </w:t>
            </w:r>
            <w:r w:rsidR="00425BAC">
              <w:rPr>
                <w:i/>
                <w:lang w:val="fr-CH"/>
              </w:rPr>
              <w:t>médecin</w:t>
            </w:r>
            <w:r w:rsidRPr="00C96E01">
              <w:rPr>
                <w:i/>
                <w:lang w:val="fr-CH"/>
              </w:rPr>
              <w:t xml:space="preserve"> </w:t>
            </w:r>
            <w:r w:rsidR="00425BAC">
              <w:rPr>
                <w:i/>
                <w:lang w:val="fr-CH"/>
              </w:rPr>
              <w:t>vérifie</w:t>
            </w:r>
            <w:r w:rsidRPr="00C96E01">
              <w:rPr>
                <w:i/>
                <w:lang w:val="fr-CH"/>
              </w:rPr>
              <w:t xml:space="preserve"> l’historique du patient a été consulté </w:t>
            </w:r>
            <w:r w:rsidR="00A30FE2">
              <w:rPr>
                <w:i/>
                <w:lang w:val="fr-CH"/>
              </w:rPr>
              <w:t xml:space="preserve">correctement </w:t>
            </w:r>
            <w:r w:rsidRPr="00C96E01">
              <w:rPr>
                <w:i/>
                <w:lang w:val="fr-CH"/>
              </w:rPr>
              <w:t xml:space="preserve">par </w:t>
            </w:r>
            <w:r>
              <w:rPr>
                <w:i/>
                <w:lang w:val="fr-CH"/>
              </w:rPr>
              <w:t xml:space="preserve">les assistantes </w:t>
            </w:r>
            <w:r w:rsidR="006F1832">
              <w:rPr>
                <w:i/>
                <w:lang w:val="fr-CH"/>
              </w:rPr>
              <w:t>médicales</w:t>
            </w:r>
            <w:r w:rsidR="00C73742">
              <w:rPr>
                <w:i/>
                <w:lang w:val="fr-CH"/>
              </w:rPr>
              <w:t>.</w:t>
            </w:r>
          </w:p>
        </w:tc>
      </w:tr>
      <w:tr w:rsidR="002908DC" w:rsidRPr="00C96E01" w:rsidTr="00EF1ED8">
        <w:tc>
          <w:tcPr>
            <w:tcW w:w="709" w:type="dxa"/>
            <w:gridSpan w:val="2"/>
            <w:vMerge/>
            <w:tcBorders>
              <w:top w:val="nil"/>
              <w:bottom w:val="nil"/>
            </w:tcBorders>
            <w:shd w:val="clear" w:color="auto" w:fill="CCFFCC"/>
          </w:tcPr>
          <w:p w:rsidR="002908DC" w:rsidRPr="00C96E01" w:rsidRDefault="002908DC" w:rsidP="006C1BAE">
            <w:pPr>
              <w:snapToGrid w:val="0"/>
              <w:spacing w:before="180"/>
              <w:jc w:val="center"/>
              <w:rPr>
                <w:i/>
                <w:lang w:val="fr-CH"/>
              </w:rPr>
            </w:pPr>
          </w:p>
        </w:tc>
        <w:tc>
          <w:tcPr>
            <w:tcW w:w="9354" w:type="dxa"/>
            <w:gridSpan w:val="3"/>
            <w:tcBorders>
              <w:bottom w:val="single" w:sz="4" w:space="0" w:color="000000"/>
            </w:tcBorders>
            <w:shd w:val="clear" w:color="auto" w:fill="auto"/>
          </w:tcPr>
          <w:p w:rsidR="002908DC" w:rsidRPr="00C96E01" w:rsidRDefault="005C15C6" w:rsidP="006C1BAE">
            <w:pPr>
              <w:spacing w:before="180"/>
              <w:rPr>
                <w:i/>
                <w:lang w:val="fr-CH"/>
              </w:rPr>
            </w:pPr>
            <w:r w:rsidRPr="00C96E01">
              <w:rPr>
                <w:i/>
                <w:lang w:val="fr-CH"/>
              </w:rPr>
              <w:fldChar w:fldCharType="begin">
                <w:ffData>
                  <w:name w:val="Texte1"/>
                  <w:enabled/>
                  <w:calcOnExit w:val="0"/>
                  <w:textInput/>
                </w:ffData>
              </w:fldChar>
            </w:r>
            <w:r w:rsidR="002908DC" w:rsidRPr="00C96E01">
              <w:rPr>
                <w:i/>
                <w:lang w:val="fr-CH"/>
              </w:rPr>
              <w:instrText xml:space="preserve"> FORMTEXT </w:instrText>
            </w:r>
            <w:r w:rsidRPr="00C96E01">
              <w:rPr>
                <w:i/>
                <w:lang w:val="fr-CH"/>
              </w:rPr>
            </w:r>
            <w:r w:rsidRPr="00C96E01">
              <w:rPr>
                <w:i/>
                <w:lang w:val="fr-CH"/>
              </w:rPr>
              <w:fldChar w:fldCharType="separate"/>
            </w:r>
            <w:r w:rsidR="002908DC" w:rsidRPr="00C96E01">
              <w:rPr>
                <w:i/>
                <w:noProof/>
                <w:lang w:val="fr-CH"/>
              </w:rPr>
              <w:t> </w:t>
            </w:r>
            <w:r w:rsidR="002908DC" w:rsidRPr="00C96E01">
              <w:rPr>
                <w:i/>
                <w:noProof/>
                <w:lang w:val="fr-CH"/>
              </w:rPr>
              <w:t> </w:t>
            </w:r>
            <w:r w:rsidR="002908DC" w:rsidRPr="00C96E01">
              <w:rPr>
                <w:i/>
                <w:noProof/>
                <w:lang w:val="fr-CH"/>
              </w:rPr>
              <w:t> </w:t>
            </w:r>
            <w:r w:rsidR="002908DC" w:rsidRPr="00C96E01">
              <w:rPr>
                <w:i/>
                <w:noProof/>
                <w:lang w:val="fr-CH"/>
              </w:rPr>
              <w:t> </w:t>
            </w:r>
            <w:r w:rsidR="002908DC" w:rsidRPr="00C96E01">
              <w:rPr>
                <w:i/>
                <w:noProof/>
                <w:lang w:val="fr-CH"/>
              </w:rPr>
              <w:t> </w:t>
            </w:r>
            <w:r w:rsidRPr="00C96E01">
              <w:rPr>
                <w:i/>
                <w:lang w:val="fr-CH"/>
              </w:rPr>
              <w:fldChar w:fldCharType="end"/>
            </w:r>
          </w:p>
        </w:tc>
      </w:tr>
      <w:tr w:rsidR="006C1BAE" w:rsidRPr="00C96E01" w:rsidTr="00EF1ED8">
        <w:tc>
          <w:tcPr>
            <w:tcW w:w="709" w:type="dxa"/>
            <w:gridSpan w:val="2"/>
            <w:vMerge w:val="restart"/>
            <w:shd w:val="clear" w:color="auto" w:fill="CCFFCC"/>
          </w:tcPr>
          <w:p w:rsidR="006C1BAE" w:rsidRPr="00C96E01" w:rsidRDefault="006E331D" w:rsidP="006C1BAE">
            <w:pPr>
              <w:snapToGrid w:val="0"/>
              <w:spacing w:before="180"/>
              <w:jc w:val="center"/>
              <w:rPr>
                <w:i/>
                <w:lang w:val="fr-CH"/>
              </w:rPr>
            </w:pPr>
            <w:r>
              <w:rPr>
                <w:i/>
                <w:lang w:val="fr-CH"/>
              </w:rPr>
              <w:t>3</w:t>
            </w:r>
            <w:r w:rsidR="00E80B49">
              <w:rPr>
                <w:i/>
                <w:lang w:val="fr-CH"/>
              </w:rPr>
              <w:t>.1</w:t>
            </w:r>
            <w:r w:rsidR="009E4830">
              <w:rPr>
                <w:i/>
                <w:lang w:val="fr-CH"/>
              </w:rPr>
              <w:t>.</w:t>
            </w:r>
          </w:p>
        </w:tc>
        <w:tc>
          <w:tcPr>
            <w:tcW w:w="9354" w:type="dxa"/>
            <w:gridSpan w:val="3"/>
            <w:tcBorders>
              <w:bottom w:val="single" w:sz="4" w:space="0" w:color="000000"/>
            </w:tcBorders>
            <w:shd w:val="clear" w:color="auto" w:fill="CCFFCC"/>
          </w:tcPr>
          <w:p w:rsidR="006C1BAE" w:rsidRPr="00C96E01" w:rsidRDefault="006C1BAE" w:rsidP="006E331D">
            <w:pPr>
              <w:spacing w:before="180"/>
              <w:rPr>
                <w:i/>
                <w:lang w:val="fr-CH"/>
              </w:rPr>
            </w:pPr>
            <w:r>
              <w:rPr>
                <w:i/>
                <w:lang w:val="fr-CH"/>
              </w:rPr>
              <w:t>Veuillez indiquer c</w:t>
            </w:r>
            <w:r w:rsidRPr="00C96E01">
              <w:rPr>
                <w:i/>
                <w:lang w:val="fr-CH"/>
              </w:rPr>
              <w:t xml:space="preserve">omment le </w:t>
            </w:r>
            <w:r w:rsidR="006E331D">
              <w:rPr>
                <w:i/>
                <w:lang w:val="fr-CH"/>
              </w:rPr>
              <w:t xml:space="preserve">médecin </w:t>
            </w:r>
            <w:r w:rsidR="00E80B49">
              <w:rPr>
                <w:i/>
                <w:lang w:val="fr-CH"/>
              </w:rPr>
              <w:t>s’assure que le patient a bien compris comment utiliser les médicaments permettant un traitement efficace.</w:t>
            </w:r>
          </w:p>
        </w:tc>
      </w:tr>
      <w:tr w:rsidR="006C1BAE" w:rsidRPr="00C96E01" w:rsidTr="00EF1ED8">
        <w:tc>
          <w:tcPr>
            <w:tcW w:w="709" w:type="dxa"/>
            <w:gridSpan w:val="2"/>
            <w:vMerge/>
            <w:tcBorders>
              <w:top w:val="nil"/>
              <w:bottom w:val="nil"/>
            </w:tcBorders>
            <w:shd w:val="clear" w:color="auto" w:fill="CCFFCC"/>
          </w:tcPr>
          <w:p w:rsidR="006C1BAE" w:rsidRPr="00C96E01" w:rsidRDefault="006C1BAE" w:rsidP="006C1BAE">
            <w:pPr>
              <w:snapToGrid w:val="0"/>
              <w:spacing w:before="180"/>
              <w:jc w:val="center"/>
              <w:rPr>
                <w:i/>
                <w:lang w:val="fr-CH"/>
              </w:rPr>
            </w:pPr>
          </w:p>
        </w:tc>
        <w:tc>
          <w:tcPr>
            <w:tcW w:w="9354" w:type="dxa"/>
            <w:gridSpan w:val="3"/>
            <w:tcBorders>
              <w:bottom w:val="single" w:sz="4" w:space="0" w:color="000000"/>
            </w:tcBorders>
            <w:shd w:val="clear" w:color="auto" w:fill="auto"/>
          </w:tcPr>
          <w:p w:rsidR="006C1BAE" w:rsidRPr="00C96E01" w:rsidRDefault="005C15C6" w:rsidP="006C1BAE">
            <w:pPr>
              <w:spacing w:before="180"/>
              <w:rPr>
                <w:i/>
                <w:lang w:val="fr-CH"/>
              </w:rPr>
            </w:pPr>
            <w:r w:rsidRPr="00C96E01">
              <w:rPr>
                <w:i/>
                <w:lang w:val="fr-CH"/>
              </w:rPr>
              <w:fldChar w:fldCharType="begin">
                <w:ffData>
                  <w:name w:val="Texte1"/>
                  <w:enabled/>
                  <w:calcOnExit w:val="0"/>
                  <w:textInput/>
                </w:ffData>
              </w:fldChar>
            </w:r>
            <w:r w:rsidR="006C1BAE" w:rsidRPr="00C96E01">
              <w:rPr>
                <w:i/>
                <w:lang w:val="fr-CH"/>
              </w:rPr>
              <w:instrText xml:space="preserve"> FORMTEXT </w:instrText>
            </w:r>
            <w:r w:rsidRPr="00C96E01">
              <w:rPr>
                <w:i/>
                <w:lang w:val="fr-CH"/>
              </w:rPr>
            </w:r>
            <w:r w:rsidRPr="00C96E01">
              <w:rPr>
                <w:i/>
                <w:lang w:val="fr-CH"/>
              </w:rPr>
              <w:fldChar w:fldCharType="separate"/>
            </w:r>
            <w:r w:rsidR="006C1BAE" w:rsidRPr="00C96E01">
              <w:rPr>
                <w:i/>
                <w:noProof/>
                <w:lang w:val="fr-CH"/>
              </w:rPr>
              <w:t> </w:t>
            </w:r>
            <w:r w:rsidR="006C1BAE" w:rsidRPr="00C96E01">
              <w:rPr>
                <w:i/>
                <w:noProof/>
                <w:lang w:val="fr-CH"/>
              </w:rPr>
              <w:t> </w:t>
            </w:r>
            <w:r w:rsidR="006C1BAE" w:rsidRPr="00C96E01">
              <w:rPr>
                <w:i/>
                <w:noProof/>
                <w:lang w:val="fr-CH"/>
              </w:rPr>
              <w:t> </w:t>
            </w:r>
            <w:r w:rsidR="006C1BAE" w:rsidRPr="00C96E01">
              <w:rPr>
                <w:i/>
                <w:noProof/>
                <w:lang w:val="fr-CH"/>
              </w:rPr>
              <w:t> </w:t>
            </w:r>
            <w:r w:rsidR="006C1BAE" w:rsidRPr="00C96E01">
              <w:rPr>
                <w:i/>
                <w:noProof/>
                <w:lang w:val="fr-CH"/>
              </w:rPr>
              <w:t> </w:t>
            </w:r>
            <w:r w:rsidRPr="00C96E01">
              <w:rPr>
                <w:i/>
                <w:lang w:val="fr-CH"/>
              </w:rPr>
              <w:fldChar w:fldCharType="end"/>
            </w:r>
          </w:p>
        </w:tc>
      </w:tr>
      <w:tr w:rsidR="00E80B49" w:rsidRPr="00C96E01" w:rsidTr="00EF1ED8">
        <w:tc>
          <w:tcPr>
            <w:tcW w:w="709" w:type="dxa"/>
            <w:gridSpan w:val="2"/>
            <w:vMerge w:val="restart"/>
            <w:shd w:val="clear" w:color="auto" w:fill="CCFFCC"/>
          </w:tcPr>
          <w:p w:rsidR="00E80B49" w:rsidRPr="00C96E01" w:rsidRDefault="006E331D" w:rsidP="00E80B49">
            <w:pPr>
              <w:snapToGrid w:val="0"/>
              <w:spacing w:before="180"/>
              <w:jc w:val="center"/>
              <w:rPr>
                <w:i/>
                <w:lang w:val="fr-CH"/>
              </w:rPr>
            </w:pPr>
            <w:r>
              <w:rPr>
                <w:i/>
                <w:lang w:val="fr-CH"/>
              </w:rPr>
              <w:t>3</w:t>
            </w:r>
            <w:r w:rsidR="00E80B49">
              <w:rPr>
                <w:i/>
                <w:lang w:val="fr-CH"/>
              </w:rPr>
              <w:t>.2</w:t>
            </w:r>
            <w:r w:rsidR="009E4830">
              <w:rPr>
                <w:i/>
                <w:lang w:val="fr-CH"/>
              </w:rPr>
              <w:t>.</w:t>
            </w:r>
          </w:p>
        </w:tc>
        <w:tc>
          <w:tcPr>
            <w:tcW w:w="9354" w:type="dxa"/>
            <w:gridSpan w:val="3"/>
            <w:tcBorders>
              <w:bottom w:val="single" w:sz="4" w:space="0" w:color="000000"/>
            </w:tcBorders>
            <w:shd w:val="clear" w:color="auto" w:fill="CCFFCC"/>
          </w:tcPr>
          <w:p w:rsidR="00E80B49" w:rsidRPr="00C96E01" w:rsidRDefault="00E80B49" w:rsidP="006E331D">
            <w:pPr>
              <w:spacing w:before="180"/>
              <w:rPr>
                <w:i/>
                <w:lang w:val="fr-CH"/>
              </w:rPr>
            </w:pPr>
            <w:r>
              <w:rPr>
                <w:i/>
                <w:lang w:val="fr-CH"/>
              </w:rPr>
              <w:t xml:space="preserve">Si le </w:t>
            </w:r>
            <w:r w:rsidR="006E331D">
              <w:rPr>
                <w:i/>
                <w:lang w:val="fr-CH"/>
              </w:rPr>
              <w:t>médecin</w:t>
            </w:r>
            <w:r>
              <w:rPr>
                <w:i/>
                <w:lang w:val="fr-CH"/>
              </w:rPr>
              <w:t xml:space="preserve"> n’est pas directement en contact avec le patient (une assistante </w:t>
            </w:r>
            <w:r w:rsidR="006E331D">
              <w:rPr>
                <w:i/>
                <w:lang w:val="fr-CH"/>
              </w:rPr>
              <w:t>médicale</w:t>
            </w:r>
            <w:r>
              <w:rPr>
                <w:i/>
                <w:lang w:val="fr-CH"/>
              </w:rPr>
              <w:t xml:space="preserve"> se chargeant de ce contact), veuillez indiquer c</w:t>
            </w:r>
            <w:r w:rsidRPr="00C96E01">
              <w:rPr>
                <w:i/>
                <w:lang w:val="fr-CH"/>
              </w:rPr>
              <w:t xml:space="preserve">omment le </w:t>
            </w:r>
            <w:r w:rsidR="006E331D">
              <w:rPr>
                <w:i/>
                <w:lang w:val="fr-CH"/>
              </w:rPr>
              <w:t xml:space="preserve">médecin </w:t>
            </w:r>
            <w:r>
              <w:rPr>
                <w:i/>
                <w:lang w:val="fr-CH"/>
              </w:rPr>
              <w:t xml:space="preserve">peut s’assurer que l’assistante </w:t>
            </w:r>
            <w:r w:rsidR="006E331D">
              <w:rPr>
                <w:i/>
                <w:lang w:val="fr-CH"/>
              </w:rPr>
              <w:t>médicale</w:t>
            </w:r>
            <w:r>
              <w:rPr>
                <w:i/>
                <w:lang w:val="fr-CH"/>
              </w:rPr>
              <w:t xml:space="preserve"> a vérifié si le patient a bien compris comment utiliser les médicaments permettant un traitement efficace.</w:t>
            </w:r>
          </w:p>
        </w:tc>
      </w:tr>
      <w:tr w:rsidR="00E80B49" w:rsidRPr="00C96E01" w:rsidTr="00EF1ED8">
        <w:tc>
          <w:tcPr>
            <w:tcW w:w="709" w:type="dxa"/>
            <w:gridSpan w:val="2"/>
            <w:vMerge/>
            <w:tcBorders>
              <w:top w:val="nil"/>
              <w:bottom w:val="nil"/>
            </w:tcBorders>
            <w:shd w:val="clear" w:color="auto" w:fill="CCFFCC"/>
          </w:tcPr>
          <w:p w:rsidR="00E80B49" w:rsidRPr="00C96E01" w:rsidRDefault="00E80B49" w:rsidP="00DB7732">
            <w:pPr>
              <w:snapToGrid w:val="0"/>
              <w:spacing w:before="180"/>
              <w:jc w:val="center"/>
              <w:rPr>
                <w:i/>
                <w:lang w:val="fr-CH"/>
              </w:rPr>
            </w:pPr>
          </w:p>
        </w:tc>
        <w:tc>
          <w:tcPr>
            <w:tcW w:w="9354" w:type="dxa"/>
            <w:gridSpan w:val="3"/>
            <w:tcBorders>
              <w:bottom w:val="single" w:sz="4" w:space="0" w:color="000000"/>
            </w:tcBorders>
            <w:shd w:val="clear" w:color="auto" w:fill="auto"/>
          </w:tcPr>
          <w:p w:rsidR="00E80B49" w:rsidRPr="00C96E01" w:rsidRDefault="005C15C6" w:rsidP="00DB7732">
            <w:pPr>
              <w:spacing w:before="180"/>
              <w:rPr>
                <w:i/>
                <w:lang w:val="fr-CH"/>
              </w:rPr>
            </w:pPr>
            <w:r w:rsidRPr="00C96E01">
              <w:rPr>
                <w:i/>
                <w:lang w:val="fr-CH"/>
              </w:rPr>
              <w:fldChar w:fldCharType="begin">
                <w:ffData>
                  <w:name w:val="Texte1"/>
                  <w:enabled/>
                  <w:calcOnExit w:val="0"/>
                  <w:textInput/>
                </w:ffData>
              </w:fldChar>
            </w:r>
            <w:r w:rsidR="00E80B49" w:rsidRPr="00C96E01">
              <w:rPr>
                <w:i/>
                <w:lang w:val="fr-CH"/>
              </w:rPr>
              <w:instrText xml:space="preserve"> FORMTEXT </w:instrText>
            </w:r>
            <w:r w:rsidRPr="00C96E01">
              <w:rPr>
                <w:i/>
                <w:lang w:val="fr-CH"/>
              </w:rPr>
            </w:r>
            <w:r w:rsidRPr="00C96E01">
              <w:rPr>
                <w:i/>
                <w:lang w:val="fr-CH"/>
              </w:rPr>
              <w:fldChar w:fldCharType="separate"/>
            </w:r>
            <w:r w:rsidR="00E80B49" w:rsidRPr="00C96E01">
              <w:rPr>
                <w:i/>
                <w:noProof/>
                <w:lang w:val="fr-CH"/>
              </w:rPr>
              <w:t> </w:t>
            </w:r>
            <w:r w:rsidR="00E80B49" w:rsidRPr="00C96E01">
              <w:rPr>
                <w:i/>
                <w:noProof/>
                <w:lang w:val="fr-CH"/>
              </w:rPr>
              <w:t> </w:t>
            </w:r>
            <w:r w:rsidR="00E80B49" w:rsidRPr="00C96E01">
              <w:rPr>
                <w:i/>
                <w:noProof/>
                <w:lang w:val="fr-CH"/>
              </w:rPr>
              <w:t> </w:t>
            </w:r>
            <w:r w:rsidR="00E80B49" w:rsidRPr="00C96E01">
              <w:rPr>
                <w:i/>
                <w:noProof/>
                <w:lang w:val="fr-CH"/>
              </w:rPr>
              <w:t> </w:t>
            </w:r>
            <w:r w:rsidR="00E80B49" w:rsidRPr="00C96E01">
              <w:rPr>
                <w:i/>
                <w:noProof/>
                <w:lang w:val="fr-CH"/>
              </w:rPr>
              <w:t> </w:t>
            </w:r>
            <w:r w:rsidRPr="00C96E01">
              <w:rPr>
                <w:i/>
                <w:lang w:val="fr-CH"/>
              </w:rPr>
              <w:fldChar w:fldCharType="end"/>
            </w:r>
          </w:p>
        </w:tc>
      </w:tr>
      <w:tr w:rsidR="00E80B49" w:rsidRPr="00C96E01" w:rsidTr="00EF1ED8">
        <w:tc>
          <w:tcPr>
            <w:tcW w:w="709" w:type="dxa"/>
            <w:gridSpan w:val="2"/>
            <w:vMerge w:val="restart"/>
            <w:shd w:val="clear" w:color="auto" w:fill="CCFFCC"/>
          </w:tcPr>
          <w:p w:rsidR="00E80B49" w:rsidRPr="00C96E01" w:rsidRDefault="006E331D" w:rsidP="00DB7732">
            <w:pPr>
              <w:snapToGrid w:val="0"/>
              <w:spacing w:before="180"/>
              <w:jc w:val="center"/>
              <w:rPr>
                <w:i/>
                <w:lang w:val="fr-CH"/>
              </w:rPr>
            </w:pPr>
            <w:r>
              <w:rPr>
                <w:i/>
                <w:lang w:val="fr-CH"/>
              </w:rPr>
              <w:t>4</w:t>
            </w:r>
            <w:r w:rsidR="009E4830">
              <w:rPr>
                <w:i/>
                <w:lang w:val="fr-CH"/>
              </w:rPr>
              <w:t>.</w:t>
            </w:r>
          </w:p>
        </w:tc>
        <w:tc>
          <w:tcPr>
            <w:tcW w:w="9354" w:type="dxa"/>
            <w:gridSpan w:val="3"/>
            <w:tcBorders>
              <w:bottom w:val="single" w:sz="4" w:space="0" w:color="000000"/>
            </w:tcBorders>
            <w:shd w:val="clear" w:color="auto" w:fill="CCFFCC"/>
          </w:tcPr>
          <w:p w:rsidR="00E80B49" w:rsidRPr="00C96E01" w:rsidRDefault="00E26543" w:rsidP="006F1832">
            <w:pPr>
              <w:spacing w:before="180"/>
              <w:rPr>
                <w:i/>
                <w:lang w:val="fr-CH"/>
              </w:rPr>
            </w:pPr>
            <w:r>
              <w:rPr>
                <w:i/>
                <w:lang w:val="fr-CH"/>
              </w:rPr>
              <w:t xml:space="preserve">Veuillez indiquer comment </w:t>
            </w:r>
            <w:r w:rsidR="006E331D">
              <w:rPr>
                <w:i/>
                <w:lang w:val="fr-CH"/>
              </w:rPr>
              <w:t>vous répondez</w:t>
            </w:r>
            <w:r>
              <w:rPr>
                <w:i/>
                <w:lang w:val="fr-CH"/>
              </w:rPr>
              <w:t xml:space="preserve"> aux demandes d’un patient voulant acquérir un mé</w:t>
            </w:r>
            <w:r w:rsidRPr="00C96E01">
              <w:rPr>
                <w:i/>
                <w:lang w:val="fr-CH"/>
              </w:rPr>
              <w:t xml:space="preserve">dicament </w:t>
            </w:r>
            <w:r w:rsidR="006F1832">
              <w:rPr>
                <w:i/>
                <w:lang w:val="fr-CH"/>
              </w:rPr>
              <w:t>que</w:t>
            </w:r>
            <w:r w:rsidR="006E331D">
              <w:rPr>
                <w:i/>
                <w:lang w:val="fr-CH"/>
              </w:rPr>
              <w:t xml:space="preserve"> vous </w:t>
            </w:r>
            <w:r w:rsidR="006F1832">
              <w:rPr>
                <w:i/>
                <w:lang w:val="fr-CH"/>
              </w:rPr>
              <w:t>n'avez pas</w:t>
            </w:r>
            <w:r w:rsidR="006E331D">
              <w:rPr>
                <w:i/>
                <w:lang w:val="fr-CH"/>
              </w:rPr>
              <w:t xml:space="preserve"> eu vous-même l’idée de prescrire ?</w:t>
            </w:r>
          </w:p>
        </w:tc>
      </w:tr>
      <w:tr w:rsidR="00E80B49" w:rsidRPr="00C96E01" w:rsidTr="00EF1ED8">
        <w:tc>
          <w:tcPr>
            <w:tcW w:w="709" w:type="dxa"/>
            <w:gridSpan w:val="2"/>
            <w:vMerge/>
            <w:tcBorders>
              <w:top w:val="nil"/>
              <w:bottom w:val="nil"/>
            </w:tcBorders>
            <w:shd w:val="clear" w:color="auto" w:fill="CCFFCC"/>
          </w:tcPr>
          <w:p w:rsidR="00E80B49" w:rsidRPr="00C96E01" w:rsidRDefault="00E80B49" w:rsidP="00DB7732">
            <w:pPr>
              <w:snapToGrid w:val="0"/>
              <w:spacing w:before="180"/>
              <w:jc w:val="center"/>
              <w:rPr>
                <w:i/>
                <w:lang w:val="fr-CH"/>
              </w:rPr>
            </w:pPr>
          </w:p>
        </w:tc>
        <w:tc>
          <w:tcPr>
            <w:tcW w:w="9354" w:type="dxa"/>
            <w:gridSpan w:val="3"/>
            <w:tcBorders>
              <w:bottom w:val="single" w:sz="4" w:space="0" w:color="000000"/>
            </w:tcBorders>
            <w:shd w:val="clear" w:color="auto" w:fill="auto"/>
          </w:tcPr>
          <w:p w:rsidR="00E80B49" w:rsidRPr="00C96E01" w:rsidRDefault="005C15C6" w:rsidP="00DB7732">
            <w:pPr>
              <w:spacing w:before="180"/>
              <w:rPr>
                <w:i/>
                <w:lang w:val="fr-CH"/>
              </w:rPr>
            </w:pPr>
            <w:r w:rsidRPr="00C96E01">
              <w:rPr>
                <w:i/>
                <w:lang w:val="fr-CH"/>
              </w:rPr>
              <w:fldChar w:fldCharType="begin">
                <w:ffData>
                  <w:name w:val="Texte1"/>
                  <w:enabled/>
                  <w:calcOnExit w:val="0"/>
                  <w:textInput/>
                </w:ffData>
              </w:fldChar>
            </w:r>
            <w:r w:rsidR="00E80B49" w:rsidRPr="00C96E01">
              <w:rPr>
                <w:i/>
                <w:lang w:val="fr-CH"/>
              </w:rPr>
              <w:instrText xml:space="preserve"> FORMTEXT </w:instrText>
            </w:r>
            <w:r w:rsidRPr="00C96E01">
              <w:rPr>
                <w:i/>
                <w:lang w:val="fr-CH"/>
              </w:rPr>
            </w:r>
            <w:r w:rsidRPr="00C96E01">
              <w:rPr>
                <w:i/>
                <w:lang w:val="fr-CH"/>
              </w:rPr>
              <w:fldChar w:fldCharType="separate"/>
            </w:r>
            <w:r w:rsidR="00E80B49" w:rsidRPr="00C96E01">
              <w:rPr>
                <w:i/>
                <w:noProof/>
                <w:lang w:val="fr-CH"/>
              </w:rPr>
              <w:t> </w:t>
            </w:r>
            <w:r w:rsidR="00E80B49" w:rsidRPr="00C96E01">
              <w:rPr>
                <w:i/>
                <w:noProof/>
                <w:lang w:val="fr-CH"/>
              </w:rPr>
              <w:t> </w:t>
            </w:r>
            <w:r w:rsidR="00E80B49" w:rsidRPr="00C96E01">
              <w:rPr>
                <w:i/>
                <w:noProof/>
                <w:lang w:val="fr-CH"/>
              </w:rPr>
              <w:t> </w:t>
            </w:r>
            <w:r w:rsidR="00E80B49" w:rsidRPr="00C96E01">
              <w:rPr>
                <w:i/>
                <w:noProof/>
                <w:lang w:val="fr-CH"/>
              </w:rPr>
              <w:t> </w:t>
            </w:r>
            <w:r w:rsidR="00E80B49" w:rsidRPr="00C96E01">
              <w:rPr>
                <w:i/>
                <w:noProof/>
                <w:lang w:val="fr-CH"/>
              </w:rPr>
              <w:t> </w:t>
            </w:r>
            <w:r w:rsidRPr="00C96E01">
              <w:rPr>
                <w:i/>
                <w:lang w:val="fr-CH"/>
              </w:rPr>
              <w:fldChar w:fldCharType="end"/>
            </w:r>
          </w:p>
        </w:tc>
      </w:tr>
      <w:tr w:rsidR="00CF3B85" w:rsidRPr="00C96E01" w:rsidTr="00EF1ED8">
        <w:tc>
          <w:tcPr>
            <w:tcW w:w="709" w:type="dxa"/>
            <w:gridSpan w:val="2"/>
            <w:tcBorders>
              <w:top w:val="single" w:sz="4" w:space="0" w:color="000000"/>
            </w:tcBorders>
            <w:shd w:val="clear" w:color="auto" w:fill="CCFFCC"/>
          </w:tcPr>
          <w:p w:rsidR="00CF3B85" w:rsidRPr="00C96E01" w:rsidRDefault="006E331D" w:rsidP="00CF3B85">
            <w:pPr>
              <w:snapToGrid w:val="0"/>
              <w:spacing w:before="180"/>
              <w:jc w:val="center"/>
              <w:rPr>
                <w:i/>
                <w:lang w:val="fr-CH"/>
              </w:rPr>
            </w:pPr>
            <w:r>
              <w:rPr>
                <w:i/>
                <w:lang w:val="fr-CH"/>
              </w:rPr>
              <w:t>5</w:t>
            </w:r>
            <w:r w:rsidR="00CF3B85">
              <w:rPr>
                <w:i/>
                <w:lang w:val="fr-CH"/>
              </w:rPr>
              <w:t>.1</w:t>
            </w:r>
            <w:r w:rsidR="009E4830">
              <w:rPr>
                <w:i/>
                <w:lang w:val="fr-CH"/>
              </w:rPr>
              <w:t>.</w:t>
            </w:r>
          </w:p>
        </w:tc>
        <w:tc>
          <w:tcPr>
            <w:tcW w:w="5099" w:type="dxa"/>
            <w:gridSpan w:val="2"/>
            <w:tcBorders>
              <w:top w:val="single" w:sz="4" w:space="0" w:color="000000"/>
            </w:tcBorders>
            <w:shd w:val="clear" w:color="auto" w:fill="CCFFCC"/>
          </w:tcPr>
          <w:p w:rsidR="00CF3B85" w:rsidRPr="00C96E01" w:rsidRDefault="00CF3B85" w:rsidP="00CF3B85">
            <w:pPr>
              <w:snapToGrid w:val="0"/>
              <w:spacing w:before="180" w:after="160"/>
              <w:rPr>
                <w:i/>
                <w:lang w:val="fr-CH"/>
              </w:rPr>
            </w:pPr>
            <w:r>
              <w:rPr>
                <w:i/>
                <w:lang w:val="fr-CH"/>
              </w:rPr>
              <w:t>Veuillez indiquer si vous avez identifié des problèmes liés à l’utilisation de médicaments et nécessitant une annonce à l’un des centres de pharmacovigilance ?</w:t>
            </w:r>
          </w:p>
        </w:tc>
        <w:tc>
          <w:tcPr>
            <w:tcW w:w="4255" w:type="dxa"/>
            <w:tcBorders>
              <w:top w:val="single" w:sz="4" w:space="0" w:color="000000"/>
            </w:tcBorders>
            <w:shd w:val="clear" w:color="auto" w:fill="auto"/>
          </w:tcPr>
          <w:p w:rsidR="00CF3B85" w:rsidRPr="00C96E01" w:rsidRDefault="00CF3B85" w:rsidP="00CF3B85">
            <w:pPr>
              <w:snapToGrid w:val="0"/>
              <w:spacing w:before="240" w:after="60"/>
              <w:jc w:val="center"/>
              <w:rPr>
                <w:i/>
                <w:lang w:val="fr-CH"/>
              </w:rPr>
            </w:pPr>
            <w:r w:rsidRPr="00C96E01">
              <w:rPr>
                <w:i/>
                <w:lang w:val="fr-CH"/>
              </w:rPr>
              <w:t xml:space="preserve">oui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p>
        </w:tc>
      </w:tr>
      <w:tr w:rsidR="00CF3B85" w:rsidRPr="00E26543" w:rsidTr="00EF1ED8">
        <w:tc>
          <w:tcPr>
            <w:tcW w:w="709" w:type="dxa"/>
            <w:gridSpan w:val="2"/>
            <w:vMerge w:val="restart"/>
            <w:shd w:val="clear" w:color="auto" w:fill="CCFFCC"/>
          </w:tcPr>
          <w:p w:rsidR="00CF3B85" w:rsidRPr="00DB7732" w:rsidRDefault="006E331D" w:rsidP="00CF3B85">
            <w:pPr>
              <w:snapToGrid w:val="0"/>
              <w:spacing w:before="180"/>
              <w:jc w:val="center"/>
              <w:rPr>
                <w:i/>
                <w:lang w:val="fr-CH"/>
              </w:rPr>
            </w:pPr>
            <w:r>
              <w:rPr>
                <w:i/>
                <w:lang w:val="fr-CH"/>
              </w:rPr>
              <w:t>5</w:t>
            </w:r>
            <w:r w:rsidR="00CF3B85">
              <w:rPr>
                <w:i/>
                <w:lang w:val="fr-CH"/>
              </w:rPr>
              <w:t>.2</w:t>
            </w:r>
            <w:r w:rsidR="009E4830">
              <w:rPr>
                <w:i/>
                <w:lang w:val="fr-CH"/>
              </w:rPr>
              <w:t>.</w:t>
            </w:r>
          </w:p>
        </w:tc>
        <w:tc>
          <w:tcPr>
            <w:tcW w:w="9354" w:type="dxa"/>
            <w:gridSpan w:val="3"/>
            <w:tcBorders>
              <w:bottom w:val="single" w:sz="4" w:space="0" w:color="000000"/>
            </w:tcBorders>
            <w:shd w:val="clear" w:color="auto" w:fill="CCFFCC"/>
          </w:tcPr>
          <w:p w:rsidR="00CF3B85" w:rsidRPr="00E26543" w:rsidRDefault="00CF3B85" w:rsidP="006F1832">
            <w:pPr>
              <w:spacing w:before="180"/>
              <w:rPr>
                <w:i/>
                <w:color w:val="FF0000"/>
                <w:lang w:val="fr-CH"/>
              </w:rPr>
            </w:pPr>
            <w:r w:rsidRPr="00C96E01">
              <w:rPr>
                <w:i/>
                <w:lang w:val="fr-CH"/>
              </w:rPr>
              <w:t xml:space="preserve">Si la réponse au point </w:t>
            </w:r>
            <w:r w:rsidR="006F1832">
              <w:rPr>
                <w:i/>
                <w:lang w:val="fr-CH"/>
              </w:rPr>
              <w:t>5</w:t>
            </w:r>
            <w:r w:rsidRPr="00C96E01">
              <w:rPr>
                <w:i/>
                <w:lang w:val="fr-CH"/>
              </w:rPr>
              <w:t xml:space="preserve">.1 est "oui", </w:t>
            </w:r>
            <w:r>
              <w:rPr>
                <w:i/>
                <w:lang w:val="fr-CH"/>
              </w:rPr>
              <w:t>veuillez indiquer quel a été le dernier problème identifié ainsi que la démarche effectuée pour entreprendre le</w:t>
            </w:r>
            <w:r w:rsidR="006C456B">
              <w:rPr>
                <w:i/>
                <w:lang w:val="fr-CH"/>
              </w:rPr>
              <w:t>s éclaircissements nécessaires.</w:t>
            </w:r>
          </w:p>
        </w:tc>
      </w:tr>
      <w:tr w:rsidR="00CF3B85" w:rsidRPr="00C96E01" w:rsidTr="00EF1ED8">
        <w:tc>
          <w:tcPr>
            <w:tcW w:w="709" w:type="dxa"/>
            <w:gridSpan w:val="2"/>
            <w:vMerge/>
            <w:tcBorders>
              <w:top w:val="nil"/>
              <w:bottom w:val="nil"/>
            </w:tcBorders>
            <w:shd w:val="clear" w:color="auto" w:fill="CCFFCC"/>
          </w:tcPr>
          <w:p w:rsidR="00CF3B85" w:rsidRPr="00C96E01" w:rsidRDefault="00CF3B85" w:rsidP="00CF3B85">
            <w:pPr>
              <w:snapToGrid w:val="0"/>
              <w:spacing w:before="180"/>
              <w:jc w:val="center"/>
              <w:rPr>
                <w:i/>
                <w:lang w:val="fr-CH"/>
              </w:rPr>
            </w:pPr>
          </w:p>
        </w:tc>
        <w:tc>
          <w:tcPr>
            <w:tcW w:w="9354" w:type="dxa"/>
            <w:gridSpan w:val="3"/>
            <w:tcBorders>
              <w:bottom w:val="single" w:sz="4" w:space="0" w:color="000000"/>
            </w:tcBorders>
            <w:shd w:val="clear" w:color="auto" w:fill="auto"/>
          </w:tcPr>
          <w:p w:rsidR="00CF3B85" w:rsidRPr="00C96E01" w:rsidRDefault="005C15C6" w:rsidP="00CF3B85">
            <w:pPr>
              <w:spacing w:before="180"/>
              <w:rPr>
                <w:i/>
                <w:lang w:val="fr-CH"/>
              </w:rPr>
            </w:pPr>
            <w:r w:rsidRPr="00C96E01">
              <w:rPr>
                <w:i/>
                <w:lang w:val="fr-CH"/>
              </w:rPr>
              <w:fldChar w:fldCharType="begin">
                <w:ffData>
                  <w:name w:val="Texte1"/>
                  <w:enabled/>
                  <w:calcOnExit w:val="0"/>
                  <w:textInput/>
                </w:ffData>
              </w:fldChar>
            </w:r>
            <w:r w:rsidR="00CF3B85" w:rsidRPr="00C96E01">
              <w:rPr>
                <w:i/>
                <w:lang w:val="fr-CH"/>
              </w:rPr>
              <w:instrText xml:space="preserve"> FORMTEXT </w:instrText>
            </w:r>
            <w:r w:rsidRPr="00C96E01">
              <w:rPr>
                <w:i/>
                <w:lang w:val="fr-CH"/>
              </w:rPr>
            </w:r>
            <w:r w:rsidRPr="00C96E01">
              <w:rPr>
                <w:i/>
                <w:lang w:val="fr-CH"/>
              </w:rPr>
              <w:fldChar w:fldCharType="separate"/>
            </w:r>
            <w:r w:rsidR="00CF3B85" w:rsidRPr="00C96E01">
              <w:rPr>
                <w:i/>
                <w:noProof/>
                <w:lang w:val="fr-CH"/>
              </w:rPr>
              <w:t> </w:t>
            </w:r>
            <w:r w:rsidR="00CF3B85" w:rsidRPr="00C96E01">
              <w:rPr>
                <w:i/>
                <w:noProof/>
                <w:lang w:val="fr-CH"/>
              </w:rPr>
              <w:t> </w:t>
            </w:r>
            <w:r w:rsidR="00CF3B85" w:rsidRPr="00C96E01">
              <w:rPr>
                <w:i/>
                <w:noProof/>
                <w:lang w:val="fr-CH"/>
              </w:rPr>
              <w:t> </w:t>
            </w:r>
            <w:r w:rsidR="00CF3B85" w:rsidRPr="00C96E01">
              <w:rPr>
                <w:i/>
                <w:noProof/>
                <w:lang w:val="fr-CH"/>
              </w:rPr>
              <w:t> </w:t>
            </w:r>
            <w:r w:rsidR="00CF3B85" w:rsidRPr="00C96E01">
              <w:rPr>
                <w:i/>
                <w:noProof/>
                <w:lang w:val="fr-CH"/>
              </w:rPr>
              <w:t> </w:t>
            </w:r>
            <w:r w:rsidRPr="00C96E01">
              <w:rPr>
                <w:i/>
                <w:lang w:val="fr-CH"/>
              </w:rPr>
              <w:fldChar w:fldCharType="end"/>
            </w:r>
          </w:p>
        </w:tc>
      </w:tr>
      <w:tr w:rsidR="00CF3B85" w:rsidRPr="00E26543" w:rsidTr="00EF1ED8">
        <w:tc>
          <w:tcPr>
            <w:tcW w:w="709" w:type="dxa"/>
            <w:gridSpan w:val="2"/>
            <w:vMerge w:val="restart"/>
            <w:shd w:val="clear" w:color="auto" w:fill="CCFFCC"/>
          </w:tcPr>
          <w:p w:rsidR="00CF3B85" w:rsidRPr="00DB7732" w:rsidRDefault="006E331D" w:rsidP="006E331D">
            <w:pPr>
              <w:snapToGrid w:val="0"/>
              <w:spacing w:before="180"/>
              <w:jc w:val="center"/>
              <w:rPr>
                <w:i/>
                <w:lang w:val="fr-CH"/>
              </w:rPr>
            </w:pPr>
            <w:r>
              <w:rPr>
                <w:i/>
                <w:lang w:val="fr-CH"/>
              </w:rPr>
              <w:t>5</w:t>
            </w:r>
            <w:r w:rsidR="00CF3B85">
              <w:rPr>
                <w:i/>
                <w:lang w:val="fr-CH"/>
              </w:rPr>
              <w:t>.</w:t>
            </w:r>
            <w:r>
              <w:rPr>
                <w:i/>
                <w:lang w:val="fr-CH"/>
              </w:rPr>
              <w:t>3</w:t>
            </w:r>
            <w:r w:rsidR="009E4830">
              <w:rPr>
                <w:i/>
                <w:lang w:val="fr-CH"/>
              </w:rPr>
              <w:t>.</w:t>
            </w:r>
          </w:p>
        </w:tc>
        <w:tc>
          <w:tcPr>
            <w:tcW w:w="9354" w:type="dxa"/>
            <w:gridSpan w:val="3"/>
            <w:tcBorders>
              <w:bottom w:val="single" w:sz="4" w:space="0" w:color="000000"/>
            </w:tcBorders>
            <w:shd w:val="clear" w:color="auto" w:fill="CCFFCC"/>
          </w:tcPr>
          <w:p w:rsidR="00CF3B85" w:rsidRPr="00E26543" w:rsidRDefault="00CF3B85" w:rsidP="006F1832">
            <w:pPr>
              <w:spacing w:before="180"/>
              <w:rPr>
                <w:i/>
                <w:color w:val="FF0000"/>
                <w:lang w:val="fr-CH"/>
              </w:rPr>
            </w:pPr>
            <w:r w:rsidRPr="00C96E01">
              <w:rPr>
                <w:i/>
                <w:lang w:val="fr-CH"/>
              </w:rPr>
              <w:t xml:space="preserve">Si la réponse au point </w:t>
            </w:r>
            <w:r w:rsidR="006F1832">
              <w:rPr>
                <w:i/>
                <w:lang w:val="fr-CH"/>
              </w:rPr>
              <w:t>5</w:t>
            </w:r>
            <w:r w:rsidRPr="00C96E01">
              <w:rPr>
                <w:i/>
                <w:lang w:val="fr-CH"/>
              </w:rPr>
              <w:t>.1 est "</w:t>
            </w:r>
            <w:r>
              <w:rPr>
                <w:i/>
                <w:lang w:val="fr-CH"/>
              </w:rPr>
              <w:t>non</w:t>
            </w:r>
            <w:r w:rsidRPr="00C96E01">
              <w:rPr>
                <w:i/>
                <w:lang w:val="fr-CH"/>
              </w:rPr>
              <w:t xml:space="preserve">", </w:t>
            </w:r>
            <w:r>
              <w:rPr>
                <w:i/>
                <w:lang w:val="fr-CH"/>
              </w:rPr>
              <w:t>veuillez indiquer la procédure qui serait appliquée au cas où un cas nécessitant une annonce ser</w:t>
            </w:r>
            <w:r w:rsidR="006C456B">
              <w:rPr>
                <w:i/>
                <w:lang w:val="fr-CH"/>
              </w:rPr>
              <w:t>ait porté à votre connaissance.</w:t>
            </w:r>
          </w:p>
        </w:tc>
      </w:tr>
      <w:tr w:rsidR="00CF3B85" w:rsidRPr="00C96E01" w:rsidTr="00EF1ED8">
        <w:tc>
          <w:tcPr>
            <w:tcW w:w="709" w:type="dxa"/>
            <w:gridSpan w:val="2"/>
            <w:vMerge/>
            <w:tcBorders>
              <w:top w:val="nil"/>
              <w:bottom w:val="nil"/>
            </w:tcBorders>
            <w:shd w:val="clear" w:color="auto" w:fill="CCFFCC"/>
          </w:tcPr>
          <w:p w:rsidR="00CF3B85" w:rsidRPr="00C96E01" w:rsidRDefault="00CF3B85" w:rsidP="00394F98">
            <w:pPr>
              <w:snapToGrid w:val="0"/>
              <w:spacing w:before="180"/>
              <w:jc w:val="center"/>
              <w:rPr>
                <w:i/>
                <w:lang w:val="fr-CH"/>
              </w:rPr>
            </w:pPr>
          </w:p>
        </w:tc>
        <w:tc>
          <w:tcPr>
            <w:tcW w:w="9354" w:type="dxa"/>
            <w:gridSpan w:val="3"/>
            <w:tcBorders>
              <w:bottom w:val="single" w:sz="4" w:space="0" w:color="000000"/>
            </w:tcBorders>
            <w:shd w:val="clear" w:color="auto" w:fill="auto"/>
          </w:tcPr>
          <w:p w:rsidR="00CF3B85" w:rsidRPr="00C96E01" w:rsidRDefault="005C15C6" w:rsidP="00394F98">
            <w:pPr>
              <w:spacing w:before="180"/>
              <w:rPr>
                <w:i/>
                <w:lang w:val="fr-CH"/>
              </w:rPr>
            </w:pPr>
            <w:r w:rsidRPr="00C96E01">
              <w:rPr>
                <w:i/>
                <w:lang w:val="fr-CH"/>
              </w:rPr>
              <w:fldChar w:fldCharType="begin">
                <w:ffData>
                  <w:name w:val="Texte1"/>
                  <w:enabled/>
                  <w:calcOnExit w:val="0"/>
                  <w:textInput/>
                </w:ffData>
              </w:fldChar>
            </w:r>
            <w:r w:rsidR="00CF3B85" w:rsidRPr="00C96E01">
              <w:rPr>
                <w:i/>
                <w:lang w:val="fr-CH"/>
              </w:rPr>
              <w:instrText xml:space="preserve"> FORMTEXT </w:instrText>
            </w:r>
            <w:r w:rsidRPr="00C96E01">
              <w:rPr>
                <w:i/>
                <w:lang w:val="fr-CH"/>
              </w:rPr>
            </w:r>
            <w:r w:rsidRPr="00C96E01">
              <w:rPr>
                <w:i/>
                <w:lang w:val="fr-CH"/>
              </w:rPr>
              <w:fldChar w:fldCharType="separate"/>
            </w:r>
            <w:r w:rsidR="00CF3B85" w:rsidRPr="00C96E01">
              <w:rPr>
                <w:i/>
                <w:noProof/>
                <w:lang w:val="fr-CH"/>
              </w:rPr>
              <w:t> </w:t>
            </w:r>
            <w:r w:rsidR="00CF3B85" w:rsidRPr="00C96E01">
              <w:rPr>
                <w:i/>
                <w:noProof/>
                <w:lang w:val="fr-CH"/>
              </w:rPr>
              <w:t> </w:t>
            </w:r>
            <w:r w:rsidR="00CF3B85" w:rsidRPr="00C96E01">
              <w:rPr>
                <w:i/>
                <w:noProof/>
                <w:lang w:val="fr-CH"/>
              </w:rPr>
              <w:t> </w:t>
            </w:r>
            <w:r w:rsidR="00CF3B85" w:rsidRPr="00C96E01">
              <w:rPr>
                <w:i/>
                <w:noProof/>
                <w:lang w:val="fr-CH"/>
              </w:rPr>
              <w:t> </w:t>
            </w:r>
            <w:r w:rsidR="00CF3B85" w:rsidRPr="00C96E01">
              <w:rPr>
                <w:i/>
                <w:noProof/>
                <w:lang w:val="fr-CH"/>
              </w:rPr>
              <w:t> </w:t>
            </w:r>
            <w:r w:rsidRPr="00C96E01">
              <w:rPr>
                <w:i/>
                <w:lang w:val="fr-CH"/>
              </w:rPr>
              <w:fldChar w:fldCharType="end"/>
            </w:r>
          </w:p>
        </w:tc>
      </w:tr>
      <w:tr w:rsidR="00CF3B85" w:rsidRPr="00E26543" w:rsidTr="00EF1ED8">
        <w:tc>
          <w:tcPr>
            <w:tcW w:w="709" w:type="dxa"/>
            <w:gridSpan w:val="2"/>
            <w:vMerge w:val="restart"/>
            <w:shd w:val="clear" w:color="auto" w:fill="CCFFCC"/>
          </w:tcPr>
          <w:p w:rsidR="00CF3B85" w:rsidRPr="00DB7732" w:rsidRDefault="006E331D" w:rsidP="00394F98">
            <w:pPr>
              <w:snapToGrid w:val="0"/>
              <w:spacing w:before="180"/>
              <w:jc w:val="center"/>
              <w:rPr>
                <w:i/>
                <w:lang w:val="fr-CH"/>
              </w:rPr>
            </w:pPr>
            <w:r>
              <w:rPr>
                <w:i/>
                <w:lang w:val="fr-CH"/>
              </w:rPr>
              <w:t>6</w:t>
            </w:r>
            <w:r w:rsidR="009E4830">
              <w:rPr>
                <w:i/>
                <w:lang w:val="fr-CH"/>
              </w:rPr>
              <w:t>.</w:t>
            </w:r>
          </w:p>
        </w:tc>
        <w:tc>
          <w:tcPr>
            <w:tcW w:w="9354" w:type="dxa"/>
            <w:gridSpan w:val="3"/>
            <w:tcBorders>
              <w:bottom w:val="single" w:sz="4" w:space="0" w:color="000000"/>
            </w:tcBorders>
            <w:shd w:val="clear" w:color="auto" w:fill="CCFFCC"/>
          </w:tcPr>
          <w:p w:rsidR="00CF3B85" w:rsidRPr="00CA79DD" w:rsidRDefault="00CF3B85" w:rsidP="006E331D">
            <w:pPr>
              <w:spacing w:before="180"/>
              <w:rPr>
                <w:i/>
                <w:lang w:val="fr-CH"/>
              </w:rPr>
            </w:pPr>
            <w:r w:rsidRPr="00CA79DD">
              <w:rPr>
                <w:i/>
                <w:lang w:val="fr-CH"/>
              </w:rPr>
              <w:t xml:space="preserve">Veuillez indiquer comment vous </w:t>
            </w:r>
            <w:r w:rsidR="00061C17" w:rsidRPr="00CA79DD">
              <w:rPr>
                <w:i/>
                <w:lang w:val="fr-CH"/>
              </w:rPr>
              <w:t>réagissez si vous constate</w:t>
            </w:r>
            <w:r w:rsidR="006C456B">
              <w:rPr>
                <w:i/>
                <w:lang w:val="fr-CH"/>
              </w:rPr>
              <w:t>z</w:t>
            </w:r>
            <w:r w:rsidRPr="00CA79DD">
              <w:rPr>
                <w:i/>
                <w:lang w:val="fr-CH"/>
              </w:rPr>
              <w:t xml:space="preserve"> qu’un patient à une mauvaise compliance</w:t>
            </w:r>
            <w:r w:rsidR="006C456B">
              <w:rPr>
                <w:i/>
                <w:lang w:val="fr-CH"/>
              </w:rPr>
              <w:t xml:space="preserve"> en relation avec</w:t>
            </w:r>
            <w:r w:rsidRPr="00CA79DD">
              <w:rPr>
                <w:i/>
                <w:lang w:val="fr-CH"/>
              </w:rPr>
              <w:t xml:space="preserve"> la prise de médicament</w:t>
            </w:r>
            <w:r w:rsidR="00061C17" w:rsidRPr="00CA79DD">
              <w:rPr>
                <w:i/>
                <w:lang w:val="fr-CH"/>
              </w:rPr>
              <w:t>s</w:t>
            </w:r>
            <w:r w:rsidR="006C456B">
              <w:rPr>
                <w:i/>
                <w:lang w:val="fr-CH"/>
              </w:rPr>
              <w:t>.</w:t>
            </w:r>
          </w:p>
        </w:tc>
      </w:tr>
      <w:tr w:rsidR="00CF3B85" w:rsidRPr="00C96E01" w:rsidTr="00EF1ED8">
        <w:tc>
          <w:tcPr>
            <w:tcW w:w="709" w:type="dxa"/>
            <w:gridSpan w:val="2"/>
            <w:vMerge/>
            <w:tcBorders>
              <w:top w:val="nil"/>
              <w:bottom w:val="single" w:sz="12" w:space="0" w:color="000000"/>
            </w:tcBorders>
            <w:shd w:val="clear" w:color="auto" w:fill="CCFFCC"/>
          </w:tcPr>
          <w:p w:rsidR="00CF3B85" w:rsidRPr="00C96E01" w:rsidRDefault="00CF3B85" w:rsidP="00394F98">
            <w:pPr>
              <w:snapToGrid w:val="0"/>
              <w:spacing w:before="180"/>
              <w:jc w:val="center"/>
              <w:rPr>
                <w:i/>
                <w:lang w:val="fr-CH"/>
              </w:rPr>
            </w:pPr>
          </w:p>
        </w:tc>
        <w:tc>
          <w:tcPr>
            <w:tcW w:w="9354" w:type="dxa"/>
            <w:gridSpan w:val="3"/>
            <w:tcBorders>
              <w:bottom w:val="single" w:sz="12" w:space="0" w:color="000000"/>
            </w:tcBorders>
            <w:shd w:val="clear" w:color="auto" w:fill="auto"/>
          </w:tcPr>
          <w:p w:rsidR="00CF3B85" w:rsidRPr="00CA79DD" w:rsidRDefault="005C15C6" w:rsidP="00394F98">
            <w:pPr>
              <w:spacing w:before="180"/>
              <w:rPr>
                <w:i/>
                <w:lang w:val="fr-CH"/>
              </w:rPr>
            </w:pPr>
            <w:r w:rsidRPr="00CA79DD">
              <w:rPr>
                <w:i/>
                <w:lang w:val="fr-CH"/>
              </w:rPr>
              <w:fldChar w:fldCharType="begin">
                <w:ffData>
                  <w:name w:val="Texte1"/>
                  <w:enabled/>
                  <w:calcOnExit w:val="0"/>
                  <w:textInput/>
                </w:ffData>
              </w:fldChar>
            </w:r>
            <w:r w:rsidR="00CF3B85" w:rsidRPr="00CA79DD">
              <w:rPr>
                <w:i/>
                <w:lang w:val="fr-CH"/>
              </w:rPr>
              <w:instrText xml:space="preserve"> FORMTEXT </w:instrText>
            </w:r>
            <w:r w:rsidRPr="00CA79DD">
              <w:rPr>
                <w:i/>
                <w:lang w:val="fr-CH"/>
              </w:rPr>
            </w:r>
            <w:r w:rsidRPr="00CA79DD">
              <w:rPr>
                <w:i/>
                <w:lang w:val="fr-CH"/>
              </w:rPr>
              <w:fldChar w:fldCharType="separate"/>
            </w:r>
            <w:r w:rsidR="00CF3B85" w:rsidRPr="00CA79DD">
              <w:rPr>
                <w:i/>
                <w:noProof/>
                <w:lang w:val="fr-CH"/>
              </w:rPr>
              <w:t> </w:t>
            </w:r>
            <w:r w:rsidR="00CF3B85" w:rsidRPr="00CA79DD">
              <w:rPr>
                <w:i/>
                <w:noProof/>
                <w:lang w:val="fr-CH"/>
              </w:rPr>
              <w:t> </w:t>
            </w:r>
            <w:r w:rsidR="00CF3B85" w:rsidRPr="00CA79DD">
              <w:rPr>
                <w:i/>
                <w:noProof/>
                <w:lang w:val="fr-CH"/>
              </w:rPr>
              <w:t> </w:t>
            </w:r>
            <w:r w:rsidR="00CF3B85" w:rsidRPr="00CA79DD">
              <w:rPr>
                <w:i/>
                <w:noProof/>
                <w:lang w:val="fr-CH"/>
              </w:rPr>
              <w:t> </w:t>
            </w:r>
            <w:r w:rsidR="00CF3B85" w:rsidRPr="00CA79DD">
              <w:rPr>
                <w:i/>
                <w:noProof/>
                <w:lang w:val="fr-CH"/>
              </w:rPr>
              <w:t> </w:t>
            </w:r>
            <w:r w:rsidRPr="00CA79DD">
              <w:rPr>
                <w:i/>
                <w:lang w:val="fr-CH"/>
              </w:rPr>
              <w:fldChar w:fldCharType="end"/>
            </w:r>
          </w:p>
        </w:tc>
      </w:tr>
      <w:tr w:rsidR="00CF3B85" w:rsidRPr="00C96E01" w:rsidTr="00EF1ED8">
        <w:tc>
          <w:tcPr>
            <w:tcW w:w="10063" w:type="dxa"/>
            <w:gridSpan w:val="5"/>
            <w:tcBorders>
              <w:top w:val="single" w:sz="12" w:space="0" w:color="000000"/>
              <w:left w:val="single" w:sz="12" w:space="0" w:color="000000"/>
              <w:bottom w:val="single" w:sz="12" w:space="0" w:color="000000"/>
              <w:right w:val="single" w:sz="12" w:space="0" w:color="000000"/>
            </w:tcBorders>
            <w:shd w:val="clear" w:color="auto" w:fill="F9F1B9"/>
          </w:tcPr>
          <w:p w:rsidR="00CF3B85" w:rsidRPr="00C96E01" w:rsidRDefault="00CF3B85" w:rsidP="00CF3B85">
            <w:pPr>
              <w:pStyle w:val="Paragraphedeliste"/>
              <w:numPr>
                <w:ilvl w:val="0"/>
                <w:numId w:val="7"/>
              </w:numPr>
              <w:snapToGrid w:val="0"/>
              <w:spacing w:before="120" w:after="60"/>
              <w:ind w:left="714" w:hanging="357"/>
              <w:jc w:val="center"/>
              <w:outlineLvl w:val="0"/>
              <w:rPr>
                <w:b/>
                <w:bCs/>
                <w:i/>
                <w:iCs/>
                <w:sz w:val="28"/>
                <w:szCs w:val="28"/>
                <w:lang w:val="fr-CH"/>
              </w:rPr>
            </w:pPr>
            <w:bookmarkStart w:id="14" w:name="_Toc368804648"/>
            <w:bookmarkStart w:id="15" w:name="_Toc369006570"/>
            <w:r w:rsidRPr="00C96E01">
              <w:rPr>
                <w:b/>
                <w:bCs/>
                <w:i/>
                <w:iCs/>
                <w:sz w:val="28"/>
                <w:szCs w:val="28"/>
                <w:lang w:val="fr-CH"/>
              </w:rPr>
              <w:t>Contrôle des stupéfiants</w:t>
            </w:r>
            <w:bookmarkEnd w:id="14"/>
            <w:bookmarkEnd w:id="15"/>
          </w:p>
        </w:tc>
      </w:tr>
      <w:tr w:rsidR="009E4830" w:rsidRPr="00C96E01" w:rsidTr="00EF1ED8">
        <w:tc>
          <w:tcPr>
            <w:tcW w:w="10063" w:type="dxa"/>
            <w:gridSpan w:val="5"/>
            <w:tcBorders>
              <w:top w:val="single" w:sz="12" w:space="0" w:color="000000"/>
              <w:bottom w:val="single" w:sz="4" w:space="0" w:color="000000"/>
            </w:tcBorders>
            <w:shd w:val="clear" w:color="auto" w:fill="F9F1B9"/>
          </w:tcPr>
          <w:p w:rsidR="009E4830" w:rsidRPr="00A80FA6" w:rsidRDefault="009E4830" w:rsidP="009E4830">
            <w:pPr>
              <w:spacing w:before="120"/>
              <w:ind w:right="79"/>
              <w:rPr>
                <w:b/>
                <w:i/>
                <w:lang w:val="fr-CH"/>
              </w:rPr>
            </w:pPr>
            <w:r w:rsidRPr="00A80FA6">
              <w:rPr>
                <w:b/>
                <w:i/>
                <w:lang w:val="fr-CH"/>
              </w:rPr>
              <w:t xml:space="preserve">Principe : </w:t>
            </w:r>
          </w:p>
          <w:p w:rsidR="009E4830" w:rsidRPr="0072115E" w:rsidRDefault="0072115E" w:rsidP="00550CF5">
            <w:pPr>
              <w:numPr>
                <w:ilvl w:val="0"/>
                <w:numId w:val="27"/>
              </w:numPr>
              <w:ind w:right="79"/>
              <w:rPr>
                <w:i/>
              </w:rPr>
            </w:pPr>
            <w:r>
              <w:rPr>
                <w:i/>
              </w:rPr>
              <w:t>Les stupéfiants et substances psychotropes destinés à une utilisation médicale présentent des propriétés utiles</w:t>
            </w:r>
            <w:r w:rsidR="00550CF5">
              <w:rPr>
                <w:i/>
              </w:rPr>
              <w:t xml:space="preserve"> sur le plan thérapeutique, mais également un</w:t>
            </w:r>
            <w:r>
              <w:rPr>
                <w:i/>
              </w:rPr>
              <w:t xml:space="preserve"> ris</w:t>
            </w:r>
            <w:r w:rsidR="00550CF5">
              <w:rPr>
                <w:i/>
              </w:rPr>
              <w:t xml:space="preserve">que élevé d’utilisation abusive, ce qui </w:t>
            </w:r>
            <w:r>
              <w:rPr>
                <w:i/>
              </w:rPr>
              <w:t>justifie des mesures particulières de contrôle.</w:t>
            </w:r>
            <w:r w:rsidRPr="0072115E">
              <w:rPr>
                <w:i/>
              </w:rPr>
              <w:t xml:space="preserve"> </w:t>
            </w:r>
          </w:p>
        </w:tc>
      </w:tr>
      <w:tr w:rsidR="00851335" w:rsidRPr="00C96E01" w:rsidTr="00EF1ED8">
        <w:tc>
          <w:tcPr>
            <w:tcW w:w="709" w:type="dxa"/>
            <w:gridSpan w:val="2"/>
            <w:tcBorders>
              <w:bottom w:val="single" w:sz="4" w:space="0" w:color="000000"/>
            </w:tcBorders>
            <w:shd w:val="clear" w:color="auto" w:fill="F9F1B9"/>
          </w:tcPr>
          <w:p w:rsidR="00851335" w:rsidRDefault="00851335" w:rsidP="00856709">
            <w:pPr>
              <w:snapToGrid w:val="0"/>
              <w:spacing w:before="180"/>
              <w:jc w:val="center"/>
              <w:rPr>
                <w:i/>
                <w:lang w:val="fr-CH"/>
              </w:rPr>
            </w:pPr>
            <w:r>
              <w:rPr>
                <w:i/>
                <w:lang w:val="fr-CH"/>
              </w:rPr>
              <w:lastRenderedPageBreak/>
              <w:t>1</w:t>
            </w:r>
            <w:r w:rsidR="00F80746">
              <w:rPr>
                <w:i/>
                <w:lang w:val="fr-CH"/>
              </w:rPr>
              <w:t>.</w:t>
            </w:r>
          </w:p>
        </w:tc>
        <w:tc>
          <w:tcPr>
            <w:tcW w:w="9354" w:type="dxa"/>
            <w:gridSpan w:val="3"/>
            <w:tcBorders>
              <w:bottom w:val="single" w:sz="4" w:space="0" w:color="000000"/>
            </w:tcBorders>
            <w:shd w:val="clear" w:color="auto" w:fill="F9F1B9"/>
          </w:tcPr>
          <w:p w:rsidR="006C456B" w:rsidRDefault="00851335" w:rsidP="000F280B">
            <w:pPr>
              <w:snapToGrid w:val="0"/>
              <w:spacing w:before="180"/>
              <w:rPr>
                <w:i/>
                <w:lang w:val="fr-CH"/>
              </w:rPr>
            </w:pPr>
            <w:r>
              <w:rPr>
                <w:i/>
                <w:lang w:val="fr-CH"/>
              </w:rPr>
              <w:t xml:space="preserve">L’inspecteur a consulté les données concernant le contrôle annuel des stupéfiants de l’année écoulée. Il a comparé celles fournies par </w:t>
            </w:r>
            <w:r w:rsidR="00280F80">
              <w:rPr>
                <w:i/>
                <w:lang w:val="fr-CH"/>
              </w:rPr>
              <w:t>le médecin inspecté</w:t>
            </w:r>
            <w:r w:rsidR="004D6C47">
              <w:rPr>
                <w:i/>
                <w:lang w:val="fr-CH"/>
              </w:rPr>
              <w:t xml:space="preserve"> (au moyen de l'inventaire annuel)</w:t>
            </w:r>
            <w:r>
              <w:rPr>
                <w:i/>
                <w:lang w:val="fr-CH"/>
              </w:rPr>
              <w:t xml:space="preserve"> avec celles </w:t>
            </w:r>
            <w:r w:rsidRPr="00C96E01">
              <w:rPr>
                <w:i/>
                <w:lang w:val="fr-CH"/>
              </w:rPr>
              <w:t>notifiées à Swissmedic par les fournisseurs de ces produits</w:t>
            </w:r>
            <w:r w:rsidR="000F280B">
              <w:rPr>
                <w:i/>
                <w:lang w:val="fr-CH"/>
              </w:rPr>
              <w:t>. L</w:t>
            </w:r>
            <w:r>
              <w:rPr>
                <w:i/>
                <w:lang w:val="fr-CH"/>
              </w:rPr>
              <w:t>ors de l’inspection</w:t>
            </w:r>
            <w:r w:rsidR="000F280B">
              <w:rPr>
                <w:i/>
                <w:lang w:val="fr-CH"/>
              </w:rPr>
              <w:t>, il indique</w:t>
            </w:r>
            <w:r>
              <w:rPr>
                <w:i/>
                <w:lang w:val="fr-CH"/>
              </w:rPr>
              <w:t xml:space="preserve"> le résultat de ses observations. Le cas échéant, des questions </w:t>
            </w:r>
            <w:r w:rsidR="00280F80">
              <w:rPr>
                <w:i/>
                <w:lang w:val="fr-CH"/>
              </w:rPr>
              <w:t xml:space="preserve">seront </w:t>
            </w:r>
            <w:r>
              <w:rPr>
                <w:i/>
                <w:lang w:val="fr-CH"/>
              </w:rPr>
              <w:t>posées si des différences importantes ont été mises en évidence, de même que si des quantités sont particulièrement élevées, de sorte à comprendre les raisons de cette situation.</w:t>
            </w:r>
            <w:r w:rsidR="006C456B">
              <w:rPr>
                <w:i/>
                <w:lang w:val="fr-CH"/>
              </w:rPr>
              <w:t xml:space="preserve"> </w:t>
            </w:r>
          </w:p>
          <w:p w:rsidR="00851335" w:rsidRPr="00C96E01" w:rsidRDefault="006C456B" w:rsidP="006F1832">
            <w:pPr>
              <w:snapToGrid w:val="0"/>
              <w:spacing w:before="180"/>
              <w:rPr>
                <w:i/>
                <w:lang w:val="fr-CH"/>
              </w:rPr>
            </w:pPr>
            <w:r>
              <w:rPr>
                <w:i/>
                <w:lang w:val="fr-CH"/>
              </w:rPr>
              <w:t xml:space="preserve">Depuis le début 2013, le Service cantonal de la santé publique dispose des données se rapportant à l’acquisition des substances psychotropes </w:t>
            </w:r>
            <w:r w:rsidR="006F1832">
              <w:rPr>
                <w:i/>
                <w:lang w:val="fr-CH"/>
              </w:rPr>
              <w:t>par tous les bénéficiaires d'une autorisation cantonale d'exploitation en relation avec les produits thérapeutiques</w:t>
            </w:r>
            <w:r>
              <w:rPr>
                <w:i/>
                <w:lang w:val="fr-CH"/>
              </w:rPr>
              <w:t>. En fonction de l’examen préalable de ces données, des questions ciblées peuvent être posées durant l’inspection au sujet de l’utilisation adéquate de ces produits</w:t>
            </w:r>
            <w:r w:rsidR="00EA78D8">
              <w:rPr>
                <w:i/>
                <w:lang w:val="fr-CH"/>
              </w:rPr>
              <w:t xml:space="preserve"> (demande </w:t>
            </w:r>
            <w:r w:rsidR="006F1832">
              <w:rPr>
                <w:i/>
                <w:lang w:val="fr-CH"/>
              </w:rPr>
              <w:t xml:space="preserve">d'information au sujet de </w:t>
            </w:r>
            <w:r w:rsidR="00EA78D8">
              <w:rPr>
                <w:i/>
                <w:lang w:val="fr-CH"/>
              </w:rPr>
              <w:t>la remise de ces produits)</w:t>
            </w:r>
            <w:r>
              <w:rPr>
                <w:i/>
                <w:lang w:val="fr-CH"/>
              </w:rPr>
              <w:t>.</w:t>
            </w:r>
          </w:p>
        </w:tc>
      </w:tr>
      <w:tr w:rsidR="00851335" w:rsidRPr="00C96E01" w:rsidTr="00EF1ED8">
        <w:tc>
          <w:tcPr>
            <w:tcW w:w="709" w:type="dxa"/>
            <w:gridSpan w:val="2"/>
            <w:tcBorders>
              <w:bottom w:val="single" w:sz="4" w:space="0" w:color="000000"/>
            </w:tcBorders>
            <w:shd w:val="clear" w:color="auto" w:fill="F9F1B9"/>
          </w:tcPr>
          <w:p w:rsidR="00851335" w:rsidRDefault="00851335" w:rsidP="00856709">
            <w:pPr>
              <w:snapToGrid w:val="0"/>
              <w:spacing w:before="180"/>
              <w:jc w:val="center"/>
              <w:rPr>
                <w:i/>
                <w:lang w:val="fr-CH"/>
              </w:rPr>
            </w:pPr>
            <w:r>
              <w:rPr>
                <w:i/>
                <w:lang w:val="fr-CH"/>
              </w:rPr>
              <w:t>2</w:t>
            </w:r>
            <w:r w:rsidR="00F80746">
              <w:rPr>
                <w:i/>
                <w:lang w:val="fr-CH"/>
              </w:rPr>
              <w:t>.</w:t>
            </w:r>
          </w:p>
        </w:tc>
        <w:tc>
          <w:tcPr>
            <w:tcW w:w="9354" w:type="dxa"/>
            <w:gridSpan w:val="3"/>
            <w:tcBorders>
              <w:bottom w:val="single" w:sz="4" w:space="0" w:color="000000"/>
            </w:tcBorders>
            <w:shd w:val="clear" w:color="auto" w:fill="F9F1B9"/>
          </w:tcPr>
          <w:p w:rsidR="00851335" w:rsidRPr="00C96E01" w:rsidRDefault="00851335" w:rsidP="00856709">
            <w:pPr>
              <w:spacing w:before="180"/>
              <w:rPr>
                <w:i/>
                <w:lang w:val="fr-CH"/>
              </w:rPr>
            </w:pPr>
            <w:r>
              <w:rPr>
                <w:i/>
                <w:lang w:val="fr-CH"/>
              </w:rPr>
              <w:t>L’inspecteur vérifiera si les conditions de stockage des stupéfiants sont appropriées, notamment en ce qui concerne la sécurité et le risque de vol.</w:t>
            </w:r>
          </w:p>
        </w:tc>
      </w:tr>
      <w:tr w:rsidR="00394F98" w:rsidRPr="00C96E01" w:rsidTr="00EF1ED8">
        <w:tc>
          <w:tcPr>
            <w:tcW w:w="709" w:type="dxa"/>
            <w:gridSpan w:val="2"/>
            <w:tcBorders>
              <w:bottom w:val="single" w:sz="4" w:space="0" w:color="000000"/>
              <w:right w:val="single" w:sz="4" w:space="0" w:color="000000"/>
            </w:tcBorders>
            <w:shd w:val="clear" w:color="auto" w:fill="F9F1B9"/>
          </w:tcPr>
          <w:p w:rsidR="00394F98" w:rsidRDefault="00851335" w:rsidP="00394F98">
            <w:pPr>
              <w:snapToGrid w:val="0"/>
              <w:spacing w:before="180"/>
              <w:jc w:val="center"/>
              <w:rPr>
                <w:i/>
                <w:lang w:val="fr-CH"/>
              </w:rPr>
            </w:pPr>
            <w:r>
              <w:rPr>
                <w:i/>
                <w:lang w:val="fr-CH"/>
              </w:rPr>
              <w:t>3</w:t>
            </w:r>
            <w:r w:rsidR="00F80746">
              <w:rPr>
                <w:i/>
                <w:lang w:val="fr-CH"/>
              </w:rPr>
              <w:t>.</w:t>
            </w:r>
          </w:p>
        </w:tc>
        <w:tc>
          <w:tcPr>
            <w:tcW w:w="9354" w:type="dxa"/>
            <w:gridSpan w:val="3"/>
            <w:tcBorders>
              <w:left w:val="single" w:sz="4" w:space="0" w:color="000000"/>
              <w:bottom w:val="single" w:sz="4" w:space="0" w:color="000000"/>
            </w:tcBorders>
            <w:shd w:val="clear" w:color="auto" w:fill="F9F1B9"/>
          </w:tcPr>
          <w:p w:rsidR="00394F98" w:rsidRPr="00C96E01" w:rsidRDefault="00851335" w:rsidP="00851335">
            <w:pPr>
              <w:spacing w:before="180"/>
              <w:rPr>
                <w:i/>
                <w:lang w:val="fr-CH"/>
              </w:rPr>
            </w:pPr>
            <w:r>
              <w:rPr>
                <w:i/>
                <w:lang w:val="fr-CH"/>
              </w:rPr>
              <w:t>L’inspecteur procédera à un contrôle du stock de stupéfiants et vérifiera la concordance des différentes données se rapportant à ces produits.</w:t>
            </w:r>
          </w:p>
        </w:tc>
      </w:tr>
      <w:tr w:rsidR="001E3A4B" w:rsidRPr="00C96E01" w:rsidTr="00EF1ED8">
        <w:tc>
          <w:tcPr>
            <w:tcW w:w="709" w:type="dxa"/>
            <w:gridSpan w:val="2"/>
            <w:tcBorders>
              <w:top w:val="single" w:sz="4" w:space="0" w:color="000000"/>
            </w:tcBorders>
            <w:shd w:val="clear" w:color="auto" w:fill="F9F1B9"/>
          </w:tcPr>
          <w:p w:rsidR="001E3A4B" w:rsidRPr="00C96E01" w:rsidRDefault="00280F80" w:rsidP="00856709">
            <w:pPr>
              <w:snapToGrid w:val="0"/>
              <w:spacing w:before="180"/>
              <w:jc w:val="center"/>
              <w:rPr>
                <w:i/>
                <w:lang w:val="fr-CH"/>
              </w:rPr>
            </w:pPr>
            <w:r>
              <w:rPr>
                <w:i/>
                <w:lang w:val="fr-CH"/>
              </w:rPr>
              <w:t>4</w:t>
            </w:r>
            <w:r w:rsidR="001E3A4B">
              <w:rPr>
                <w:i/>
                <w:lang w:val="fr-CH"/>
              </w:rPr>
              <w:t>.1</w:t>
            </w:r>
            <w:r w:rsidR="00F80746">
              <w:rPr>
                <w:i/>
                <w:lang w:val="fr-CH"/>
              </w:rPr>
              <w:t>.</w:t>
            </w:r>
          </w:p>
        </w:tc>
        <w:tc>
          <w:tcPr>
            <w:tcW w:w="5099" w:type="dxa"/>
            <w:gridSpan w:val="2"/>
            <w:tcBorders>
              <w:top w:val="single" w:sz="4" w:space="0" w:color="000000"/>
            </w:tcBorders>
            <w:shd w:val="clear" w:color="auto" w:fill="F9F1B9"/>
          </w:tcPr>
          <w:p w:rsidR="001E3A4B" w:rsidRPr="00C96E01" w:rsidRDefault="001E3A4B" w:rsidP="00550CF5">
            <w:pPr>
              <w:snapToGrid w:val="0"/>
              <w:spacing w:before="180" w:after="160"/>
              <w:rPr>
                <w:i/>
                <w:lang w:val="fr-CH"/>
              </w:rPr>
            </w:pPr>
            <w:r>
              <w:rPr>
                <w:i/>
                <w:lang w:val="fr-CH"/>
              </w:rPr>
              <w:t xml:space="preserve">Veuillez indiquer si des médicaments </w:t>
            </w:r>
            <w:r w:rsidR="00550CF5">
              <w:rPr>
                <w:i/>
                <w:lang w:val="fr-CH"/>
              </w:rPr>
              <w:t xml:space="preserve">stupéfiants ou psychotropes sont remis au cabinet médical </w:t>
            </w:r>
            <w:r>
              <w:rPr>
                <w:i/>
                <w:lang w:val="fr-CH"/>
              </w:rPr>
              <w:t>en doses fractionnées à des patients au bénéfice de traitements de substitution (méthadone, buprénorphine</w:t>
            </w:r>
            <w:r w:rsidR="00550CF5">
              <w:rPr>
                <w:i/>
                <w:lang w:val="fr-CH"/>
              </w:rPr>
              <w:t>, …</w:t>
            </w:r>
            <w:r>
              <w:rPr>
                <w:i/>
                <w:lang w:val="fr-CH"/>
              </w:rPr>
              <w:t>) ?</w:t>
            </w:r>
          </w:p>
        </w:tc>
        <w:tc>
          <w:tcPr>
            <w:tcW w:w="4255" w:type="dxa"/>
            <w:tcBorders>
              <w:top w:val="single" w:sz="4" w:space="0" w:color="000000"/>
            </w:tcBorders>
            <w:shd w:val="clear" w:color="auto" w:fill="auto"/>
          </w:tcPr>
          <w:p w:rsidR="001E3A4B" w:rsidRPr="00C96E01" w:rsidRDefault="001E3A4B" w:rsidP="00856709">
            <w:pPr>
              <w:snapToGrid w:val="0"/>
              <w:spacing w:before="240" w:after="60"/>
              <w:jc w:val="center"/>
              <w:rPr>
                <w:i/>
                <w:lang w:val="fr-CH"/>
              </w:rPr>
            </w:pPr>
            <w:r w:rsidRPr="00C96E01">
              <w:rPr>
                <w:i/>
                <w:lang w:val="fr-CH"/>
              </w:rPr>
              <w:t xml:space="preserve">oui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p>
        </w:tc>
      </w:tr>
      <w:tr w:rsidR="00856709" w:rsidRPr="00C96E01" w:rsidTr="00EF1ED8">
        <w:tc>
          <w:tcPr>
            <w:tcW w:w="709" w:type="dxa"/>
            <w:gridSpan w:val="2"/>
            <w:vMerge w:val="restart"/>
            <w:shd w:val="clear" w:color="auto" w:fill="F9F1B9"/>
          </w:tcPr>
          <w:p w:rsidR="00856709" w:rsidRDefault="00280F80" w:rsidP="00856709">
            <w:pPr>
              <w:snapToGrid w:val="0"/>
              <w:spacing w:before="180"/>
              <w:jc w:val="center"/>
              <w:rPr>
                <w:i/>
                <w:lang w:val="fr-CH"/>
              </w:rPr>
            </w:pPr>
            <w:r>
              <w:rPr>
                <w:i/>
                <w:lang w:val="fr-CH"/>
              </w:rPr>
              <w:t>4</w:t>
            </w:r>
            <w:r w:rsidR="00856709">
              <w:rPr>
                <w:i/>
                <w:lang w:val="fr-CH"/>
              </w:rPr>
              <w:t>.2</w:t>
            </w:r>
            <w:r w:rsidR="00F80746">
              <w:rPr>
                <w:i/>
                <w:lang w:val="fr-CH"/>
              </w:rPr>
              <w:t>.</w:t>
            </w:r>
          </w:p>
        </w:tc>
        <w:tc>
          <w:tcPr>
            <w:tcW w:w="9354" w:type="dxa"/>
            <w:gridSpan w:val="3"/>
            <w:tcBorders>
              <w:bottom w:val="single" w:sz="4" w:space="0" w:color="000000"/>
            </w:tcBorders>
            <w:shd w:val="clear" w:color="auto" w:fill="F9F1B9"/>
          </w:tcPr>
          <w:p w:rsidR="00856709" w:rsidRDefault="00856709" w:rsidP="00856709">
            <w:pPr>
              <w:spacing w:before="180"/>
              <w:rPr>
                <w:i/>
                <w:lang w:val="fr-CH"/>
              </w:rPr>
            </w:pPr>
            <w:r w:rsidRPr="00856709">
              <w:rPr>
                <w:i/>
                <w:lang w:val="fr-CH"/>
              </w:rPr>
              <w:t xml:space="preserve">Si la réponse au point </w:t>
            </w:r>
            <w:r w:rsidR="00550CF5">
              <w:rPr>
                <w:i/>
                <w:lang w:val="fr-CH"/>
              </w:rPr>
              <w:t>4</w:t>
            </w:r>
            <w:r w:rsidRPr="00856709">
              <w:rPr>
                <w:i/>
                <w:lang w:val="fr-CH"/>
              </w:rPr>
              <w:t xml:space="preserve">.1 est "oui", veuillez indiquer </w:t>
            </w:r>
            <w:r>
              <w:rPr>
                <w:i/>
                <w:lang w:val="fr-CH"/>
              </w:rPr>
              <w:t>pour chaque patient concerné, identifié par ses initiales, le type de stupéfiants (méthadone ou buprénorphine</w:t>
            </w:r>
            <w:r w:rsidR="00550CF5">
              <w:rPr>
                <w:i/>
                <w:lang w:val="fr-CH"/>
              </w:rPr>
              <w:t>, …</w:t>
            </w:r>
            <w:r>
              <w:rPr>
                <w:i/>
                <w:lang w:val="fr-CH"/>
              </w:rPr>
              <w:t>), le dosage journalier, la forme pharmaceutique (solution, capsules, comprimés, etc.) ainsi que les modalités de remise.</w:t>
            </w:r>
          </w:p>
          <w:p w:rsidR="00856709" w:rsidRPr="00C96E01" w:rsidRDefault="00856709" w:rsidP="00856709">
            <w:pPr>
              <w:spacing w:before="180"/>
              <w:rPr>
                <w:i/>
                <w:lang w:val="fr-CH"/>
              </w:rPr>
            </w:pPr>
            <w:r>
              <w:rPr>
                <w:i/>
                <w:lang w:val="fr-CH"/>
              </w:rPr>
              <w:t>(Exemple : TB, méthadone, 70 mg/jour, solution à 1%, remise 3 fois par semaine)</w:t>
            </w:r>
          </w:p>
        </w:tc>
      </w:tr>
      <w:tr w:rsidR="00856709" w:rsidRPr="00C96E01" w:rsidTr="00EF1ED8">
        <w:tc>
          <w:tcPr>
            <w:tcW w:w="709" w:type="dxa"/>
            <w:gridSpan w:val="2"/>
            <w:vMerge/>
            <w:tcBorders>
              <w:bottom w:val="single" w:sz="4" w:space="0" w:color="000000"/>
            </w:tcBorders>
            <w:shd w:val="clear" w:color="auto" w:fill="F9F1B9"/>
          </w:tcPr>
          <w:p w:rsidR="00856709" w:rsidRDefault="00856709" w:rsidP="00856709">
            <w:pPr>
              <w:snapToGrid w:val="0"/>
              <w:spacing w:before="180"/>
              <w:jc w:val="center"/>
              <w:rPr>
                <w:i/>
                <w:lang w:val="fr-CH"/>
              </w:rPr>
            </w:pPr>
          </w:p>
        </w:tc>
        <w:tc>
          <w:tcPr>
            <w:tcW w:w="9354" w:type="dxa"/>
            <w:gridSpan w:val="3"/>
            <w:tcBorders>
              <w:bottom w:val="single" w:sz="4" w:space="0" w:color="000000"/>
            </w:tcBorders>
            <w:shd w:val="clear" w:color="auto" w:fill="auto"/>
          </w:tcPr>
          <w:p w:rsidR="00856709" w:rsidRDefault="005C15C6" w:rsidP="00856709">
            <w:pPr>
              <w:spacing w:before="180"/>
              <w:rPr>
                <w:i/>
                <w:lang w:val="fr-CH"/>
              </w:rPr>
            </w:pPr>
            <w:r w:rsidRPr="00C96E01">
              <w:rPr>
                <w:i/>
                <w:lang w:val="fr-CH"/>
              </w:rPr>
              <w:fldChar w:fldCharType="begin">
                <w:ffData>
                  <w:name w:val="Texte1"/>
                  <w:enabled/>
                  <w:calcOnExit w:val="0"/>
                  <w:textInput/>
                </w:ffData>
              </w:fldChar>
            </w:r>
            <w:r w:rsidR="000F280B" w:rsidRPr="00C96E01">
              <w:rPr>
                <w:i/>
                <w:lang w:val="fr-CH"/>
              </w:rPr>
              <w:instrText xml:space="preserve"> FORMTEXT </w:instrText>
            </w:r>
            <w:r w:rsidRPr="00C96E01">
              <w:rPr>
                <w:i/>
                <w:lang w:val="fr-CH"/>
              </w:rPr>
            </w:r>
            <w:r w:rsidRPr="00C96E01">
              <w:rPr>
                <w:i/>
                <w:lang w:val="fr-CH"/>
              </w:rPr>
              <w:fldChar w:fldCharType="separate"/>
            </w:r>
            <w:r w:rsidR="000F280B" w:rsidRPr="00C96E01">
              <w:rPr>
                <w:i/>
                <w:noProof/>
                <w:lang w:val="fr-CH"/>
              </w:rPr>
              <w:t> </w:t>
            </w:r>
            <w:r w:rsidR="000F280B" w:rsidRPr="00C96E01">
              <w:rPr>
                <w:i/>
                <w:noProof/>
                <w:lang w:val="fr-CH"/>
              </w:rPr>
              <w:t> </w:t>
            </w:r>
            <w:r w:rsidR="000F280B" w:rsidRPr="00C96E01">
              <w:rPr>
                <w:i/>
                <w:noProof/>
                <w:lang w:val="fr-CH"/>
              </w:rPr>
              <w:t> </w:t>
            </w:r>
            <w:r w:rsidR="000F280B" w:rsidRPr="00C96E01">
              <w:rPr>
                <w:i/>
                <w:noProof/>
                <w:lang w:val="fr-CH"/>
              </w:rPr>
              <w:t> </w:t>
            </w:r>
            <w:r w:rsidR="000F280B" w:rsidRPr="00C96E01">
              <w:rPr>
                <w:i/>
                <w:noProof/>
                <w:lang w:val="fr-CH"/>
              </w:rPr>
              <w:t> </w:t>
            </w:r>
            <w:r w:rsidRPr="00C96E01">
              <w:rPr>
                <w:i/>
                <w:lang w:val="fr-CH"/>
              </w:rPr>
              <w:fldChar w:fldCharType="end"/>
            </w:r>
          </w:p>
        </w:tc>
      </w:tr>
      <w:tr w:rsidR="000F280B" w:rsidRPr="00C96E01" w:rsidTr="00EF1ED8">
        <w:tc>
          <w:tcPr>
            <w:tcW w:w="709" w:type="dxa"/>
            <w:gridSpan w:val="2"/>
            <w:tcBorders>
              <w:top w:val="single" w:sz="4" w:space="0" w:color="000000"/>
            </w:tcBorders>
            <w:shd w:val="clear" w:color="auto" w:fill="F9F1B9"/>
          </w:tcPr>
          <w:p w:rsidR="000F280B" w:rsidRPr="00C96E01" w:rsidRDefault="00280F80" w:rsidP="000F280B">
            <w:pPr>
              <w:snapToGrid w:val="0"/>
              <w:spacing w:before="180"/>
              <w:jc w:val="center"/>
              <w:rPr>
                <w:i/>
                <w:lang w:val="fr-CH"/>
              </w:rPr>
            </w:pPr>
            <w:r>
              <w:rPr>
                <w:i/>
                <w:lang w:val="fr-CH"/>
              </w:rPr>
              <w:t>4</w:t>
            </w:r>
            <w:r w:rsidR="000F280B">
              <w:rPr>
                <w:i/>
                <w:lang w:val="fr-CH"/>
              </w:rPr>
              <w:t>.3</w:t>
            </w:r>
            <w:r w:rsidR="00F80746">
              <w:rPr>
                <w:i/>
                <w:lang w:val="fr-CH"/>
              </w:rPr>
              <w:t>.</w:t>
            </w:r>
          </w:p>
        </w:tc>
        <w:tc>
          <w:tcPr>
            <w:tcW w:w="5099" w:type="dxa"/>
            <w:gridSpan w:val="2"/>
            <w:tcBorders>
              <w:top w:val="single" w:sz="4" w:space="0" w:color="000000"/>
            </w:tcBorders>
            <w:shd w:val="clear" w:color="auto" w:fill="F9F1B9"/>
          </w:tcPr>
          <w:p w:rsidR="000F280B" w:rsidRPr="00C96E01" w:rsidRDefault="000F280B" w:rsidP="00550CF5">
            <w:pPr>
              <w:snapToGrid w:val="0"/>
              <w:spacing w:before="180" w:after="160"/>
              <w:rPr>
                <w:i/>
                <w:lang w:val="fr-CH"/>
              </w:rPr>
            </w:pPr>
            <w:r w:rsidRPr="00856709">
              <w:rPr>
                <w:i/>
                <w:lang w:val="fr-CH"/>
              </w:rPr>
              <w:t xml:space="preserve">Si la réponse au point </w:t>
            </w:r>
            <w:r w:rsidR="00550CF5">
              <w:rPr>
                <w:i/>
                <w:lang w:val="fr-CH"/>
              </w:rPr>
              <w:t>4</w:t>
            </w:r>
            <w:r w:rsidRPr="00856709">
              <w:rPr>
                <w:i/>
                <w:lang w:val="fr-CH"/>
              </w:rPr>
              <w:t xml:space="preserve">.1 est "oui", </w:t>
            </w:r>
            <w:r>
              <w:rPr>
                <w:i/>
                <w:lang w:val="fr-CH"/>
              </w:rPr>
              <w:t>veuillez indiquer si vous avez été confronté à des problèmes particuliers ou difficultés lors de la remise des médicaments ?</w:t>
            </w:r>
          </w:p>
        </w:tc>
        <w:tc>
          <w:tcPr>
            <w:tcW w:w="4255" w:type="dxa"/>
            <w:tcBorders>
              <w:top w:val="single" w:sz="4" w:space="0" w:color="000000"/>
            </w:tcBorders>
            <w:shd w:val="clear" w:color="auto" w:fill="auto"/>
          </w:tcPr>
          <w:p w:rsidR="000F280B" w:rsidRPr="00C96E01" w:rsidRDefault="000F280B" w:rsidP="000F280B">
            <w:pPr>
              <w:snapToGrid w:val="0"/>
              <w:spacing w:before="240" w:after="60"/>
              <w:jc w:val="center"/>
              <w:rPr>
                <w:i/>
                <w:lang w:val="fr-CH"/>
              </w:rPr>
            </w:pPr>
            <w:r w:rsidRPr="00C96E01">
              <w:rPr>
                <w:i/>
                <w:lang w:val="fr-CH"/>
              </w:rPr>
              <w:t xml:space="preserve">oui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p>
        </w:tc>
      </w:tr>
      <w:tr w:rsidR="00E33DC1" w:rsidRPr="00C96E01" w:rsidTr="00EF1ED8">
        <w:tc>
          <w:tcPr>
            <w:tcW w:w="709" w:type="dxa"/>
            <w:gridSpan w:val="2"/>
            <w:vMerge w:val="restart"/>
            <w:shd w:val="clear" w:color="auto" w:fill="F9F1B9"/>
          </w:tcPr>
          <w:p w:rsidR="00E33DC1" w:rsidRDefault="00280F80" w:rsidP="000F280B">
            <w:pPr>
              <w:snapToGrid w:val="0"/>
              <w:spacing w:before="180"/>
              <w:jc w:val="center"/>
              <w:rPr>
                <w:i/>
                <w:lang w:val="fr-CH"/>
              </w:rPr>
            </w:pPr>
            <w:r>
              <w:rPr>
                <w:i/>
                <w:lang w:val="fr-CH"/>
              </w:rPr>
              <w:t>4</w:t>
            </w:r>
            <w:r w:rsidR="00E33DC1">
              <w:rPr>
                <w:i/>
                <w:lang w:val="fr-CH"/>
              </w:rPr>
              <w:t>.</w:t>
            </w:r>
            <w:r w:rsidR="000F280B">
              <w:rPr>
                <w:i/>
                <w:lang w:val="fr-CH"/>
              </w:rPr>
              <w:t>4</w:t>
            </w:r>
            <w:r w:rsidR="00F80746">
              <w:rPr>
                <w:i/>
                <w:lang w:val="fr-CH"/>
              </w:rPr>
              <w:t>.</w:t>
            </w:r>
          </w:p>
        </w:tc>
        <w:tc>
          <w:tcPr>
            <w:tcW w:w="9354" w:type="dxa"/>
            <w:gridSpan w:val="3"/>
            <w:tcBorders>
              <w:bottom w:val="single" w:sz="4" w:space="0" w:color="000000"/>
            </w:tcBorders>
            <w:shd w:val="clear" w:color="auto" w:fill="F9F1B9"/>
          </w:tcPr>
          <w:p w:rsidR="00E33DC1" w:rsidRPr="00C96E01" w:rsidRDefault="00E33DC1" w:rsidP="00550CF5">
            <w:pPr>
              <w:spacing w:before="180"/>
              <w:rPr>
                <w:i/>
                <w:lang w:val="fr-CH"/>
              </w:rPr>
            </w:pPr>
            <w:r w:rsidRPr="00856709">
              <w:rPr>
                <w:i/>
                <w:lang w:val="fr-CH"/>
              </w:rPr>
              <w:t xml:space="preserve">Si la réponse au point </w:t>
            </w:r>
            <w:r w:rsidR="00550CF5">
              <w:rPr>
                <w:i/>
                <w:lang w:val="fr-CH"/>
              </w:rPr>
              <w:t>4</w:t>
            </w:r>
            <w:r w:rsidRPr="00856709">
              <w:rPr>
                <w:i/>
                <w:lang w:val="fr-CH"/>
              </w:rPr>
              <w:t>.</w:t>
            </w:r>
            <w:r w:rsidR="000F280B">
              <w:rPr>
                <w:i/>
                <w:lang w:val="fr-CH"/>
              </w:rPr>
              <w:t>3</w:t>
            </w:r>
            <w:r w:rsidRPr="00856709">
              <w:rPr>
                <w:i/>
                <w:lang w:val="fr-CH"/>
              </w:rPr>
              <w:t xml:space="preserve"> est "oui", </w:t>
            </w:r>
            <w:r>
              <w:rPr>
                <w:i/>
                <w:lang w:val="fr-CH"/>
              </w:rPr>
              <w:t xml:space="preserve">veuillez </w:t>
            </w:r>
            <w:r w:rsidR="000F280B">
              <w:rPr>
                <w:i/>
                <w:lang w:val="fr-CH"/>
              </w:rPr>
              <w:t>préciser de quels</w:t>
            </w:r>
            <w:r>
              <w:rPr>
                <w:i/>
                <w:lang w:val="fr-CH"/>
              </w:rPr>
              <w:t xml:space="preserve"> problèmes particuliers ou difficultés </w:t>
            </w:r>
            <w:r w:rsidR="000F280B">
              <w:rPr>
                <w:i/>
                <w:lang w:val="fr-CH"/>
              </w:rPr>
              <w:t>il s’agit</w:t>
            </w:r>
            <w:r>
              <w:rPr>
                <w:i/>
                <w:lang w:val="fr-CH"/>
              </w:rPr>
              <w:t xml:space="preserve"> ?</w:t>
            </w:r>
          </w:p>
        </w:tc>
      </w:tr>
      <w:tr w:rsidR="00E33DC1" w:rsidRPr="00C96E01" w:rsidTr="00EF1ED8">
        <w:tc>
          <w:tcPr>
            <w:tcW w:w="709" w:type="dxa"/>
            <w:gridSpan w:val="2"/>
            <w:vMerge/>
            <w:tcBorders>
              <w:bottom w:val="single" w:sz="4" w:space="0" w:color="000000"/>
            </w:tcBorders>
            <w:shd w:val="clear" w:color="auto" w:fill="F9F1B9"/>
          </w:tcPr>
          <w:p w:rsidR="00E33DC1" w:rsidRDefault="00E33DC1" w:rsidP="000F280B">
            <w:pPr>
              <w:snapToGrid w:val="0"/>
              <w:spacing w:before="180"/>
              <w:jc w:val="center"/>
              <w:rPr>
                <w:i/>
                <w:lang w:val="fr-CH"/>
              </w:rPr>
            </w:pPr>
          </w:p>
        </w:tc>
        <w:tc>
          <w:tcPr>
            <w:tcW w:w="9354" w:type="dxa"/>
            <w:gridSpan w:val="3"/>
            <w:tcBorders>
              <w:bottom w:val="single" w:sz="4" w:space="0" w:color="000000"/>
            </w:tcBorders>
            <w:shd w:val="clear" w:color="auto" w:fill="auto"/>
          </w:tcPr>
          <w:p w:rsidR="00E33DC1" w:rsidRDefault="005C15C6" w:rsidP="000F280B">
            <w:pPr>
              <w:spacing w:before="180"/>
              <w:rPr>
                <w:i/>
                <w:lang w:val="fr-CH"/>
              </w:rPr>
            </w:pPr>
            <w:r w:rsidRPr="00C96E01">
              <w:rPr>
                <w:i/>
                <w:lang w:val="fr-CH"/>
              </w:rPr>
              <w:fldChar w:fldCharType="begin">
                <w:ffData>
                  <w:name w:val="Texte1"/>
                  <w:enabled/>
                  <w:calcOnExit w:val="0"/>
                  <w:textInput/>
                </w:ffData>
              </w:fldChar>
            </w:r>
            <w:r w:rsidR="000F280B" w:rsidRPr="00C96E01">
              <w:rPr>
                <w:i/>
                <w:lang w:val="fr-CH"/>
              </w:rPr>
              <w:instrText xml:space="preserve"> FORMTEXT </w:instrText>
            </w:r>
            <w:r w:rsidRPr="00C96E01">
              <w:rPr>
                <w:i/>
                <w:lang w:val="fr-CH"/>
              </w:rPr>
            </w:r>
            <w:r w:rsidRPr="00C96E01">
              <w:rPr>
                <w:i/>
                <w:lang w:val="fr-CH"/>
              </w:rPr>
              <w:fldChar w:fldCharType="separate"/>
            </w:r>
            <w:r w:rsidR="000F280B" w:rsidRPr="00C96E01">
              <w:rPr>
                <w:i/>
                <w:noProof/>
                <w:lang w:val="fr-CH"/>
              </w:rPr>
              <w:t> </w:t>
            </w:r>
            <w:r w:rsidR="000F280B" w:rsidRPr="00C96E01">
              <w:rPr>
                <w:i/>
                <w:noProof/>
                <w:lang w:val="fr-CH"/>
              </w:rPr>
              <w:t> </w:t>
            </w:r>
            <w:r w:rsidR="000F280B" w:rsidRPr="00C96E01">
              <w:rPr>
                <w:i/>
                <w:noProof/>
                <w:lang w:val="fr-CH"/>
              </w:rPr>
              <w:t> </w:t>
            </w:r>
            <w:r w:rsidR="000F280B" w:rsidRPr="00C96E01">
              <w:rPr>
                <w:i/>
                <w:noProof/>
                <w:lang w:val="fr-CH"/>
              </w:rPr>
              <w:t> </w:t>
            </w:r>
            <w:r w:rsidR="000F280B" w:rsidRPr="00C96E01">
              <w:rPr>
                <w:i/>
                <w:noProof/>
                <w:lang w:val="fr-CH"/>
              </w:rPr>
              <w:t> </w:t>
            </w:r>
            <w:r w:rsidRPr="00C96E01">
              <w:rPr>
                <w:i/>
                <w:lang w:val="fr-CH"/>
              </w:rPr>
              <w:fldChar w:fldCharType="end"/>
            </w:r>
          </w:p>
        </w:tc>
      </w:tr>
      <w:tr w:rsidR="006F1832" w:rsidRPr="000F280B" w:rsidTr="00E867B5">
        <w:tc>
          <w:tcPr>
            <w:tcW w:w="709" w:type="dxa"/>
            <w:gridSpan w:val="2"/>
            <w:tcBorders>
              <w:top w:val="single" w:sz="4" w:space="0" w:color="000000"/>
            </w:tcBorders>
            <w:shd w:val="clear" w:color="auto" w:fill="F9F1B9"/>
          </w:tcPr>
          <w:p w:rsidR="006F1832" w:rsidRPr="000F280B" w:rsidRDefault="006F1832" w:rsidP="00E867B5">
            <w:pPr>
              <w:snapToGrid w:val="0"/>
              <w:spacing w:before="180"/>
              <w:jc w:val="center"/>
              <w:rPr>
                <w:i/>
                <w:lang w:val="fr-CH"/>
              </w:rPr>
            </w:pPr>
            <w:r>
              <w:rPr>
                <w:i/>
                <w:lang w:val="fr-CH"/>
              </w:rPr>
              <w:t>5</w:t>
            </w:r>
            <w:r w:rsidRPr="000F280B">
              <w:rPr>
                <w:i/>
                <w:lang w:val="fr-CH"/>
              </w:rPr>
              <w:t>.1</w:t>
            </w:r>
            <w:r>
              <w:rPr>
                <w:i/>
                <w:lang w:val="fr-CH"/>
              </w:rPr>
              <w:t>.</w:t>
            </w:r>
          </w:p>
        </w:tc>
        <w:tc>
          <w:tcPr>
            <w:tcW w:w="5099" w:type="dxa"/>
            <w:gridSpan w:val="2"/>
            <w:tcBorders>
              <w:top w:val="single" w:sz="4" w:space="0" w:color="000000"/>
            </w:tcBorders>
            <w:shd w:val="clear" w:color="auto" w:fill="F9F1B9"/>
          </w:tcPr>
          <w:p w:rsidR="006F1832" w:rsidRPr="000F280B" w:rsidRDefault="006F1832" w:rsidP="00E867B5">
            <w:pPr>
              <w:snapToGrid w:val="0"/>
              <w:spacing w:before="180" w:after="160"/>
              <w:rPr>
                <w:i/>
                <w:lang w:val="fr-CH"/>
              </w:rPr>
            </w:pPr>
            <w:r>
              <w:rPr>
                <w:i/>
                <w:lang w:val="fr-CH"/>
              </w:rPr>
              <w:t>Des prescriptions de stupéfiants ou de substances psychotropes avec une indication "label-off" sont-elles effectuées ?</w:t>
            </w:r>
            <w:r w:rsidRPr="000F280B">
              <w:rPr>
                <w:i/>
                <w:lang w:val="fr-CH"/>
              </w:rPr>
              <w:t xml:space="preserve"> </w:t>
            </w:r>
          </w:p>
        </w:tc>
        <w:tc>
          <w:tcPr>
            <w:tcW w:w="4255" w:type="dxa"/>
            <w:tcBorders>
              <w:top w:val="single" w:sz="4" w:space="0" w:color="000000"/>
              <w:bottom w:val="single" w:sz="4" w:space="0" w:color="000000"/>
            </w:tcBorders>
            <w:shd w:val="clear" w:color="auto" w:fill="auto"/>
          </w:tcPr>
          <w:p w:rsidR="006F1832" w:rsidRPr="000F280B" w:rsidRDefault="006F1832" w:rsidP="00E867B5">
            <w:pPr>
              <w:snapToGrid w:val="0"/>
              <w:spacing w:before="240" w:after="60"/>
              <w:jc w:val="center"/>
              <w:rPr>
                <w:i/>
                <w:lang w:val="fr-CH"/>
              </w:rPr>
            </w:pPr>
            <w:r w:rsidRPr="000F280B">
              <w:rPr>
                <w:i/>
                <w:lang w:val="fr-CH"/>
              </w:rPr>
              <w:t xml:space="preserve">oui  </w:t>
            </w:r>
            <w:r w:rsidRPr="000F280B">
              <w:rPr>
                <w:i/>
                <w:lang w:val="fr-CH"/>
              </w:rPr>
              <w:fldChar w:fldCharType="begin">
                <w:ffData>
                  <w:name w:val="CaseACocher6"/>
                  <w:enabled/>
                  <w:calcOnExit w:val="0"/>
                  <w:checkBox>
                    <w:sizeAuto/>
                    <w:default w:val="0"/>
                    <w:checked w:val="0"/>
                  </w:checkBox>
                </w:ffData>
              </w:fldChar>
            </w:r>
            <w:r w:rsidRPr="000F280B">
              <w:rPr>
                <w:i/>
              </w:rPr>
              <w:instrText xml:space="preserve"> FORMCHECKBOX </w:instrText>
            </w:r>
            <w:r w:rsidR="0037699B">
              <w:rPr>
                <w:i/>
                <w:lang w:val="fr-CH"/>
              </w:rPr>
            </w:r>
            <w:r w:rsidR="0037699B">
              <w:rPr>
                <w:i/>
                <w:lang w:val="fr-CH"/>
              </w:rPr>
              <w:fldChar w:fldCharType="separate"/>
            </w:r>
            <w:r w:rsidRPr="000F280B">
              <w:rPr>
                <w:i/>
                <w:lang w:val="fr-CH"/>
              </w:rPr>
              <w:fldChar w:fldCharType="end"/>
            </w:r>
            <w:r w:rsidRPr="000F280B">
              <w:rPr>
                <w:i/>
                <w:sz w:val="44"/>
                <w:szCs w:val="44"/>
                <w:lang w:val="fr-CH"/>
              </w:rPr>
              <w:t xml:space="preserve">    </w:t>
            </w:r>
            <w:r w:rsidRPr="000F280B">
              <w:rPr>
                <w:i/>
                <w:lang w:val="fr-CH"/>
              </w:rPr>
              <w:t>non</w:t>
            </w:r>
            <w:r w:rsidRPr="000F280B">
              <w:rPr>
                <w:i/>
                <w:sz w:val="44"/>
                <w:szCs w:val="44"/>
                <w:lang w:val="fr-CH"/>
              </w:rPr>
              <w:t xml:space="preserve"> </w:t>
            </w:r>
            <w:r w:rsidRPr="000F280B">
              <w:rPr>
                <w:i/>
                <w:lang w:val="fr-CH"/>
              </w:rPr>
              <w:fldChar w:fldCharType="begin">
                <w:ffData>
                  <w:name w:val="CaseACocher6"/>
                  <w:enabled/>
                  <w:calcOnExit w:val="0"/>
                  <w:checkBox>
                    <w:sizeAuto/>
                    <w:default w:val="0"/>
                    <w:checked w:val="0"/>
                  </w:checkBox>
                </w:ffData>
              </w:fldChar>
            </w:r>
            <w:r w:rsidRPr="000F280B">
              <w:rPr>
                <w:i/>
              </w:rPr>
              <w:instrText xml:space="preserve"> FORMCHECKBOX </w:instrText>
            </w:r>
            <w:r w:rsidR="0037699B">
              <w:rPr>
                <w:i/>
                <w:lang w:val="fr-CH"/>
              </w:rPr>
            </w:r>
            <w:r w:rsidR="0037699B">
              <w:rPr>
                <w:i/>
                <w:lang w:val="fr-CH"/>
              </w:rPr>
              <w:fldChar w:fldCharType="separate"/>
            </w:r>
            <w:r w:rsidRPr="000F280B">
              <w:rPr>
                <w:i/>
                <w:lang w:val="fr-CH"/>
              </w:rPr>
              <w:fldChar w:fldCharType="end"/>
            </w:r>
          </w:p>
        </w:tc>
      </w:tr>
      <w:tr w:rsidR="006F1832" w:rsidRPr="000F280B" w:rsidTr="00EF1ED8">
        <w:tc>
          <w:tcPr>
            <w:tcW w:w="709" w:type="dxa"/>
            <w:gridSpan w:val="2"/>
            <w:tcBorders>
              <w:top w:val="single" w:sz="4" w:space="0" w:color="000000"/>
            </w:tcBorders>
            <w:shd w:val="clear" w:color="auto" w:fill="F9F1B9"/>
          </w:tcPr>
          <w:p w:rsidR="006F1832" w:rsidRDefault="006F1832" w:rsidP="000F280B">
            <w:pPr>
              <w:snapToGrid w:val="0"/>
              <w:spacing w:before="180"/>
              <w:jc w:val="center"/>
              <w:rPr>
                <w:i/>
                <w:lang w:val="fr-CH"/>
              </w:rPr>
            </w:pPr>
            <w:r>
              <w:rPr>
                <w:i/>
                <w:lang w:val="fr-CH"/>
              </w:rPr>
              <w:t>5.2</w:t>
            </w:r>
          </w:p>
        </w:tc>
        <w:tc>
          <w:tcPr>
            <w:tcW w:w="5099" w:type="dxa"/>
            <w:gridSpan w:val="2"/>
            <w:tcBorders>
              <w:top w:val="single" w:sz="4" w:space="0" w:color="000000"/>
            </w:tcBorders>
            <w:shd w:val="clear" w:color="auto" w:fill="F9F1B9"/>
          </w:tcPr>
          <w:p w:rsidR="006F1832" w:rsidRPr="000F280B" w:rsidRDefault="006F1832" w:rsidP="006F1832">
            <w:pPr>
              <w:snapToGrid w:val="0"/>
              <w:spacing w:before="180" w:after="160"/>
              <w:rPr>
                <w:i/>
                <w:lang w:val="fr-CH"/>
              </w:rPr>
            </w:pPr>
            <w:r w:rsidRPr="00856709">
              <w:rPr>
                <w:i/>
                <w:lang w:val="fr-CH"/>
              </w:rPr>
              <w:t xml:space="preserve">Si la réponse au point </w:t>
            </w:r>
            <w:r>
              <w:rPr>
                <w:i/>
                <w:lang w:val="fr-CH"/>
              </w:rPr>
              <w:t>5.1</w:t>
            </w:r>
            <w:r w:rsidRPr="00856709">
              <w:rPr>
                <w:i/>
                <w:lang w:val="fr-CH"/>
              </w:rPr>
              <w:t xml:space="preserve"> est "oui", </w:t>
            </w:r>
            <w:r>
              <w:rPr>
                <w:i/>
                <w:lang w:val="fr-CH"/>
              </w:rPr>
              <w:t>sont-elles annoncées aux autorités cantonales ?</w:t>
            </w:r>
          </w:p>
        </w:tc>
        <w:tc>
          <w:tcPr>
            <w:tcW w:w="4255" w:type="dxa"/>
            <w:tcBorders>
              <w:top w:val="single" w:sz="4" w:space="0" w:color="000000"/>
              <w:bottom w:val="single" w:sz="4" w:space="0" w:color="000000"/>
            </w:tcBorders>
            <w:shd w:val="clear" w:color="auto" w:fill="auto"/>
          </w:tcPr>
          <w:p w:rsidR="006F1832" w:rsidRPr="000F280B" w:rsidRDefault="006F1832" w:rsidP="000F280B">
            <w:pPr>
              <w:snapToGrid w:val="0"/>
              <w:spacing w:before="240" w:after="60"/>
              <w:jc w:val="center"/>
              <w:rPr>
                <w:i/>
                <w:lang w:val="fr-CH"/>
              </w:rPr>
            </w:pPr>
            <w:r w:rsidRPr="000F280B">
              <w:rPr>
                <w:i/>
                <w:lang w:val="fr-CH"/>
              </w:rPr>
              <w:t xml:space="preserve">oui  </w:t>
            </w:r>
            <w:r w:rsidRPr="000F280B">
              <w:rPr>
                <w:i/>
                <w:lang w:val="fr-CH"/>
              </w:rPr>
              <w:fldChar w:fldCharType="begin">
                <w:ffData>
                  <w:name w:val="CaseACocher6"/>
                  <w:enabled/>
                  <w:calcOnExit w:val="0"/>
                  <w:checkBox>
                    <w:sizeAuto/>
                    <w:default w:val="0"/>
                    <w:checked w:val="0"/>
                  </w:checkBox>
                </w:ffData>
              </w:fldChar>
            </w:r>
            <w:r w:rsidRPr="000F280B">
              <w:rPr>
                <w:i/>
              </w:rPr>
              <w:instrText xml:space="preserve"> FORMCHECKBOX </w:instrText>
            </w:r>
            <w:r w:rsidR="0037699B">
              <w:rPr>
                <w:i/>
                <w:lang w:val="fr-CH"/>
              </w:rPr>
            </w:r>
            <w:r w:rsidR="0037699B">
              <w:rPr>
                <w:i/>
                <w:lang w:val="fr-CH"/>
              </w:rPr>
              <w:fldChar w:fldCharType="separate"/>
            </w:r>
            <w:r w:rsidRPr="000F280B">
              <w:rPr>
                <w:i/>
                <w:lang w:val="fr-CH"/>
              </w:rPr>
              <w:fldChar w:fldCharType="end"/>
            </w:r>
            <w:r w:rsidRPr="000F280B">
              <w:rPr>
                <w:i/>
                <w:sz w:val="44"/>
                <w:szCs w:val="44"/>
                <w:lang w:val="fr-CH"/>
              </w:rPr>
              <w:t xml:space="preserve">    </w:t>
            </w:r>
            <w:r w:rsidRPr="000F280B">
              <w:rPr>
                <w:i/>
                <w:lang w:val="fr-CH"/>
              </w:rPr>
              <w:t>non</w:t>
            </w:r>
            <w:r w:rsidRPr="000F280B">
              <w:rPr>
                <w:i/>
                <w:sz w:val="44"/>
                <w:szCs w:val="44"/>
                <w:lang w:val="fr-CH"/>
              </w:rPr>
              <w:t xml:space="preserve"> </w:t>
            </w:r>
            <w:r w:rsidRPr="000F280B">
              <w:rPr>
                <w:i/>
                <w:lang w:val="fr-CH"/>
              </w:rPr>
              <w:fldChar w:fldCharType="begin">
                <w:ffData>
                  <w:name w:val="CaseACocher6"/>
                  <w:enabled/>
                  <w:calcOnExit w:val="0"/>
                  <w:checkBox>
                    <w:sizeAuto/>
                    <w:default w:val="0"/>
                    <w:checked w:val="0"/>
                  </w:checkBox>
                </w:ffData>
              </w:fldChar>
            </w:r>
            <w:r w:rsidRPr="000F280B">
              <w:rPr>
                <w:i/>
              </w:rPr>
              <w:instrText xml:space="preserve"> FORMCHECKBOX </w:instrText>
            </w:r>
            <w:r w:rsidR="0037699B">
              <w:rPr>
                <w:i/>
                <w:lang w:val="fr-CH"/>
              </w:rPr>
            </w:r>
            <w:r w:rsidR="0037699B">
              <w:rPr>
                <w:i/>
                <w:lang w:val="fr-CH"/>
              </w:rPr>
              <w:fldChar w:fldCharType="separate"/>
            </w:r>
            <w:r w:rsidRPr="000F280B">
              <w:rPr>
                <w:i/>
                <w:lang w:val="fr-CH"/>
              </w:rPr>
              <w:fldChar w:fldCharType="end"/>
            </w:r>
          </w:p>
        </w:tc>
      </w:tr>
      <w:tr w:rsidR="006F1832" w:rsidRPr="000F280B" w:rsidTr="006F1832">
        <w:tc>
          <w:tcPr>
            <w:tcW w:w="709" w:type="dxa"/>
            <w:gridSpan w:val="2"/>
            <w:vMerge w:val="restart"/>
            <w:tcBorders>
              <w:top w:val="single" w:sz="4" w:space="0" w:color="000000"/>
            </w:tcBorders>
            <w:shd w:val="clear" w:color="auto" w:fill="F9F1B9"/>
          </w:tcPr>
          <w:p w:rsidR="006F1832" w:rsidRDefault="006F1832" w:rsidP="000F280B">
            <w:pPr>
              <w:snapToGrid w:val="0"/>
              <w:spacing w:before="180"/>
              <w:jc w:val="center"/>
              <w:rPr>
                <w:i/>
                <w:lang w:val="fr-CH"/>
              </w:rPr>
            </w:pPr>
            <w:r>
              <w:rPr>
                <w:i/>
                <w:lang w:val="fr-CH"/>
              </w:rPr>
              <w:lastRenderedPageBreak/>
              <w:t>5.3</w:t>
            </w:r>
          </w:p>
        </w:tc>
        <w:tc>
          <w:tcPr>
            <w:tcW w:w="9354" w:type="dxa"/>
            <w:gridSpan w:val="3"/>
            <w:tcBorders>
              <w:top w:val="single" w:sz="4" w:space="0" w:color="000000"/>
              <w:bottom w:val="single" w:sz="4" w:space="0" w:color="000000"/>
            </w:tcBorders>
            <w:shd w:val="clear" w:color="auto" w:fill="F9F1B9"/>
          </w:tcPr>
          <w:p w:rsidR="006F1832" w:rsidRPr="000F280B" w:rsidRDefault="006F1832" w:rsidP="006F1832">
            <w:pPr>
              <w:snapToGrid w:val="0"/>
              <w:spacing w:before="180" w:after="160"/>
              <w:rPr>
                <w:i/>
                <w:lang w:val="fr-CH"/>
              </w:rPr>
            </w:pPr>
            <w:r w:rsidRPr="00856709">
              <w:rPr>
                <w:i/>
                <w:lang w:val="fr-CH"/>
              </w:rPr>
              <w:t xml:space="preserve">Si la réponse au point </w:t>
            </w:r>
            <w:r>
              <w:rPr>
                <w:i/>
                <w:lang w:val="fr-CH"/>
              </w:rPr>
              <w:t>5.2</w:t>
            </w:r>
            <w:r w:rsidRPr="00856709">
              <w:rPr>
                <w:i/>
                <w:lang w:val="fr-CH"/>
              </w:rPr>
              <w:t xml:space="preserve"> est "</w:t>
            </w:r>
            <w:r>
              <w:rPr>
                <w:i/>
                <w:lang w:val="fr-CH"/>
              </w:rPr>
              <w:t>non</w:t>
            </w:r>
            <w:r w:rsidRPr="00856709">
              <w:rPr>
                <w:i/>
                <w:lang w:val="fr-CH"/>
              </w:rPr>
              <w:t xml:space="preserve">", </w:t>
            </w:r>
            <w:r>
              <w:rPr>
                <w:i/>
                <w:lang w:val="fr-CH"/>
              </w:rPr>
              <w:t>veuillez indiquer pourquoi.</w:t>
            </w:r>
          </w:p>
        </w:tc>
      </w:tr>
      <w:tr w:rsidR="006F1832" w:rsidRPr="000F280B" w:rsidTr="006F1832">
        <w:tc>
          <w:tcPr>
            <w:tcW w:w="709" w:type="dxa"/>
            <w:gridSpan w:val="2"/>
            <w:vMerge/>
            <w:shd w:val="clear" w:color="auto" w:fill="F9F1B9"/>
          </w:tcPr>
          <w:p w:rsidR="006F1832" w:rsidRDefault="006F1832" w:rsidP="000F280B">
            <w:pPr>
              <w:snapToGrid w:val="0"/>
              <w:spacing w:before="180"/>
              <w:jc w:val="center"/>
              <w:rPr>
                <w:i/>
                <w:lang w:val="fr-CH"/>
              </w:rPr>
            </w:pPr>
          </w:p>
        </w:tc>
        <w:tc>
          <w:tcPr>
            <w:tcW w:w="9354" w:type="dxa"/>
            <w:gridSpan w:val="3"/>
            <w:tcBorders>
              <w:top w:val="single" w:sz="4" w:space="0" w:color="000000"/>
            </w:tcBorders>
            <w:shd w:val="clear" w:color="auto" w:fill="auto"/>
          </w:tcPr>
          <w:p w:rsidR="006F1832" w:rsidRPr="000F280B" w:rsidRDefault="006F1832" w:rsidP="006F1832">
            <w:pPr>
              <w:spacing w:before="180"/>
              <w:rPr>
                <w:i/>
                <w:noProof/>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r w:rsidR="000F280B" w:rsidRPr="000F280B" w:rsidTr="00EF1ED8">
        <w:tc>
          <w:tcPr>
            <w:tcW w:w="709" w:type="dxa"/>
            <w:gridSpan w:val="2"/>
            <w:tcBorders>
              <w:top w:val="single" w:sz="4" w:space="0" w:color="000000"/>
            </w:tcBorders>
            <w:shd w:val="clear" w:color="auto" w:fill="F9F1B9"/>
          </w:tcPr>
          <w:p w:rsidR="000136FD" w:rsidRPr="000F280B" w:rsidRDefault="006F1832" w:rsidP="000F280B">
            <w:pPr>
              <w:snapToGrid w:val="0"/>
              <w:spacing w:before="180"/>
              <w:jc w:val="center"/>
              <w:rPr>
                <w:i/>
                <w:lang w:val="fr-CH"/>
              </w:rPr>
            </w:pPr>
            <w:r>
              <w:rPr>
                <w:i/>
                <w:lang w:val="fr-CH"/>
              </w:rPr>
              <w:t>6</w:t>
            </w:r>
            <w:r w:rsidR="000136FD" w:rsidRPr="000F280B">
              <w:rPr>
                <w:i/>
                <w:lang w:val="fr-CH"/>
              </w:rPr>
              <w:t>.1</w:t>
            </w:r>
            <w:r w:rsidR="00F80746">
              <w:rPr>
                <w:i/>
                <w:lang w:val="fr-CH"/>
              </w:rPr>
              <w:t>.</w:t>
            </w:r>
          </w:p>
        </w:tc>
        <w:tc>
          <w:tcPr>
            <w:tcW w:w="5099" w:type="dxa"/>
            <w:gridSpan w:val="2"/>
            <w:tcBorders>
              <w:top w:val="single" w:sz="4" w:space="0" w:color="000000"/>
            </w:tcBorders>
            <w:shd w:val="clear" w:color="auto" w:fill="F9F1B9"/>
          </w:tcPr>
          <w:p w:rsidR="000136FD" w:rsidRPr="000F280B" w:rsidRDefault="000136FD" w:rsidP="00550CF5">
            <w:pPr>
              <w:snapToGrid w:val="0"/>
              <w:spacing w:before="180" w:after="160"/>
              <w:rPr>
                <w:i/>
                <w:lang w:val="fr-CH"/>
              </w:rPr>
            </w:pPr>
            <w:r w:rsidRPr="000F280B">
              <w:rPr>
                <w:i/>
                <w:lang w:val="fr-CH"/>
              </w:rPr>
              <w:t xml:space="preserve">Veuillez indiquer si vous remettez des aiguilles et seringues à des patients qui en font la demande ? </w:t>
            </w:r>
          </w:p>
        </w:tc>
        <w:tc>
          <w:tcPr>
            <w:tcW w:w="4255" w:type="dxa"/>
            <w:tcBorders>
              <w:top w:val="single" w:sz="4" w:space="0" w:color="000000"/>
              <w:bottom w:val="single" w:sz="4" w:space="0" w:color="000000"/>
            </w:tcBorders>
            <w:shd w:val="clear" w:color="auto" w:fill="auto"/>
          </w:tcPr>
          <w:p w:rsidR="000136FD" w:rsidRPr="000F280B" w:rsidRDefault="000136FD" w:rsidP="000F280B">
            <w:pPr>
              <w:snapToGrid w:val="0"/>
              <w:spacing w:before="240" w:after="60"/>
              <w:jc w:val="center"/>
              <w:rPr>
                <w:i/>
                <w:lang w:val="fr-CH"/>
              </w:rPr>
            </w:pPr>
            <w:r w:rsidRPr="000F280B">
              <w:rPr>
                <w:i/>
                <w:lang w:val="fr-CH"/>
              </w:rPr>
              <w:t xml:space="preserve">oui  </w:t>
            </w:r>
            <w:r w:rsidR="005C15C6" w:rsidRPr="000F280B">
              <w:rPr>
                <w:i/>
                <w:lang w:val="fr-CH"/>
              </w:rPr>
              <w:fldChar w:fldCharType="begin">
                <w:ffData>
                  <w:name w:val="CaseACocher6"/>
                  <w:enabled/>
                  <w:calcOnExit w:val="0"/>
                  <w:checkBox>
                    <w:sizeAuto/>
                    <w:default w:val="0"/>
                    <w:checked w:val="0"/>
                  </w:checkBox>
                </w:ffData>
              </w:fldChar>
            </w:r>
            <w:r w:rsidRPr="000F280B">
              <w:rPr>
                <w:i/>
              </w:rPr>
              <w:instrText xml:space="preserve"> FORMCHECKBOX </w:instrText>
            </w:r>
            <w:r w:rsidR="0037699B">
              <w:rPr>
                <w:i/>
                <w:lang w:val="fr-CH"/>
              </w:rPr>
            </w:r>
            <w:r w:rsidR="0037699B">
              <w:rPr>
                <w:i/>
                <w:lang w:val="fr-CH"/>
              </w:rPr>
              <w:fldChar w:fldCharType="separate"/>
            </w:r>
            <w:r w:rsidR="005C15C6" w:rsidRPr="000F280B">
              <w:rPr>
                <w:i/>
                <w:lang w:val="fr-CH"/>
              </w:rPr>
              <w:fldChar w:fldCharType="end"/>
            </w:r>
            <w:r w:rsidRPr="000F280B">
              <w:rPr>
                <w:i/>
                <w:sz w:val="44"/>
                <w:szCs w:val="44"/>
                <w:lang w:val="fr-CH"/>
              </w:rPr>
              <w:t xml:space="preserve">    </w:t>
            </w:r>
            <w:r w:rsidRPr="000F280B">
              <w:rPr>
                <w:i/>
                <w:lang w:val="fr-CH"/>
              </w:rPr>
              <w:t>non</w:t>
            </w:r>
            <w:r w:rsidRPr="000F280B">
              <w:rPr>
                <w:i/>
                <w:sz w:val="44"/>
                <w:szCs w:val="44"/>
                <w:lang w:val="fr-CH"/>
              </w:rPr>
              <w:t xml:space="preserve"> </w:t>
            </w:r>
            <w:r w:rsidR="005C15C6" w:rsidRPr="000F280B">
              <w:rPr>
                <w:i/>
                <w:lang w:val="fr-CH"/>
              </w:rPr>
              <w:fldChar w:fldCharType="begin">
                <w:ffData>
                  <w:name w:val="CaseACocher6"/>
                  <w:enabled/>
                  <w:calcOnExit w:val="0"/>
                  <w:checkBox>
                    <w:sizeAuto/>
                    <w:default w:val="0"/>
                    <w:checked w:val="0"/>
                  </w:checkBox>
                </w:ffData>
              </w:fldChar>
            </w:r>
            <w:r w:rsidRPr="000F280B">
              <w:rPr>
                <w:i/>
              </w:rPr>
              <w:instrText xml:space="preserve"> FORMCHECKBOX </w:instrText>
            </w:r>
            <w:r w:rsidR="0037699B">
              <w:rPr>
                <w:i/>
                <w:lang w:val="fr-CH"/>
              </w:rPr>
            </w:r>
            <w:r w:rsidR="0037699B">
              <w:rPr>
                <w:i/>
                <w:lang w:val="fr-CH"/>
              </w:rPr>
              <w:fldChar w:fldCharType="separate"/>
            </w:r>
            <w:r w:rsidR="005C15C6" w:rsidRPr="000F280B">
              <w:rPr>
                <w:i/>
                <w:lang w:val="fr-CH"/>
              </w:rPr>
              <w:fldChar w:fldCharType="end"/>
            </w:r>
          </w:p>
        </w:tc>
      </w:tr>
      <w:tr w:rsidR="000F280B" w:rsidRPr="000F280B" w:rsidTr="00EF1ED8">
        <w:tc>
          <w:tcPr>
            <w:tcW w:w="709" w:type="dxa"/>
            <w:gridSpan w:val="2"/>
            <w:tcBorders>
              <w:top w:val="single" w:sz="4" w:space="0" w:color="000000"/>
            </w:tcBorders>
            <w:shd w:val="clear" w:color="auto" w:fill="F9F1B9"/>
          </w:tcPr>
          <w:p w:rsidR="000136FD" w:rsidRPr="000F280B" w:rsidRDefault="006F1832" w:rsidP="000136FD">
            <w:pPr>
              <w:snapToGrid w:val="0"/>
              <w:spacing w:before="180"/>
              <w:jc w:val="center"/>
              <w:rPr>
                <w:i/>
                <w:lang w:val="fr-CH"/>
              </w:rPr>
            </w:pPr>
            <w:r>
              <w:rPr>
                <w:i/>
                <w:lang w:val="fr-CH"/>
              </w:rPr>
              <w:t>6</w:t>
            </w:r>
            <w:r w:rsidR="000136FD" w:rsidRPr="000F280B">
              <w:rPr>
                <w:i/>
                <w:lang w:val="fr-CH"/>
              </w:rPr>
              <w:t>.2</w:t>
            </w:r>
            <w:r w:rsidR="00F80746">
              <w:rPr>
                <w:i/>
                <w:lang w:val="fr-CH"/>
              </w:rPr>
              <w:t>.</w:t>
            </w:r>
          </w:p>
        </w:tc>
        <w:tc>
          <w:tcPr>
            <w:tcW w:w="5099" w:type="dxa"/>
            <w:gridSpan w:val="2"/>
            <w:tcBorders>
              <w:top w:val="single" w:sz="4" w:space="0" w:color="000000"/>
            </w:tcBorders>
            <w:shd w:val="clear" w:color="auto" w:fill="F9F1B9"/>
          </w:tcPr>
          <w:p w:rsidR="000136FD" w:rsidRPr="000F280B" w:rsidRDefault="000136FD" w:rsidP="00550CF5">
            <w:pPr>
              <w:snapToGrid w:val="0"/>
              <w:spacing w:before="180" w:after="160"/>
              <w:rPr>
                <w:i/>
                <w:lang w:val="fr-CH"/>
              </w:rPr>
            </w:pPr>
            <w:r w:rsidRPr="000F280B">
              <w:rPr>
                <w:i/>
                <w:lang w:val="fr-CH"/>
              </w:rPr>
              <w:t xml:space="preserve">Si la réponse au point </w:t>
            </w:r>
            <w:r w:rsidR="00550CF5">
              <w:rPr>
                <w:i/>
                <w:lang w:val="fr-CH"/>
              </w:rPr>
              <w:t>5</w:t>
            </w:r>
            <w:r w:rsidRPr="000F280B">
              <w:rPr>
                <w:i/>
                <w:lang w:val="fr-CH"/>
              </w:rPr>
              <w:t xml:space="preserve">.1 est "oui", veuillez indiquer le nombre mensuel approximatif. </w:t>
            </w:r>
          </w:p>
        </w:tc>
        <w:tc>
          <w:tcPr>
            <w:tcW w:w="4255" w:type="dxa"/>
            <w:tcBorders>
              <w:top w:val="single" w:sz="4" w:space="0" w:color="000000"/>
              <w:bottom w:val="single" w:sz="4" w:space="0" w:color="000000"/>
            </w:tcBorders>
            <w:shd w:val="clear" w:color="auto" w:fill="auto"/>
          </w:tcPr>
          <w:p w:rsidR="000136FD" w:rsidRPr="000F280B" w:rsidRDefault="005C15C6" w:rsidP="000136FD">
            <w:pPr>
              <w:snapToGrid w:val="0"/>
              <w:spacing w:before="240" w:after="60"/>
              <w:jc w:val="center"/>
              <w:rPr>
                <w:i/>
                <w:lang w:val="fr-CH"/>
              </w:rPr>
            </w:pPr>
            <w:r w:rsidRPr="000F280B">
              <w:rPr>
                <w:i/>
                <w:lang w:val="fr-CH"/>
              </w:rPr>
              <w:fldChar w:fldCharType="begin">
                <w:ffData>
                  <w:name w:val="Texte1"/>
                  <w:enabled/>
                  <w:calcOnExit w:val="0"/>
                  <w:textInput/>
                </w:ffData>
              </w:fldChar>
            </w:r>
            <w:r w:rsidR="000F280B" w:rsidRPr="000F280B">
              <w:rPr>
                <w:i/>
                <w:lang w:val="fr-CH"/>
              </w:rPr>
              <w:instrText xml:space="preserve"> FORMTEXT </w:instrText>
            </w:r>
            <w:r w:rsidRPr="000F280B">
              <w:rPr>
                <w:i/>
                <w:lang w:val="fr-CH"/>
              </w:rPr>
            </w:r>
            <w:r w:rsidRPr="000F280B">
              <w:rPr>
                <w:i/>
                <w:lang w:val="fr-CH"/>
              </w:rPr>
              <w:fldChar w:fldCharType="separate"/>
            </w:r>
            <w:r w:rsidR="000F280B" w:rsidRPr="000F280B">
              <w:rPr>
                <w:i/>
                <w:noProof/>
                <w:lang w:val="fr-CH"/>
              </w:rPr>
              <w:t> </w:t>
            </w:r>
            <w:r w:rsidR="000F280B" w:rsidRPr="000F280B">
              <w:rPr>
                <w:i/>
                <w:noProof/>
                <w:lang w:val="fr-CH"/>
              </w:rPr>
              <w:t> </w:t>
            </w:r>
            <w:r w:rsidR="000F280B" w:rsidRPr="000F280B">
              <w:rPr>
                <w:i/>
                <w:noProof/>
                <w:lang w:val="fr-CH"/>
              </w:rPr>
              <w:t> </w:t>
            </w:r>
            <w:r w:rsidR="000F280B" w:rsidRPr="000F280B">
              <w:rPr>
                <w:i/>
                <w:noProof/>
                <w:lang w:val="fr-CH"/>
              </w:rPr>
              <w:t> </w:t>
            </w:r>
            <w:r w:rsidR="000F280B" w:rsidRPr="000F280B">
              <w:rPr>
                <w:i/>
                <w:noProof/>
                <w:lang w:val="fr-CH"/>
              </w:rPr>
              <w:t> </w:t>
            </w:r>
            <w:r w:rsidRPr="000F280B">
              <w:rPr>
                <w:i/>
                <w:lang w:val="fr-CH"/>
              </w:rPr>
              <w:fldChar w:fldCharType="end"/>
            </w:r>
          </w:p>
        </w:tc>
      </w:tr>
      <w:tr w:rsidR="000136FD" w:rsidRPr="00C96E01" w:rsidTr="00EF1ED8">
        <w:tc>
          <w:tcPr>
            <w:tcW w:w="709" w:type="dxa"/>
            <w:gridSpan w:val="2"/>
            <w:tcBorders>
              <w:top w:val="single" w:sz="4" w:space="0" w:color="000000"/>
            </w:tcBorders>
            <w:shd w:val="clear" w:color="auto" w:fill="F9F1B9"/>
          </w:tcPr>
          <w:p w:rsidR="000136FD" w:rsidRPr="00C96E01" w:rsidRDefault="005378D7" w:rsidP="000F280B">
            <w:pPr>
              <w:snapToGrid w:val="0"/>
              <w:spacing w:before="180"/>
              <w:jc w:val="center"/>
              <w:rPr>
                <w:i/>
                <w:lang w:val="fr-CH"/>
              </w:rPr>
            </w:pPr>
            <w:r>
              <w:rPr>
                <w:i/>
                <w:lang w:val="fr-CH"/>
              </w:rPr>
              <w:t>6</w:t>
            </w:r>
            <w:r w:rsidR="000136FD">
              <w:rPr>
                <w:i/>
                <w:lang w:val="fr-CH"/>
              </w:rPr>
              <w:t>.</w:t>
            </w:r>
            <w:r w:rsidR="000F280B">
              <w:rPr>
                <w:i/>
                <w:lang w:val="fr-CH"/>
              </w:rPr>
              <w:t>3</w:t>
            </w:r>
            <w:r w:rsidR="00F80746">
              <w:rPr>
                <w:i/>
                <w:lang w:val="fr-CH"/>
              </w:rPr>
              <w:t>.</w:t>
            </w:r>
          </w:p>
        </w:tc>
        <w:tc>
          <w:tcPr>
            <w:tcW w:w="5099" w:type="dxa"/>
            <w:gridSpan w:val="2"/>
            <w:tcBorders>
              <w:top w:val="single" w:sz="4" w:space="0" w:color="000000"/>
            </w:tcBorders>
            <w:shd w:val="clear" w:color="auto" w:fill="F9F1B9"/>
          </w:tcPr>
          <w:p w:rsidR="000136FD" w:rsidRPr="00C96E01" w:rsidRDefault="000136FD" w:rsidP="000136FD">
            <w:pPr>
              <w:snapToGrid w:val="0"/>
              <w:spacing w:before="180" w:after="160"/>
              <w:rPr>
                <w:i/>
                <w:lang w:val="fr-CH"/>
              </w:rPr>
            </w:pPr>
            <w:r>
              <w:rPr>
                <w:i/>
                <w:lang w:val="fr-CH"/>
              </w:rPr>
              <w:t xml:space="preserve">Veuillez indiquer si vous acceptez la reprise d’aiguilles et seringues que voudraient vous remettre des personnes qui en font la demande ? </w:t>
            </w:r>
          </w:p>
        </w:tc>
        <w:tc>
          <w:tcPr>
            <w:tcW w:w="4255" w:type="dxa"/>
            <w:tcBorders>
              <w:top w:val="single" w:sz="4" w:space="0" w:color="000000"/>
            </w:tcBorders>
            <w:shd w:val="clear" w:color="auto" w:fill="auto"/>
          </w:tcPr>
          <w:p w:rsidR="000136FD" w:rsidRPr="00C96E01" w:rsidRDefault="000136FD" w:rsidP="000F280B">
            <w:pPr>
              <w:snapToGrid w:val="0"/>
              <w:spacing w:before="240" w:after="60"/>
              <w:jc w:val="center"/>
              <w:rPr>
                <w:i/>
                <w:lang w:val="fr-CH"/>
              </w:rPr>
            </w:pPr>
            <w:r w:rsidRPr="00C96E01">
              <w:rPr>
                <w:i/>
                <w:lang w:val="fr-CH"/>
              </w:rPr>
              <w:t xml:space="preserve">oui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005C15C6"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37699B">
              <w:rPr>
                <w:i/>
                <w:lang w:val="fr-CH"/>
              </w:rPr>
            </w:r>
            <w:r w:rsidR="0037699B">
              <w:rPr>
                <w:i/>
                <w:lang w:val="fr-CH"/>
              </w:rPr>
              <w:fldChar w:fldCharType="separate"/>
            </w:r>
            <w:r w:rsidR="005C15C6" w:rsidRPr="00C96E01">
              <w:rPr>
                <w:i/>
                <w:lang w:val="fr-CH"/>
              </w:rPr>
              <w:fldChar w:fldCharType="end"/>
            </w:r>
          </w:p>
        </w:tc>
      </w:tr>
      <w:tr w:rsidR="000F280B" w:rsidRPr="00C96E01" w:rsidTr="00EF1ED8">
        <w:tc>
          <w:tcPr>
            <w:tcW w:w="709" w:type="dxa"/>
            <w:gridSpan w:val="2"/>
            <w:vMerge w:val="restart"/>
            <w:shd w:val="clear" w:color="auto" w:fill="F9F1B9"/>
          </w:tcPr>
          <w:p w:rsidR="000F280B" w:rsidRDefault="005378D7" w:rsidP="000F280B">
            <w:pPr>
              <w:snapToGrid w:val="0"/>
              <w:spacing w:before="180"/>
              <w:jc w:val="center"/>
              <w:rPr>
                <w:i/>
                <w:lang w:val="fr-CH"/>
              </w:rPr>
            </w:pPr>
            <w:r>
              <w:rPr>
                <w:i/>
                <w:lang w:val="fr-CH"/>
              </w:rPr>
              <w:t>6</w:t>
            </w:r>
            <w:r w:rsidR="000F280B">
              <w:rPr>
                <w:i/>
                <w:lang w:val="fr-CH"/>
              </w:rPr>
              <w:t>.4</w:t>
            </w:r>
            <w:r w:rsidR="00F80746">
              <w:rPr>
                <w:i/>
                <w:lang w:val="fr-CH"/>
              </w:rPr>
              <w:t>.</w:t>
            </w:r>
          </w:p>
        </w:tc>
        <w:tc>
          <w:tcPr>
            <w:tcW w:w="9354" w:type="dxa"/>
            <w:gridSpan w:val="3"/>
            <w:tcBorders>
              <w:bottom w:val="single" w:sz="4" w:space="0" w:color="000000"/>
            </w:tcBorders>
            <w:shd w:val="clear" w:color="auto" w:fill="F9F1B9"/>
          </w:tcPr>
          <w:p w:rsidR="000F280B" w:rsidRPr="00C96E01" w:rsidRDefault="000F280B" w:rsidP="00550CF5">
            <w:pPr>
              <w:spacing w:before="180"/>
              <w:rPr>
                <w:i/>
                <w:lang w:val="fr-CH"/>
              </w:rPr>
            </w:pPr>
            <w:r w:rsidRPr="00856709">
              <w:rPr>
                <w:i/>
                <w:lang w:val="fr-CH"/>
              </w:rPr>
              <w:t xml:space="preserve">Si la réponse au point </w:t>
            </w:r>
            <w:r w:rsidR="00550CF5">
              <w:rPr>
                <w:i/>
                <w:lang w:val="fr-CH"/>
              </w:rPr>
              <w:t>5</w:t>
            </w:r>
            <w:r>
              <w:rPr>
                <w:i/>
                <w:lang w:val="fr-CH"/>
              </w:rPr>
              <w:t>.3</w:t>
            </w:r>
            <w:r w:rsidRPr="00856709">
              <w:rPr>
                <w:i/>
                <w:lang w:val="fr-CH"/>
              </w:rPr>
              <w:t xml:space="preserve"> est "oui", </w:t>
            </w:r>
            <w:r>
              <w:rPr>
                <w:i/>
                <w:lang w:val="fr-CH"/>
              </w:rPr>
              <w:t>veuillez indiquer comment ce matériel est détruit ?</w:t>
            </w:r>
          </w:p>
        </w:tc>
      </w:tr>
      <w:tr w:rsidR="000F280B" w:rsidRPr="00C96E01" w:rsidTr="00EF1ED8">
        <w:tc>
          <w:tcPr>
            <w:tcW w:w="709" w:type="dxa"/>
            <w:gridSpan w:val="2"/>
            <w:vMerge/>
            <w:tcBorders>
              <w:bottom w:val="single" w:sz="4" w:space="0" w:color="000000"/>
            </w:tcBorders>
            <w:shd w:val="clear" w:color="auto" w:fill="F9F1B9"/>
          </w:tcPr>
          <w:p w:rsidR="000F280B" w:rsidRDefault="000F280B" w:rsidP="000F280B">
            <w:pPr>
              <w:snapToGrid w:val="0"/>
              <w:spacing w:before="180"/>
              <w:jc w:val="center"/>
              <w:rPr>
                <w:i/>
                <w:lang w:val="fr-CH"/>
              </w:rPr>
            </w:pPr>
          </w:p>
        </w:tc>
        <w:tc>
          <w:tcPr>
            <w:tcW w:w="9354" w:type="dxa"/>
            <w:gridSpan w:val="3"/>
            <w:tcBorders>
              <w:bottom w:val="single" w:sz="4" w:space="0" w:color="000000"/>
            </w:tcBorders>
            <w:shd w:val="clear" w:color="auto" w:fill="auto"/>
          </w:tcPr>
          <w:p w:rsidR="000F280B" w:rsidRDefault="005C15C6" w:rsidP="000F280B">
            <w:pPr>
              <w:spacing w:before="180"/>
              <w:rPr>
                <w:i/>
                <w:lang w:val="fr-CH"/>
              </w:rPr>
            </w:pPr>
            <w:r w:rsidRPr="00C96E01">
              <w:rPr>
                <w:i/>
                <w:lang w:val="fr-CH"/>
              </w:rPr>
              <w:fldChar w:fldCharType="begin">
                <w:ffData>
                  <w:name w:val="Texte1"/>
                  <w:enabled/>
                  <w:calcOnExit w:val="0"/>
                  <w:textInput/>
                </w:ffData>
              </w:fldChar>
            </w:r>
            <w:r w:rsidR="000F280B" w:rsidRPr="00C96E01">
              <w:rPr>
                <w:i/>
                <w:lang w:val="fr-CH"/>
              </w:rPr>
              <w:instrText xml:space="preserve"> FORMTEXT </w:instrText>
            </w:r>
            <w:r w:rsidRPr="00C96E01">
              <w:rPr>
                <w:i/>
                <w:lang w:val="fr-CH"/>
              </w:rPr>
            </w:r>
            <w:r w:rsidRPr="00C96E01">
              <w:rPr>
                <w:i/>
                <w:lang w:val="fr-CH"/>
              </w:rPr>
              <w:fldChar w:fldCharType="separate"/>
            </w:r>
            <w:r w:rsidR="000F280B" w:rsidRPr="00C96E01">
              <w:rPr>
                <w:i/>
                <w:noProof/>
                <w:lang w:val="fr-CH"/>
              </w:rPr>
              <w:t> </w:t>
            </w:r>
            <w:r w:rsidR="000F280B" w:rsidRPr="00C96E01">
              <w:rPr>
                <w:i/>
                <w:noProof/>
                <w:lang w:val="fr-CH"/>
              </w:rPr>
              <w:t> </w:t>
            </w:r>
            <w:r w:rsidR="000F280B" w:rsidRPr="00C96E01">
              <w:rPr>
                <w:i/>
                <w:noProof/>
                <w:lang w:val="fr-CH"/>
              </w:rPr>
              <w:t> </w:t>
            </w:r>
            <w:r w:rsidR="000F280B" w:rsidRPr="00C96E01">
              <w:rPr>
                <w:i/>
                <w:noProof/>
                <w:lang w:val="fr-CH"/>
              </w:rPr>
              <w:t> </w:t>
            </w:r>
            <w:r w:rsidR="000F280B" w:rsidRPr="00C96E01">
              <w:rPr>
                <w:i/>
                <w:noProof/>
                <w:lang w:val="fr-CH"/>
              </w:rPr>
              <w:t> </w:t>
            </w:r>
            <w:r w:rsidRPr="00C96E01">
              <w:rPr>
                <w:i/>
                <w:lang w:val="fr-CH"/>
              </w:rPr>
              <w:fldChar w:fldCharType="end"/>
            </w:r>
          </w:p>
        </w:tc>
      </w:tr>
      <w:tr w:rsidR="00E33DC1" w:rsidRPr="00C96E01" w:rsidTr="00EF1ED8">
        <w:tc>
          <w:tcPr>
            <w:tcW w:w="709" w:type="dxa"/>
            <w:gridSpan w:val="2"/>
            <w:vMerge w:val="restart"/>
            <w:shd w:val="clear" w:color="auto" w:fill="F9F1B9"/>
          </w:tcPr>
          <w:p w:rsidR="00E33DC1" w:rsidRDefault="005378D7" w:rsidP="000F280B">
            <w:pPr>
              <w:snapToGrid w:val="0"/>
              <w:spacing w:before="180"/>
              <w:jc w:val="center"/>
              <w:rPr>
                <w:i/>
                <w:lang w:val="fr-CH"/>
              </w:rPr>
            </w:pPr>
            <w:r>
              <w:rPr>
                <w:i/>
                <w:lang w:val="fr-CH"/>
              </w:rPr>
              <w:t>7</w:t>
            </w:r>
            <w:r w:rsidR="00F80746">
              <w:rPr>
                <w:i/>
                <w:lang w:val="fr-CH"/>
              </w:rPr>
              <w:t>.</w:t>
            </w:r>
            <w:r w:rsidR="00550CF5">
              <w:rPr>
                <w:i/>
                <w:lang w:val="fr-CH"/>
              </w:rPr>
              <w:t>1</w:t>
            </w:r>
          </w:p>
        </w:tc>
        <w:tc>
          <w:tcPr>
            <w:tcW w:w="9354" w:type="dxa"/>
            <w:gridSpan w:val="3"/>
            <w:tcBorders>
              <w:bottom w:val="single" w:sz="4" w:space="0" w:color="000000"/>
            </w:tcBorders>
            <w:shd w:val="clear" w:color="auto" w:fill="F9F1B9"/>
          </w:tcPr>
          <w:p w:rsidR="00EA78D8" w:rsidRPr="00C96E01" w:rsidRDefault="00E33DC1" w:rsidP="00550CF5">
            <w:pPr>
              <w:spacing w:before="180"/>
              <w:rPr>
                <w:i/>
                <w:lang w:val="fr-CH"/>
              </w:rPr>
            </w:pPr>
            <w:r>
              <w:rPr>
                <w:i/>
                <w:lang w:val="fr-CH"/>
              </w:rPr>
              <w:t xml:space="preserve">Veuillez indiquer </w:t>
            </w:r>
            <w:r w:rsidR="00550CF5">
              <w:rPr>
                <w:i/>
                <w:lang w:val="fr-CH"/>
              </w:rPr>
              <w:t>quelle suite est donnée à la demande d’un</w:t>
            </w:r>
            <w:r w:rsidRPr="00C96E01">
              <w:rPr>
                <w:i/>
                <w:lang w:val="fr-CH"/>
              </w:rPr>
              <w:t xml:space="preserve"> </w:t>
            </w:r>
            <w:r w:rsidR="00550CF5">
              <w:rPr>
                <w:i/>
                <w:lang w:val="fr-CH"/>
              </w:rPr>
              <w:t>patient</w:t>
            </w:r>
            <w:r w:rsidRPr="00C96E01">
              <w:rPr>
                <w:i/>
                <w:lang w:val="fr-CH"/>
              </w:rPr>
              <w:t xml:space="preserve"> qui veut obtenir des benzodiazépines </w:t>
            </w:r>
            <w:r w:rsidR="00550CF5">
              <w:rPr>
                <w:i/>
                <w:lang w:val="fr-CH"/>
              </w:rPr>
              <w:t>sans que vous ayez eu vous-même cette idée.</w:t>
            </w:r>
          </w:p>
        </w:tc>
      </w:tr>
      <w:tr w:rsidR="00E33DC1" w:rsidRPr="00C96E01" w:rsidTr="00EF1ED8">
        <w:tc>
          <w:tcPr>
            <w:tcW w:w="709" w:type="dxa"/>
            <w:gridSpan w:val="2"/>
            <w:vMerge/>
            <w:tcBorders>
              <w:bottom w:val="single" w:sz="4" w:space="0" w:color="000000"/>
            </w:tcBorders>
            <w:shd w:val="clear" w:color="auto" w:fill="F9F1B9"/>
          </w:tcPr>
          <w:p w:rsidR="00E33DC1" w:rsidRDefault="00E33DC1" w:rsidP="000F280B">
            <w:pPr>
              <w:snapToGrid w:val="0"/>
              <w:spacing w:before="180"/>
              <w:jc w:val="center"/>
              <w:rPr>
                <w:i/>
                <w:lang w:val="fr-CH"/>
              </w:rPr>
            </w:pPr>
          </w:p>
        </w:tc>
        <w:tc>
          <w:tcPr>
            <w:tcW w:w="9354" w:type="dxa"/>
            <w:gridSpan w:val="3"/>
            <w:tcBorders>
              <w:bottom w:val="single" w:sz="4" w:space="0" w:color="000000"/>
            </w:tcBorders>
            <w:shd w:val="clear" w:color="auto" w:fill="auto"/>
          </w:tcPr>
          <w:p w:rsidR="00E33DC1" w:rsidRDefault="005C15C6" w:rsidP="000F280B">
            <w:pPr>
              <w:spacing w:before="180"/>
              <w:rPr>
                <w:i/>
                <w:lang w:val="fr-CH"/>
              </w:rPr>
            </w:pPr>
            <w:r w:rsidRPr="00C96E01">
              <w:rPr>
                <w:i/>
                <w:lang w:val="fr-CH"/>
              </w:rPr>
              <w:fldChar w:fldCharType="begin">
                <w:ffData>
                  <w:name w:val="Texte1"/>
                  <w:enabled/>
                  <w:calcOnExit w:val="0"/>
                  <w:textInput/>
                </w:ffData>
              </w:fldChar>
            </w:r>
            <w:r w:rsidR="000F280B" w:rsidRPr="00C96E01">
              <w:rPr>
                <w:i/>
                <w:lang w:val="fr-CH"/>
              </w:rPr>
              <w:instrText xml:space="preserve"> FORMTEXT </w:instrText>
            </w:r>
            <w:r w:rsidRPr="00C96E01">
              <w:rPr>
                <w:i/>
                <w:lang w:val="fr-CH"/>
              </w:rPr>
            </w:r>
            <w:r w:rsidRPr="00C96E01">
              <w:rPr>
                <w:i/>
                <w:lang w:val="fr-CH"/>
              </w:rPr>
              <w:fldChar w:fldCharType="separate"/>
            </w:r>
            <w:r w:rsidR="000F280B" w:rsidRPr="00C96E01">
              <w:rPr>
                <w:i/>
                <w:noProof/>
                <w:lang w:val="fr-CH"/>
              </w:rPr>
              <w:t> </w:t>
            </w:r>
            <w:r w:rsidR="000F280B" w:rsidRPr="00C96E01">
              <w:rPr>
                <w:i/>
                <w:noProof/>
                <w:lang w:val="fr-CH"/>
              </w:rPr>
              <w:t> </w:t>
            </w:r>
            <w:r w:rsidR="000F280B" w:rsidRPr="00C96E01">
              <w:rPr>
                <w:i/>
                <w:noProof/>
                <w:lang w:val="fr-CH"/>
              </w:rPr>
              <w:t> </w:t>
            </w:r>
            <w:r w:rsidR="000F280B" w:rsidRPr="00C96E01">
              <w:rPr>
                <w:i/>
                <w:noProof/>
                <w:lang w:val="fr-CH"/>
              </w:rPr>
              <w:t> </w:t>
            </w:r>
            <w:r w:rsidR="000F280B" w:rsidRPr="00C96E01">
              <w:rPr>
                <w:i/>
                <w:noProof/>
                <w:lang w:val="fr-CH"/>
              </w:rPr>
              <w:t> </w:t>
            </w:r>
            <w:r w:rsidRPr="00C96E01">
              <w:rPr>
                <w:i/>
                <w:lang w:val="fr-CH"/>
              </w:rPr>
              <w:fldChar w:fldCharType="end"/>
            </w:r>
          </w:p>
        </w:tc>
      </w:tr>
      <w:tr w:rsidR="00912E6C" w:rsidRPr="00C96E01" w:rsidTr="00EF1ED8">
        <w:tc>
          <w:tcPr>
            <w:tcW w:w="709" w:type="dxa"/>
            <w:gridSpan w:val="2"/>
            <w:vMerge w:val="restart"/>
            <w:shd w:val="clear" w:color="auto" w:fill="F9F1B9"/>
          </w:tcPr>
          <w:p w:rsidR="00912E6C" w:rsidRDefault="005378D7" w:rsidP="000D0E18">
            <w:pPr>
              <w:snapToGrid w:val="0"/>
              <w:spacing w:before="180" w:after="360"/>
              <w:jc w:val="center"/>
              <w:rPr>
                <w:i/>
                <w:lang w:val="fr-CH"/>
              </w:rPr>
            </w:pPr>
            <w:r>
              <w:rPr>
                <w:i/>
                <w:lang w:val="fr-CH"/>
              </w:rPr>
              <w:t>7</w:t>
            </w:r>
            <w:r w:rsidR="00912E6C">
              <w:rPr>
                <w:i/>
                <w:lang w:val="fr-CH"/>
              </w:rPr>
              <w:t>.2</w:t>
            </w:r>
            <w:r w:rsidR="00F80746">
              <w:rPr>
                <w:i/>
                <w:lang w:val="fr-CH"/>
              </w:rPr>
              <w:t>.</w:t>
            </w:r>
          </w:p>
        </w:tc>
        <w:tc>
          <w:tcPr>
            <w:tcW w:w="9354" w:type="dxa"/>
            <w:gridSpan w:val="3"/>
            <w:tcBorders>
              <w:bottom w:val="single" w:sz="4" w:space="0" w:color="000000"/>
            </w:tcBorders>
            <w:shd w:val="clear" w:color="auto" w:fill="F9F1B9"/>
          </w:tcPr>
          <w:p w:rsidR="00912E6C" w:rsidRPr="00C96E01" w:rsidRDefault="00550CF5" w:rsidP="00CC6593">
            <w:pPr>
              <w:spacing w:before="180" w:after="180"/>
              <w:rPr>
                <w:i/>
                <w:lang w:val="fr-CH"/>
              </w:rPr>
            </w:pPr>
            <w:r>
              <w:rPr>
                <w:i/>
                <w:lang w:val="fr-CH"/>
              </w:rPr>
              <w:t xml:space="preserve">Veuillez indiquer </w:t>
            </w:r>
            <w:r w:rsidR="00CC6593">
              <w:rPr>
                <w:i/>
                <w:lang w:val="fr-CH"/>
              </w:rPr>
              <w:t>quelle est</w:t>
            </w:r>
            <w:r>
              <w:rPr>
                <w:i/>
                <w:lang w:val="fr-CH"/>
              </w:rPr>
              <w:t xml:space="preserve"> </w:t>
            </w:r>
            <w:r w:rsidR="000D0E18">
              <w:rPr>
                <w:i/>
                <w:lang w:val="fr-CH"/>
              </w:rPr>
              <w:t xml:space="preserve">votre attitude à l’égard d’un </w:t>
            </w:r>
            <w:r>
              <w:rPr>
                <w:i/>
                <w:lang w:val="fr-CH"/>
              </w:rPr>
              <w:t>patient devenu dépendant des benzodiazépines.</w:t>
            </w:r>
          </w:p>
        </w:tc>
      </w:tr>
      <w:tr w:rsidR="00912E6C" w:rsidRPr="00C96E01" w:rsidTr="00EF1ED8">
        <w:tc>
          <w:tcPr>
            <w:tcW w:w="709" w:type="dxa"/>
            <w:gridSpan w:val="2"/>
            <w:vMerge/>
            <w:tcBorders>
              <w:bottom w:val="single" w:sz="12" w:space="0" w:color="000000"/>
            </w:tcBorders>
            <w:shd w:val="clear" w:color="auto" w:fill="F9F1B9"/>
          </w:tcPr>
          <w:p w:rsidR="00912E6C" w:rsidRDefault="00912E6C" w:rsidP="000D0E18">
            <w:pPr>
              <w:snapToGrid w:val="0"/>
              <w:spacing w:before="180" w:after="360"/>
              <w:jc w:val="center"/>
              <w:rPr>
                <w:i/>
                <w:lang w:val="fr-CH"/>
              </w:rPr>
            </w:pPr>
          </w:p>
        </w:tc>
        <w:tc>
          <w:tcPr>
            <w:tcW w:w="9354" w:type="dxa"/>
            <w:gridSpan w:val="3"/>
            <w:tcBorders>
              <w:bottom w:val="single" w:sz="12" w:space="0" w:color="000000"/>
            </w:tcBorders>
            <w:shd w:val="clear" w:color="auto" w:fill="auto"/>
          </w:tcPr>
          <w:p w:rsidR="00912E6C" w:rsidRDefault="005C15C6" w:rsidP="000D0E18">
            <w:pPr>
              <w:spacing w:before="180" w:after="240"/>
              <w:rPr>
                <w:i/>
                <w:lang w:val="fr-CH"/>
              </w:rPr>
            </w:pPr>
            <w:r w:rsidRPr="00C96E01">
              <w:rPr>
                <w:i/>
                <w:lang w:val="fr-CH"/>
              </w:rPr>
              <w:fldChar w:fldCharType="begin">
                <w:ffData>
                  <w:name w:val="Texte1"/>
                  <w:enabled/>
                  <w:calcOnExit w:val="0"/>
                  <w:textInput/>
                </w:ffData>
              </w:fldChar>
            </w:r>
            <w:r w:rsidR="00912E6C" w:rsidRPr="00C96E01">
              <w:rPr>
                <w:i/>
                <w:lang w:val="fr-CH"/>
              </w:rPr>
              <w:instrText xml:space="preserve"> FORMTEXT </w:instrText>
            </w:r>
            <w:r w:rsidRPr="00C96E01">
              <w:rPr>
                <w:i/>
                <w:lang w:val="fr-CH"/>
              </w:rPr>
            </w:r>
            <w:r w:rsidRPr="00C96E01">
              <w:rPr>
                <w:i/>
                <w:lang w:val="fr-CH"/>
              </w:rPr>
              <w:fldChar w:fldCharType="separate"/>
            </w:r>
            <w:r w:rsidR="00912E6C" w:rsidRPr="00C96E01">
              <w:rPr>
                <w:i/>
                <w:noProof/>
                <w:lang w:val="fr-CH"/>
              </w:rPr>
              <w:t> </w:t>
            </w:r>
            <w:r w:rsidR="00912E6C" w:rsidRPr="00C96E01">
              <w:rPr>
                <w:i/>
                <w:noProof/>
                <w:lang w:val="fr-CH"/>
              </w:rPr>
              <w:t> </w:t>
            </w:r>
            <w:r w:rsidR="00912E6C" w:rsidRPr="00C96E01">
              <w:rPr>
                <w:i/>
                <w:noProof/>
                <w:lang w:val="fr-CH"/>
              </w:rPr>
              <w:t> </w:t>
            </w:r>
            <w:r w:rsidR="00912E6C" w:rsidRPr="00C96E01">
              <w:rPr>
                <w:i/>
                <w:noProof/>
                <w:lang w:val="fr-CH"/>
              </w:rPr>
              <w:t> </w:t>
            </w:r>
            <w:r w:rsidR="00912E6C" w:rsidRPr="00C96E01">
              <w:rPr>
                <w:i/>
                <w:noProof/>
                <w:lang w:val="fr-CH"/>
              </w:rPr>
              <w:t> </w:t>
            </w:r>
            <w:r w:rsidRPr="00C96E01">
              <w:rPr>
                <w:i/>
                <w:lang w:val="fr-CH"/>
              </w:rPr>
              <w:fldChar w:fldCharType="end"/>
            </w:r>
          </w:p>
        </w:tc>
      </w:tr>
      <w:tr w:rsidR="00CF3B85" w:rsidRPr="00C96E01" w:rsidTr="00EF1ED8">
        <w:tc>
          <w:tcPr>
            <w:tcW w:w="10063" w:type="dxa"/>
            <w:gridSpan w:val="5"/>
            <w:tcBorders>
              <w:top w:val="single" w:sz="12" w:space="0" w:color="000000"/>
              <w:left w:val="single" w:sz="12" w:space="0" w:color="000000"/>
              <w:bottom w:val="single" w:sz="12" w:space="0" w:color="000000"/>
              <w:right w:val="single" w:sz="12" w:space="0" w:color="000000"/>
            </w:tcBorders>
            <w:shd w:val="clear" w:color="auto" w:fill="DEEAF6" w:themeFill="accent1" w:themeFillTint="33"/>
          </w:tcPr>
          <w:p w:rsidR="00CF3B85" w:rsidRPr="00C96E01" w:rsidRDefault="00CF3B85" w:rsidP="00CF3B85">
            <w:pPr>
              <w:pStyle w:val="Paragraphedeliste"/>
              <w:numPr>
                <w:ilvl w:val="0"/>
                <w:numId w:val="7"/>
              </w:numPr>
              <w:snapToGrid w:val="0"/>
              <w:spacing w:before="120" w:after="60"/>
              <w:ind w:left="714" w:hanging="357"/>
              <w:jc w:val="center"/>
              <w:outlineLvl w:val="0"/>
              <w:rPr>
                <w:b/>
                <w:bCs/>
                <w:i/>
                <w:iCs/>
                <w:sz w:val="28"/>
                <w:szCs w:val="28"/>
                <w:lang w:val="fr-CH"/>
              </w:rPr>
            </w:pPr>
            <w:bookmarkStart w:id="16" w:name="_Toc368804649"/>
            <w:bookmarkStart w:id="17" w:name="_Toc369006571"/>
            <w:r w:rsidRPr="00C96E01">
              <w:rPr>
                <w:b/>
                <w:bCs/>
                <w:i/>
                <w:iCs/>
                <w:sz w:val="28"/>
                <w:szCs w:val="28"/>
                <w:lang w:val="fr-CH"/>
              </w:rPr>
              <w:t>Liste récapitulative des documents à remettre à l’inspecteur au début de l’inspection</w:t>
            </w:r>
            <w:bookmarkEnd w:id="16"/>
            <w:bookmarkEnd w:id="17"/>
          </w:p>
        </w:tc>
      </w:tr>
      <w:tr w:rsidR="0047052B" w:rsidRPr="00C96E01" w:rsidTr="00EF1ED8">
        <w:tc>
          <w:tcPr>
            <w:tcW w:w="709" w:type="dxa"/>
            <w:gridSpan w:val="2"/>
            <w:tcBorders>
              <w:top w:val="single" w:sz="12" w:space="0" w:color="000000"/>
            </w:tcBorders>
            <w:shd w:val="clear" w:color="auto" w:fill="DEEAF6" w:themeFill="accent1" w:themeFillTint="33"/>
          </w:tcPr>
          <w:p w:rsidR="0047052B" w:rsidRPr="00C96E01" w:rsidRDefault="0047052B" w:rsidP="0047052B">
            <w:pPr>
              <w:snapToGrid w:val="0"/>
              <w:spacing w:before="180"/>
              <w:jc w:val="center"/>
              <w:rPr>
                <w:i/>
                <w:lang w:val="fr-CH"/>
              </w:rPr>
            </w:pPr>
            <w:bookmarkStart w:id="18" w:name="OLE_LINK4"/>
            <w:bookmarkEnd w:id="18"/>
            <w:r w:rsidRPr="00C96E01">
              <w:rPr>
                <w:i/>
                <w:lang w:val="fr-CH"/>
              </w:rPr>
              <w:t>1</w:t>
            </w:r>
          </w:p>
        </w:tc>
        <w:tc>
          <w:tcPr>
            <w:tcW w:w="9354" w:type="dxa"/>
            <w:gridSpan w:val="3"/>
            <w:tcBorders>
              <w:top w:val="single" w:sz="12" w:space="0" w:color="000000"/>
            </w:tcBorders>
            <w:shd w:val="clear" w:color="auto" w:fill="DEEAF6" w:themeFill="accent1" w:themeFillTint="33"/>
          </w:tcPr>
          <w:p w:rsidR="0047052B" w:rsidRPr="00C96E01" w:rsidRDefault="0047052B" w:rsidP="0047052B">
            <w:pPr>
              <w:snapToGrid w:val="0"/>
              <w:spacing w:before="180"/>
              <w:rPr>
                <w:i/>
                <w:lang w:val="fr-CH"/>
              </w:rPr>
            </w:pPr>
            <w:r>
              <w:rPr>
                <w:i/>
                <w:lang w:val="fr-CH"/>
              </w:rPr>
              <w:t>"Table des matières" indiquant quels sont les</w:t>
            </w:r>
            <w:r w:rsidRPr="00C96E01">
              <w:rPr>
                <w:i/>
                <w:lang w:val="fr-CH"/>
              </w:rPr>
              <w:t xml:space="preserve"> documents </w:t>
            </w:r>
            <w:r>
              <w:rPr>
                <w:i/>
                <w:lang w:val="fr-CH"/>
              </w:rPr>
              <w:t>spécifiques au</w:t>
            </w:r>
            <w:r w:rsidR="00280F80">
              <w:rPr>
                <w:i/>
                <w:lang w:val="fr-CH"/>
              </w:rPr>
              <w:t>x produits thérapeutiques figure</w:t>
            </w:r>
            <w:r>
              <w:rPr>
                <w:i/>
                <w:lang w:val="fr-CH"/>
              </w:rPr>
              <w:t>nt dans le système de qualité.</w:t>
            </w:r>
          </w:p>
        </w:tc>
      </w:tr>
      <w:tr w:rsidR="0047052B" w:rsidRPr="00C96E01" w:rsidTr="00EF1ED8">
        <w:tc>
          <w:tcPr>
            <w:tcW w:w="709" w:type="dxa"/>
            <w:gridSpan w:val="2"/>
            <w:shd w:val="clear" w:color="auto" w:fill="DEEAF6" w:themeFill="accent1" w:themeFillTint="33"/>
          </w:tcPr>
          <w:p w:rsidR="0047052B" w:rsidRPr="00C96E01" w:rsidRDefault="0047052B" w:rsidP="0047052B">
            <w:pPr>
              <w:snapToGrid w:val="0"/>
              <w:spacing w:before="180"/>
              <w:jc w:val="center"/>
              <w:rPr>
                <w:i/>
                <w:lang w:val="fr-CH"/>
              </w:rPr>
            </w:pPr>
            <w:r>
              <w:rPr>
                <w:i/>
                <w:lang w:val="fr-CH"/>
              </w:rPr>
              <w:t>2</w:t>
            </w:r>
          </w:p>
        </w:tc>
        <w:tc>
          <w:tcPr>
            <w:tcW w:w="9354" w:type="dxa"/>
            <w:gridSpan w:val="3"/>
            <w:shd w:val="clear" w:color="auto" w:fill="DEEAF6" w:themeFill="accent1" w:themeFillTint="33"/>
          </w:tcPr>
          <w:p w:rsidR="0047052B" w:rsidRPr="00C96E01" w:rsidRDefault="00EF2724" w:rsidP="00EF2724">
            <w:pPr>
              <w:snapToGrid w:val="0"/>
              <w:spacing w:before="180"/>
              <w:rPr>
                <w:i/>
                <w:lang w:val="fr-CH"/>
              </w:rPr>
            </w:pPr>
            <w:r>
              <w:rPr>
                <w:i/>
                <w:lang w:val="fr-CH"/>
              </w:rPr>
              <w:t>P</w:t>
            </w:r>
            <w:r w:rsidR="0047052B">
              <w:rPr>
                <w:i/>
                <w:lang w:val="fr-CH"/>
              </w:rPr>
              <w:t>rocessus d’acquisition d</w:t>
            </w:r>
            <w:r>
              <w:rPr>
                <w:i/>
                <w:lang w:val="fr-CH"/>
              </w:rPr>
              <w:t>es médicaments aux fournisseurs.</w:t>
            </w:r>
          </w:p>
        </w:tc>
      </w:tr>
      <w:tr w:rsidR="0047052B" w:rsidRPr="00C96E01" w:rsidTr="00EF1ED8">
        <w:tc>
          <w:tcPr>
            <w:tcW w:w="709" w:type="dxa"/>
            <w:gridSpan w:val="2"/>
            <w:shd w:val="clear" w:color="auto" w:fill="DEEAF6" w:themeFill="accent1" w:themeFillTint="33"/>
          </w:tcPr>
          <w:p w:rsidR="0047052B" w:rsidRPr="00C96E01" w:rsidRDefault="0047052B" w:rsidP="0047052B">
            <w:pPr>
              <w:snapToGrid w:val="0"/>
              <w:spacing w:before="180"/>
              <w:jc w:val="center"/>
              <w:rPr>
                <w:i/>
                <w:lang w:val="fr-CH"/>
              </w:rPr>
            </w:pPr>
            <w:r>
              <w:rPr>
                <w:i/>
                <w:lang w:val="fr-CH"/>
              </w:rPr>
              <w:t>3</w:t>
            </w:r>
          </w:p>
        </w:tc>
        <w:tc>
          <w:tcPr>
            <w:tcW w:w="9354" w:type="dxa"/>
            <w:gridSpan w:val="3"/>
            <w:shd w:val="clear" w:color="auto" w:fill="DEEAF6" w:themeFill="accent1" w:themeFillTint="33"/>
          </w:tcPr>
          <w:p w:rsidR="0047052B" w:rsidRPr="00C96E01" w:rsidRDefault="00EF2724" w:rsidP="00EF2724">
            <w:pPr>
              <w:snapToGrid w:val="0"/>
              <w:spacing w:before="180"/>
              <w:rPr>
                <w:i/>
                <w:lang w:val="fr-CH"/>
              </w:rPr>
            </w:pPr>
            <w:r>
              <w:rPr>
                <w:i/>
                <w:lang w:val="fr-CH"/>
              </w:rPr>
              <w:t>P</w:t>
            </w:r>
            <w:r w:rsidR="0047052B">
              <w:rPr>
                <w:i/>
                <w:lang w:val="fr-CH"/>
              </w:rPr>
              <w:t>rocessus de gestion du stock des médicaments détenus dans la pharmacie</w:t>
            </w:r>
            <w:r w:rsidR="0047052B" w:rsidRPr="00C96E01">
              <w:rPr>
                <w:i/>
                <w:lang w:val="fr-CH"/>
              </w:rPr>
              <w:t>.</w:t>
            </w:r>
          </w:p>
        </w:tc>
      </w:tr>
      <w:tr w:rsidR="0047052B" w:rsidRPr="00C96E01" w:rsidTr="00EF1ED8">
        <w:tc>
          <w:tcPr>
            <w:tcW w:w="709" w:type="dxa"/>
            <w:gridSpan w:val="2"/>
            <w:shd w:val="clear" w:color="auto" w:fill="DEEAF6" w:themeFill="accent1" w:themeFillTint="33"/>
          </w:tcPr>
          <w:p w:rsidR="0047052B" w:rsidRPr="00C96E01" w:rsidRDefault="0047052B" w:rsidP="0047052B">
            <w:pPr>
              <w:snapToGrid w:val="0"/>
              <w:spacing w:before="180"/>
              <w:jc w:val="center"/>
              <w:rPr>
                <w:i/>
                <w:lang w:val="fr-CH"/>
              </w:rPr>
            </w:pPr>
            <w:r>
              <w:rPr>
                <w:i/>
                <w:lang w:val="fr-CH"/>
              </w:rPr>
              <w:t>4</w:t>
            </w:r>
          </w:p>
        </w:tc>
        <w:tc>
          <w:tcPr>
            <w:tcW w:w="9354" w:type="dxa"/>
            <w:gridSpan w:val="3"/>
            <w:shd w:val="clear" w:color="auto" w:fill="DEEAF6" w:themeFill="accent1" w:themeFillTint="33"/>
          </w:tcPr>
          <w:p w:rsidR="0047052B" w:rsidRPr="00C96E01" w:rsidRDefault="00EF2724" w:rsidP="00EF2724">
            <w:pPr>
              <w:snapToGrid w:val="0"/>
              <w:spacing w:before="180"/>
              <w:rPr>
                <w:i/>
                <w:lang w:val="fr-CH"/>
              </w:rPr>
            </w:pPr>
            <w:r>
              <w:rPr>
                <w:i/>
                <w:lang w:val="fr-CH"/>
              </w:rPr>
              <w:t>P</w:t>
            </w:r>
            <w:r w:rsidR="0047052B">
              <w:rPr>
                <w:i/>
                <w:lang w:val="fr-CH"/>
              </w:rPr>
              <w:t>rocessus</w:t>
            </w:r>
            <w:r w:rsidR="0047052B" w:rsidRPr="00C96E01">
              <w:rPr>
                <w:i/>
                <w:lang w:val="fr-CH"/>
              </w:rPr>
              <w:t xml:space="preserve"> concernant </w:t>
            </w:r>
            <w:r w:rsidR="0047052B">
              <w:rPr>
                <w:i/>
                <w:lang w:val="fr-CH"/>
              </w:rPr>
              <w:t>la remise des médicaments aux patients (étiquetage, informations faite aux patients)</w:t>
            </w:r>
            <w:r w:rsidR="0047052B" w:rsidRPr="00C96E01">
              <w:rPr>
                <w:i/>
                <w:lang w:val="fr-CH"/>
              </w:rPr>
              <w:t>.</w:t>
            </w:r>
            <w:r w:rsidR="0047052B">
              <w:rPr>
                <w:i/>
                <w:lang w:val="fr-CH"/>
              </w:rPr>
              <w:t xml:space="preserve"> </w:t>
            </w:r>
          </w:p>
        </w:tc>
      </w:tr>
      <w:tr w:rsidR="0047052B" w:rsidRPr="00C96E01" w:rsidTr="00EF1ED8">
        <w:tc>
          <w:tcPr>
            <w:tcW w:w="709" w:type="dxa"/>
            <w:gridSpan w:val="2"/>
            <w:shd w:val="clear" w:color="auto" w:fill="DEEAF6" w:themeFill="accent1" w:themeFillTint="33"/>
          </w:tcPr>
          <w:p w:rsidR="0047052B" w:rsidRPr="00C96E01" w:rsidRDefault="0047052B" w:rsidP="0047052B">
            <w:pPr>
              <w:snapToGrid w:val="0"/>
              <w:spacing w:before="180"/>
              <w:jc w:val="center"/>
              <w:rPr>
                <w:i/>
                <w:lang w:val="fr-CH"/>
              </w:rPr>
            </w:pPr>
            <w:r>
              <w:rPr>
                <w:i/>
                <w:lang w:val="fr-CH"/>
              </w:rPr>
              <w:t>5</w:t>
            </w:r>
          </w:p>
        </w:tc>
        <w:tc>
          <w:tcPr>
            <w:tcW w:w="9354" w:type="dxa"/>
            <w:gridSpan w:val="3"/>
            <w:shd w:val="clear" w:color="auto" w:fill="DEEAF6" w:themeFill="accent1" w:themeFillTint="33"/>
          </w:tcPr>
          <w:p w:rsidR="0047052B" w:rsidRPr="00C96E01" w:rsidRDefault="00EF2724" w:rsidP="00EF2724">
            <w:pPr>
              <w:snapToGrid w:val="0"/>
              <w:spacing w:before="180"/>
              <w:rPr>
                <w:i/>
                <w:lang w:val="fr-CH"/>
              </w:rPr>
            </w:pPr>
            <w:r>
              <w:rPr>
                <w:i/>
                <w:lang w:val="fr-CH"/>
              </w:rPr>
              <w:t>Pr</w:t>
            </w:r>
            <w:r w:rsidR="0047052B">
              <w:rPr>
                <w:i/>
                <w:lang w:val="fr-CH"/>
              </w:rPr>
              <w:t>ocessus</w:t>
            </w:r>
            <w:r w:rsidR="0047052B" w:rsidRPr="00C96E01">
              <w:rPr>
                <w:i/>
                <w:lang w:val="fr-CH"/>
              </w:rPr>
              <w:t xml:space="preserve"> concernant </w:t>
            </w:r>
            <w:r w:rsidR="0047052B">
              <w:rPr>
                <w:i/>
                <w:lang w:val="fr-CH"/>
              </w:rPr>
              <w:t>l’élimination des médicaments et des coupants tranchants</w:t>
            </w:r>
            <w:r w:rsidR="0047052B" w:rsidRPr="00C96E01">
              <w:rPr>
                <w:i/>
                <w:lang w:val="fr-CH"/>
              </w:rPr>
              <w:t>.</w:t>
            </w:r>
          </w:p>
        </w:tc>
      </w:tr>
      <w:tr w:rsidR="0047052B" w:rsidRPr="00C96E01" w:rsidTr="00EF1ED8">
        <w:tc>
          <w:tcPr>
            <w:tcW w:w="709" w:type="dxa"/>
            <w:gridSpan w:val="2"/>
            <w:shd w:val="clear" w:color="auto" w:fill="DEEAF6" w:themeFill="accent1" w:themeFillTint="33"/>
          </w:tcPr>
          <w:p w:rsidR="0047052B" w:rsidRPr="00C96E01" w:rsidRDefault="0047052B" w:rsidP="0047052B">
            <w:pPr>
              <w:snapToGrid w:val="0"/>
              <w:spacing w:before="180"/>
              <w:jc w:val="center"/>
              <w:rPr>
                <w:i/>
                <w:lang w:val="fr-CH"/>
              </w:rPr>
            </w:pPr>
            <w:r>
              <w:rPr>
                <w:i/>
                <w:lang w:val="fr-CH"/>
              </w:rPr>
              <w:t>6</w:t>
            </w:r>
          </w:p>
        </w:tc>
        <w:tc>
          <w:tcPr>
            <w:tcW w:w="9354" w:type="dxa"/>
            <w:gridSpan w:val="3"/>
            <w:shd w:val="clear" w:color="auto" w:fill="DEEAF6" w:themeFill="accent1" w:themeFillTint="33"/>
          </w:tcPr>
          <w:p w:rsidR="0047052B" w:rsidRPr="00C96E01" w:rsidRDefault="0047052B" w:rsidP="00EF2724">
            <w:pPr>
              <w:snapToGrid w:val="0"/>
              <w:spacing w:before="180" w:after="180"/>
              <w:rPr>
                <w:i/>
                <w:lang w:val="fr-CH"/>
              </w:rPr>
            </w:pPr>
            <w:r>
              <w:rPr>
                <w:i/>
                <w:lang w:val="fr-CH"/>
              </w:rPr>
              <w:t>Si des activités de stérilisation sont effectuées dans le cabinet</w:t>
            </w:r>
            <w:r w:rsidR="00EF2724">
              <w:rPr>
                <w:i/>
                <w:lang w:val="fr-CH"/>
              </w:rPr>
              <w:t>,</w:t>
            </w:r>
            <w:r w:rsidRPr="00C96E01">
              <w:rPr>
                <w:i/>
                <w:lang w:val="fr-CH"/>
              </w:rPr>
              <w:t xml:space="preserve"> </w:t>
            </w:r>
            <w:r>
              <w:rPr>
                <w:i/>
                <w:lang w:val="fr-CH"/>
              </w:rPr>
              <w:t>processus</w:t>
            </w:r>
            <w:r w:rsidRPr="00C96E01">
              <w:rPr>
                <w:i/>
                <w:lang w:val="fr-CH"/>
              </w:rPr>
              <w:t xml:space="preserve"> concernant </w:t>
            </w:r>
            <w:r w:rsidR="00EF2724">
              <w:rPr>
                <w:i/>
                <w:lang w:val="fr-CH"/>
              </w:rPr>
              <w:t>lesdites activités</w:t>
            </w:r>
            <w:r w:rsidRPr="00C96E01">
              <w:rPr>
                <w:i/>
                <w:lang w:val="fr-CH"/>
              </w:rPr>
              <w:t>.</w:t>
            </w:r>
          </w:p>
        </w:tc>
      </w:tr>
      <w:tr w:rsidR="0047052B" w:rsidRPr="00C96E01" w:rsidTr="00EF1ED8">
        <w:tc>
          <w:tcPr>
            <w:tcW w:w="709" w:type="dxa"/>
            <w:gridSpan w:val="2"/>
            <w:shd w:val="clear" w:color="auto" w:fill="DEEAF6" w:themeFill="accent1" w:themeFillTint="33"/>
          </w:tcPr>
          <w:p w:rsidR="0047052B" w:rsidRPr="00C96E01" w:rsidRDefault="0047052B" w:rsidP="0047052B">
            <w:pPr>
              <w:snapToGrid w:val="0"/>
              <w:spacing w:before="180"/>
              <w:jc w:val="center"/>
              <w:rPr>
                <w:i/>
                <w:lang w:val="fr-CH"/>
              </w:rPr>
            </w:pPr>
            <w:r>
              <w:rPr>
                <w:i/>
                <w:lang w:val="fr-CH"/>
              </w:rPr>
              <w:t>7</w:t>
            </w:r>
          </w:p>
        </w:tc>
        <w:tc>
          <w:tcPr>
            <w:tcW w:w="9354" w:type="dxa"/>
            <w:gridSpan w:val="3"/>
            <w:shd w:val="clear" w:color="auto" w:fill="DEEAF6" w:themeFill="accent1" w:themeFillTint="33"/>
          </w:tcPr>
          <w:p w:rsidR="0047052B" w:rsidRPr="00C96E01" w:rsidRDefault="00EF2724" w:rsidP="00EF2724">
            <w:pPr>
              <w:snapToGrid w:val="0"/>
              <w:spacing w:before="180" w:after="180"/>
              <w:rPr>
                <w:i/>
                <w:lang w:val="fr-CH"/>
              </w:rPr>
            </w:pPr>
            <w:r>
              <w:rPr>
                <w:i/>
                <w:lang w:val="fr-CH"/>
              </w:rPr>
              <w:t>P</w:t>
            </w:r>
            <w:r w:rsidR="0047052B">
              <w:rPr>
                <w:i/>
                <w:lang w:val="fr-CH"/>
              </w:rPr>
              <w:t>rocessus</w:t>
            </w:r>
            <w:r w:rsidR="0047052B" w:rsidRPr="00C96E01">
              <w:rPr>
                <w:i/>
                <w:lang w:val="fr-CH"/>
              </w:rPr>
              <w:t xml:space="preserve"> concernant </w:t>
            </w:r>
            <w:r w:rsidR="0047052B">
              <w:rPr>
                <w:i/>
                <w:lang w:val="fr-CH"/>
              </w:rPr>
              <w:t>le traitement des erreurs</w:t>
            </w:r>
            <w:r w:rsidR="0047052B" w:rsidRPr="00C96E01">
              <w:rPr>
                <w:i/>
                <w:lang w:val="fr-CH"/>
              </w:rPr>
              <w:t>.</w:t>
            </w:r>
          </w:p>
        </w:tc>
      </w:tr>
      <w:tr w:rsidR="0047052B" w:rsidRPr="00C96E01" w:rsidTr="00EF1ED8">
        <w:tc>
          <w:tcPr>
            <w:tcW w:w="709" w:type="dxa"/>
            <w:gridSpan w:val="2"/>
            <w:shd w:val="clear" w:color="auto" w:fill="DEEAF6" w:themeFill="accent1" w:themeFillTint="33"/>
          </w:tcPr>
          <w:p w:rsidR="0047052B" w:rsidRPr="00C96E01" w:rsidRDefault="0047052B" w:rsidP="0047052B">
            <w:pPr>
              <w:snapToGrid w:val="0"/>
              <w:spacing w:before="180"/>
              <w:jc w:val="center"/>
              <w:rPr>
                <w:i/>
                <w:lang w:val="fr-CH"/>
              </w:rPr>
            </w:pPr>
            <w:r>
              <w:rPr>
                <w:i/>
                <w:lang w:val="fr-CH"/>
              </w:rPr>
              <w:lastRenderedPageBreak/>
              <w:t>8</w:t>
            </w:r>
          </w:p>
        </w:tc>
        <w:tc>
          <w:tcPr>
            <w:tcW w:w="9354" w:type="dxa"/>
            <w:gridSpan w:val="3"/>
            <w:shd w:val="clear" w:color="auto" w:fill="DEEAF6" w:themeFill="accent1" w:themeFillTint="33"/>
          </w:tcPr>
          <w:p w:rsidR="0047052B" w:rsidRPr="00C96E01" w:rsidRDefault="00EF2724" w:rsidP="00EF2724">
            <w:pPr>
              <w:snapToGrid w:val="0"/>
              <w:spacing w:before="180" w:after="180"/>
              <w:rPr>
                <w:i/>
                <w:lang w:val="fr-CH"/>
              </w:rPr>
            </w:pPr>
            <w:r>
              <w:rPr>
                <w:i/>
                <w:lang w:val="fr-CH"/>
              </w:rPr>
              <w:t>P</w:t>
            </w:r>
            <w:r w:rsidR="0047052B">
              <w:rPr>
                <w:i/>
                <w:lang w:val="fr-CH"/>
              </w:rPr>
              <w:t>rocessus</w:t>
            </w:r>
            <w:r w:rsidR="0047052B" w:rsidRPr="00C96E01">
              <w:rPr>
                <w:i/>
                <w:lang w:val="fr-CH"/>
              </w:rPr>
              <w:t xml:space="preserve"> concernant </w:t>
            </w:r>
            <w:r w:rsidR="0047052B">
              <w:rPr>
                <w:i/>
                <w:lang w:val="fr-CH"/>
              </w:rPr>
              <w:t>l’introduction des nouveaux collaborateurs</w:t>
            </w:r>
            <w:r w:rsidR="0047052B" w:rsidRPr="00C96E01">
              <w:rPr>
                <w:i/>
                <w:lang w:val="fr-CH"/>
              </w:rPr>
              <w:t>.</w:t>
            </w:r>
          </w:p>
        </w:tc>
      </w:tr>
      <w:tr w:rsidR="005640EF" w:rsidRPr="00C96E01" w:rsidTr="00EF1ED8">
        <w:tc>
          <w:tcPr>
            <w:tcW w:w="709" w:type="dxa"/>
            <w:gridSpan w:val="2"/>
            <w:shd w:val="clear" w:color="auto" w:fill="DEEAF6" w:themeFill="accent1" w:themeFillTint="33"/>
          </w:tcPr>
          <w:p w:rsidR="005640EF" w:rsidRPr="00C96E01" w:rsidRDefault="00061C17" w:rsidP="00375DDE">
            <w:pPr>
              <w:snapToGrid w:val="0"/>
              <w:spacing w:before="180"/>
              <w:jc w:val="center"/>
              <w:rPr>
                <w:i/>
                <w:lang w:val="fr-CH"/>
              </w:rPr>
            </w:pPr>
            <w:r>
              <w:rPr>
                <w:i/>
                <w:lang w:val="fr-CH"/>
              </w:rPr>
              <w:t>9</w:t>
            </w:r>
          </w:p>
        </w:tc>
        <w:tc>
          <w:tcPr>
            <w:tcW w:w="9354" w:type="dxa"/>
            <w:gridSpan w:val="3"/>
            <w:shd w:val="clear" w:color="auto" w:fill="DEEAF6" w:themeFill="accent1" w:themeFillTint="33"/>
          </w:tcPr>
          <w:p w:rsidR="005640EF" w:rsidRPr="00C96E01" w:rsidRDefault="00061C17" w:rsidP="0037699B">
            <w:pPr>
              <w:snapToGrid w:val="0"/>
              <w:spacing w:before="200"/>
              <w:rPr>
                <w:i/>
                <w:lang w:val="fr-CH"/>
              </w:rPr>
            </w:pPr>
            <w:r>
              <w:rPr>
                <w:i/>
                <w:lang w:val="fr-CH"/>
              </w:rPr>
              <w:t>D</w:t>
            </w:r>
            <w:r w:rsidR="00637C5E" w:rsidRPr="00C96E01">
              <w:rPr>
                <w:i/>
                <w:lang w:val="fr-CH"/>
              </w:rPr>
              <w:t xml:space="preserve">ocument concernant le relevé des températures du </w:t>
            </w:r>
            <w:r w:rsidR="00EF2724">
              <w:rPr>
                <w:i/>
                <w:lang w:val="fr-CH"/>
              </w:rPr>
              <w:t xml:space="preserve">local de stockage des médicaments </w:t>
            </w:r>
            <w:r w:rsidR="00637C5E" w:rsidRPr="00C96E01">
              <w:rPr>
                <w:i/>
                <w:lang w:val="fr-CH"/>
              </w:rPr>
              <w:t>pour la période du mois d’août 201</w:t>
            </w:r>
            <w:r w:rsidR="0037699B">
              <w:rPr>
                <w:i/>
                <w:lang w:val="fr-CH"/>
              </w:rPr>
              <w:t>8</w:t>
            </w:r>
            <w:r>
              <w:rPr>
                <w:i/>
                <w:lang w:val="fr-CH"/>
              </w:rPr>
              <w:t>.</w:t>
            </w:r>
          </w:p>
        </w:tc>
      </w:tr>
      <w:tr w:rsidR="00EF1ED8" w:rsidRPr="00C96E01" w:rsidTr="00EF1ED8">
        <w:tc>
          <w:tcPr>
            <w:tcW w:w="709" w:type="dxa"/>
            <w:gridSpan w:val="2"/>
            <w:shd w:val="clear" w:color="auto" w:fill="DEEAF6" w:themeFill="accent1" w:themeFillTint="33"/>
          </w:tcPr>
          <w:p w:rsidR="00EF1ED8" w:rsidRDefault="00EF1ED8" w:rsidP="00375DDE">
            <w:pPr>
              <w:snapToGrid w:val="0"/>
              <w:spacing w:before="180"/>
              <w:jc w:val="center"/>
              <w:rPr>
                <w:i/>
                <w:lang w:val="fr-CH"/>
              </w:rPr>
            </w:pPr>
            <w:r>
              <w:rPr>
                <w:i/>
                <w:lang w:val="fr-CH"/>
              </w:rPr>
              <w:t>10</w:t>
            </w:r>
          </w:p>
        </w:tc>
        <w:tc>
          <w:tcPr>
            <w:tcW w:w="9354" w:type="dxa"/>
            <w:gridSpan w:val="3"/>
            <w:shd w:val="clear" w:color="auto" w:fill="DEEAF6" w:themeFill="accent1" w:themeFillTint="33"/>
          </w:tcPr>
          <w:p w:rsidR="00EF1ED8" w:rsidRDefault="00EF1ED8" w:rsidP="00EC6D78">
            <w:pPr>
              <w:snapToGrid w:val="0"/>
              <w:spacing w:before="200"/>
              <w:rPr>
                <w:i/>
                <w:lang w:val="fr-CH"/>
              </w:rPr>
            </w:pPr>
            <w:r>
              <w:rPr>
                <w:i/>
                <w:lang w:val="fr-CH"/>
              </w:rPr>
              <w:t>D</w:t>
            </w:r>
            <w:r w:rsidRPr="00C96E01">
              <w:rPr>
                <w:i/>
                <w:lang w:val="fr-CH"/>
              </w:rPr>
              <w:t>ocument concernan</w:t>
            </w:r>
            <w:r>
              <w:rPr>
                <w:i/>
                <w:lang w:val="fr-CH"/>
              </w:rPr>
              <w:t xml:space="preserve">t le relevé des températures du </w:t>
            </w:r>
            <w:r w:rsidRPr="00C96E01">
              <w:rPr>
                <w:i/>
                <w:lang w:val="fr-CH"/>
              </w:rPr>
              <w:t>réfrigérateur pour la période du mois d’août 201</w:t>
            </w:r>
            <w:r w:rsidR="00EC6D78">
              <w:rPr>
                <w:i/>
                <w:lang w:val="fr-CH"/>
              </w:rPr>
              <w:t>8</w:t>
            </w:r>
            <w:r>
              <w:rPr>
                <w:i/>
                <w:lang w:val="fr-CH"/>
              </w:rPr>
              <w:t>.</w:t>
            </w:r>
            <w:bookmarkStart w:id="19" w:name="_GoBack"/>
            <w:bookmarkEnd w:id="19"/>
          </w:p>
        </w:tc>
      </w:tr>
      <w:tr w:rsidR="00EF1ED8" w:rsidRPr="00C96E01" w:rsidTr="00EF1ED8">
        <w:tc>
          <w:tcPr>
            <w:tcW w:w="709" w:type="dxa"/>
            <w:gridSpan w:val="2"/>
            <w:shd w:val="clear" w:color="auto" w:fill="DEEAF6" w:themeFill="accent1" w:themeFillTint="33"/>
          </w:tcPr>
          <w:p w:rsidR="00EF1ED8" w:rsidRDefault="00EF1ED8" w:rsidP="00375DDE">
            <w:pPr>
              <w:snapToGrid w:val="0"/>
              <w:spacing w:before="180"/>
              <w:jc w:val="center"/>
              <w:rPr>
                <w:i/>
                <w:lang w:val="fr-CH"/>
              </w:rPr>
            </w:pPr>
            <w:r>
              <w:rPr>
                <w:i/>
                <w:lang w:val="fr-CH"/>
              </w:rPr>
              <w:t>11</w:t>
            </w:r>
          </w:p>
        </w:tc>
        <w:tc>
          <w:tcPr>
            <w:tcW w:w="9354" w:type="dxa"/>
            <w:gridSpan w:val="3"/>
            <w:shd w:val="clear" w:color="auto" w:fill="DEEAF6" w:themeFill="accent1" w:themeFillTint="33"/>
          </w:tcPr>
          <w:p w:rsidR="00EF1ED8" w:rsidRDefault="00EF1ED8" w:rsidP="00EF1ED8">
            <w:pPr>
              <w:snapToGrid w:val="0"/>
              <w:spacing w:before="200"/>
              <w:rPr>
                <w:i/>
                <w:lang w:val="fr-CH"/>
              </w:rPr>
            </w:pPr>
            <w:r>
              <w:rPr>
                <w:i/>
                <w:lang w:val="fr-CH"/>
              </w:rPr>
              <w:t>Liste des dispositifs médicaux détenus dans le cabinet et nécessitant une maintenance.</w:t>
            </w:r>
          </w:p>
        </w:tc>
      </w:tr>
    </w:tbl>
    <w:p w:rsidR="00BD5C07" w:rsidRPr="00FE5ABB" w:rsidRDefault="00BD5C07">
      <w:pPr>
        <w:tabs>
          <w:tab w:val="left" w:pos="0"/>
        </w:tabs>
        <w:spacing w:after="0"/>
        <w:ind w:left="142"/>
        <w:jc w:val="center"/>
        <w:rPr>
          <w:rFonts w:ascii="Arial Black" w:hAnsi="Arial Black"/>
          <w:b/>
          <w:bCs/>
          <w:i/>
        </w:rPr>
      </w:pPr>
    </w:p>
    <w:p w:rsidR="00061C17" w:rsidRDefault="00061C17">
      <w:pPr>
        <w:tabs>
          <w:tab w:val="left" w:pos="0"/>
        </w:tabs>
        <w:spacing w:after="0"/>
        <w:ind w:left="142"/>
        <w:jc w:val="center"/>
        <w:rPr>
          <w:rFonts w:ascii="Arial Black" w:hAnsi="Arial Black"/>
          <w:b/>
          <w:bCs/>
          <w:i/>
          <w:lang w:val="fr-CH"/>
        </w:rPr>
      </w:pPr>
    </w:p>
    <w:p w:rsidR="00FE5ABB" w:rsidRPr="00C96E01" w:rsidRDefault="00FE5ABB">
      <w:pPr>
        <w:tabs>
          <w:tab w:val="left" w:pos="0"/>
        </w:tabs>
        <w:spacing w:after="0"/>
        <w:ind w:left="142"/>
        <w:jc w:val="center"/>
        <w:rPr>
          <w:rFonts w:ascii="Arial Black" w:hAnsi="Arial Black"/>
          <w:b/>
          <w:bCs/>
          <w:i/>
          <w:lang w:val="fr-CH"/>
        </w:rPr>
      </w:pPr>
    </w:p>
    <w:p w:rsidR="00BD5C07" w:rsidRPr="00FE5ABB" w:rsidRDefault="00BD5C07">
      <w:pPr>
        <w:tabs>
          <w:tab w:val="left" w:pos="0"/>
        </w:tabs>
        <w:spacing w:after="0"/>
        <w:ind w:left="142"/>
        <w:jc w:val="center"/>
        <w:rPr>
          <w:rFonts w:ascii="Arial Black" w:hAnsi="Arial Black"/>
          <w:b/>
          <w:bCs/>
          <w:i/>
          <w:sz w:val="36"/>
          <w:szCs w:val="36"/>
          <w:lang w:val="fr-CH"/>
        </w:rPr>
      </w:pPr>
      <w:r w:rsidRPr="00FE5ABB">
        <w:rPr>
          <w:rFonts w:ascii="Arial Black" w:hAnsi="Arial Black"/>
          <w:b/>
          <w:bCs/>
          <w:i/>
          <w:sz w:val="36"/>
          <w:szCs w:val="36"/>
          <w:lang w:val="fr-CH"/>
        </w:rPr>
        <w:t>*  *  *</w:t>
      </w:r>
    </w:p>
    <w:p w:rsidR="0095615C" w:rsidRPr="00FE5ABB" w:rsidRDefault="00BD5C07">
      <w:pPr>
        <w:tabs>
          <w:tab w:val="left" w:pos="0"/>
        </w:tabs>
        <w:spacing w:after="0"/>
        <w:ind w:left="142"/>
        <w:jc w:val="center"/>
        <w:rPr>
          <w:i/>
          <w:sz w:val="36"/>
          <w:szCs w:val="36"/>
        </w:rPr>
      </w:pPr>
      <w:r w:rsidRPr="00FE5ABB">
        <w:rPr>
          <w:rFonts w:ascii="Arial Black" w:hAnsi="Arial Black"/>
          <w:b/>
          <w:bCs/>
          <w:i/>
          <w:sz w:val="36"/>
          <w:szCs w:val="36"/>
          <w:lang w:val="fr-CH"/>
        </w:rPr>
        <w:t>*</w:t>
      </w:r>
    </w:p>
    <w:sectPr w:rsidR="0095615C" w:rsidRPr="00FE5ABB" w:rsidSect="00A257E6">
      <w:headerReference w:type="even" r:id="rId13"/>
      <w:headerReference w:type="default" r:id="rId14"/>
      <w:headerReference w:type="first" r:id="rId15"/>
      <w:type w:val="continuous"/>
      <w:pgSz w:w="11906" w:h="16838"/>
      <w:pgMar w:top="1701" w:right="1133" w:bottom="1134" w:left="1418" w:header="6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E6" w:rsidRDefault="00A257E6" w:rsidP="00BD5C07">
      <w:pPr>
        <w:spacing w:after="0"/>
      </w:pPr>
      <w:r>
        <w:separator/>
      </w:r>
    </w:p>
  </w:endnote>
  <w:endnote w:type="continuationSeparator" w:id="0">
    <w:p w:rsidR="00A257E6" w:rsidRDefault="00A257E6" w:rsidP="00BD5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E6" w:rsidRDefault="00A257E6">
    <w:pPr>
      <w:pStyle w:val="01entteetbasdepage"/>
    </w:pPr>
  </w:p>
  <w:tbl>
    <w:tblPr>
      <w:tblW w:w="9645" w:type="dxa"/>
      <w:tblInd w:w="-323" w:type="dxa"/>
      <w:tblLayout w:type="fixed"/>
      <w:tblLook w:val="0000" w:firstRow="0" w:lastRow="0" w:firstColumn="0" w:lastColumn="0" w:noHBand="0" w:noVBand="0"/>
    </w:tblPr>
    <w:tblGrid>
      <w:gridCol w:w="2983"/>
      <w:gridCol w:w="3969"/>
      <w:gridCol w:w="2693"/>
    </w:tblGrid>
    <w:tr w:rsidR="00A257E6" w:rsidTr="00F10B3F">
      <w:tc>
        <w:tcPr>
          <w:tcW w:w="6952" w:type="dxa"/>
          <w:gridSpan w:val="2"/>
          <w:tcBorders>
            <w:top w:val="single" w:sz="4" w:space="0" w:color="000000"/>
            <w:left w:val="single" w:sz="4" w:space="0" w:color="000000"/>
            <w:bottom w:val="single" w:sz="4" w:space="0" w:color="000000"/>
          </w:tcBorders>
          <w:shd w:val="clear" w:color="auto" w:fill="auto"/>
        </w:tcPr>
        <w:p w:rsidR="00A257E6" w:rsidRDefault="00A257E6">
          <w:pPr>
            <w:pStyle w:val="Pieddepage"/>
            <w:snapToGrid w:val="0"/>
            <w:spacing w:before="60" w:after="60"/>
            <w:rPr>
              <w:sz w:val="16"/>
              <w:szCs w:val="16"/>
            </w:rPr>
          </w:pPr>
          <w:r>
            <w:rPr>
              <w:sz w:val="16"/>
              <w:szCs w:val="16"/>
            </w:rPr>
            <w:t xml:space="preserve">Référence du document: </w:t>
          </w:r>
        </w:p>
        <w:p w:rsidR="00A257E6" w:rsidRDefault="00A257E6" w:rsidP="00A257E6">
          <w:pPr>
            <w:pStyle w:val="Pieddepage"/>
            <w:spacing w:before="60" w:after="60"/>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EC6D78">
            <w:rPr>
              <w:noProof/>
              <w:sz w:val="16"/>
              <w:szCs w:val="16"/>
            </w:rPr>
            <w:t>601_01_181107_Inspections médecins dispensants_Checkliste_F</w:t>
          </w:r>
          <w:r>
            <w:rPr>
              <w:sz w:val="16"/>
              <w:szCs w:val="16"/>
            </w:rPr>
            <w:fldChar w:fldCharType="end"/>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7E6" w:rsidRDefault="00A257E6">
          <w:pPr>
            <w:pStyle w:val="Pieddepage"/>
            <w:snapToGrid w:val="0"/>
            <w:spacing w:before="60" w:after="6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37699B">
            <w:rPr>
              <w:noProof/>
              <w:sz w:val="16"/>
              <w:szCs w:val="16"/>
            </w:rPr>
            <w:t>1</w:t>
          </w:r>
          <w:r>
            <w:rPr>
              <w:sz w:val="16"/>
              <w:szCs w:val="16"/>
            </w:rPr>
            <w:fldChar w:fldCharType="end"/>
          </w:r>
          <w:r>
            <w:rPr>
              <w:sz w:val="16"/>
              <w:szCs w:val="16"/>
            </w:rPr>
            <w:t xml:space="preserve"> de </w:t>
          </w:r>
          <w:r w:rsidRPr="00216C56">
            <w:rPr>
              <w:sz w:val="16"/>
              <w:szCs w:val="16"/>
            </w:rPr>
            <w:fldChar w:fldCharType="begin"/>
          </w:r>
          <w:r w:rsidRPr="00216C56">
            <w:rPr>
              <w:sz w:val="16"/>
              <w:szCs w:val="16"/>
            </w:rPr>
            <w:instrText xml:space="preserve"> NUMPAGES \*Arabic </w:instrText>
          </w:r>
          <w:r w:rsidRPr="00216C56">
            <w:rPr>
              <w:sz w:val="16"/>
              <w:szCs w:val="16"/>
            </w:rPr>
            <w:fldChar w:fldCharType="separate"/>
          </w:r>
          <w:r w:rsidR="0037699B">
            <w:rPr>
              <w:noProof/>
              <w:sz w:val="16"/>
              <w:szCs w:val="16"/>
            </w:rPr>
            <w:t>11</w:t>
          </w:r>
          <w:r w:rsidRPr="00216C56">
            <w:rPr>
              <w:sz w:val="16"/>
              <w:szCs w:val="16"/>
            </w:rPr>
            <w:fldChar w:fldCharType="end"/>
          </w:r>
        </w:p>
      </w:tc>
    </w:tr>
    <w:tr w:rsidR="00A257E6" w:rsidTr="00F10B3F">
      <w:tc>
        <w:tcPr>
          <w:tcW w:w="2983" w:type="dxa"/>
          <w:tcBorders>
            <w:top w:val="single" w:sz="4" w:space="0" w:color="000000"/>
            <w:left w:val="single" w:sz="4" w:space="0" w:color="000000"/>
            <w:bottom w:val="single" w:sz="4" w:space="0" w:color="000000"/>
          </w:tcBorders>
          <w:shd w:val="clear" w:color="auto" w:fill="auto"/>
        </w:tcPr>
        <w:p w:rsidR="00A257E6" w:rsidRDefault="00A257E6">
          <w:pPr>
            <w:pStyle w:val="Pieddepage"/>
            <w:snapToGrid w:val="0"/>
            <w:spacing w:before="60" w:after="60"/>
            <w:rPr>
              <w:sz w:val="16"/>
              <w:szCs w:val="16"/>
            </w:rPr>
          </w:pPr>
          <w:r>
            <w:rPr>
              <w:sz w:val="16"/>
              <w:szCs w:val="16"/>
            </w:rPr>
            <w:t>Auteur: Laurent Médioni</w:t>
          </w:r>
        </w:p>
      </w:tc>
      <w:tc>
        <w:tcPr>
          <w:tcW w:w="3969" w:type="dxa"/>
          <w:tcBorders>
            <w:top w:val="single" w:sz="4" w:space="0" w:color="000000"/>
            <w:left w:val="single" w:sz="4" w:space="0" w:color="000000"/>
            <w:bottom w:val="single" w:sz="4" w:space="0" w:color="000000"/>
          </w:tcBorders>
          <w:shd w:val="clear" w:color="auto" w:fill="auto"/>
        </w:tcPr>
        <w:p w:rsidR="00A257E6" w:rsidRDefault="00A257E6" w:rsidP="00927063">
          <w:pPr>
            <w:pStyle w:val="Pieddepage"/>
            <w:snapToGrid w:val="0"/>
            <w:spacing w:before="60" w:after="60"/>
            <w:rPr>
              <w:sz w:val="16"/>
              <w:szCs w:val="16"/>
            </w:rPr>
          </w:pPr>
          <w:r>
            <w:rPr>
              <w:sz w:val="16"/>
              <w:szCs w:val="16"/>
            </w:rPr>
            <w:t>Contrôle: Marie-Claude Cudré-Mauroux</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7E6" w:rsidRDefault="00A257E6" w:rsidP="0037699B">
          <w:pPr>
            <w:pStyle w:val="Pieddepage"/>
            <w:snapToGrid w:val="0"/>
            <w:spacing w:before="60" w:after="60"/>
            <w:rPr>
              <w:sz w:val="16"/>
              <w:szCs w:val="16"/>
            </w:rPr>
          </w:pPr>
          <w:r>
            <w:rPr>
              <w:sz w:val="16"/>
              <w:szCs w:val="16"/>
            </w:rPr>
            <w:t xml:space="preserve">Date de mise en vigueur du document: </w:t>
          </w:r>
          <w:r w:rsidR="0037699B">
            <w:rPr>
              <w:sz w:val="16"/>
              <w:szCs w:val="16"/>
            </w:rPr>
            <w:t>7 novembre 2018</w:t>
          </w:r>
        </w:p>
      </w:tc>
    </w:tr>
  </w:tbl>
  <w:p w:rsidR="00A257E6" w:rsidRDefault="00A257E6">
    <w:pPr>
      <w:pStyle w:val="01entteetbasdepage"/>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E6" w:rsidRDefault="00A257E6" w:rsidP="00BD5C07">
      <w:pPr>
        <w:spacing w:after="0"/>
      </w:pPr>
      <w:r>
        <w:separator/>
      </w:r>
    </w:p>
  </w:footnote>
  <w:footnote w:type="continuationSeparator" w:id="0">
    <w:p w:rsidR="00A257E6" w:rsidRDefault="00A257E6" w:rsidP="00BD5C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213"/>
    </w:tblGrid>
    <w:tr w:rsidR="00A257E6">
      <w:trPr>
        <w:trHeight w:val="567"/>
      </w:trPr>
      <w:tc>
        <w:tcPr>
          <w:tcW w:w="9213" w:type="dxa"/>
          <w:shd w:val="clear" w:color="auto" w:fill="auto"/>
        </w:tcPr>
        <w:p w:rsidR="00A257E6" w:rsidRDefault="00A257E6">
          <w:pPr>
            <w:pStyle w:val="09enttepage2"/>
            <w:snapToGrid w:val="0"/>
            <w:ind w:left="141"/>
          </w:pPr>
          <w:r>
            <w:rPr>
              <w:b w:val="0"/>
              <w:lang w:val="fr-CH"/>
            </w:rPr>
            <w:t xml:space="preserve">Page </w:t>
          </w:r>
          <w:r>
            <w:rPr>
              <w:b w:val="0"/>
              <w:lang w:val="de-DE"/>
            </w:rPr>
            <w:fldChar w:fldCharType="begin"/>
          </w:r>
          <w:r>
            <w:rPr>
              <w:b w:val="0"/>
              <w:lang w:val="de-DE"/>
            </w:rPr>
            <w:instrText xml:space="preserve"> PAGE </w:instrText>
          </w:r>
          <w:r>
            <w:rPr>
              <w:b w:val="0"/>
              <w:lang w:val="de-DE"/>
            </w:rPr>
            <w:fldChar w:fldCharType="separate"/>
          </w:r>
          <w:r w:rsidR="0037699B">
            <w:rPr>
              <w:b w:val="0"/>
              <w:noProof/>
              <w:lang w:val="de-DE"/>
            </w:rPr>
            <w:t>2</w:t>
          </w:r>
          <w:r>
            <w:rPr>
              <w:b w:val="0"/>
              <w:lang w:val="de-DE"/>
            </w:rPr>
            <w:fldChar w:fldCharType="end"/>
          </w:r>
          <w:r>
            <w:rPr>
              <w:b w:val="0"/>
              <w:lang w:val="fr-CH"/>
            </w:rPr>
            <w:t xml:space="preserve"> </w:t>
          </w:r>
          <w:r>
            <w:rPr>
              <w:b w:val="0"/>
            </w:rPr>
            <w:t>de</w:t>
          </w:r>
          <w:r>
            <w:rPr>
              <w:b w:val="0"/>
              <w:lang w:val="fr-CH"/>
            </w:rPr>
            <w:t xml:space="preserve"> </w:t>
          </w:r>
          <w:r>
            <w:rPr>
              <w:b w:val="0"/>
              <w:lang w:val="de-DE"/>
            </w:rPr>
            <w:fldChar w:fldCharType="begin"/>
          </w:r>
          <w:r>
            <w:rPr>
              <w:b w:val="0"/>
              <w:lang w:val="de-DE"/>
            </w:rPr>
            <w:instrText xml:space="preserve"> NUMPAGES \*Arabic </w:instrText>
          </w:r>
          <w:r>
            <w:rPr>
              <w:b w:val="0"/>
              <w:lang w:val="de-DE"/>
            </w:rPr>
            <w:fldChar w:fldCharType="separate"/>
          </w:r>
          <w:r w:rsidR="0037699B">
            <w:rPr>
              <w:b w:val="0"/>
              <w:noProof/>
              <w:lang w:val="de-DE"/>
            </w:rPr>
            <w:t>11</w:t>
          </w:r>
          <w:r>
            <w:rPr>
              <w:b w:val="0"/>
              <w:lang w:val="de-DE"/>
            </w:rPr>
            <w:fldChar w:fldCharType="end"/>
          </w:r>
        </w:p>
      </w:tc>
    </w:tr>
  </w:tbl>
  <w:p w:rsidR="00A257E6" w:rsidRDefault="00A257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57" w:type="dxa"/>
      </w:tblCellMar>
      <w:tblLook w:val="0000" w:firstRow="0" w:lastRow="0" w:firstColumn="0" w:lastColumn="0" w:noHBand="0" w:noVBand="0"/>
    </w:tblPr>
    <w:tblGrid>
      <w:gridCol w:w="5500"/>
      <w:gridCol w:w="4139"/>
    </w:tblGrid>
    <w:tr w:rsidR="00A257E6">
      <w:trPr>
        <w:trHeight w:val="1701"/>
      </w:trPr>
      <w:tc>
        <w:tcPr>
          <w:tcW w:w="5500" w:type="dxa"/>
          <w:shd w:val="clear" w:color="auto" w:fill="auto"/>
        </w:tcPr>
        <w:p w:rsidR="00A257E6" w:rsidRDefault="00A257E6">
          <w:pPr>
            <w:pStyle w:val="TM1"/>
            <w:snapToGrid w:val="0"/>
            <w:rPr>
              <w:lang w:val="fr-CH"/>
            </w:rPr>
          </w:pPr>
          <w:r>
            <w:rPr>
              <w:noProof/>
              <w:lang w:val="fr-CH" w:eastAsia="fr-CH"/>
            </w:rPr>
            <w:drawing>
              <wp:anchor distT="0" distB="0" distL="114935" distR="114935" simplePos="0" relativeHeight="251658240" behindDoc="1" locked="0" layoutInCell="1" allowOverlap="1" wp14:anchorId="49F91EA7" wp14:editId="7519BDD0">
                <wp:simplePos x="0" y="0"/>
                <wp:positionH relativeFrom="page">
                  <wp:posOffset>-3175</wp:posOffset>
                </wp:positionH>
                <wp:positionV relativeFrom="page">
                  <wp:posOffset>635</wp:posOffset>
                </wp:positionV>
                <wp:extent cx="935355" cy="7950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795020"/>
                        </a:xfrm>
                        <a:prstGeom prst="rect">
                          <a:avLst/>
                        </a:prstGeom>
                        <a:solidFill>
                          <a:srgbClr val="FFFFFF"/>
                        </a:solidFill>
                      </pic:spPr>
                    </pic:pic>
                  </a:graphicData>
                </a:graphic>
              </wp:anchor>
            </w:drawing>
          </w:r>
        </w:p>
      </w:tc>
      <w:tc>
        <w:tcPr>
          <w:tcW w:w="4139" w:type="dxa"/>
          <w:shd w:val="clear" w:color="auto" w:fill="auto"/>
        </w:tcPr>
        <w:p w:rsidR="00A257E6" w:rsidRDefault="00A257E6">
          <w:pPr>
            <w:pStyle w:val="01entteetbasdepage"/>
            <w:snapToGrid w:val="0"/>
          </w:pPr>
          <w:r>
            <w:rPr>
              <w:b/>
            </w:rPr>
            <w:t xml:space="preserve">Service de la santé publique </w:t>
          </w:r>
          <w:r>
            <w:t>SSP</w:t>
          </w:r>
        </w:p>
        <w:p w:rsidR="00A257E6" w:rsidRDefault="00A257E6">
          <w:pPr>
            <w:pStyle w:val="01entteetbasdepage"/>
            <w:rPr>
              <w:lang w:val="de-DE"/>
            </w:rPr>
          </w:pPr>
          <w:r>
            <w:rPr>
              <w:b/>
              <w:lang w:val="de-DE"/>
            </w:rPr>
            <w:t xml:space="preserve">Amt für Gesundheit </w:t>
          </w:r>
          <w:r>
            <w:rPr>
              <w:lang w:val="de-DE"/>
            </w:rPr>
            <w:t>GesA</w:t>
          </w:r>
        </w:p>
        <w:p w:rsidR="00A257E6" w:rsidRDefault="00A257E6">
          <w:pPr>
            <w:pStyle w:val="01entteetbasdepage"/>
            <w:rPr>
              <w:lang w:val="de-DE"/>
            </w:rPr>
          </w:pPr>
        </w:p>
        <w:p w:rsidR="00A257E6" w:rsidRDefault="00A257E6">
          <w:pPr>
            <w:pStyle w:val="01entteetbasdepage"/>
            <w:rPr>
              <w:szCs w:val="12"/>
              <w:lang w:val="de-DE"/>
            </w:rPr>
          </w:pPr>
          <w:r>
            <w:rPr>
              <w:szCs w:val="12"/>
              <w:lang w:val="de-DE"/>
            </w:rPr>
            <w:t xml:space="preserve">Route des Cliniques 17, 1701 Fribourg </w:t>
          </w:r>
        </w:p>
        <w:p w:rsidR="00A257E6" w:rsidRDefault="00A257E6">
          <w:pPr>
            <w:pStyle w:val="01entteetbasdepage"/>
          </w:pPr>
          <w:r>
            <w:t>T +41 26 305 29 13, F +41 26 305 29 39</w:t>
          </w:r>
        </w:p>
        <w:p w:rsidR="00A257E6" w:rsidRDefault="00A257E6">
          <w:pPr>
            <w:pStyle w:val="01entteetbasdepage"/>
          </w:pPr>
          <w:r>
            <w:t>www.fr.ch/ssp</w:t>
          </w:r>
        </w:p>
      </w:tc>
    </w:tr>
  </w:tbl>
  <w:p w:rsidR="00A257E6" w:rsidRDefault="00A257E6"/>
  <w:p w:rsidR="00A257E6" w:rsidRDefault="00A257E6"/>
  <w:p w:rsidR="00A257E6" w:rsidRDefault="00A257E6"/>
  <w:p w:rsidR="00A257E6" w:rsidRDefault="00A257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E6" w:rsidRDefault="00A257E6">
    <w:pPr>
      <w:spacing w:after="0" w:line="276" w:lineRule="auto"/>
    </w:pPr>
    <w:r>
      <w:rPr>
        <w:noProof/>
        <w:lang w:val="fr-CH" w:eastAsia="fr-CH"/>
      </w:rPr>
      <mc:AlternateContent>
        <mc:Choice Requires="wpg">
          <w:drawing>
            <wp:anchor distT="0" distB="0" distL="114300" distR="114300" simplePos="0" relativeHeight="251656192" behindDoc="0" locked="0" layoutInCell="1" allowOverlap="1" wp14:anchorId="7793C9E6" wp14:editId="7BB567C6">
              <wp:simplePos x="0" y="0"/>
              <wp:positionH relativeFrom="page">
                <wp:posOffset>575945</wp:posOffset>
              </wp:positionH>
              <wp:positionV relativeFrom="page">
                <wp:posOffset>522605</wp:posOffset>
              </wp:positionV>
              <wp:extent cx="6499225" cy="233680"/>
              <wp:effectExtent l="13970" t="0" r="144780" b="15240"/>
              <wp:wrapSquare wrapText="bothSides"/>
              <wp:docPr id="20" name="Group 35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233680"/>
                        <a:chOff x="0" y="0"/>
                        <a:chExt cx="64994" cy="2333"/>
                      </a:xfrm>
                    </wpg:grpSpPr>
                    <wps:wsp>
                      <wps:cNvPr id="21" name="Shape 35525"/>
                      <wps:cNvSpPr>
                        <a:spLocks/>
                      </wps:cNvSpPr>
                      <wps:spPr bwMode="auto">
                        <a:xfrm>
                          <a:off x="0" y="2276"/>
                          <a:ext cx="64994" cy="91"/>
                        </a:xfrm>
                        <a:custGeom>
                          <a:avLst/>
                          <a:gdLst>
                            <a:gd name="T0" fmla="*/ 0 w 6499441"/>
                            <a:gd name="T1" fmla="*/ 0 h 9144"/>
                            <a:gd name="T2" fmla="*/ 64994 w 6499441"/>
                            <a:gd name="T3" fmla="*/ 0 h 9144"/>
                            <a:gd name="T4" fmla="*/ 64994 w 6499441"/>
                            <a:gd name="T5" fmla="*/ 91 h 9144"/>
                            <a:gd name="T6" fmla="*/ 0 w 6499441"/>
                            <a:gd name="T7" fmla="*/ 91 h 9144"/>
                            <a:gd name="T8" fmla="*/ 0 w 6499441"/>
                            <a:gd name="T9" fmla="*/ 0 h 9144"/>
                            <a:gd name="T10" fmla="*/ 0 60000 65536"/>
                            <a:gd name="T11" fmla="*/ 0 60000 65536"/>
                            <a:gd name="T12" fmla="*/ 0 60000 65536"/>
                            <a:gd name="T13" fmla="*/ 0 60000 65536"/>
                            <a:gd name="T14" fmla="*/ 0 60000 65536"/>
                            <a:gd name="T15" fmla="*/ 0 w 6499441"/>
                            <a:gd name="T16" fmla="*/ 0 h 9144"/>
                            <a:gd name="T17" fmla="*/ 6499441 w 6499441"/>
                            <a:gd name="T18" fmla="*/ 9144 h 9144"/>
                          </a:gdLst>
                          <a:ahLst/>
                          <a:cxnLst>
                            <a:cxn ang="T10">
                              <a:pos x="T0" y="T1"/>
                            </a:cxn>
                            <a:cxn ang="T11">
                              <a:pos x="T2" y="T3"/>
                            </a:cxn>
                            <a:cxn ang="T12">
                              <a:pos x="T4" y="T5"/>
                            </a:cxn>
                            <a:cxn ang="T13">
                              <a:pos x="T6" y="T7"/>
                            </a:cxn>
                            <a:cxn ang="T14">
                              <a:pos x="T8" y="T9"/>
                            </a:cxn>
                          </a:cxnLst>
                          <a:rect l="T15" t="T16" r="T17" b="T18"/>
                          <a:pathLst>
                            <a:path w="6499441" h="9144">
                              <a:moveTo>
                                <a:pt x="0" y="0"/>
                              </a:moveTo>
                              <a:lnTo>
                                <a:pt x="6499441" y="0"/>
                              </a:lnTo>
                              <a:lnTo>
                                <a:pt x="6499441" y="9144"/>
                              </a:lnTo>
                              <a:lnTo>
                                <a:pt x="0" y="9144"/>
                              </a:lnTo>
                              <a:lnTo>
                                <a:pt x="0" y="0"/>
                              </a:lnTo>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2" name="Shape 35040"/>
                      <wps:cNvSpPr>
                        <a:spLocks/>
                      </wps:cNvSpPr>
                      <wps:spPr bwMode="auto">
                        <a:xfrm>
                          <a:off x="8971" y="145"/>
                          <a:ext cx="57" cy="57"/>
                        </a:xfrm>
                        <a:custGeom>
                          <a:avLst/>
                          <a:gdLst>
                            <a:gd name="T0" fmla="*/ 29 w 5766"/>
                            <a:gd name="T1" fmla="*/ 0 h 5766"/>
                            <a:gd name="T2" fmla="*/ 57 w 5766"/>
                            <a:gd name="T3" fmla="*/ 57 h 5766"/>
                            <a:gd name="T4" fmla="*/ 0 w 5766"/>
                            <a:gd name="T5" fmla="*/ 29 h 5766"/>
                            <a:gd name="T6" fmla="*/ 7 w 5766"/>
                            <a:gd name="T7" fmla="*/ 14 h 5766"/>
                            <a:gd name="T8" fmla="*/ 14 w 5766"/>
                            <a:gd name="T9" fmla="*/ 7 h 5766"/>
                            <a:gd name="T10" fmla="*/ 29 w 5766"/>
                            <a:gd name="T11" fmla="*/ 0 h 5766"/>
                            <a:gd name="T12" fmla="*/ 0 60000 65536"/>
                            <a:gd name="T13" fmla="*/ 0 60000 65536"/>
                            <a:gd name="T14" fmla="*/ 0 60000 65536"/>
                            <a:gd name="T15" fmla="*/ 0 60000 65536"/>
                            <a:gd name="T16" fmla="*/ 0 60000 65536"/>
                            <a:gd name="T17" fmla="*/ 0 60000 65536"/>
                            <a:gd name="T18" fmla="*/ 0 w 5766"/>
                            <a:gd name="T19" fmla="*/ 0 h 5766"/>
                            <a:gd name="T20" fmla="*/ 5766 w 5766"/>
                            <a:gd name="T21" fmla="*/ 5766 h 5766"/>
                          </a:gdLst>
                          <a:ahLst/>
                          <a:cxnLst>
                            <a:cxn ang="T12">
                              <a:pos x="T0" y="T1"/>
                            </a:cxn>
                            <a:cxn ang="T13">
                              <a:pos x="T2" y="T3"/>
                            </a:cxn>
                            <a:cxn ang="T14">
                              <a:pos x="T4" y="T5"/>
                            </a:cxn>
                            <a:cxn ang="T15">
                              <a:pos x="T6" y="T7"/>
                            </a:cxn>
                            <a:cxn ang="T16">
                              <a:pos x="T8" y="T9"/>
                            </a:cxn>
                            <a:cxn ang="T17">
                              <a:pos x="T10" y="T11"/>
                            </a:cxn>
                          </a:cxnLst>
                          <a:rect l="T18" t="T19" r="T20" b="T21"/>
                          <a:pathLst>
                            <a:path w="5766" h="5766">
                              <a:moveTo>
                                <a:pt x="2883" y="0"/>
                              </a:moveTo>
                              <a:lnTo>
                                <a:pt x="5766" y="5766"/>
                              </a:lnTo>
                              <a:lnTo>
                                <a:pt x="0" y="2883"/>
                              </a:lnTo>
                              <a:lnTo>
                                <a:pt x="724" y="1448"/>
                              </a:lnTo>
                              <a:lnTo>
                                <a:pt x="1435" y="724"/>
                              </a:lnTo>
                              <a:lnTo>
                                <a:pt x="2883"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3" name="Shape 35041"/>
                      <wps:cNvSpPr>
                        <a:spLocks/>
                      </wps:cNvSpPr>
                      <wps:spPr bwMode="auto">
                        <a:xfrm>
                          <a:off x="8999" y="145"/>
                          <a:ext cx="3269" cy="57"/>
                        </a:xfrm>
                        <a:custGeom>
                          <a:avLst/>
                          <a:gdLst>
                            <a:gd name="T0" fmla="*/ 0 w 326885"/>
                            <a:gd name="T1" fmla="*/ 0 h 5766"/>
                            <a:gd name="T2" fmla="*/ 3240 w 326885"/>
                            <a:gd name="T3" fmla="*/ 0 h 5766"/>
                            <a:gd name="T4" fmla="*/ 3255 w 326885"/>
                            <a:gd name="T5" fmla="*/ 7 h 5766"/>
                            <a:gd name="T6" fmla="*/ 3262 w 326885"/>
                            <a:gd name="T7" fmla="*/ 14 h 5766"/>
                            <a:gd name="T8" fmla="*/ 3269 w 326885"/>
                            <a:gd name="T9" fmla="*/ 29 h 5766"/>
                            <a:gd name="T10" fmla="*/ 3211 w 326885"/>
                            <a:gd name="T11" fmla="*/ 57 h 5766"/>
                            <a:gd name="T12" fmla="*/ 29 w 326885"/>
                            <a:gd name="T13" fmla="*/ 57 h 5766"/>
                            <a:gd name="T14" fmla="*/ 0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0" y="0"/>
                              </a:moveTo>
                              <a:lnTo>
                                <a:pt x="324002" y="0"/>
                              </a:lnTo>
                              <a:lnTo>
                                <a:pt x="325438" y="724"/>
                              </a:lnTo>
                              <a:lnTo>
                                <a:pt x="326162" y="1435"/>
                              </a:lnTo>
                              <a:lnTo>
                                <a:pt x="326885" y="2883"/>
                              </a:lnTo>
                              <a:lnTo>
                                <a:pt x="321120" y="5766"/>
                              </a:lnTo>
                              <a:lnTo>
                                <a:pt x="2883" y="5766"/>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4" name="Shape 35044"/>
                      <wps:cNvSpPr>
                        <a:spLocks/>
                      </wps:cNvSpPr>
                      <wps:spPr bwMode="auto">
                        <a:xfrm>
                          <a:off x="12211" y="173"/>
                          <a:ext cx="57" cy="1289"/>
                        </a:xfrm>
                        <a:custGeom>
                          <a:avLst/>
                          <a:gdLst>
                            <a:gd name="T0" fmla="*/ 57 w 5766"/>
                            <a:gd name="T1" fmla="*/ 0 h 128880"/>
                            <a:gd name="T2" fmla="*/ 57 w 5766"/>
                            <a:gd name="T3" fmla="*/ 1260 h 128880"/>
                            <a:gd name="T4" fmla="*/ 50 w 5766"/>
                            <a:gd name="T5" fmla="*/ 1275 h 128880"/>
                            <a:gd name="T6" fmla="*/ 43 w 5766"/>
                            <a:gd name="T7" fmla="*/ 1282 h 128880"/>
                            <a:gd name="T8" fmla="*/ 29 w 5766"/>
                            <a:gd name="T9" fmla="*/ 1289 h 128880"/>
                            <a:gd name="T10" fmla="*/ 0 w 5766"/>
                            <a:gd name="T11" fmla="*/ 1231 h 128880"/>
                            <a:gd name="T12" fmla="*/ 0 w 5766"/>
                            <a:gd name="T13" fmla="*/ 29 h 128880"/>
                            <a:gd name="T14" fmla="*/ 57 w 5766"/>
                            <a:gd name="T15" fmla="*/ 0 h 128880"/>
                            <a:gd name="T16" fmla="*/ 0 60000 65536"/>
                            <a:gd name="T17" fmla="*/ 0 60000 65536"/>
                            <a:gd name="T18" fmla="*/ 0 60000 65536"/>
                            <a:gd name="T19" fmla="*/ 0 60000 65536"/>
                            <a:gd name="T20" fmla="*/ 0 60000 65536"/>
                            <a:gd name="T21" fmla="*/ 0 60000 65536"/>
                            <a:gd name="T22" fmla="*/ 0 60000 65536"/>
                            <a:gd name="T23" fmla="*/ 0 60000 65536"/>
                            <a:gd name="T24" fmla="*/ 0 w 5766"/>
                            <a:gd name="T25" fmla="*/ 0 h 128880"/>
                            <a:gd name="T26" fmla="*/ 5766 w 5766"/>
                            <a:gd name="T27" fmla="*/ 128880 h 12888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66" h="128880">
                              <a:moveTo>
                                <a:pt x="5766" y="0"/>
                              </a:moveTo>
                              <a:lnTo>
                                <a:pt x="5766" y="125997"/>
                              </a:lnTo>
                              <a:lnTo>
                                <a:pt x="5042" y="127445"/>
                              </a:lnTo>
                              <a:lnTo>
                                <a:pt x="4331" y="128156"/>
                              </a:lnTo>
                              <a:lnTo>
                                <a:pt x="2883" y="128880"/>
                              </a:lnTo>
                              <a:lnTo>
                                <a:pt x="0" y="123114"/>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5" name="Shape 35042"/>
                      <wps:cNvSpPr>
                        <a:spLocks/>
                      </wps:cNvSpPr>
                      <wps:spPr bwMode="auto">
                        <a:xfrm>
                          <a:off x="8971" y="1405"/>
                          <a:ext cx="3269" cy="57"/>
                        </a:xfrm>
                        <a:custGeom>
                          <a:avLst/>
                          <a:gdLst>
                            <a:gd name="T0" fmla="*/ 58 w 326885"/>
                            <a:gd name="T1" fmla="*/ 0 h 5766"/>
                            <a:gd name="T2" fmla="*/ 3240 w 326885"/>
                            <a:gd name="T3" fmla="*/ 0 h 5766"/>
                            <a:gd name="T4" fmla="*/ 3269 w 326885"/>
                            <a:gd name="T5" fmla="*/ 57 h 5766"/>
                            <a:gd name="T6" fmla="*/ 29 w 326885"/>
                            <a:gd name="T7" fmla="*/ 57 h 5766"/>
                            <a:gd name="T8" fmla="*/ 14 w 326885"/>
                            <a:gd name="T9" fmla="*/ 50 h 5766"/>
                            <a:gd name="T10" fmla="*/ 7 w 326885"/>
                            <a:gd name="T11" fmla="*/ 43 h 5766"/>
                            <a:gd name="T12" fmla="*/ 0 w 326885"/>
                            <a:gd name="T13" fmla="*/ 29 h 5766"/>
                            <a:gd name="T14" fmla="*/ 58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5766" y="0"/>
                              </a:moveTo>
                              <a:lnTo>
                                <a:pt x="324002" y="0"/>
                              </a:lnTo>
                              <a:lnTo>
                                <a:pt x="326885" y="5766"/>
                              </a:lnTo>
                              <a:lnTo>
                                <a:pt x="2883" y="5766"/>
                              </a:lnTo>
                              <a:lnTo>
                                <a:pt x="1448" y="5042"/>
                              </a:lnTo>
                              <a:lnTo>
                                <a:pt x="724" y="4331"/>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6" name="Shape 35045"/>
                      <wps:cNvSpPr>
                        <a:spLocks/>
                      </wps:cNvSpPr>
                      <wps:spPr bwMode="auto">
                        <a:xfrm>
                          <a:off x="8971" y="173"/>
                          <a:ext cx="57" cy="1260"/>
                        </a:xfrm>
                        <a:custGeom>
                          <a:avLst/>
                          <a:gdLst>
                            <a:gd name="T0" fmla="*/ 0 w 5766"/>
                            <a:gd name="T1" fmla="*/ 0 h 125997"/>
                            <a:gd name="T2" fmla="*/ 57 w 5766"/>
                            <a:gd name="T3" fmla="*/ 29 h 125997"/>
                            <a:gd name="T4" fmla="*/ 57 w 5766"/>
                            <a:gd name="T5" fmla="*/ 1231 h 125997"/>
                            <a:gd name="T6" fmla="*/ 0 w 5766"/>
                            <a:gd name="T7" fmla="*/ 1260 h 125997"/>
                            <a:gd name="T8" fmla="*/ 0 w 5766"/>
                            <a:gd name="T9" fmla="*/ 0 h 125997"/>
                            <a:gd name="T10" fmla="*/ 0 60000 65536"/>
                            <a:gd name="T11" fmla="*/ 0 60000 65536"/>
                            <a:gd name="T12" fmla="*/ 0 60000 65536"/>
                            <a:gd name="T13" fmla="*/ 0 60000 65536"/>
                            <a:gd name="T14" fmla="*/ 0 60000 65536"/>
                            <a:gd name="T15" fmla="*/ 0 w 5766"/>
                            <a:gd name="T16" fmla="*/ 0 h 125997"/>
                            <a:gd name="T17" fmla="*/ 5766 w 5766"/>
                            <a:gd name="T18" fmla="*/ 125997 h 125997"/>
                          </a:gdLst>
                          <a:ahLst/>
                          <a:cxnLst>
                            <a:cxn ang="T10">
                              <a:pos x="T0" y="T1"/>
                            </a:cxn>
                            <a:cxn ang="T11">
                              <a:pos x="T2" y="T3"/>
                            </a:cxn>
                            <a:cxn ang="T12">
                              <a:pos x="T4" y="T5"/>
                            </a:cxn>
                            <a:cxn ang="T13">
                              <a:pos x="T6" y="T7"/>
                            </a:cxn>
                            <a:cxn ang="T14">
                              <a:pos x="T8" y="T9"/>
                            </a:cxn>
                          </a:cxnLst>
                          <a:rect l="T15" t="T16" r="T17" b="T18"/>
                          <a:pathLst>
                            <a:path w="5766" h="125997">
                              <a:moveTo>
                                <a:pt x="0" y="0"/>
                              </a:moveTo>
                              <a:lnTo>
                                <a:pt x="5766" y="2870"/>
                              </a:lnTo>
                              <a:lnTo>
                                <a:pt x="5766" y="123114"/>
                              </a:lnTo>
                              <a:lnTo>
                                <a:pt x="0" y="125997"/>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7" name="Rectangle 35046"/>
                      <wps:cNvSpPr>
                        <a:spLocks noChangeArrowheads="1"/>
                      </wps:cNvSpPr>
                      <wps:spPr bwMode="auto">
                        <a:xfrm>
                          <a:off x="10072" y="127"/>
                          <a:ext cx="1467" cy="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E6" w:rsidRDefault="00A257E6">
                            <w:pPr>
                              <w:spacing w:after="0" w:line="276" w:lineRule="auto"/>
                              <w:jc w:val="left"/>
                            </w:pPr>
                            <w:r>
                              <w:rPr>
                                <w:sz w:val="17"/>
                              </w:rPr>
                              <w:t>FR</w:t>
                            </w:r>
                          </w:p>
                        </w:txbxContent>
                      </wps:txbx>
                      <wps:bodyPr rot="0" vert="horz" wrap="square" lIns="0" tIns="0" rIns="0" bIns="0" anchor="t" anchorCtr="0" upright="1">
                        <a:noAutofit/>
                      </wps:bodyPr>
                    </wps:wsp>
                    <wps:wsp>
                      <wps:cNvPr id="28" name="Rectangle 35047"/>
                      <wps:cNvSpPr>
                        <a:spLocks noChangeArrowheads="1"/>
                      </wps:cNvSpPr>
                      <wps:spPr bwMode="auto">
                        <a:xfrm>
                          <a:off x="11175" y="0"/>
                          <a:ext cx="321"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E6" w:rsidRDefault="00A257E6">
                            <w:pPr>
                              <w:spacing w:after="0" w:line="276" w:lineRule="auto"/>
                              <w:jc w:val="left"/>
                            </w:pPr>
                            <w:r>
                              <w:t xml:space="preserve"> </w:t>
                            </w:r>
                          </w:p>
                        </w:txbxContent>
                      </wps:txbx>
                      <wps:bodyPr rot="0" vert="horz" wrap="square" lIns="0" tIns="0" rIns="0" bIns="0" anchor="t" anchorCtr="0" upright="1">
                        <a:noAutofit/>
                      </wps:bodyPr>
                    </wps:wsp>
                    <wps:wsp>
                      <wps:cNvPr id="29" name="Rectangle 35048"/>
                      <wps:cNvSpPr>
                        <a:spLocks noChangeArrowheads="1"/>
                      </wps:cNvSpPr>
                      <wps:spPr bwMode="auto">
                        <a:xfrm>
                          <a:off x="0" y="165"/>
                          <a:ext cx="1262"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E6" w:rsidRDefault="00A257E6">
                            <w:pPr>
                              <w:spacing w:after="0" w:line="276" w:lineRule="auto"/>
                              <w:jc w:val="left"/>
                            </w:pPr>
                            <w:r>
                              <w:t xml:space="preserve">C </w:t>
                            </w:r>
                          </w:p>
                        </w:txbxContent>
                      </wps:txbx>
                      <wps:bodyPr rot="0" vert="horz" wrap="square" lIns="0" tIns="0" rIns="0" bIns="0" anchor="t" anchorCtr="0" upright="1">
                        <a:noAutofit/>
                      </wps:bodyPr>
                    </wps:wsp>
                    <wps:wsp>
                      <wps:cNvPr id="31" name="Rectangle 35049"/>
                      <wps:cNvSpPr>
                        <a:spLocks noChangeArrowheads="1"/>
                      </wps:cNvSpPr>
                      <wps:spPr bwMode="auto">
                        <a:xfrm>
                          <a:off x="1317" y="165"/>
                          <a:ext cx="1710"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E6" w:rsidRDefault="00A257E6">
                            <w:pPr>
                              <w:spacing w:after="0" w:line="276" w:lineRule="auto"/>
                              <w:jc w:val="left"/>
                            </w:pPr>
                            <w:r>
                              <w:t>68</w:t>
                            </w:r>
                          </w:p>
                        </w:txbxContent>
                      </wps:txbx>
                      <wps:bodyPr rot="0" vert="horz" wrap="square" lIns="0" tIns="0" rIns="0" bIns="0" anchor="t" anchorCtr="0" upright="1">
                        <a:noAutofit/>
                      </wps:bodyPr>
                    </wps:wsp>
                    <wps:wsp>
                      <wps:cNvPr id="32" name="Rectangle 35050"/>
                      <wps:cNvSpPr>
                        <a:spLocks noChangeArrowheads="1"/>
                      </wps:cNvSpPr>
                      <wps:spPr bwMode="auto">
                        <a:xfrm>
                          <a:off x="2602" y="165"/>
                          <a:ext cx="463"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E6" w:rsidRDefault="00A257E6">
                            <w:pPr>
                              <w:spacing w:after="0" w:line="276" w:lineRule="auto"/>
                              <w:jc w:val="left"/>
                            </w:pPr>
                            <w:r>
                              <w:t>/</w:t>
                            </w:r>
                          </w:p>
                        </w:txbxContent>
                      </wps:txbx>
                      <wps:bodyPr rot="0" vert="horz" wrap="square" lIns="0" tIns="0" rIns="0" bIns="0" anchor="t" anchorCtr="0" upright="1">
                        <a:noAutofit/>
                      </wps:bodyPr>
                    </wps:wsp>
                    <wps:wsp>
                      <wps:cNvPr id="33" name="Rectangle 35051"/>
                      <wps:cNvSpPr>
                        <a:spLocks noChangeArrowheads="1"/>
                      </wps:cNvSpPr>
                      <wps:spPr bwMode="auto">
                        <a:xfrm>
                          <a:off x="2950" y="165"/>
                          <a:ext cx="855"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E6" w:rsidRDefault="00A257E6">
                            <w:pPr>
                              <w:spacing w:after="0" w:line="276" w:lineRule="auto"/>
                              <w:jc w:val="left"/>
                            </w:pPr>
                            <w:r>
                              <w:fldChar w:fldCharType="begin"/>
                            </w:r>
                            <w:r>
                              <w:instrText xml:space="preserve"> PAGE   \* MERGEFORMAT </w:instrText>
                            </w:r>
                            <w:r>
                              <w:fldChar w:fldCharType="separate"/>
                            </w:r>
                            <w:r>
                              <w:rPr>
                                <w:noProof/>
                              </w:rPr>
                              <w:t>14</w:t>
                            </w:r>
                            <w:r>
                              <w:rPr>
                                <w:noProof/>
                              </w:rPr>
                              <w:fldChar w:fldCharType="end"/>
                            </w:r>
                          </w:p>
                        </w:txbxContent>
                      </wps:txbx>
                      <wps:bodyPr rot="0" vert="horz" wrap="square" lIns="0" tIns="0" rIns="0" bIns="0" anchor="t" anchorCtr="0" upright="1">
                        <a:noAutofit/>
                      </wps:bodyPr>
                    </wps:wsp>
                    <wps:wsp>
                      <wps:cNvPr id="34" name="Rectangle 35052"/>
                      <wps:cNvSpPr>
                        <a:spLocks noChangeArrowheads="1"/>
                      </wps:cNvSpPr>
                      <wps:spPr bwMode="auto">
                        <a:xfrm>
                          <a:off x="3593" y="165"/>
                          <a:ext cx="321"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E6" w:rsidRDefault="00A257E6">
                            <w:pPr>
                              <w:spacing w:after="0" w:line="276" w:lineRule="auto"/>
                              <w:jc w:val="left"/>
                            </w:pPr>
                            <w:r>
                              <w:t xml:space="preserve"> </w:t>
                            </w:r>
                          </w:p>
                        </w:txbxContent>
                      </wps:txbx>
                      <wps:bodyPr rot="0" vert="horz" wrap="square" lIns="0" tIns="0" rIns="0" bIns="0" anchor="t" anchorCtr="0" upright="1">
                        <a:noAutofit/>
                      </wps:bodyPr>
                    </wps:wsp>
                    <wps:wsp>
                      <wps:cNvPr id="35" name="Rectangle 35053"/>
                      <wps:cNvSpPr>
                        <a:spLocks noChangeArrowheads="1"/>
                      </wps:cNvSpPr>
                      <wps:spPr bwMode="auto">
                        <a:xfrm>
                          <a:off x="23548" y="165"/>
                          <a:ext cx="24117"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E6" w:rsidRDefault="00A257E6">
                            <w:pPr>
                              <w:spacing w:after="0" w:line="276" w:lineRule="auto"/>
                              <w:jc w:val="left"/>
                            </w:pPr>
                            <w:r>
                              <w:t xml:space="preserve">Journal officiel de l’Union européenne </w:t>
                            </w:r>
                          </w:p>
                        </w:txbxContent>
                      </wps:txbx>
                      <wps:bodyPr rot="0" vert="horz" wrap="square" lIns="0" tIns="0" rIns="0" bIns="0" anchor="t" anchorCtr="0" upright="1">
                        <a:noAutofit/>
                      </wps:bodyPr>
                    </wps:wsp>
                    <wps:wsp>
                      <wps:cNvPr id="36" name="Rectangle 35054"/>
                      <wps:cNvSpPr>
                        <a:spLocks noChangeArrowheads="1"/>
                      </wps:cNvSpPr>
                      <wps:spPr bwMode="auto">
                        <a:xfrm>
                          <a:off x="60592" y="165"/>
                          <a:ext cx="5827"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E6" w:rsidRDefault="00A257E6">
                            <w:pPr>
                              <w:spacing w:after="0" w:line="276" w:lineRule="auto"/>
                              <w:jc w:val="left"/>
                            </w:pPr>
                            <w:r>
                              <w:t>8.3.2013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39" o:spid="_x0000_s1026" style="position:absolute;left:0;text-align:left;margin-left:45.35pt;margin-top:41.15pt;width:511.75pt;height:18.4pt;z-index:251656192;mso-position-horizontal-relative:page;mso-position-vertical-relative:page" coordsize="64994,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">
              <v:shape id="Shape 35525" o:spid="_x0000_s1027" style="position:absolute;top:2276;width:64994;height:91;visibility:visible;mso-wrap-style:square;v-text-anchor:top" coordsize="649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aY8QA&#10;AADbAAAADwAAAGRycy9kb3ducmV2LnhtbESP3YrCMBSE74V9h3AW9k5TRfypRlkWlPViQasPcGyO&#10;TbE5KU3U6tObBcHLYWa+YebL1lbiSo0vHSvo9xIQxLnTJRcKDvtVdwLCB2SNlWNScCcPy8VHZ46p&#10;djfe0TULhYgQ9ikqMCHUqZQ+N2TR91xNHL2TayyGKJtC6gZvEW4rOUiSkbRYclwwWNOPofycXayC&#10;4yU/nKbj7d+G1tvhplztq6l5KPX12X7PQARqwzv8av9qBYM+/H+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D2mPEAAAA2wAAAA8AAAAAAAAAAAAAAAAAmAIAAGRycy9k&#10;b3ducmV2LnhtbFBLBQYAAAAABAAEAPUAAACJAwAAAAA=&#10;" path="m,l6499441,r,9144l,9144,,e" fillcolor="#1a171b" strokecolor="#1a171b" strokeweight="0">
                <v:stroke endcap="round"/>
                <v:path arrowok="t" o:connecttype="custom" o:connectlocs="0,0;650,0;650,1;0,1;0,0" o:connectangles="0,0,0,0,0" textboxrect="0,0,6499441,9144"/>
              </v:shape>
              <v:shape id="Shape 35040" o:spid="_x0000_s1028" style="position:absolute;left:8971;top:145;width:57;height:57;visibility:visible;mso-wrap-style:square;v-text-anchor:top" coordsize="5766,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Yf8QA&#10;AADbAAAADwAAAGRycy9kb3ducmV2LnhtbESPwWrDMBBE74X8g9hAbo0cE+riRjYhISEt9NA0H7BY&#10;W9vUWjmSEtt/XxUKPQ4z84bZlKPpxJ2cby0rWC0TEMSV1S3XCi6fh8dnED4ga+wsk4KJPJTF7GGD&#10;ubYDf9D9HGoRIexzVNCE0OdS+qohg35pe+LofVlnMETpaqkdDhFuOpkmyZM02HJcaLCnXUPV9/lm&#10;FLy9Tn4v36dMH13lr6cpGy7rTKnFfNy+gAg0hv/wX/ukFaQp/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9WH/EAAAA2wAAAA8AAAAAAAAAAAAAAAAAmAIAAGRycy9k&#10;b3ducmV2LnhtbFBLBQYAAAAABAAEAPUAAACJAwAAAAA=&#10;" path="m2883,l5766,5766,,2883,724,1448,1435,724,2883,xe" fillcolor="#1a171b" strokecolor="#1a171b" strokeweight="0">
                <v:stroke endcap="round"/>
                <v:path arrowok="t" o:connecttype="custom" o:connectlocs="0,0;1,1;0,0;0,0;0,0;0,0" o:connectangles="0,0,0,0,0,0" textboxrect="0,0,5766,5766"/>
              </v:shape>
              <v:shape id="Shape 35041" o:spid="_x0000_s1029" style="position:absolute;left:8999;top:145;width:3269;height:57;visibility:visible;mso-wrap-style:square;v-text-anchor:top" coordsize="32688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XBcUA&#10;AADbAAAADwAAAGRycy9kb3ducmV2LnhtbESPQUsDMRSE74L/ITyhl9JmrSjt2rQUodCbtXrp7TV5&#10;3Q1uXuImbrf7640geBxm5htmue5dIzpqo/Ws4H5agCDW3liuFHy8bydzEDEhG2w8k4IrRVivbm+W&#10;WBp/4TfqDqkSGcKxRAV1SqGUMuqaHMapD8TZO/vWYcqyraRp8ZLhrpGzoniSDi3nhRoDvdSkPw/f&#10;ToF2+/1w2hy/dBi/LoYu2PHjYJUa3fWbZxCJ+vQf/mvvjILZA/x+y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BcFxQAAANsAAAAPAAAAAAAAAAAAAAAAAJgCAABkcnMv&#10;ZG93bnJldi54bWxQSwUGAAAAAAQABAD1AAAAigMAAAAA&#10;" path="m,l324002,r1436,724l326162,1435r723,1448l321120,5766r-318237,l,xe" fillcolor="#1a171b" strokecolor="#1a171b" strokeweight="0">
                <v:stroke endcap="round"/>
                <v:path arrowok="t" o:connecttype="custom" o:connectlocs="0,0;32,0;33,0;33,0;33,0;32,1;0,1;0,0" o:connectangles="0,0,0,0,0,0,0,0" textboxrect="0,0,326885,5766"/>
              </v:shape>
              <v:shape id="Shape 35044" o:spid="_x0000_s1030" style="position:absolute;left:12211;top:173;width:57;height:1289;visibility:visible;mso-wrap-style:square;v-text-anchor:top" coordsize="5766,12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LxcMA&#10;AADbAAAADwAAAGRycy9kb3ducmV2LnhtbESPQWuDQBSE74H+h+UVeotrJZRgXUUKpbkkEJOLt1f3&#10;VW3dt+Jujf333UAgx2FmvmGyYjGDmGlyvWUFz1EMgrixuudWwfn0vt6CcB5Z42CZFPyRgyJ/WGWY&#10;anvhI82Vb0WAsEtRQef9mErpmo4MusiOxMH7spNBH+TUSj3hJcDNIJM4fpEGew4LHY701lHzU/0a&#10;BbX5qBzVn8N8Knd9fdwfCL8PSj09LuUrCE+Lv4dv7Z1WkGzg+iX8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PLxcMAAADbAAAADwAAAAAAAAAAAAAAAACYAgAAZHJzL2Rv&#10;d25yZXYueG1sUEsFBgAAAAAEAAQA9QAAAIgDAAAAAA==&#10;" path="m5766,r,125997l5042,127445r-711,711l2883,128880,,123114,,2883,5766,xe" fillcolor="#1a171b" strokecolor="#1a171b" strokeweight="0">
                <v:stroke endcap="round"/>
                <v:path arrowok="t" o:connecttype="custom" o:connectlocs="1,0;1,13;0,13;0,13;0,13;0,12;0,0;1,0" o:connectangles="0,0,0,0,0,0,0,0" textboxrect="0,0,5766,128880"/>
              </v:shape>
              <v:shape id="Shape 35042" o:spid="_x0000_s1031" style="position:absolute;left:8971;top:1405;width:3269;height:57;visibility:visible;mso-wrap-style:square;v-text-anchor:top" coordsize="32688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q6sUA&#10;AADbAAAADwAAAGRycy9kb3ducmV2LnhtbESPQUsDMRSE74L/ITyhl2KzFiq63WwpgtBba/Xi7TV5&#10;7gY3L3GTbtf99UYQPA4z8w1TbUbXiYH6aD0ruFsUIIi1N5YbBW+vz7cPIGJCNth5JgXfFGFTX19V&#10;WBp/4RcajqkRGcKxRAVtSqGUMuqWHMaFD8TZ+/C9w5Rl30jT4yXDXSeXRXEvHVrOCy0GempJfx7P&#10;ToF2h8N02r5/6TDfP05DsPPVZJWa3YzbNYhEY/oP/7V3RsFyBb9f8g+Q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SrqxQAAANsAAAAPAAAAAAAAAAAAAAAAAJgCAABkcnMv&#10;ZG93bnJldi54bWxQSwUGAAAAAAQABAD1AAAAigMAAAAA&#10;" path="m5766,l324002,r2883,5766l2883,5766,1448,5042,724,4331,,2883,5766,xe" fillcolor="#1a171b" strokecolor="#1a171b" strokeweight="0">
                <v:stroke endcap="round"/>
                <v:path arrowok="t" o:connecttype="custom" o:connectlocs="1,0;32,0;33,1;0,1;0,0;0,0;0,0;1,0" o:connectangles="0,0,0,0,0,0,0,0" textboxrect="0,0,326885,5766"/>
              </v:shape>
              <v:shape id="Shape 35045" o:spid="_x0000_s1032" style="position:absolute;left:8971;top:173;width:57;height:1260;visibility:visible;mso-wrap-style:square;v-text-anchor:top" coordsize="5766,12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QzsIA&#10;AADbAAAADwAAAGRycy9kb3ducmV2LnhtbESPT4vCMBTE78J+h/AW9qbpeihaTYsIC3vUqvT6bF7/&#10;sM1LaaKt334jCB6HmfkNs80m04k7Da61rOB7EYEgLq1uuVZwPv3MVyCcR9bYWSYFD3KQpR+zLSba&#10;jnyke+5rESDsElTQeN8nUrqyIYNuYXvi4FV2MOiDHGqpBxwD3HRyGUWxNNhyWGiwp31D5V9+Mwqq&#10;orroPl9fYhp3t/2xPZyvxajU1+e024DwNPl3+NX+1QqWMTy/hB8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FDOwgAAANsAAAAPAAAAAAAAAAAAAAAAAJgCAABkcnMvZG93&#10;bnJldi54bWxQSwUGAAAAAAQABAD1AAAAhwMAAAAA&#10;" path="m,l5766,2870r,120244l,125997,,xe" fillcolor="#1a171b" strokecolor="#1a171b" strokeweight="0">
                <v:stroke endcap="round"/>
                <v:path arrowok="t" o:connecttype="custom" o:connectlocs="0,0;1,0;1,12;0,13;0,0" o:connectangles="0,0,0,0,0" textboxrect="0,0,5766,125997"/>
              </v:shape>
              <v:rect id="Rectangle 35046" o:spid="_x0000_s1033" style="position:absolute;left:10072;top:127;width:1467;height:1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425BAC" w:rsidRDefault="00425BAC">
                      <w:pPr>
                        <w:spacing w:after="0" w:line="276" w:lineRule="auto"/>
                        <w:jc w:val="left"/>
                      </w:pPr>
                      <w:r>
                        <w:rPr>
                          <w:sz w:val="17"/>
                        </w:rPr>
                        <w:t>FR</w:t>
                      </w:r>
                    </w:p>
                  </w:txbxContent>
                </v:textbox>
              </v:rect>
              <v:rect id="Rectangle 35047" o:spid="_x0000_s1034" style="position:absolute;left:11175;width:321;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425BAC" w:rsidRDefault="00425BAC">
                      <w:pPr>
                        <w:spacing w:after="0" w:line="276" w:lineRule="auto"/>
                        <w:jc w:val="left"/>
                      </w:pPr>
                      <w:r>
                        <w:t xml:space="preserve"> </w:t>
                      </w:r>
                    </w:p>
                  </w:txbxContent>
                </v:textbox>
              </v:rect>
              <v:rect id="Rectangle 35048" o:spid="_x0000_s1035" style="position:absolute;top:165;width:1262;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425BAC" w:rsidRDefault="00425BAC">
                      <w:pPr>
                        <w:spacing w:after="0" w:line="276" w:lineRule="auto"/>
                        <w:jc w:val="left"/>
                      </w:pPr>
                      <w:r>
                        <w:t xml:space="preserve">C </w:t>
                      </w:r>
                    </w:p>
                  </w:txbxContent>
                </v:textbox>
              </v:rect>
              <v:rect id="Rectangle 35049" o:spid="_x0000_s1036" style="position:absolute;left:1317;top:165;width:1710;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425BAC" w:rsidRDefault="00425BAC">
                      <w:pPr>
                        <w:spacing w:after="0" w:line="276" w:lineRule="auto"/>
                        <w:jc w:val="left"/>
                      </w:pPr>
                      <w:r>
                        <w:t>68</w:t>
                      </w:r>
                    </w:p>
                  </w:txbxContent>
                </v:textbox>
              </v:rect>
              <v:rect id="Rectangle 35050" o:spid="_x0000_s1037" style="position:absolute;left:2602;top:165;width:463;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425BAC" w:rsidRDefault="00425BAC">
                      <w:pPr>
                        <w:spacing w:after="0" w:line="276" w:lineRule="auto"/>
                        <w:jc w:val="left"/>
                      </w:pPr>
                      <w:r>
                        <w:t>/</w:t>
                      </w:r>
                    </w:p>
                  </w:txbxContent>
                </v:textbox>
              </v:rect>
              <v:rect id="Rectangle 35051" o:spid="_x0000_s1038" style="position:absolute;left:2950;top:165;width:855;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425BAC" w:rsidRDefault="00425BAC">
                      <w:pPr>
                        <w:spacing w:after="0" w:line="276" w:lineRule="auto"/>
                        <w:jc w:val="left"/>
                      </w:pPr>
                      <w:r>
                        <w:fldChar w:fldCharType="begin"/>
                      </w:r>
                      <w:r>
                        <w:instrText xml:space="preserve"> PAGE   \* MERGEFORMAT </w:instrText>
                      </w:r>
                      <w:r>
                        <w:fldChar w:fldCharType="separate"/>
                      </w:r>
                      <w:r>
                        <w:rPr>
                          <w:noProof/>
                        </w:rPr>
                        <w:t>14</w:t>
                      </w:r>
                      <w:r>
                        <w:rPr>
                          <w:noProof/>
                        </w:rPr>
                        <w:fldChar w:fldCharType="end"/>
                      </w:r>
                    </w:p>
                  </w:txbxContent>
                </v:textbox>
              </v:rect>
              <v:rect id="Rectangle 35052" o:spid="_x0000_s1039" style="position:absolute;left:3593;top:165;width:321;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425BAC" w:rsidRDefault="00425BAC">
                      <w:pPr>
                        <w:spacing w:after="0" w:line="276" w:lineRule="auto"/>
                        <w:jc w:val="left"/>
                      </w:pPr>
                      <w:r>
                        <w:t xml:space="preserve"> </w:t>
                      </w:r>
                    </w:p>
                  </w:txbxContent>
                </v:textbox>
              </v:rect>
              <v:rect id="Rectangle 35053" o:spid="_x0000_s1040" style="position:absolute;left:23548;top:165;width:24117;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425BAC" w:rsidRDefault="00425BAC">
                      <w:pPr>
                        <w:spacing w:after="0" w:line="276" w:lineRule="auto"/>
                        <w:jc w:val="left"/>
                      </w:pPr>
                      <w:r>
                        <w:t xml:space="preserve">Journal officiel de l’Union européenne </w:t>
                      </w:r>
                    </w:p>
                  </w:txbxContent>
                </v:textbox>
              </v:rect>
              <v:rect id="Rectangle 35054" o:spid="_x0000_s1041" style="position:absolute;left:60592;top:165;width:5827;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425BAC" w:rsidRDefault="00425BAC">
                      <w:pPr>
                        <w:spacing w:after="0" w:line="276" w:lineRule="auto"/>
                        <w:jc w:val="left"/>
                      </w:pPr>
                      <w:r>
                        <w:t>8.3.2013</w:t>
                      </w:r>
                    </w:p>
                  </w:txbxContent>
                </v:textbox>
              </v:rect>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E6" w:rsidRDefault="00A257E6" w:rsidP="00671C5F">
    <w:pPr>
      <w:pStyle w:val="09enttepage2"/>
      <w:snapToGrid w:val="0"/>
      <w:ind w:left="141"/>
      <w:jc w:val="both"/>
    </w:pPr>
    <w:r>
      <w:rPr>
        <w:b w:val="0"/>
        <w:lang w:val="fr-CH"/>
      </w:rPr>
      <w:t xml:space="preserve">Page </w:t>
    </w:r>
    <w:r>
      <w:rPr>
        <w:b w:val="0"/>
        <w:lang w:val="de-DE"/>
      </w:rPr>
      <w:fldChar w:fldCharType="begin"/>
    </w:r>
    <w:r>
      <w:rPr>
        <w:b w:val="0"/>
        <w:lang w:val="de-DE"/>
      </w:rPr>
      <w:instrText xml:space="preserve"> PAGE </w:instrText>
    </w:r>
    <w:r>
      <w:rPr>
        <w:b w:val="0"/>
        <w:lang w:val="de-DE"/>
      </w:rPr>
      <w:fldChar w:fldCharType="separate"/>
    </w:r>
    <w:r w:rsidR="0037699B">
      <w:rPr>
        <w:b w:val="0"/>
        <w:noProof/>
        <w:lang w:val="de-DE"/>
      </w:rPr>
      <w:t>11</w:t>
    </w:r>
    <w:r>
      <w:rPr>
        <w:b w:val="0"/>
        <w:lang w:val="de-DE"/>
      </w:rPr>
      <w:fldChar w:fldCharType="end"/>
    </w:r>
    <w:r>
      <w:rPr>
        <w:b w:val="0"/>
        <w:lang w:val="fr-CH"/>
      </w:rPr>
      <w:t xml:space="preserve"> </w:t>
    </w:r>
    <w:r>
      <w:rPr>
        <w:b w:val="0"/>
      </w:rPr>
      <w:t>de</w:t>
    </w:r>
    <w:r>
      <w:rPr>
        <w:b w:val="0"/>
        <w:lang w:val="fr-CH"/>
      </w:rPr>
      <w:t xml:space="preserve"> </w:t>
    </w:r>
    <w:r>
      <w:rPr>
        <w:b w:val="0"/>
        <w:lang w:val="de-DE"/>
      </w:rPr>
      <w:fldChar w:fldCharType="begin"/>
    </w:r>
    <w:r>
      <w:rPr>
        <w:b w:val="0"/>
        <w:lang w:val="de-DE"/>
      </w:rPr>
      <w:instrText xml:space="preserve"> NUMPAGES \*Arabic </w:instrText>
    </w:r>
    <w:r>
      <w:rPr>
        <w:b w:val="0"/>
        <w:lang w:val="de-DE"/>
      </w:rPr>
      <w:fldChar w:fldCharType="separate"/>
    </w:r>
    <w:r w:rsidR="0037699B">
      <w:rPr>
        <w:b w:val="0"/>
        <w:noProof/>
        <w:lang w:val="de-DE"/>
      </w:rPr>
      <w:t>11</w:t>
    </w:r>
    <w:r>
      <w:rPr>
        <w:b w:val="0"/>
        <w:lang w:val="de-DE"/>
      </w:rPr>
      <w:fldChar w:fldCharType="end"/>
    </w:r>
  </w:p>
  <w:p w:rsidR="00A257E6" w:rsidRPr="00671C5F" w:rsidRDefault="00A257E6" w:rsidP="00671C5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E6" w:rsidRDefault="00A257E6">
    <w:pPr>
      <w:spacing w:after="91"/>
    </w:pPr>
    <w:r>
      <w:t xml:space="preserve">8.3.2013 </w:t>
    </w:r>
    <w:r>
      <w:rPr>
        <w:sz w:val="17"/>
      </w:rPr>
      <w:t>FR</w:t>
    </w:r>
    <w:r>
      <w:t xml:space="preserve"> Journal officiel de l’Union européenne C 68/</w:t>
    </w:r>
    <w:r>
      <w:fldChar w:fldCharType="begin"/>
    </w:r>
    <w:r>
      <w:instrText xml:space="preserve"> PAGE   \* MERGEFORMAT </w:instrText>
    </w:r>
    <w:r>
      <w:fldChar w:fldCharType="separate"/>
    </w:r>
    <w:r>
      <w:t>1</w:t>
    </w:r>
    <w:r>
      <w:fldChar w:fldCharType="end"/>
    </w:r>
    <w:r>
      <w:rPr>
        <w:noProof/>
        <w:lang w:val="fr-CH" w:eastAsia="fr-CH"/>
      </w:rPr>
      <mc:AlternateContent>
        <mc:Choice Requires="wpg">
          <w:drawing>
            <wp:anchor distT="0" distB="0" distL="114300" distR="114300" simplePos="0" relativeHeight="251659264" behindDoc="1" locked="0" layoutInCell="1" allowOverlap="1" wp14:anchorId="795B146E" wp14:editId="362BC9C1">
              <wp:simplePos x="0" y="0"/>
              <wp:positionH relativeFrom="page">
                <wp:posOffset>1400810</wp:posOffset>
              </wp:positionH>
              <wp:positionV relativeFrom="page">
                <wp:posOffset>537210</wp:posOffset>
              </wp:positionV>
              <wp:extent cx="329565" cy="132080"/>
              <wp:effectExtent l="19685" t="13335" r="12700" b="16510"/>
              <wp:wrapNone/>
              <wp:docPr id="14" name="Group 34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132080"/>
                        <a:chOff x="0" y="0"/>
                        <a:chExt cx="329768" cy="131763"/>
                      </a:xfrm>
                    </wpg:grpSpPr>
                    <wps:wsp>
                      <wps:cNvPr id="15" name="Shape 34994"/>
                      <wps:cNvSpPr>
                        <a:spLocks/>
                      </wps:cNvSpPr>
                      <wps:spPr bwMode="auto">
                        <a:xfrm>
                          <a:off x="0" y="0"/>
                          <a:ext cx="5766" cy="5766"/>
                        </a:xfrm>
                        <a:custGeom>
                          <a:avLst/>
                          <a:gdLst>
                            <a:gd name="T0" fmla="*/ 2883 w 5766"/>
                            <a:gd name="T1" fmla="*/ 0 h 5766"/>
                            <a:gd name="T2" fmla="*/ 5766 w 5766"/>
                            <a:gd name="T3" fmla="*/ 5766 h 5766"/>
                            <a:gd name="T4" fmla="*/ 0 w 5766"/>
                            <a:gd name="T5" fmla="*/ 2883 h 5766"/>
                            <a:gd name="T6" fmla="*/ 724 w 5766"/>
                            <a:gd name="T7" fmla="*/ 1448 h 5766"/>
                            <a:gd name="T8" fmla="*/ 1435 w 5766"/>
                            <a:gd name="T9" fmla="*/ 724 h 5766"/>
                            <a:gd name="T10" fmla="*/ 2883 w 5766"/>
                            <a:gd name="T11" fmla="*/ 0 h 5766"/>
                            <a:gd name="T12" fmla="*/ 0 60000 65536"/>
                            <a:gd name="T13" fmla="*/ 0 60000 65536"/>
                            <a:gd name="T14" fmla="*/ 0 60000 65536"/>
                            <a:gd name="T15" fmla="*/ 0 60000 65536"/>
                            <a:gd name="T16" fmla="*/ 0 60000 65536"/>
                            <a:gd name="T17" fmla="*/ 0 60000 65536"/>
                            <a:gd name="T18" fmla="*/ 0 w 5766"/>
                            <a:gd name="T19" fmla="*/ 0 h 5766"/>
                            <a:gd name="T20" fmla="*/ 5766 w 5766"/>
                            <a:gd name="T21" fmla="*/ 5766 h 5766"/>
                          </a:gdLst>
                          <a:ahLst/>
                          <a:cxnLst>
                            <a:cxn ang="T12">
                              <a:pos x="T0" y="T1"/>
                            </a:cxn>
                            <a:cxn ang="T13">
                              <a:pos x="T2" y="T3"/>
                            </a:cxn>
                            <a:cxn ang="T14">
                              <a:pos x="T4" y="T5"/>
                            </a:cxn>
                            <a:cxn ang="T15">
                              <a:pos x="T6" y="T7"/>
                            </a:cxn>
                            <a:cxn ang="T16">
                              <a:pos x="T8" y="T9"/>
                            </a:cxn>
                            <a:cxn ang="T17">
                              <a:pos x="T10" y="T11"/>
                            </a:cxn>
                          </a:cxnLst>
                          <a:rect l="T18" t="T19" r="T20" b="T21"/>
                          <a:pathLst>
                            <a:path w="5766" h="5766">
                              <a:moveTo>
                                <a:pt x="2883" y="0"/>
                              </a:moveTo>
                              <a:lnTo>
                                <a:pt x="5766" y="5766"/>
                              </a:lnTo>
                              <a:lnTo>
                                <a:pt x="0" y="2883"/>
                              </a:lnTo>
                              <a:lnTo>
                                <a:pt x="724" y="1448"/>
                              </a:lnTo>
                              <a:lnTo>
                                <a:pt x="1435" y="724"/>
                              </a:lnTo>
                              <a:lnTo>
                                <a:pt x="2883"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6" name="Shape 34995"/>
                      <wps:cNvSpPr>
                        <a:spLocks/>
                      </wps:cNvSpPr>
                      <wps:spPr bwMode="auto">
                        <a:xfrm>
                          <a:off x="2883" y="0"/>
                          <a:ext cx="326885" cy="5766"/>
                        </a:xfrm>
                        <a:custGeom>
                          <a:avLst/>
                          <a:gdLst>
                            <a:gd name="T0" fmla="*/ 0 w 326885"/>
                            <a:gd name="T1" fmla="*/ 0 h 5766"/>
                            <a:gd name="T2" fmla="*/ 324002 w 326885"/>
                            <a:gd name="T3" fmla="*/ 0 h 5766"/>
                            <a:gd name="T4" fmla="*/ 325437 w 326885"/>
                            <a:gd name="T5" fmla="*/ 724 h 5766"/>
                            <a:gd name="T6" fmla="*/ 326161 w 326885"/>
                            <a:gd name="T7" fmla="*/ 1435 h 5766"/>
                            <a:gd name="T8" fmla="*/ 326885 w 326885"/>
                            <a:gd name="T9" fmla="*/ 2883 h 5766"/>
                            <a:gd name="T10" fmla="*/ 321119 w 326885"/>
                            <a:gd name="T11" fmla="*/ 5766 h 5766"/>
                            <a:gd name="T12" fmla="*/ 2883 w 326885"/>
                            <a:gd name="T13" fmla="*/ 5766 h 5766"/>
                            <a:gd name="T14" fmla="*/ 0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0" y="0"/>
                              </a:moveTo>
                              <a:lnTo>
                                <a:pt x="324002" y="0"/>
                              </a:lnTo>
                              <a:lnTo>
                                <a:pt x="325437" y="724"/>
                              </a:lnTo>
                              <a:lnTo>
                                <a:pt x="326161" y="1435"/>
                              </a:lnTo>
                              <a:lnTo>
                                <a:pt x="326885" y="2883"/>
                              </a:lnTo>
                              <a:lnTo>
                                <a:pt x="321119" y="5766"/>
                              </a:lnTo>
                              <a:lnTo>
                                <a:pt x="2883" y="5766"/>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7" name="Shape 34997"/>
                      <wps:cNvSpPr>
                        <a:spLocks/>
                      </wps:cNvSpPr>
                      <wps:spPr bwMode="auto">
                        <a:xfrm>
                          <a:off x="324002" y="2883"/>
                          <a:ext cx="5766" cy="128880"/>
                        </a:xfrm>
                        <a:custGeom>
                          <a:avLst/>
                          <a:gdLst>
                            <a:gd name="T0" fmla="*/ 5766 w 5766"/>
                            <a:gd name="T1" fmla="*/ 0 h 128880"/>
                            <a:gd name="T2" fmla="*/ 5766 w 5766"/>
                            <a:gd name="T3" fmla="*/ 125997 h 128880"/>
                            <a:gd name="T4" fmla="*/ 5042 w 5766"/>
                            <a:gd name="T5" fmla="*/ 127445 h 128880"/>
                            <a:gd name="T6" fmla="*/ 4331 w 5766"/>
                            <a:gd name="T7" fmla="*/ 128156 h 128880"/>
                            <a:gd name="T8" fmla="*/ 2883 w 5766"/>
                            <a:gd name="T9" fmla="*/ 128880 h 128880"/>
                            <a:gd name="T10" fmla="*/ 0 w 5766"/>
                            <a:gd name="T11" fmla="*/ 123114 h 128880"/>
                            <a:gd name="T12" fmla="*/ 0 w 5766"/>
                            <a:gd name="T13" fmla="*/ 2883 h 128880"/>
                            <a:gd name="T14" fmla="*/ 5766 w 5766"/>
                            <a:gd name="T15" fmla="*/ 0 h 128880"/>
                            <a:gd name="T16" fmla="*/ 0 60000 65536"/>
                            <a:gd name="T17" fmla="*/ 0 60000 65536"/>
                            <a:gd name="T18" fmla="*/ 0 60000 65536"/>
                            <a:gd name="T19" fmla="*/ 0 60000 65536"/>
                            <a:gd name="T20" fmla="*/ 0 60000 65536"/>
                            <a:gd name="T21" fmla="*/ 0 60000 65536"/>
                            <a:gd name="T22" fmla="*/ 0 60000 65536"/>
                            <a:gd name="T23" fmla="*/ 0 60000 65536"/>
                            <a:gd name="T24" fmla="*/ 0 w 5766"/>
                            <a:gd name="T25" fmla="*/ 0 h 128880"/>
                            <a:gd name="T26" fmla="*/ 5766 w 5766"/>
                            <a:gd name="T27" fmla="*/ 128880 h 12888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66" h="128880">
                              <a:moveTo>
                                <a:pt x="5766" y="0"/>
                              </a:moveTo>
                              <a:lnTo>
                                <a:pt x="5766" y="125997"/>
                              </a:lnTo>
                              <a:lnTo>
                                <a:pt x="5042" y="127445"/>
                              </a:lnTo>
                              <a:lnTo>
                                <a:pt x="4331" y="128156"/>
                              </a:lnTo>
                              <a:lnTo>
                                <a:pt x="2883" y="128880"/>
                              </a:lnTo>
                              <a:lnTo>
                                <a:pt x="0" y="123114"/>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8" name="Shape 34996"/>
                      <wps:cNvSpPr>
                        <a:spLocks/>
                      </wps:cNvSpPr>
                      <wps:spPr bwMode="auto">
                        <a:xfrm>
                          <a:off x="0" y="125997"/>
                          <a:ext cx="326885" cy="5766"/>
                        </a:xfrm>
                        <a:custGeom>
                          <a:avLst/>
                          <a:gdLst>
                            <a:gd name="T0" fmla="*/ 5766 w 326885"/>
                            <a:gd name="T1" fmla="*/ 0 h 5766"/>
                            <a:gd name="T2" fmla="*/ 324002 w 326885"/>
                            <a:gd name="T3" fmla="*/ 0 h 5766"/>
                            <a:gd name="T4" fmla="*/ 326885 w 326885"/>
                            <a:gd name="T5" fmla="*/ 5766 h 5766"/>
                            <a:gd name="T6" fmla="*/ 2883 w 326885"/>
                            <a:gd name="T7" fmla="*/ 5766 h 5766"/>
                            <a:gd name="T8" fmla="*/ 1448 w 326885"/>
                            <a:gd name="T9" fmla="*/ 5042 h 5766"/>
                            <a:gd name="T10" fmla="*/ 724 w 326885"/>
                            <a:gd name="T11" fmla="*/ 4331 h 5766"/>
                            <a:gd name="T12" fmla="*/ 0 w 326885"/>
                            <a:gd name="T13" fmla="*/ 2883 h 5766"/>
                            <a:gd name="T14" fmla="*/ 5766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5766" y="0"/>
                              </a:moveTo>
                              <a:lnTo>
                                <a:pt x="324002" y="0"/>
                              </a:lnTo>
                              <a:lnTo>
                                <a:pt x="326885" y="5766"/>
                              </a:lnTo>
                              <a:lnTo>
                                <a:pt x="2883" y="5766"/>
                              </a:lnTo>
                              <a:lnTo>
                                <a:pt x="1448" y="5042"/>
                              </a:lnTo>
                              <a:lnTo>
                                <a:pt x="724" y="4331"/>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9" name="Shape 34998"/>
                      <wps:cNvSpPr>
                        <a:spLocks/>
                      </wps:cNvSpPr>
                      <wps:spPr bwMode="auto">
                        <a:xfrm>
                          <a:off x="0" y="2883"/>
                          <a:ext cx="5766" cy="125997"/>
                        </a:xfrm>
                        <a:custGeom>
                          <a:avLst/>
                          <a:gdLst>
                            <a:gd name="T0" fmla="*/ 0 w 5766"/>
                            <a:gd name="T1" fmla="*/ 0 h 125997"/>
                            <a:gd name="T2" fmla="*/ 5766 w 5766"/>
                            <a:gd name="T3" fmla="*/ 2870 h 125997"/>
                            <a:gd name="T4" fmla="*/ 5766 w 5766"/>
                            <a:gd name="T5" fmla="*/ 123114 h 125997"/>
                            <a:gd name="T6" fmla="*/ 0 w 5766"/>
                            <a:gd name="T7" fmla="*/ 125997 h 125997"/>
                            <a:gd name="T8" fmla="*/ 0 w 5766"/>
                            <a:gd name="T9" fmla="*/ 0 h 125997"/>
                            <a:gd name="T10" fmla="*/ 0 60000 65536"/>
                            <a:gd name="T11" fmla="*/ 0 60000 65536"/>
                            <a:gd name="T12" fmla="*/ 0 60000 65536"/>
                            <a:gd name="T13" fmla="*/ 0 60000 65536"/>
                            <a:gd name="T14" fmla="*/ 0 60000 65536"/>
                            <a:gd name="T15" fmla="*/ 0 w 5766"/>
                            <a:gd name="T16" fmla="*/ 0 h 125997"/>
                            <a:gd name="T17" fmla="*/ 5766 w 5766"/>
                            <a:gd name="T18" fmla="*/ 125997 h 125997"/>
                          </a:gdLst>
                          <a:ahLst/>
                          <a:cxnLst>
                            <a:cxn ang="T10">
                              <a:pos x="T0" y="T1"/>
                            </a:cxn>
                            <a:cxn ang="T11">
                              <a:pos x="T2" y="T3"/>
                            </a:cxn>
                            <a:cxn ang="T12">
                              <a:pos x="T4" y="T5"/>
                            </a:cxn>
                            <a:cxn ang="T13">
                              <a:pos x="T6" y="T7"/>
                            </a:cxn>
                            <a:cxn ang="T14">
                              <a:pos x="T8" y="T9"/>
                            </a:cxn>
                          </a:cxnLst>
                          <a:rect l="T15" t="T16" r="T17" b="T18"/>
                          <a:pathLst>
                            <a:path w="5766" h="125997">
                              <a:moveTo>
                                <a:pt x="0" y="0"/>
                              </a:moveTo>
                              <a:lnTo>
                                <a:pt x="5766" y="2870"/>
                              </a:lnTo>
                              <a:lnTo>
                                <a:pt x="5766" y="123114"/>
                              </a:lnTo>
                              <a:lnTo>
                                <a:pt x="0" y="125997"/>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E40D29" id="Group 34993" o:spid="_x0000_s1026" style="position:absolute;margin-left:110.3pt;margin-top:42.3pt;width:25.95pt;height:10.4pt;z-index:-251657216;mso-position-horizontal-relative:page;mso-position-vertical-relative:page" coordsize="329768,13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">
              <v:shape id="Shape 34994" o:spid="_x0000_s1027" style="position:absolute;width:5766;height:5766;visibility:visible;mso-wrap-style:square;v-text-anchor:top" coordsize="5766,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KtsEA&#10;AADbAAAADwAAAGRycy9kb3ducmV2LnhtbERPzWrCQBC+C32HZQredKNUI9FViqWihR6qPsCQHZNg&#10;djbd3Zrk7V2h4G0+vt9ZbTpTixs5X1lWMBknIIhzqysuFJxPn6MFCB+QNdaWSUFPHjbrl8EKM21b&#10;/qHbMRQihrDPUEEZQpNJ6fOSDPqxbYgjd7HOYIjQFVI7bGO4qeU0SebSYMWxocSGtiXl1+OfUfB1&#10;6P2H/O5TvXO5/933aXt+S5UavnbvSxCBuvAU/7v3Os6fweOXe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4CrbBAAAA2wAAAA8AAAAAAAAAAAAAAAAAmAIAAGRycy9kb3du&#10;cmV2LnhtbFBLBQYAAAAABAAEAPUAAACGAwAAAAA=&#10;" path="m2883,l5766,5766,,2883,724,1448,1435,724,2883,xe" fillcolor="#1a171b" strokecolor="#1a171b" strokeweight="0">
                <v:stroke endcap="round"/>
                <v:path arrowok="t" o:connecttype="custom" o:connectlocs="2883,0;5766,5766;0,2883;724,1448;1435,724;2883,0" o:connectangles="0,0,0,0,0,0" textboxrect="0,0,5766,5766"/>
              </v:shape>
              <v:shape id="Shape 34995" o:spid="_x0000_s1028" style="position:absolute;left:2883;width:326885;height:5766;visibility:visible;mso-wrap-style:square;v-text-anchor:top" coordsize="32688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IMIA&#10;AADbAAAADwAAAGRycy9kb3ducmV2LnhtbERPS0sDMRC+F/wPYQQvpc0qWOy2aSmC4M0+vPQ2Taa7&#10;wc0kbuJ23V/fCEJv8/E9Z7nuXSM6aqP1rOBxWoAg1t5YrhR8Ht4mLyBiQjbYeCYFvxRhvbobLbE0&#10;/sI76vapEjmEY4kK6pRCKWXUNTmMUx+IM3f2rcOUYVtJ0+Ilh7tGPhXFTDq0nBtqDPRak/7a/zgF&#10;2m23w2lz/NZh/DEfumDHz4NV6uG+3yxAJOrTTfzvfjd5/gz+fsk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34gwgAAANsAAAAPAAAAAAAAAAAAAAAAAJgCAABkcnMvZG93&#10;bnJldi54bWxQSwUGAAAAAAQABAD1AAAAhwMAAAAA&#10;" path="m,l324002,r1435,724l326161,1435r724,1448l321119,5766r-318236,l,xe" fillcolor="#1a171b" strokecolor="#1a171b" strokeweight="0">
                <v:stroke endcap="round"/>
                <v:path arrowok="t" o:connecttype="custom" o:connectlocs="0,0;324002,0;325437,724;326161,1435;326885,2883;321119,5766;2883,5766;0,0" o:connectangles="0,0,0,0,0,0,0,0" textboxrect="0,0,326885,5766"/>
              </v:shape>
              <v:shape id="Shape 34997" o:spid="_x0000_s1029" style="position:absolute;left:324002;top:2883;width:5766;height:128880;visibility:visible;mso-wrap-style:square;v-text-anchor:top" coordsize="5766,12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fD8EA&#10;AADbAAAADwAAAGRycy9kb3ducmV2LnhtbERPTWvCQBC9C/6HZYTezKY91JJmFSmIXhowesltzE6T&#10;aHY2ZLdJ+u9dQehtHu9z0s1kWjFQ7xrLCl6jGARxaXXDlYLzabf8AOE8ssbWMin4Iweb9XyWYqLt&#10;yEcacl+JEMIuQQW1910ipStrMugi2xEH7sf2Bn2AfSV1j2MIN618i+N3abDh0FBjR181lbf81ygo&#10;zD53VFza4bQ9NMXxOyO8Zkq9LKbtJwhPk/8XP90HHeav4PF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Nnw/BAAAA2wAAAA8AAAAAAAAAAAAAAAAAmAIAAGRycy9kb3du&#10;cmV2LnhtbFBLBQYAAAAABAAEAPUAAACGAwAAAAA=&#10;" path="m5766,r,125997l5042,127445r-711,711l2883,128880,,123114,,2883,5766,xe" fillcolor="#1a171b" strokecolor="#1a171b" strokeweight="0">
                <v:stroke endcap="round"/>
                <v:path arrowok="t" o:connecttype="custom" o:connectlocs="5766,0;5766,125997;5042,127445;4331,128156;2883,128880;0,123114;0,2883;5766,0" o:connectangles="0,0,0,0,0,0,0,0" textboxrect="0,0,5766,128880"/>
              </v:shape>
              <v:shape id="Shape 34996" o:spid="_x0000_s1030" style="position:absolute;top:125997;width:326885;height:5766;visibility:visible;mso-wrap-style:square;v-text-anchor:top" coordsize="32688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PycQA&#10;AADbAAAADwAAAGRycy9kb3ducmV2LnhtbESPQUsDMRCF70L/QxjBS7FZBaWuTUsRBG/WthdvYzLu&#10;BjeTdBO36/565yB4m+G9ee+b1WYMnRqozz6ygZtFBYrYRue5MXA8PF8vQeWC7LCLTAZ+KMNmPbtY&#10;Ye3imd9o2JdGSQjnGg20paRa62xbCpgXMRGL9hn7gEXWvtGux7OEh07fVtW9DuhZGlpM9NSS/dp/&#10;BwM27HbTx/b9ZNP89WEakp/fTd6Yq8tx+wiq0Fj+zX/XL07wBVZ+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ET8nEAAAA2wAAAA8AAAAAAAAAAAAAAAAAmAIAAGRycy9k&#10;b3ducmV2LnhtbFBLBQYAAAAABAAEAPUAAACJAwAAAAA=&#10;" path="m5766,l324002,r2883,5766l2883,5766,1448,5042,724,4331,,2883,5766,xe" fillcolor="#1a171b" strokecolor="#1a171b" strokeweight="0">
                <v:stroke endcap="round"/>
                <v:path arrowok="t" o:connecttype="custom" o:connectlocs="5766,0;324002,0;326885,5766;2883,5766;1448,5042;724,4331;0,2883;5766,0" o:connectangles="0,0,0,0,0,0,0,0" textboxrect="0,0,326885,5766"/>
              </v:shape>
              <v:shape id="Shape 34998" o:spid="_x0000_s1031" style="position:absolute;top:2883;width:5766;height:125997;visibility:visible;mso-wrap-style:square;v-text-anchor:top" coordsize="5766,12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OAbwA&#10;AADbAAAADwAAAGRycy9kb3ducmV2LnhtbERPSwrCMBDdC94hjOBOU12IVqOIILjUqrgdm+kHm0lp&#10;oq23N4Lgbh7vO6tNZyrxosaVlhVMxhEI4tTqknMFl/N+NAfhPLLGyjIpeJODzbrfW2GsbcsneiU+&#10;FyGEXYwKCu/rWEqXFmTQjW1NHLjMNgZ9gE0udYNtCDeVnEbRTBosOTQUWNOuoPSRPI2C7JZddZ0s&#10;rjNqt8/dqTxe7rdWqeGg2y5BeOr8X/xzH3SYv4DvL+EA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fw4BvAAAANsAAAAPAAAAAAAAAAAAAAAAAJgCAABkcnMvZG93bnJldi54&#10;bWxQSwUGAAAAAAQABAD1AAAAgQMAAAAA&#10;" path="m,l5766,2870r,120244l,125997,,xe" fillcolor="#1a171b" strokecolor="#1a171b" strokeweight="0">
                <v:stroke endcap="round"/>
                <v:path arrowok="t" o:connecttype="custom" o:connectlocs="0,0;5766,2870;5766,123114;0,125997;0,0" o:connectangles="0,0,0,0,0" textboxrect="0,0,5766,125997"/>
              </v:shape>
              <w10:wrap anchorx="page" anchory="page"/>
            </v:group>
          </w:pict>
        </mc:Fallback>
      </mc:AlternateContent>
    </w:r>
  </w:p>
  <w:p w:rsidR="00A257E6" w:rsidRDefault="00A257E6">
    <w:pPr>
      <w:spacing w:after="0" w:line="276" w:lineRule="auto"/>
      <w:jc w:val="right"/>
    </w:pPr>
    <w:r>
      <w:rPr>
        <w:noProof/>
        <w:lang w:val="fr-CH" w:eastAsia="fr-CH"/>
      </w:rPr>
      <mc:AlternateContent>
        <mc:Choice Requires="wpg">
          <w:drawing>
            <wp:anchor distT="0" distB="0" distL="114300" distR="114300" simplePos="0" relativeHeight="251657216" behindDoc="0" locked="0" layoutInCell="1" allowOverlap="1" wp14:anchorId="48E7CC73" wp14:editId="7F9B41B9">
              <wp:simplePos x="0" y="0"/>
              <wp:positionH relativeFrom="page">
                <wp:posOffset>504190</wp:posOffset>
              </wp:positionH>
              <wp:positionV relativeFrom="page">
                <wp:posOffset>750570</wp:posOffset>
              </wp:positionV>
              <wp:extent cx="6499225" cy="5715"/>
              <wp:effectExtent l="8890" t="7620" r="6985" b="15240"/>
              <wp:wrapSquare wrapText="bothSides"/>
              <wp:docPr id="12" name="Group 35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5715"/>
                        <a:chOff x="0" y="0"/>
                        <a:chExt cx="64994" cy="57"/>
                      </a:xfrm>
                    </wpg:grpSpPr>
                    <wps:wsp>
                      <wps:cNvPr id="13" name="Shape 35523"/>
                      <wps:cNvSpPr>
                        <a:spLocks/>
                      </wps:cNvSpPr>
                      <wps:spPr bwMode="auto">
                        <a:xfrm>
                          <a:off x="0" y="0"/>
                          <a:ext cx="64994" cy="91"/>
                        </a:xfrm>
                        <a:custGeom>
                          <a:avLst/>
                          <a:gdLst>
                            <a:gd name="T0" fmla="*/ 0 w 6499441"/>
                            <a:gd name="T1" fmla="*/ 0 h 9144"/>
                            <a:gd name="T2" fmla="*/ 64994 w 6499441"/>
                            <a:gd name="T3" fmla="*/ 0 h 9144"/>
                            <a:gd name="T4" fmla="*/ 64994 w 6499441"/>
                            <a:gd name="T5" fmla="*/ 91 h 9144"/>
                            <a:gd name="T6" fmla="*/ 0 w 6499441"/>
                            <a:gd name="T7" fmla="*/ 91 h 9144"/>
                            <a:gd name="T8" fmla="*/ 0 w 6499441"/>
                            <a:gd name="T9" fmla="*/ 0 h 9144"/>
                            <a:gd name="T10" fmla="*/ 0 60000 65536"/>
                            <a:gd name="T11" fmla="*/ 0 60000 65536"/>
                            <a:gd name="T12" fmla="*/ 0 60000 65536"/>
                            <a:gd name="T13" fmla="*/ 0 60000 65536"/>
                            <a:gd name="T14" fmla="*/ 0 60000 65536"/>
                            <a:gd name="T15" fmla="*/ 0 w 6499441"/>
                            <a:gd name="T16" fmla="*/ 0 h 9144"/>
                            <a:gd name="T17" fmla="*/ 6499441 w 6499441"/>
                            <a:gd name="T18" fmla="*/ 9144 h 9144"/>
                          </a:gdLst>
                          <a:ahLst/>
                          <a:cxnLst>
                            <a:cxn ang="T10">
                              <a:pos x="T0" y="T1"/>
                            </a:cxn>
                            <a:cxn ang="T11">
                              <a:pos x="T2" y="T3"/>
                            </a:cxn>
                            <a:cxn ang="T12">
                              <a:pos x="T4" y="T5"/>
                            </a:cxn>
                            <a:cxn ang="T13">
                              <a:pos x="T6" y="T7"/>
                            </a:cxn>
                            <a:cxn ang="T14">
                              <a:pos x="T8" y="T9"/>
                            </a:cxn>
                          </a:cxnLst>
                          <a:rect l="T15" t="T16" r="T17" b="T18"/>
                          <a:pathLst>
                            <a:path w="6499441" h="9144">
                              <a:moveTo>
                                <a:pt x="0" y="0"/>
                              </a:moveTo>
                              <a:lnTo>
                                <a:pt x="6499441" y="0"/>
                              </a:lnTo>
                              <a:lnTo>
                                <a:pt x="6499441" y="9144"/>
                              </a:lnTo>
                              <a:lnTo>
                                <a:pt x="0" y="9144"/>
                              </a:lnTo>
                              <a:lnTo>
                                <a:pt x="0" y="0"/>
                              </a:lnTo>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BAE7E0" id="Group 35010" o:spid="_x0000_s1026" style="position:absolute;margin-left:39.7pt;margin-top:59.1pt;width:511.75pt;height:.45pt;z-index:251657216;mso-position-horizontal-relative:page;mso-position-vertical-relative:page" coordsize="649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">
              <v:shape id="Shape 35523" o:spid="_x0000_s1027" style="position:absolute;width:64994;height:91;visibility:visible;mso-wrap-style:square;v-text-anchor:top" coordsize="649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rMsEA&#10;AADbAAAADwAAAGRycy9kb3ducmV2LnhtbERPzYrCMBC+C/sOYRa8aboqrlajLIKiB8FVH2BsxqbY&#10;TEoTte7TbwTB23x8vzOdN7YUN6p94VjBVzcBQZw5XXCu4HhYdkYgfEDWWDomBQ/yMJ99tKaYanfn&#10;X7rtQy5iCPsUFZgQqlRKnxmy6LuuIo7c2dUWQ4R1LnWN9xhuS9lLkqG0WHBsMFjRwlB22V+tgtM1&#10;O57H37vthla7waZYHsqx+VOq/dn8TEAEasJb/HKvdZzfh+cv8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xKzLBAAAA2wAAAA8AAAAAAAAAAAAAAAAAmAIAAGRycy9kb3du&#10;cmV2LnhtbFBLBQYAAAAABAAEAPUAAACGAwAAAAA=&#10;" path="m,l6499441,r,9144l,9144,,e" fillcolor="#1a171b" strokecolor="#1a171b" strokeweight="0">
                <v:stroke endcap="round"/>
                <v:path arrowok="t" o:connecttype="custom" o:connectlocs="0,0;650,0;650,1;0,1;0,0" o:connectangles="0,0,0,0,0" textboxrect="0,0,6499441,9144"/>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6pt;height:10.6pt" o:bullet="t" filled="t">
        <v:fill color2="black"/>
        <v:imagedata r:id="rId1" o:title=""/>
      </v:shape>
    </w:pict>
  </w:numPicBullet>
  <w:abstractNum w:abstractNumId="0">
    <w:nsid w:val="00000001"/>
    <w:multiLevelType w:val="multilevel"/>
    <w:tmpl w:val="00000001"/>
    <w:lvl w:ilvl="0">
      <w:start w:val="1"/>
      <w:numFmt w:val="decimal"/>
      <w:pStyle w:val="Titre1"/>
      <w:lvlText w:val="%1."/>
      <w:lvlJc w:val="left"/>
      <w:pPr>
        <w:tabs>
          <w:tab w:val="num" w:pos="851"/>
        </w:tabs>
        <w:ind w:left="851" w:hanging="851"/>
      </w:pPr>
      <w:rPr>
        <w:rFonts w:ascii="Arial" w:hAnsi="Arial"/>
        <w:b/>
        <w:i w:val="0"/>
        <w:caps w:val="0"/>
        <w:small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b/>
        <w:i w:val="0"/>
        <w:caps w:val="0"/>
        <w:smallCaps w:val="0"/>
        <w:strike w:val="0"/>
        <w:dstrike w:val="0"/>
        <w:vanish w:val="0"/>
        <w:color w:val="404040"/>
        <w:position w:val="0"/>
        <w:sz w:val="24"/>
        <w:u w:val="none"/>
        <w:vertAlign w:val="baseline"/>
      </w:rPr>
    </w:lvl>
    <w:lvl w:ilvl="2">
      <w:start w:val="1"/>
      <w:numFmt w:val="decimal"/>
      <w:pStyle w:val="Titre3"/>
      <w:lvlText w:val="%1.%2.%3."/>
      <w:lvlJc w:val="left"/>
      <w:pPr>
        <w:tabs>
          <w:tab w:val="num" w:pos="851"/>
        </w:tabs>
        <w:ind w:left="851" w:hanging="851"/>
      </w:pPr>
      <w:rPr>
        <w:rFonts w:ascii="Arial" w:hAnsi="Arial"/>
        <w:b w:val="0"/>
        <w:i w:val="0"/>
        <w:caps w:val="0"/>
        <w:smallCaps w:val="0"/>
        <w:strike w:val="0"/>
        <w:dstrike w:val="0"/>
        <w:vanish w:val="0"/>
        <w:color w:val="auto"/>
        <w:position w:val="0"/>
        <w:sz w:val="24"/>
        <w:u w:val="none"/>
        <w:vertAlign w:val="baseline"/>
      </w:rPr>
    </w:lvl>
    <w:lvl w:ilvl="3">
      <w:start w:val="1"/>
      <w:numFmt w:val="decimal"/>
      <w:pStyle w:val="Titre4"/>
      <w:lvlText w:val="%1.%2.%3.%4."/>
      <w:lvlJc w:val="left"/>
      <w:pPr>
        <w:tabs>
          <w:tab w:val="num" w:pos="851"/>
        </w:tabs>
        <w:ind w:left="851" w:hanging="851"/>
      </w:pPr>
      <w:rPr>
        <w:rFonts w:ascii="Arial" w:hAnsi="Arial"/>
        <w:b w:val="0"/>
        <w:i/>
        <w:caps w:val="0"/>
        <w:smallCaps w:val="0"/>
        <w:strike w:val="0"/>
        <w:dstrike w:val="0"/>
        <w:vanish w:val="0"/>
        <w:color w:val="auto"/>
        <w:position w:val="0"/>
        <w:sz w:val="24"/>
        <w:u w:val="none"/>
        <w:vertAlign w:val="baseline"/>
      </w:rPr>
    </w:lvl>
    <w:lvl w:ilvl="4">
      <w:start w:val="1"/>
      <w:numFmt w:val="decimal"/>
      <w:pStyle w:val="Titre5"/>
      <w:lvlText w:val="%1.%2.%3.%4.%5."/>
      <w:lvlJc w:val="left"/>
      <w:pPr>
        <w:tabs>
          <w:tab w:val="num" w:pos="992"/>
        </w:tabs>
        <w:ind w:left="992" w:hanging="992"/>
      </w:pPr>
      <w:rPr>
        <w:rFonts w:ascii="Arial" w:hAnsi="Arial"/>
        <w:b w:val="0"/>
        <w:i/>
        <w:caps w:val="0"/>
        <w:smallCaps w:val="0"/>
        <w:strike w:val="0"/>
        <w:dstrike w:val="0"/>
        <w:vanish w:val="0"/>
        <w:color w:val="auto"/>
        <w:spacing w:val="0"/>
        <w:kern w:val="1"/>
        <w:position w:val="0"/>
        <w:sz w:val="24"/>
        <w:szCs w:val="17"/>
        <w:u w:val="none"/>
        <w:vertAlign w:val="baseline"/>
      </w:rPr>
    </w:lvl>
    <w:lvl w:ilvl="5">
      <w:start w:val="1"/>
      <w:numFmt w:val="decimal"/>
      <w:lvlText w:val="%1.%2.%3.%4.%5.%6."/>
      <w:lvlJc w:val="left"/>
      <w:pPr>
        <w:tabs>
          <w:tab w:val="num" w:pos="2733"/>
        </w:tabs>
        <w:ind w:left="2733" w:hanging="936"/>
      </w:pPr>
    </w:lvl>
    <w:lvl w:ilvl="6">
      <w:start w:val="1"/>
      <w:numFmt w:val="decimal"/>
      <w:lvlText w:val="%1.%2.%3.%4.%5.%6.%7."/>
      <w:lvlJc w:val="left"/>
      <w:pPr>
        <w:tabs>
          <w:tab w:val="num" w:pos="3597"/>
        </w:tabs>
        <w:ind w:left="3237" w:hanging="1080"/>
      </w:pPr>
    </w:lvl>
    <w:lvl w:ilvl="7">
      <w:start w:val="1"/>
      <w:numFmt w:val="decimal"/>
      <w:lvlText w:val="%1.%2.%3.%4.%5.%6.%7.%8."/>
      <w:lvlJc w:val="left"/>
      <w:pPr>
        <w:tabs>
          <w:tab w:val="num" w:pos="3957"/>
        </w:tabs>
        <w:ind w:left="3741" w:hanging="1224"/>
      </w:pPr>
    </w:lvl>
    <w:lvl w:ilvl="8">
      <w:start w:val="1"/>
      <w:numFmt w:val="decimal"/>
      <w:lvlText w:val="%1.%2.%3.%4.%5.%6.%7.%8.%9."/>
      <w:lvlJc w:val="left"/>
      <w:pPr>
        <w:tabs>
          <w:tab w:val="num" w:pos="4317"/>
        </w:tabs>
        <w:ind w:left="4317" w:hanging="1440"/>
      </w:pPr>
    </w:lvl>
  </w:abstractNum>
  <w:abstractNum w:abstractNumId="1">
    <w:nsid w:val="00000002"/>
    <w:multiLevelType w:val="singleLevel"/>
    <w:tmpl w:val="00000002"/>
    <w:name w:val="WW8Num1"/>
    <w:lvl w:ilvl="0">
      <w:start w:val="1"/>
      <w:numFmt w:val="bullet"/>
      <w:lvlText w:val=""/>
      <w:lvlJc w:val="left"/>
      <w:pPr>
        <w:tabs>
          <w:tab w:val="num" w:pos="0"/>
        </w:tabs>
        <w:ind w:left="360" w:hanging="360"/>
      </w:pPr>
      <w:rPr>
        <w:rFonts w:ascii="Symbol" w:hAnsi="Symbol"/>
      </w:rPr>
    </w:lvl>
  </w:abstractNum>
  <w:abstractNum w:abstractNumId="2">
    <w:nsid w:val="00000003"/>
    <w:multiLevelType w:val="singleLevel"/>
    <w:tmpl w:val="00000003"/>
    <w:name w:val="WW8Num2"/>
    <w:lvl w:ilvl="0">
      <w:start w:val="5"/>
      <w:numFmt w:val="decimal"/>
      <w:lvlText w:val="%1."/>
      <w:lvlJc w:val="left"/>
      <w:pPr>
        <w:tabs>
          <w:tab w:val="num" w:pos="0"/>
        </w:tabs>
        <w:ind w:left="360" w:hanging="360"/>
      </w:pPr>
    </w:lvl>
  </w:abstractNum>
  <w:abstractNum w:abstractNumId="3">
    <w:nsid w:val="00000004"/>
    <w:multiLevelType w:val="singleLevel"/>
    <w:tmpl w:val="00000004"/>
    <w:name w:val="WW8Num3"/>
    <w:lvl w:ilvl="0">
      <w:start w:val="1"/>
      <w:numFmt w:val="decimal"/>
      <w:lvlText w:val="(%1)"/>
      <w:lvlJc w:val="left"/>
      <w:pPr>
        <w:tabs>
          <w:tab w:val="num" w:pos="0"/>
        </w:tabs>
        <w:ind w:left="360" w:hanging="360"/>
      </w:pPr>
    </w:lvl>
  </w:abstractNum>
  <w:abstractNum w:abstractNumId="4">
    <w:nsid w:val="00000005"/>
    <w:multiLevelType w:val="singleLevel"/>
    <w:tmpl w:val="00000005"/>
    <w:name w:val="WW8Num4"/>
    <w:lvl w:ilvl="0">
      <w:start w:val="1"/>
      <w:numFmt w:val="decimal"/>
      <w:pStyle w:val="10dnumrotation4eniveau"/>
      <w:lvlText w:val="%1."/>
      <w:lvlJc w:val="left"/>
      <w:pPr>
        <w:tabs>
          <w:tab w:val="num" w:pos="1475"/>
        </w:tabs>
        <w:ind w:left="1475" w:hanging="369"/>
      </w:pPr>
      <w:rPr>
        <w:rFonts w:ascii="Times New Roman" w:hAnsi="Times New Roman"/>
        <w:b w:val="0"/>
        <w:i w:val="0"/>
        <w:caps w:val="0"/>
        <w:smallCaps w:val="0"/>
        <w:strike w:val="0"/>
        <w:dstrike w:val="0"/>
        <w:vanish w:val="0"/>
        <w:color w:val="auto"/>
        <w:position w:val="0"/>
        <w:sz w:val="24"/>
        <w:u w:val="none"/>
        <w:vertAlign w:val="baseline"/>
      </w:rPr>
    </w:lvl>
  </w:abstractNum>
  <w:abstractNum w:abstractNumId="5">
    <w:nsid w:val="00000006"/>
    <w:multiLevelType w:val="singleLevel"/>
    <w:tmpl w:val="00000006"/>
    <w:name w:val="WW8Num5"/>
    <w:lvl w:ilvl="0">
      <w:start w:val="1"/>
      <w:numFmt w:val="bullet"/>
      <w:lvlText w:val=""/>
      <w:lvlJc w:val="left"/>
      <w:pPr>
        <w:tabs>
          <w:tab w:val="num" w:pos="0"/>
        </w:tabs>
        <w:ind w:left="850" w:hanging="360"/>
      </w:pPr>
      <w:rPr>
        <w:rFonts w:ascii="Symbol" w:hAnsi="Symbol"/>
      </w:r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rPr>
        <w:rFonts w:cs="Arial"/>
        <w:b/>
        <w:i/>
      </w:rPr>
    </w:lvl>
  </w:abstractNum>
  <w:abstractNum w:abstractNumId="7">
    <w:nsid w:val="00000008"/>
    <w:multiLevelType w:val="singleLevel"/>
    <w:tmpl w:val="00000008"/>
    <w:name w:val="WW8Num10"/>
    <w:lvl w:ilvl="0">
      <w:start w:val="1"/>
      <w:numFmt w:val="decimal"/>
      <w:lvlText w:val="%1."/>
      <w:lvlJc w:val="left"/>
      <w:pPr>
        <w:tabs>
          <w:tab w:val="num" w:pos="0"/>
        </w:tabs>
        <w:ind w:left="360" w:hanging="360"/>
      </w:pPr>
    </w:lvl>
  </w:abstractNum>
  <w:abstractNum w:abstractNumId="8">
    <w:nsid w:val="00000009"/>
    <w:multiLevelType w:val="multilevel"/>
    <w:tmpl w:val="00000009"/>
    <w:name w:val="WW8Num13"/>
    <w:lvl w:ilvl="0">
      <w:start w:val="1"/>
      <w:numFmt w:val="decimal"/>
      <w:pStyle w:val="Style1"/>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rPr>
    </w:lvl>
    <w:lvl w:ilvl="4">
      <w:start w:val="1"/>
      <w:numFmt w:val="decimal"/>
      <w:lvlText w:val="%1.%2.%3.%4.%5"/>
      <w:lvlJc w:val="left"/>
      <w:pPr>
        <w:tabs>
          <w:tab w:val="num" w:pos="1080"/>
        </w:tabs>
        <w:ind w:left="1080" w:hanging="108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440"/>
        </w:tabs>
        <w:ind w:left="1440" w:hanging="144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800"/>
        </w:tabs>
        <w:ind w:left="1800" w:hanging="1800"/>
      </w:pPr>
      <w:rPr>
        <w:rFonts w:ascii="Arial" w:hAnsi="Arial" w:cs="Arial"/>
      </w:rPr>
    </w:lvl>
  </w:abstractNum>
  <w:abstractNum w:abstractNumId="9">
    <w:nsid w:val="0000000A"/>
    <w:multiLevelType w:val="singleLevel"/>
    <w:tmpl w:val="0000000A"/>
    <w:name w:val="WW8Num15"/>
    <w:lvl w:ilvl="0">
      <w:start w:val="1"/>
      <w:numFmt w:val="decimal"/>
      <w:lvlText w:val="%1."/>
      <w:lvlJc w:val="left"/>
      <w:pPr>
        <w:tabs>
          <w:tab w:val="num" w:pos="0"/>
        </w:tabs>
        <w:ind w:left="360" w:hanging="360"/>
      </w:pPr>
    </w:lvl>
  </w:abstractNum>
  <w:abstractNum w:abstractNumId="10">
    <w:nsid w:val="0000000B"/>
    <w:multiLevelType w:val="singleLevel"/>
    <w:tmpl w:val="0000000B"/>
    <w:name w:val="WW8Num18"/>
    <w:lvl w:ilvl="0">
      <w:start w:val="1"/>
      <w:numFmt w:val="decimal"/>
      <w:lvlText w:val="%1."/>
      <w:lvlJc w:val="left"/>
      <w:pPr>
        <w:tabs>
          <w:tab w:val="num" w:pos="0"/>
        </w:tabs>
        <w:ind w:left="927" w:hanging="360"/>
      </w:pPr>
    </w:lvl>
  </w:abstractNum>
  <w:abstractNum w:abstractNumId="11">
    <w:nsid w:val="0000000C"/>
    <w:multiLevelType w:val="singleLevel"/>
    <w:tmpl w:val="0000000C"/>
    <w:name w:val="WW8Num19"/>
    <w:lvl w:ilvl="0">
      <w:start w:val="5"/>
      <w:numFmt w:val="decimal"/>
      <w:lvlText w:val="%1."/>
      <w:lvlJc w:val="left"/>
      <w:pPr>
        <w:tabs>
          <w:tab w:val="num" w:pos="0"/>
        </w:tabs>
        <w:ind w:left="360" w:hanging="360"/>
      </w:pPr>
    </w:lvl>
  </w:abstractNum>
  <w:abstractNum w:abstractNumId="12">
    <w:nsid w:val="0000000D"/>
    <w:multiLevelType w:val="multilevel"/>
    <w:tmpl w:val="0000000D"/>
    <w:name w:val="WW8Num20"/>
    <w:lvl w:ilvl="0">
      <w:start w:val="1"/>
      <w:numFmt w:val="upperRoman"/>
      <w:pStyle w:val="10cnumrotation3eniveau"/>
      <w:lvlText w:val="%1."/>
      <w:lvlJc w:val="left"/>
      <w:pPr>
        <w:tabs>
          <w:tab w:val="num" w:pos="1106"/>
        </w:tabs>
        <w:ind w:left="1106" w:hanging="369"/>
      </w:pPr>
      <w:rPr>
        <w:rFonts w:ascii="Times New Roman" w:hAnsi="Times New Roman"/>
        <w:b w:val="0"/>
        <w:i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b w:val="0"/>
        <w:i w:val="0"/>
        <w:caps/>
        <w:strike w:val="0"/>
        <w:dstrike w:val="0"/>
        <w:vanish w:val="0"/>
        <w:color w:val="auto"/>
        <w:position w:val="0"/>
        <w:sz w:val="20"/>
        <w:u w:val="none"/>
        <w:vertAlign w:val="baseline"/>
      </w:rPr>
    </w:lvl>
    <w:lvl w:ilvl="2">
      <w:start w:val="1"/>
      <w:numFmt w:val="decimal"/>
      <w:lvlText w:val="%1.%2.%3."/>
      <w:lvlJc w:val="left"/>
      <w:pPr>
        <w:tabs>
          <w:tab w:val="num" w:pos="1361"/>
        </w:tabs>
        <w:ind w:left="1361" w:hanging="992"/>
      </w:pPr>
      <w:rPr>
        <w:rFonts w:ascii="Times New Roman" w:hAnsi="Times New Roman"/>
        <w:b/>
        <w:i w:val="0"/>
        <w:caps w:val="0"/>
        <w:smallCaps w:val="0"/>
        <w:strike w:val="0"/>
        <w:dstrike w:val="0"/>
        <w:vanish w:val="0"/>
        <w:color w:val="auto"/>
        <w:position w:val="0"/>
        <w:sz w:val="20"/>
        <w:u w:val="none"/>
        <w:vertAlign w:val="baseline"/>
      </w:rPr>
    </w:lvl>
    <w:lvl w:ilvl="3">
      <w:start w:val="1"/>
      <w:numFmt w:val="decimal"/>
      <w:lvlText w:val="%1.%2.%3.%4."/>
      <w:lvlJc w:val="left"/>
      <w:pPr>
        <w:tabs>
          <w:tab w:val="num" w:pos="1361"/>
        </w:tabs>
        <w:ind w:left="1361" w:hanging="992"/>
      </w:pPr>
      <w:rPr>
        <w:rFonts w:ascii="Times New Roman" w:hAnsi="Times New Roman"/>
        <w:b w:val="0"/>
        <w:i w:val="0"/>
        <w:caps w:val="0"/>
        <w:smallCaps w:val="0"/>
        <w:strike w:val="0"/>
        <w:dstrike w:val="0"/>
        <w:vanish w:val="0"/>
        <w:color w:val="auto"/>
        <w:position w:val="0"/>
        <w:sz w:val="20"/>
        <w:u w:val="none"/>
        <w:vertAlign w:val="baseline"/>
      </w:rPr>
    </w:lvl>
    <w:lvl w:ilvl="4">
      <w:start w:val="1"/>
      <w:numFmt w:val="decimal"/>
      <w:lvlText w:val="%1.%2.%3.%4.%5."/>
      <w:lvlJc w:val="left"/>
      <w:pPr>
        <w:tabs>
          <w:tab w:val="num" w:pos="1361"/>
        </w:tabs>
        <w:ind w:left="1361" w:hanging="992"/>
      </w:pPr>
      <w:rPr>
        <w:rFonts w:ascii="Times New Roman" w:hAnsi="Times New Roman"/>
        <w:b w:val="0"/>
        <w:i/>
        <w:caps w:val="0"/>
        <w:smallCaps w:val="0"/>
        <w:strike w:val="0"/>
        <w:dstrike w:val="0"/>
        <w:vanish w:val="0"/>
        <w:color w:val="auto"/>
        <w:spacing w:val="0"/>
        <w:kern w:val="1"/>
        <w:position w:val="0"/>
        <w:sz w:val="20"/>
        <w:u w:val="none"/>
        <w:vertAlign w:val="baseline"/>
      </w:rPr>
    </w:lvl>
    <w:lvl w:ilvl="5">
      <w:start w:val="1"/>
      <w:numFmt w:val="decimal"/>
      <w:lvlText w:val="%1.%2.%3.%4.%5.%6."/>
      <w:lvlJc w:val="left"/>
      <w:pPr>
        <w:tabs>
          <w:tab w:val="num" w:pos="3102"/>
        </w:tabs>
        <w:ind w:left="3102" w:hanging="936"/>
      </w:pPr>
    </w:lvl>
    <w:lvl w:ilvl="6">
      <w:start w:val="1"/>
      <w:numFmt w:val="decimal"/>
      <w:lvlText w:val="%1.%2.%3.%4.%5.%6.%7."/>
      <w:lvlJc w:val="left"/>
      <w:pPr>
        <w:tabs>
          <w:tab w:val="num" w:pos="3966"/>
        </w:tabs>
        <w:ind w:left="3606" w:hanging="1080"/>
      </w:pPr>
    </w:lvl>
    <w:lvl w:ilvl="7">
      <w:start w:val="1"/>
      <w:numFmt w:val="decimal"/>
      <w:lvlText w:val="%1.%2.%3.%4.%5.%6.%7.%8."/>
      <w:lvlJc w:val="left"/>
      <w:pPr>
        <w:tabs>
          <w:tab w:val="num" w:pos="4326"/>
        </w:tabs>
        <w:ind w:left="4110" w:hanging="1224"/>
      </w:pPr>
    </w:lvl>
    <w:lvl w:ilvl="8">
      <w:start w:val="1"/>
      <w:numFmt w:val="decimal"/>
      <w:lvlText w:val="%1.%2.%3.%4.%5.%6.%7.%8.%9."/>
      <w:lvlJc w:val="left"/>
      <w:pPr>
        <w:tabs>
          <w:tab w:val="num" w:pos="4686"/>
        </w:tabs>
        <w:ind w:left="4686" w:hanging="1440"/>
      </w:pPr>
    </w:lvl>
  </w:abstractNum>
  <w:abstractNum w:abstractNumId="13">
    <w:nsid w:val="0000000E"/>
    <w:multiLevelType w:val="multilevel"/>
    <w:tmpl w:val="0000000E"/>
    <w:name w:val="WW8Num21"/>
    <w:lvl w:ilvl="0">
      <w:start w:val="1"/>
      <w:numFmt w:val="decimal"/>
      <w:pStyle w:val="RapportSous-titre"/>
      <w:lvlText w:val="%1"/>
      <w:lvlJc w:val="left"/>
      <w:pPr>
        <w:tabs>
          <w:tab w:val="num" w:pos="705"/>
        </w:tabs>
        <w:ind w:left="703" w:hanging="703"/>
      </w:pPr>
      <w:rPr>
        <w:rFonts w:ascii="Arial" w:hAnsi="Arial" w:cs="Arial"/>
      </w:rPr>
    </w:lvl>
    <w:lvl w:ilvl="1">
      <w:start w:val="1"/>
      <w:numFmt w:val="decimal"/>
      <w:lvlText w:val="%1.%2."/>
      <w:lvlJc w:val="left"/>
      <w:pPr>
        <w:tabs>
          <w:tab w:val="num" w:pos="705"/>
        </w:tabs>
        <w:ind w:left="703" w:hanging="703"/>
      </w:pPr>
      <w:rPr>
        <w:rFonts w:ascii="Arial" w:hAnsi="Arial" w:cs="Arial"/>
        <w:b/>
        <w:i/>
        <w:caps w:val="0"/>
        <w:smallCaps w:val="0"/>
        <w:strike w:val="0"/>
        <w:dstrike w:val="0"/>
        <w:vanish w:val="0"/>
        <w:color w:val="000000"/>
        <w:position w:val="0"/>
        <w:sz w:val="22"/>
        <w:vertAlign w:val="baseline"/>
        <w:lang w:val="fr-CH"/>
      </w:rPr>
    </w:lvl>
    <w:lvl w:ilvl="2">
      <w:start w:val="1"/>
      <w:numFmt w:val="decimal"/>
      <w:lvlText w:val="%1.%2.%3"/>
      <w:lvlJc w:val="left"/>
      <w:pPr>
        <w:tabs>
          <w:tab w:val="num" w:pos="705"/>
        </w:tabs>
        <w:ind w:left="703" w:hanging="703"/>
      </w:pPr>
      <w:rPr>
        <w:rFonts w:ascii="Arial" w:hAnsi="Arial" w:cs="Arial"/>
      </w:rPr>
    </w:lvl>
    <w:lvl w:ilvl="3">
      <w:start w:val="1"/>
      <w:numFmt w:val="decimal"/>
      <w:lvlText w:val="%1.%2.%3.%4"/>
      <w:lvlJc w:val="left"/>
      <w:pPr>
        <w:tabs>
          <w:tab w:val="num" w:pos="705"/>
        </w:tabs>
        <w:ind w:left="703" w:hanging="703"/>
      </w:pPr>
      <w:rPr>
        <w:rFonts w:ascii="Arial" w:hAnsi="Arial" w:cs="Arial"/>
      </w:rPr>
    </w:lvl>
    <w:lvl w:ilvl="4">
      <w:start w:val="1"/>
      <w:numFmt w:val="decimal"/>
      <w:lvlText w:val="%1.%2.%3.%4.%5"/>
      <w:lvlJc w:val="left"/>
      <w:pPr>
        <w:tabs>
          <w:tab w:val="num" w:pos="705"/>
        </w:tabs>
        <w:ind w:left="703" w:hanging="703"/>
      </w:pPr>
      <w:rPr>
        <w:rFonts w:ascii="Arial" w:hAnsi="Arial" w:cs="Arial"/>
      </w:rPr>
    </w:lvl>
    <w:lvl w:ilvl="5">
      <w:start w:val="1"/>
      <w:numFmt w:val="decimal"/>
      <w:lvlText w:val="%1.%2.%3.%4.%5.%6"/>
      <w:lvlJc w:val="left"/>
      <w:pPr>
        <w:tabs>
          <w:tab w:val="num" w:pos="705"/>
        </w:tabs>
        <w:ind w:left="703" w:hanging="703"/>
      </w:pPr>
      <w:rPr>
        <w:rFonts w:ascii="Arial" w:hAnsi="Arial" w:cs="Arial"/>
      </w:rPr>
    </w:lvl>
    <w:lvl w:ilvl="6">
      <w:start w:val="1"/>
      <w:numFmt w:val="decimal"/>
      <w:lvlText w:val="%1.%2.%3.%4.%5.%6.%7"/>
      <w:lvlJc w:val="left"/>
      <w:pPr>
        <w:tabs>
          <w:tab w:val="num" w:pos="705"/>
        </w:tabs>
        <w:ind w:left="703" w:hanging="703"/>
      </w:pPr>
      <w:rPr>
        <w:rFonts w:ascii="Arial" w:hAnsi="Arial" w:cs="Arial"/>
      </w:rPr>
    </w:lvl>
    <w:lvl w:ilvl="7">
      <w:start w:val="1"/>
      <w:numFmt w:val="decimal"/>
      <w:lvlText w:val="%1.%2.%3.%4.%5.%6.%7.%8"/>
      <w:lvlJc w:val="left"/>
      <w:pPr>
        <w:tabs>
          <w:tab w:val="num" w:pos="705"/>
        </w:tabs>
        <w:ind w:left="703" w:hanging="703"/>
      </w:pPr>
      <w:rPr>
        <w:rFonts w:ascii="Arial" w:hAnsi="Arial" w:cs="Arial"/>
      </w:rPr>
    </w:lvl>
    <w:lvl w:ilvl="8">
      <w:start w:val="1"/>
      <w:numFmt w:val="decimal"/>
      <w:lvlText w:val="%1.%2.%3.%4.%5.%6.%7.%8.%9"/>
      <w:lvlJc w:val="left"/>
      <w:pPr>
        <w:tabs>
          <w:tab w:val="num" w:pos="705"/>
        </w:tabs>
        <w:ind w:left="703" w:hanging="703"/>
      </w:pPr>
      <w:rPr>
        <w:rFonts w:ascii="Arial" w:hAnsi="Arial" w:cs="Arial"/>
      </w:rPr>
    </w:lvl>
  </w:abstractNum>
  <w:abstractNum w:abstractNumId="14">
    <w:nsid w:val="0000000F"/>
    <w:multiLevelType w:val="singleLevel"/>
    <w:tmpl w:val="0000000F"/>
    <w:name w:val="WW8Num22"/>
    <w:lvl w:ilvl="0">
      <w:start w:val="1"/>
      <w:numFmt w:val="lowerLetter"/>
      <w:pStyle w:val="10bnumrotation2eniveau"/>
      <w:lvlText w:val="%1."/>
      <w:lvlJc w:val="left"/>
      <w:pPr>
        <w:tabs>
          <w:tab w:val="num" w:pos="737"/>
        </w:tabs>
        <w:ind w:left="737" w:hanging="368"/>
      </w:pPr>
      <w:rPr>
        <w:rFonts w:ascii="Times New Roman" w:hAnsi="Times New Roman"/>
        <w:b w:val="0"/>
        <w:i w:val="0"/>
        <w:caps w:val="0"/>
        <w:smallCaps w:val="0"/>
        <w:strike w:val="0"/>
        <w:dstrike w:val="0"/>
        <w:vanish w:val="0"/>
        <w:color w:val="auto"/>
        <w:position w:val="0"/>
        <w:sz w:val="24"/>
        <w:u w:val="none"/>
        <w:vertAlign w:val="baseline"/>
      </w:rPr>
    </w:lvl>
  </w:abstractNum>
  <w:abstractNum w:abstractNumId="15">
    <w:nsid w:val="00000010"/>
    <w:multiLevelType w:val="singleLevel"/>
    <w:tmpl w:val="00000010"/>
    <w:name w:val="WW8Num23"/>
    <w:lvl w:ilvl="0">
      <w:start w:val="1"/>
      <w:numFmt w:val="bullet"/>
      <w:pStyle w:val="08puces3"/>
      <w:lvlText w:val="&gt;"/>
      <w:lvlJc w:val="left"/>
      <w:pPr>
        <w:tabs>
          <w:tab w:val="num" w:pos="0"/>
        </w:tabs>
        <w:ind w:left="814" w:hanging="360"/>
      </w:pPr>
      <w:rPr>
        <w:rFonts w:ascii="Times New Roman" w:hAnsi="Times New Roman" w:cs="Times New Roman"/>
        <w:b w:val="0"/>
        <w:i w:val="0"/>
        <w:caps w:val="0"/>
        <w:smallCaps w:val="0"/>
        <w:strike w:val="0"/>
        <w:dstrike w:val="0"/>
        <w:vanish w:val="0"/>
        <w:color w:val="7F7F7F"/>
        <w:position w:val="0"/>
        <w:sz w:val="20"/>
        <w:szCs w:val="20"/>
        <w:u w:val="none"/>
        <w:vertAlign w:val="baseline"/>
      </w:rPr>
    </w:lvl>
  </w:abstractNum>
  <w:abstractNum w:abstractNumId="16">
    <w:nsid w:val="00000011"/>
    <w:multiLevelType w:val="singleLevel"/>
    <w:tmpl w:val="00000011"/>
    <w:name w:val="WW8Num25"/>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27"/>
    <w:lvl w:ilvl="0">
      <w:start w:val="1"/>
      <w:numFmt w:val="upperRoman"/>
      <w:pStyle w:val="11Chapitre"/>
      <w:lvlText w:val="%1."/>
      <w:lvlJc w:val="left"/>
      <w:pPr>
        <w:tabs>
          <w:tab w:val="num" w:pos="0"/>
        </w:tabs>
        <w:ind w:left="360" w:hanging="360"/>
      </w:pPr>
    </w:lvl>
  </w:abstractNum>
  <w:abstractNum w:abstractNumId="18">
    <w:nsid w:val="00000013"/>
    <w:multiLevelType w:val="singleLevel"/>
    <w:tmpl w:val="00000013"/>
    <w:name w:val="WW8Num28"/>
    <w:lvl w:ilvl="0">
      <w:start w:val="1"/>
      <w:numFmt w:val="bullet"/>
      <w:pStyle w:val="08puces"/>
      <w:lvlText w:val="&gt;"/>
      <w:lvlJc w:val="left"/>
      <w:pPr>
        <w:tabs>
          <w:tab w:val="num" w:pos="0"/>
        </w:tabs>
        <w:ind w:left="360" w:hanging="360"/>
      </w:pPr>
      <w:rPr>
        <w:rFonts w:ascii="Times New Roman" w:hAnsi="Times New Roman" w:cs="Times New Roman"/>
        <w:b/>
        <w:i w:val="0"/>
        <w:caps w:val="0"/>
        <w:smallCaps w:val="0"/>
        <w:strike w:val="0"/>
        <w:dstrike w:val="0"/>
        <w:vanish w:val="0"/>
        <w:color w:val="auto"/>
        <w:position w:val="0"/>
        <w:sz w:val="20"/>
        <w:szCs w:val="20"/>
        <w:u w:val="none"/>
        <w:vertAlign w:val="baseline"/>
      </w:rPr>
    </w:lvl>
  </w:abstractNum>
  <w:abstractNum w:abstractNumId="19">
    <w:nsid w:val="00000014"/>
    <w:multiLevelType w:val="singleLevel"/>
    <w:tmpl w:val="00000014"/>
    <w:name w:val="WW8Num29"/>
    <w:lvl w:ilvl="0">
      <w:start w:val="1"/>
      <w:numFmt w:val="decimal"/>
      <w:pStyle w:val="10numrotation"/>
      <w:lvlText w:val="%1."/>
      <w:lvlJc w:val="left"/>
      <w:pPr>
        <w:tabs>
          <w:tab w:val="num" w:pos="0"/>
        </w:tabs>
        <w:ind w:left="720" w:hanging="360"/>
      </w:pPr>
    </w:lvl>
  </w:abstractNum>
  <w:abstractNum w:abstractNumId="20">
    <w:nsid w:val="00000015"/>
    <w:multiLevelType w:val="singleLevel"/>
    <w:tmpl w:val="00000015"/>
    <w:name w:val="WW8Num30"/>
    <w:lvl w:ilvl="0">
      <w:start w:val="1"/>
      <w:numFmt w:val="bullet"/>
      <w:pStyle w:val="Style3"/>
      <w:lvlText w:val=""/>
      <w:lvlJc w:val="left"/>
      <w:pPr>
        <w:tabs>
          <w:tab w:val="num" w:pos="1124"/>
        </w:tabs>
        <w:ind w:left="1124" w:hanging="360"/>
      </w:pPr>
      <w:rPr>
        <w:rFonts w:ascii="Symbol" w:hAnsi="Symbol"/>
      </w:rPr>
    </w:lvl>
  </w:abstractNum>
  <w:abstractNum w:abstractNumId="21">
    <w:nsid w:val="00000016"/>
    <w:multiLevelType w:val="singleLevel"/>
    <w:tmpl w:val="00000016"/>
    <w:name w:val="WW8Num32"/>
    <w:lvl w:ilvl="0">
      <w:start w:val="5"/>
      <w:numFmt w:val="decimal"/>
      <w:lvlText w:val="%1."/>
      <w:lvlJc w:val="left"/>
      <w:pPr>
        <w:tabs>
          <w:tab w:val="num" w:pos="0"/>
        </w:tabs>
        <w:ind w:left="360" w:hanging="360"/>
      </w:pPr>
    </w:lvl>
  </w:abstractNum>
  <w:abstractNum w:abstractNumId="22">
    <w:nsid w:val="00000017"/>
    <w:multiLevelType w:val="singleLevel"/>
    <w:tmpl w:val="00000017"/>
    <w:name w:val="WW8Num33"/>
    <w:lvl w:ilvl="0">
      <w:start w:val="1"/>
      <w:numFmt w:val="decimal"/>
      <w:lvlText w:val="(%1)"/>
      <w:lvlJc w:val="left"/>
      <w:pPr>
        <w:tabs>
          <w:tab w:val="num" w:pos="0"/>
        </w:tabs>
        <w:ind w:left="360" w:hanging="360"/>
      </w:pPr>
    </w:lvl>
  </w:abstractNum>
  <w:abstractNum w:abstractNumId="23">
    <w:nsid w:val="00000018"/>
    <w:multiLevelType w:val="singleLevel"/>
    <w:tmpl w:val="00000018"/>
    <w:name w:val="WW8Num35"/>
    <w:lvl w:ilvl="0">
      <w:start w:val="1"/>
      <w:numFmt w:val="bullet"/>
      <w:pStyle w:val="08puces2"/>
      <w:lvlText w:val="&gt;"/>
      <w:lvlJc w:val="left"/>
      <w:pPr>
        <w:tabs>
          <w:tab w:val="num" w:pos="0"/>
        </w:tabs>
        <w:ind w:left="587" w:hanging="360"/>
      </w:pPr>
      <w:rPr>
        <w:rFonts w:ascii="Times New Roman" w:hAnsi="Times New Roman" w:cs="Times New Roman"/>
        <w:b w:val="0"/>
        <w:i w:val="0"/>
        <w:caps w:val="0"/>
        <w:smallCaps w:val="0"/>
        <w:strike w:val="0"/>
        <w:dstrike w:val="0"/>
        <w:vanish w:val="0"/>
        <w:color w:val="auto"/>
        <w:position w:val="0"/>
        <w:sz w:val="20"/>
        <w:szCs w:val="20"/>
        <w:u w:val="none"/>
        <w:vertAlign w:val="baseline"/>
      </w:rPr>
    </w:lvl>
  </w:abstractNum>
  <w:abstractNum w:abstractNumId="24">
    <w:nsid w:val="0A0347D1"/>
    <w:multiLevelType w:val="hybridMultilevel"/>
    <w:tmpl w:val="D45ECAB4"/>
    <w:lvl w:ilvl="0" w:tplc="100C000B">
      <w:start w:val="1"/>
      <w:numFmt w:val="bullet"/>
      <w:lvlText w:val=""/>
      <w:lvlJc w:val="left"/>
      <w:pPr>
        <w:ind w:left="717" w:hanging="360"/>
      </w:pPr>
      <w:rPr>
        <w:rFonts w:ascii="Wingdings" w:hAnsi="Wingdings" w:hint="default"/>
        <w:color w:val="auto"/>
        <w:u w:val="none"/>
      </w:rPr>
    </w:lvl>
    <w:lvl w:ilvl="1" w:tplc="100C0003" w:tentative="1">
      <w:start w:val="1"/>
      <w:numFmt w:val="bullet"/>
      <w:lvlText w:val="o"/>
      <w:lvlJc w:val="left"/>
      <w:pPr>
        <w:ind w:left="1437" w:hanging="360"/>
      </w:pPr>
      <w:rPr>
        <w:rFonts w:ascii="Courier New" w:hAnsi="Courier New" w:cs="Courier New" w:hint="default"/>
      </w:rPr>
    </w:lvl>
    <w:lvl w:ilvl="2" w:tplc="100C0005" w:tentative="1">
      <w:start w:val="1"/>
      <w:numFmt w:val="bullet"/>
      <w:lvlText w:val=""/>
      <w:lvlJc w:val="left"/>
      <w:pPr>
        <w:ind w:left="2157" w:hanging="360"/>
      </w:pPr>
      <w:rPr>
        <w:rFonts w:ascii="Wingdings" w:hAnsi="Wingdings" w:hint="default"/>
      </w:rPr>
    </w:lvl>
    <w:lvl w:ilvl="3" w:tplc="100C0001" w:tentative="1">
      <w:start w:val="1"/>
      <w:numFmt w:val="bullet"/>
      <w:lvlText w:val=""/>
      <w:lvlJc w:val="left"/>
      <w:pPr>
        <w:ind w:left="2877" w:hanging="360"/>
      </w:pPr>
      <w:rPr>
        <w:rFonts w:ascii="Symbol" w:hAnsi="Symbol" w:hint="default"/>
      </w:rPr>
    </w:lvl>
    <w:lvl w:ilvl="4" w:tplc="100C0003" w:tentative="1">
      <w:start w:val="1"/>
      <w:numFmt w:val="bullet"/>
      <w:lvlText w:val="o"/>
      <w:lvlJc w:val="left"/>
      <w:pPr>
        <w:ind w:left="3597" w:hanging="360"/>
      </w:pPr>
      <w:rPr>
        <w:rFonts w:ascii="Courier New" w:hAnsi="Courier New" w:cs="Courier New" w:hint="default"/>
      </w:rPr>
    </w:lvl>
    <w:lvl w:ilvl="5" w:tplc="100C0005" w:tentative="1">
      <w:start w:val="1"/>
      <w:numFmt w:val="bullet"/>
      <w:lvlText w:val=""/>
      <w:lvlJc w:val="left"/>
      <w:pPr>
        <w:ind w:left="4317" w:hanging="360"/>
      </w:pPr>
      <w:rPr>
        <w:rFonts w:ascii="Wingdings" w:hAnsi="Wingdings" w:hint="default"/>
      </w:rPr>
    </w:lvl>
    <w:lvl w:ilvl="6" w:tplc="100C0001" w:tentative="1">
      <w:start w:val="1"/>
      <w:numFmt w:val="bullet"/>
      <w:lvlText w:val=""/>
      <w:lvlJc w:val="left"/>
      <w:pPr>
        <w:ind w:left="5037" w:hanging="360"/>
      </w:pPr>
      <w:rPr>
        <w:rFonts w:ascii="Symbol" w:hAnsi="Symbol" w:hint="default"/>
      </w:rPr>
    </w:lvl>
    <w:lvl w:ilvl="7" w:tplc="100C0003" w:tentative="1">
      <w:start w:val="1"/>
      <w:numFmt w:val="bullet"/>
      <w:lvlText w:val="o"/>
      <w:lvlJc w:val="left"/>
      <w:pPr>
        <w:ind w:left="5757" w:hanging="360"/>
      </w:pPr>
      <w:rPr>
        <w:rFonts w:ascii="Courier New" w:hAnsi="Courier New" w:cs="Courier New" w:hint="default"/>
      </w:rPr>
    </w:lvl>
    <w:lvl w:ilvl="8" w:tplc="100C0005" w:tentative="1">
      <w:start w:val="1"/>
      <w:numFmt w:val="bullet"/>
      <w:lvlText w:val=""/>
      <w:lvlJc w:val="left"/>
      <w:pPr>
        <w:ind w:left="6477" w:hanging="360"/>
      </w:pPr>
      <w:rPr>
        <w:rFonts w:ascii="Wingdings" w:hAnsi="Wingdings" w:hint="default"/>
      </w:rPr>
    </w:lvl>
  </w:abstractNum>
  <w:abstractNum w:abstractNumId="25">
    <w:nsid w:val="0F1E1B51"/>
    <w:multiLevelType w:val="singleLevel"/>
    <w:tmpl w:val="00000007"/>
    <w:lvl w:ilvl="0">
      <w:start w:val="1"/>
      <w:numFmt w:val="decimal"/>
      <w:lvlText w:val="%1."/>
      <w:lvlJc w:val="left"/>
      <w:pPr>
        <w:tabs>
          <w:tab w:val="num" w:pos="0"/>
        </w:tabs>
        <w:ind w:left="720" w:hanging="360"/>
      </w:pPr>
      <w:rPr>
        <w:rFonts w:cs="Arial"/>
        <w:b/>
        <w:i/>
      </w:rPr>
    </w:lvl>
  </w:abstractNum>
  <w:abstractNum w:abstractNumId="26">
    <w:nsid w:val="1E0E335A"/>
    <w:multiLevelType w:val="hybridMultilevel"/>
    <w:tmpl w:val="875A2950"/>
    <w:lvl w:ilvl="0" w:tplc="100C0005">
      <w:start w:val="1"/>
      <w:numFmt w:val="bullet"/>
      <w:lvlText w:val=""/>
      <w:lvlJc w:val="left"/>
      <w:pPr>
        <w:ind w:left="360" w:hanging="360"/>
      </w:pPr>
      <w:rPr>
        <w:rFonts w:ascii="Wingdings" w:hAnsi="Wingdings" w:hint="default"/>
        <w:color w:val="auto"/>
        <w:u w:val="none"/>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nsid w:val="22334A04"/>
    <w:multiLevelType w:val="hybridMultilevel"/>
    <w:tmpl w:val="68584F86"/>
    <w:lvl w:ilvl="0" w:tplc="AB4E3986">
      <w:start w:val="1"/>
      <w:numFmt w:val="decimal"/>
      <w:lvlText w:val="%1."/>
      <w:lvlJc w:val="left"/>
      <w:pPr>
        <w:ind w:left="360" w:hanging="360"/>
      </w:pPr>
      <w:rPr>
        <w:rFont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8">
    <w:nsid w:val="36144B81"/>
    <w:multiLevelType w:val="singleLevel"/>
    <w:tmpl w:val="00000007"/>
    <w:lvl w:ilvl="0">
      <w:start w:val="1"/>
      <w:numFmt w:val="decimal"/>
      <w:lvlText w:val="%1."/>
      <w:lvlJc w:val="left"/>
      <w:pPr>
        <w:tabs>
          <w:tab w:val="num" w:pos="0"/>
        </w:tabs>
        <w:ind w:left="720" w:hanging="360"/>
      </w:pPr>
      <w:rPr>
        <w:rFonts w:cs="Arial"/>
        <w:b/>
        <w:i/>
      </w:rPr>
    </w:lvl>
  </w:abstractNum>
  <w:abstractNum w:abstractNumId="29">
    <w:nsid w:val="508961C6"/>
    <w:multiLevelType w:val="hybridMultilevel"/>
    <w:tmpl w:val="5C8A898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0">
    <w:nsid w:val="523E4C3B"/>
    <w:multiLevelType w:val="hybridMultilevel"/>
    <w:tmpl w:val="72F0E616"/>
    <w:lvl w:ilvl="0" w:tplc="9EFEF9D0">
      <w:start w:val="1"/>
      <w:numFmt w:val="lowerRoman"/>
      <w:lvlText w:val="%1)"/>
      <w:lvlJc w:val="left"/>
      <w:pPr>
        <w:ind w:left="282"/>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1" w:tplc="3BA0DAC2">
      <w:start w:val="1"/>
      <w:numFmt w:val="lowerLetter"/>
      <w:lvlText w:val="%2"/>
      <w:lvlJc w:val="left"/>
      <w:pPr>
        <w:ind w:left="113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2" w:tplc="E30A8726">
      <w:start w:val="1"/>
      <w:numFmt w:val="lowerRoman"/>
      <w:lvlText w:val="%3"/>
      <w:lvlJc w:val="left"/>
      <w:pPr>
        <w:ind w:left="185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3" w:tplc="3992F89C">
      <w:start w:val="1"/>
      <w:numFmt w:val="decimal"/>
      <w:lvlText w:val="%4"/>
      <w:lvlJc w:val="left"/>
      <w:pPr>
        <w:ind w:left="257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4" w:tplc="FA52ABE0">
      <w:start w:val="1"/>
      <w:numFmt w:val="lowerLetter"/>
      <w:lvlText w:val="%5"/>
      <w:lvlJc w:val="left"/>
      <w:pPr>
        <w:ind w:left="329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5" w:tplc="3070C9B6">
      <w:start w:val="1"/>
      <w:numFmt w:val="lowerRoman"/>
      <w:lvlText w:val="%6"/>
      <w:lvlJc w:val="left"/>
      <w:pPr>
        <w:ind w:left="401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6" w:tplc="E676EBEE">
      <w:start w:val="1"/>
      <w:numFmt w:val="decimal"/>
      <w:lvlText w:val="%7"/>
      <w:lvlJc w:val="left"/>
      <w:pPr>
        <w:ind w:left="473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7" w:tplc="9D08C294">
      <w:start w:val="1"/>
      <w:numFmt w:val="lowerLetter"/>
      <w:lvlText w:val="%8"/>
      <w:lvlJc w:val="left"/>
      <w:pPr>
        <w:ind w:left="545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8" w:tplc="2A066E62">
      <w:start w:val="1"/>
      <w:numFmt w:val="lowerRoman"/>
      <w:lvlText w:val="%9"/>
      <w:lvlJc w:val="left"/>
      <w:pPr>
        <w:ind w:left="617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abstractNum>
  <w:abstractNum w:abstractNumId="31">
    <w:nsid w:val="56721A79"/>
    <w:multiLevelType w:val="hybridMultilevel"/>
    <w:tmpl w:val="B00C3BAA"/>
    <w:lvl w:ilvl="0" w:tplc="19B8042E">
      <w:start w:val="1"/>
      <w:numFmt w:val="bullet"/>
      <w:lvlText w:val=""/>
      <w:lvlJc w:val="left"/>
      <w:pPr>
        <w:ind w:left="360" w:hanging="360"/>
      </w:pPr>
      <w:rPr>
        <w:rFonts w:ascii="Wingdings" w:hAnsi="Wingding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2">
    <w:nsid w:val="72101D13"/>
    <w:multiLevelType w:val="hybridMultilevel"/>
    <w:tmpl w:val="2382AA34"/>
    <w:lvl w:ilvl="0" w:tplc="100C0005">
      <w:start w:val="1"/>
      <w:numFmt w:val="bullet"/>
      <w:lvlText w:val=""/>
      <w:lvlJc w:val="left"/>
      <w:pPr>
        <w:ind w:left="360" w:hanging="360"/>
      </w:pPr>
      <w:rPr>
        <w:rFonts w:ascii="Wingdings" w:hAnsi="Wingding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7"/>
  </w:num>
  <w:num w:numId="26">
    <w:abstractNumId w:val="31"/>
  </w:num>
  <w:num w:numId="27">
    <w:abstractNumId w:val="32"/>
  </w:num>
  <w:num w:numId="28">
    <w:abstractNumId w:val="30"/>
  </w:num>
  <w:num w:numId="29">
    <w:abstractNumId w:val="25"/>
  </w:num>
  <w:num w:numId="30">
    <w:abstractNumId w:val="28"/>
  </w:num>
  <w:num w:numId="31">
    <w:abstractNumId w:val="26"/>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EB"/>
    <w:rsid w:val="00003621"/>
    <w:rsid w:val="000079A9"/>
    <w:rsid w:val="000136FD"/>
    <w:rsid w:val="00021D98"/>
    <w:rsid w:val="00026648"/>
    <w:rsid w:val="00061C17"/>
    <w:rsid w:val="000824E5"/>
    <w:rsid w:val="0009271F"/>
    <w:rsid w:val="000A2167"/>
    <w:rsid w:val="000C5414"/>
    <w:rsid w:val="000D0E18"/>
    <w:rsid w:val="000D37BB"/>
    <w:rsid w:val="000D558F"/>
    <w:rsid w:val="000E1442"/>
    <w:rsid w:val="000F280B"/>
    <w:rsid w:val="00106CF0"/>
    <w:rsid w:val="00110FBC"/>
    <w:rsid w:val="001126B3"/>
    <w:rsid w:val="00114659"/>
    <w:rsid w:val="001442B4"/>
    <w:rsid w:val="00182ECE"/>
    <w:rsid w:val="001B02B8"/>
    <w:rsid w:val="001B2A27"/>
    <w:rsid w:val="001B2F7C"/>
    <w:rsid w:val="001D03CB"/>
    <w:rsid w:val="001D1EBF"/>
    <w:rsid w:val="001D3479"/>
    <w:rsid w:val="001D72BB"/>
    <w:rsid w:val="001E3A4B"/>
    <w:rsid w:val="00200D1B"/>
    <w:rsid w:val="00216C56"/>
    <w:rsid w:val="00225FDA"/>
    <w:rsid w:val="00243AD5"/>
    <w:rsid w:val="00271075"/>
    <w:rsid w:val="00272796"/>
    <w:rsid w:val="00275C77"/>
    <w:rsid w:val="00280F80"/>
    <w:rsid w:val="002908DC"/>
    <w:rsid w:val="002A5315"/>
    <w:rsid w:val="002E513F"/>
    <w:rsid w:val="002F7CE1"/>
    <w:rsid w:val="0030703E"/>
    <w:rsid w:val="003109C6"/>
    <w:rsid w:val="00345C5B"/>
    <w:rsid w:val="003613E4"/>
    <w:rsid w:val="00371568"/>
    <w:rsid w:val="00375DDE"/>
    <w:rsid w:val="0037699B"/>
    <w:rsid w:val="00394F98"/>
    <w:rsid w:val="003A18AE"/>
    <w:rsid w:val="003B62C4"/>
    <w:rsid w:val="003D7898"/>
    <w:rsid w:val="003E4911"/>
    <w:rsid w:val="003E54A8"/>
    <w:rsid w:val="003F18F3"/>
    <w:rsid w:val="00405831"/>
    <w:rsid w:val="00415A26"/>
    <w:rsid w:val="00425BAC"/>
    <w:rsid w:val="00430C1B"/>
    <w:rsid w:val="00435987"/>
    <w:rsid w:val="00442C31"/>
    <w:rsid w:val="00456495"/>
    <w:rsid w:val="004650B2"/>
    <w:rsid w:val="0047052B"/>
    <w:rsid w:val="004A1000"/>
    <w:rsid w:val="004A6010"/>
    <w:rsid w:val="004B1689"/>
    <w:rsid w:val="004C6AFA"/>
    <w:rsid w:val="004D064F"/>
    <w:rsid w:val="004D6C47"/>
    <w:rsid w:val="004E1A71"/>
    <w:rsid w:val="00504E84"/>
    <w:rsid w:val="005139AB"/>
    <w:rsid w:val="00520CBC"/>
    <w:rsid w:val="005378D7"/>
    <w:rsid w:val="00550CF5"/>
    <w:rsid w:val="005640EF"/>
    <w:rsid w:val="00565ED8"/>
    <w:rsid w:val="005731F3"/>
    <w:rsid w:val="0057512A"/>
    <w:rsid w:val="00582BA8"/>
    <w:rsid w:val="00591FDB"/>
    <w:rsid w:val="005C15C6"/>
    <w:rsid w:val="006246ED"/>
    <w:rsid w:val="00637C5E"/>
    <w:rsid w:val="00646DBE"/>
    <w:rsid w:val="00661DFB"/>
    <w:rsid w:val="00671C5F"/>
    <w:rsid w:val="006750C3"/>
    <w:rsid w:val="00681F55"/>
    <w:rsid w:val="006836CC"/>
    <w:rsid w:val="00697A85"/>
    <w:rsid w:val="006C1BAE"/>
    <w:rsid w:val="006C456B"/>
    <w:rsid w:val="006E331D"/>
    <w:rsid w:val="006F1832"/>
    <w:rsid w:val="006F5115"/>
    <w:rsid w:val="006F70F9"/>
    <w:rsid w:val="00703434"/>
    <w:rsid w:val="00704FE3"/>
    <w:rsid w:val="007140FB"/>
    <w:rsid w:val="0072115E"/>
    <w:rsid w:val="007231E5"/>
    <w:rsid w:val="00740FD6"/>
    <w:rsid w:val="00750DD8"/>
    <w:rsid w:val="007533C4"/>
    <w:rsid w:val="00754AA6"/>
    <w:rsid w:val="007571F1"/>
    <w:rsid w:val="00761580"/>
    <w:rsid w:val="00763CC1"/>
    <w:rsid w:val="00777730"/>
    <w:rsid w:val="00791959"/>
    <w:rsid w:val="00793D17"/>
    <w:rsid w:val="007A185E"/>
    <w:rsid w:val="007B2F40"/>
    <w:rsid w:val="007B5279"/>
    <w:rsid w:val="007D49D4"/>
    <w:rsid w:val="008049EC"/>
    <w:rsid w:val="008059D6"/>
    <w:rsid w:val="0081485E"/>
    <w:rsid w:val="00823978"/>
    <w:rsid w:val="00842328"/>
    <w:rsid w:val="00851335"/>
    <w:rsid w:val="008557C8"/>
    <w:rsid w:val="00856709"/>
    <w:rsid w:val="00856F4B"/>
    <w:rsid w:val="00860C5F"/>
    <w:rsid w:val="00867F38"/>
    <w:rsid w:val="00882A75"/>
    <w:rsid w:val="0089288D"/>
    <w:rsid w:val="008D11F3"/>
    <w:rsid w:val="008E2DFD"/>
    <w:rsid w:val="008E6974"/>
    <w:rsid w:val="008E7DD4"/>
    <w:rsid w:val="008F4164"/>
    <w:rsid w:val="00901A8F"/>
    <w:rsid w:val="00903A5B"/>
    <w:rsid w:val="00912E6C"/>
    <w:rsid w:val="009225CA"/>
    <w:rsid w:val="00923386"/>
    <w:rsid w:val="009248F2"/>
    <w:rsid w:val="00927063"/>
    <w:rsid w:val="0093511C"/>
    <w:rsid w:val="00937D8E"/>
    <w:rsid w:val="0095615C"/>
    <w:rsid w:val="00957DF9"/>
    <w:rsid w:val="009705A2"/>
    <w:rsid w:val="0098372A"/>
    <w:rsid w:val="009961C2"/>
    <w:rsid w:val="009A5B28"/>
    <w:rsid w:val="009B0B5B"/>
    <w:rsid w:val="009B16B5"/>
    <w:rsid w:val="009C6370"/>
    <w:rsid w:val="009D7D4A"/>
    <w:rsid w:val="009E4830"/>
    <w:rsid w:val="009E6CF6"/>
    <w:rsid w:val="00A00B90"/>
    <w:rsid w:val="00A04984"/>
    <w:rsid w:val="00A149E7"/>
    <w:rsid w:val="00A257E6"/>
    <w:rsid w:val="00A30FE2"/>
    <w:rsid w:val="00A32217"/>
    <w:rsid w:val="00A3305B"/>
    <w:rsid w:val="00A430C4"/>
    <w:rsid w:val="00A52B05"/>
    <w:rsid w:val="00A7698E"/>
    <w:rsid w:val="00A80B13"/>
    <w:rsid w:val="00A80FA6"/>
    <w:rsid w:val="00AA480C"/>
    <w:rsid w:val="00AA75DA"/>
    <w:rsid w:val="00AB56E5"/>
    <w:rsid w:val="00AB68A6"/>
    <w:rsid w:val="00B015AA"/>
    <w:rsid w:val="00B01870"/>
    <w:rsid w:val="00B10081"/>
    <w:rsid w:val="00B25FE5"/>
    <w:rsid w:val="00B27B66"/>
    <w:rsid w:val="00B43E68"/>
    <w:rsid w:val="00B5178C"/>
    <w:rsid w:val="00B57731"/>
    <w:rsid w:val="00B7167C"/>
    <w:rsid w:val="00B752A2"/>
    <w:rsid w:val="00B77D58"/>
    <w:rsid w:val="00B810D1"/>
    <w:rsid w:val="00B84FFB"/>
    <w:rsid w:val="00BC555A"/>
    <w:rsid w:val="00BD03A6"/>
    <w:rsid w:val="00BD3FE1"/>
    <w:rsid w:val="00BD5271"/>
    <w:rsid w:val="00BD5C07"/>
    <w:rsid w:val="00BF011D"/>
    <w:rsid w:val="00C01D46"/>
    <w:rsid w:val="00C03B7E"/>
    <w:rsid w:val="00C16CA4"/>
    <w:rsid w:val="00C17CFE"/>
    <w:rsid w:val="00C73742"/>
    <w:rsid w:val="00C775ED"/>
    <w:rsid w:val="00C969A0"/>
    <w:rsid w:val="00C96E01"/>
    <w:rsid w:val="00CA0182"/>
    <w:rsid w:val="00CA79DD"/>
    <w:rsid w:val="00CC0628"/>
    <w:rsid w:val="00CC1BCF"/>
    <w:rsid w:val="00CC3EF4"/>
    <w:rsid w:val="00CC6593"/>
    <w:rsid w:val="00CD115D"/>
    <w:rsid w:val="00CD62F9"/>
    <w:rsid w:val="00CD750B"/>
    <w:rsid w:val="00CE38B9"/>
    <w:rsid w:val="00CF3B85"/>
    <w:rsid w:val="00D05140"/>
    <w:rsid w:val="00D107C3"/>
    <w:rsid w:val="00D11191"/>
    <w:rsid w:val="00D168D2"/>
    <w:rsid w:val="00D30960"/>
    <w:rsid w:val="00D617DF"/>
    <w:rsid w:val="00D62C00"/>
    <w:rsid w:val="00D64E47"/>
    <w:rsid w:val="00D73F6F"/>
    <w:rsid w:val="00D82ED8"/>
    <w:rsid w:val="00D92E21"/>
    <w:rsid w:val="00D93E86"/>
    <w:rsid w:val="00DA7272"/>
    <w:rsid w:val="00DB7732"/>
    <w:rsid w:val="00DD3E1B"/>
    <w:rsid w:val="00DE4E29"/>
    <w:rsid w:val="00DF02C9"/>
    <w:rsid w:val="00DF1A50"/>
    <w:rsid w:val="00E1089B"/>
    <w:rsid w:val="00E1168B"/>
    <w:rsid w:val="00E26543"/>
    <w:rsid w:val="00E26B54"/>
    <w:rsid w:val="00E33DC1"/>
    <w:rsid w:val="00E35B16"/>
    <w:rsid w:val="00E4786D"/>
    <w:rsid w:val="00E565F6"/>
    <w:rsid w:val="00E623BA"/>
    <w:rsid w:val="00E707C8"/>
    <w:rsid w:val="00E76C8B"/>
    <w:rsid w:val="00E80B49"/>
    <w:rsid w:val="00EA1CD5"/>
    <w:rsid w:val="00EA748D"/>
    <w:rsid w:val="00EA78D8"/>
    <w:rsid w:val="00EB04DB"/>
    <w:rsid w:val="00EC6D78"/>
    <w:rsid w:val="00ED55F5"/>
    <w:rsid w:val="00EE12A8"/>
    <w:rsid w:val="00EF1ED8"/>
    <w:rsid w:val="00EF2724"/>
    <w:rsid w:val="00EF4957"/>
    <w:rsid w:val="00F02457"/>
    <w:rsid w:val="00F10B3F"/>
    <w:rsid w:val="00F50ACA"/>
    <w:rsid w:val="00F61044"/>
    <w:rsid w:val="00F713C5"/>
    <w:rsid w:val="00F80746"/>
    <w:rsid w:val="00F819BA"/>
    <w:rsid w:val="00F82DF1"/>
    <w:rsid w:val="00F86428"/>
    <w:rsid w:val="00FA6717"/>
    <w:rsid w:val="00FB72F2"/>
    <w:rsid w:val="00FC06ED"/>
    <w:rsid w:val="00FE0CFD"/>
    <w:rsid w:val="00FE10EB"/>
    <w:rsid w:val="00FE43B2"/>
    <w:rsid w:val="00FE5ABB"/>
    <w:rsid w:val="00FF3EA2"/>
    <w:rsid w:val="00FF7A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31"/>
    <w:pPr>
      <w:widowControl w:val="0"/>
      <w:suppressAutoHyphens/>
      <w:overflowPunct w:val="0"/>
      <w:autoSpaceDE w:val="0"/>
      <w:spacing w:after="120"/>
      <w:jc w:val="both"/>
      <w:textAlignment w:val="baseline"/>
    </w:pPr>
    <w:rPr>
      <w:rFonts w:ascii="Arial" w:hAnsi="Arial" w:cs="Arial"/>
      <w:sz w:val="22"/>
      <w:lang w:val="fr-FR" w:eastAsia="ar-SA"/>
    </w:rPr>
  </w:style>
  <w:style w:type="paragraph" w:styleId="Titre1">
    <w:name w:val="heading 1"/>
    <w:basedOn w:val="Normal"/>
    <w:next w:val="Normal"/>
    <w:qFormat/>
    <w:rsid w:val="00B57731"/>
    <w:pPr>
      <w:numPr>
        <w:numId w:val="1"/>
      </w:numPr>
      <w:spacing w:after="100"/>
      <w:outlineLvl w:val="0"/>
    </w:pPr>
    <w:rPr>
      <w:b/>
      <w:kern w:val="1"/>
    </w:rPr>
  </w:style>
  <w:style w:type="paragraph" w:styleId="Titre2">
    <w:name w:val="heading 2"/>
    <w:basedOn w:val="Normal"/>
    <w:next w:val="Normal"/>
    <w:qFormat/>
    <w:rsid w:val="00B57731"/>
    <w:pPr>
      <w:numPr>
        <w:ilvl w:val="1"/>
        <w:numId w:val="1"/>
      </w:numPr>
      <w:spacing w:after="100"/>
      <w:outlineLvl w:val="1"/>
    </w:pPr>
    <w:rPr>
      <w:b/>
      <w:color w:val="404040"/>
    </w:rPr>
  </w:style>
  <w:style w:type="paragraph" w:styleId="Titre3">
    <w:name w:val="heading 3"/>
    <w:basedOn w:val="Normal"/>
    <w:next w:val="Normal"/>
    <w:qFormat/>
    <w:rsid w:val="00B57731"/>
    <w:pPr>
      <w:numPr>
        <w:ilvl w:val="2"/>
        <w:numId w:val="1"/>
      </w:numPr>
      <w:spacing w:after="100"/>
      <w:outlineLvl w:val="2"/>
    </w:pPr>
  </w:style>
  <w:style w:type="paragraph" w:styleId="Titre4">
    <w:name w:val="heading 4"/>
    <w:basedOn w:val="Normal"/>
    <w:next w:val="Normal"/>
    <w:qFormat/>
    <w:rsid w:val="00B57731"/>
    <w:pPr>
      <w:keepNext/>
      <w:numPr>
        <w:ilvl w:val="3"/>
        <w:numId w:val="1"/>
      </w:numPr>
      <w:spacing w:after="100"/>
      <w:outlineLvl w:val="3"/>
    </w:pPr>
    <w:rPr>
      <w:bCs/>
      <w:i/>
      <w:sz w:val="20"/>
      <w:szCs w:val="28"/>
    </w:rPr>
  </w:style>
  <w:style w:type="paragraph" w:styleId="Titre5">
    <w:name w:val="heading 5"/>
    <w:basedOn w:val="Normal"/>
    <w:next w:val="Normal"/>
    <w:qFormat/>
    <w:rsid w:val="00B57731"/>
    <w:pPr>
      <w:numPr>
        <w:ilvl w:val="4"/>
        <w:numId w:val="1"/>
      </w:numPr>
      <w:spacing w:after="100"/>
      <w:outlineLvl w:val="4"/>
    </w:pPr>
    <w:rPr>
      <w:bCs/>
      <w:i/>
      <w:iCs/>
      <w:sz w:val="20"/>
      <w:szCs w:val="26"/>
    </w:rPr>
  </w:style>
  <w:style w:type="paragraph" w:styleId="Titre6">
    <w:name w:val="heading 6"/>
    <w:basedOn w:val="Normal"/>
    <w:next w:val="Normal"/>
    <w:qFormat/>
    <w:rsid w:val="00B57731"/>
    <w:pPr>
      <w:spacing w:before="240" w:after="60"/>
      <w:outlineLvl w:val="5"/>
    </w:pPr>
    <w:rPr>
      <w:rFonts w:ascii="Cambria" w:hAnsi="Cambria"/>
      <w:b/>
      <w:bCs/>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57731"/>
    <w:rPr>
      <w:rFonts w:ascii="Symbol" w:hAnsi="Symbol"/>
    </w:rPr>
  </w:style>
  <w:style w:type="character" w:customStyle="1" w:styleId="WW8Num1z1">
    <w:name w:val="WW8Num1z1"/>
    <w:rsid w:val="00B57731"/>
    <w:rPr>
      <w:rFonts w:ascii="Courier New" w:hAnsi="Courier New" w:cs="Courier New"/>
    </w:rPr>
  </w:style>
  <w:style w:type="character" w:customStyle="1" w:styleId="WW8Num1z2">
    <w:name w:val="WW8Num1z2"/>
    <w:rsid w:val="00B57731"/>
    <w:rPr>
      <w:rFonts w:ascii="Wingdings" w:hAnsi="Wingdings"/>
    </w:rPr>
  </w:style>
  <w:style w:type="character" w:customStyle="1" w:styleId="WW8Num4z0">
    <w:name w:val="WW8Num4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5z0">
    <w:name w:val="WW8Num5z0"/>
    <w:rsid w:val="00B57731"/>
    <w:rPr>
      <w:rFonts w:ascii="Symbol" w:hAnsi="Symbol"/>
    </w:rPr>
  </w:style>
  <w:style w:type="character" w:customStyle="1" w:styleId="WW8Num5z1">
    <w:name w:val="WW8Num5z1"/>
    <w:rsid w:val="00B57731"/>
    <w:rPr>
      <w:rFonts w:ascii="Courier New" w:hAnsi="Courier New" w:cs="Courier New"/>
    </w:rPr>
  </w:style>
  <w:style w:type="character" w:customStyle="1" w:styleId="WW8Num5z2">
    <w:name w:val="WW8Num5z2"/>
    <w:rsid w:val="00B57731"/>
    <w:rPr>
      <w:rFonts w:ascii="Wingdings" w:hAnsi="Wingdings"/>
    </w:rPr>
  </w:style>
  <w:style w:type="character" w:customStyle="1" w:styleId="WW8Num8z0">
    <w:name w:val="WW8Num8z0"/>
    <w:rsid w:val="00B57731"/>
    <w:rPr>
      <w:rFonts w:ascii="Symbol" w:hAnsi="Symbol"/>
    </w:rPr>
  </w:style>
  <w:style w:type="character" w:customStyle="1" w:styleId="WW8Num8z1">
    <w:name w:val="WW8Num8z1"/>
    <w:rsid w:val="00B57731"/>
    <w:rPr>
      <w:rFonts w:ascii="Courier New" w:hAnsi="Courier New" w:cs="Courier New"/>
    </w:rPr>
  </w:style>
  <w:style w:type="character" w:customStyle="1" w:styleId="WW8Num8z2">
    <w:name w:val="WW8Num8z2"/>
    <w:rsid w:val="00B57731"/>
    <w:rPr>
      <w:rFonts w:ascii="Wingdings" w:hAnsi="Wingdings"/>
    </w:rPr>
  </w:style>
  <w:style w:type="character" w:customStyle="1" w:styleId="WW8Num9z0">
    <w:name w:val="WW8Num9z0"/>
    <w:rsid w:val="00B57731"/>
    <w:rPr>
      <w:rFonts w:cs="Arial"/>
      <w:b/>
      <w:i/>
    </w:rPr>
  </w:style>
  <w:style w:type="character" w:customStyle="1" w:styleId="WW8Num13z1">
    <w:name w:val="WW8Num13z1"/>
    <w:rsid w:val="00B57731"/>
    <w:rPr>
      <w:rFonts w:ascii="Arial" w:hAnsi="Arial" w:cs="Arial"/>
    </w:rPr>
  </w:style>
  <w:style w:type="character" w:customStyle="1" w:styleId="WW8Num16z0">
    <w:name w:val="WW8Num16z0"/>
    <w:rsid w:val="00B57731"/>
    <w:rPr>
      <w:rFonts w:cs="Arial"/>
      <w:b/>
      <w:i/>
    </w:rPr>
  </w:style>
  <w:style w:type="character" w:customStyle="1" w:styleId="WW8Num20z0">
    <w:name w:val="WW8Num20z0"/>
    <w:rsid w:val="00B57731"/>
    <w:rPr>
      <w:rFonts w:ascii="Times New Roman" w:hAnsi="Times New Roman"/>
      <w:b w:val="0"/>
      <w:i w:val="0"/>
      <w:caps w:val="0"/>
      <w:smallCaps w:val="0"/>
      <w:strike w:val="0"/>
      <w:dstrike w:val="0"/>
      <w:vanish w:val="0"/>
      <w:color w:val="auto"/>
      <w:spacing w:val="0"/>
      <w:position w:val="0"/>
      <w:sz w:val="24"/>
      <w:u w:val="none"/>
      <w:vertAlign w:val="baseline"/>
    </w:rPr>
  </w:style>
  <w:style w:type="character" w:customStyle="1" w:styleId="WW8Num20z1">
    <w:name w:val="WW8Num20z1"/>
    <w:rsid w:val="00B57731"/>
    <w:rPr>
      <w:rFonts w:ascii="Times New Roman" w:hAnsi="Times New Roman"/>
      <w:b w:val="0"/>
      <w:i w:val="0"/>
      <w:caps/>
      <w:strike w:val="0"/>
      <w:dstrike w:val="0"/>
      <w:vanish w:val="0"/>
      <w:color w:val="auto"/>
      <w:position w:val="0"/>
      <w:sz w:val="20"/>
      <w:u w:val="none"/>
      <w:vertAlign w:val="baseline"/>
    </w:rPr>
  </w:style>
  <w:style w:type="character" w:customStyle="1" w:styleId="WW8Num20z2">
    <w:name w:val="WW8Num20z2"/>
    <w:rsid w:val="00B57731"/>
    <w:rPr>
      <w:rFonts w:ascii="Times New Roman" w:hAnsi="Times New Roman"/>
      <w:b/>
      <w:i w:val="0"/>
      <w:caps w:val="0"/>
      <w:smallCaps w:val="0"/>
      <w:strike w:val="0"/>
      <w:dstrike w:val="0"/>
      <w:vanish w:val="0"/>
      <w:color w:val="auto"/>
      <w:position w:val="0"/>
      <w:sz w:val="20"/>
      <w:u w:val="none"/>
      <w:vertAlign w:val="baseline"/>
    </w:rPr>
  </w:style>
  <w:style w:type="character" w:customStyle="1" w:styleId="WW8Num20z3">
    <w:name w:val="WW8Num20z3"/>
    <w:rsid w:val="00B57731"/>
    <w:rPr>
      <w:rFonts w:ascii="Times New Roman" w:hAnsi="Times New Roman"/>
      <w:b w:val="0"/>
      <w:i w:val="0"/>
      <w:caps w:val="0"/>
      <w:smallCaps w:val="0"/>
      <w:strike w:val="0"/>
      <w:dstrike w:val="0"/>
      <w:vanish w:val="0"/>
      <w:color w:val="auto"/>
      <w:position w:val="0"/>
      <w:sz w:val="20"/>
      <w:u w:val="none"/>
      <w:vertAlign w:val="baseline"/>
    </w:rPr>
  </w:style>
  <w:style w:type="character" w:customStyle="1" w:styleId="WW8Num20z4">
    <w:name w:val="WW8Num20z4"/>
    <w:rsid w:val="00B57731"/>
    <w:rPr>
      <w:rFonts w:ascii="Times New Roman" w:hAnsi="Times New Roman"/>
      <w:b w:val="0"/>
      <w:i/>
      <w:caps w:val="0"/>
      <w:smallCaps w:val="0"/>
      <w:strike w:val="0"/>
      <w:dstrike w:val="0"/>
      <w:vanish w:val="0"/>
      <w:color w:val="auto"/>
      <w:spacing w:val="0"/>
      <w:kern w:val="1"/>
      <w:position w:val="0"/>
      <w:sz w:val="20"/>
      <w:u w:val="none"/>
      <w:vertAlign w:val="baseline"/>
    </w:rPr>
  </w:style>
  <w:style w:type="character" w:customStyle="1" w:styleId="WW8Num21z0">
    <w:name w:val="WW8Num21z0"/>
    <w:rsid w:val="00B57731"/>
    <w:rPr>
      <w:rFonts w:ascii="Arial" w:hAnsi="Arial" w:cs="Arial"/>
    </w:rPr>
  </w:style>
  <w:style w:type="character" w:customStyle="1" w:styleId="WW8Num21z1">
    <w:name w:val="WW8Num21z1"/>
    <w:rsid w:val="00B57731"/>
    <w:rPr>
      <w:rFonts w:ascii="Arial" w:hAnsi="Arial" w:cs="Arial"/>
      <w:b/>
      <w:i/>
      <w:caps w:val="0"/>
      <w:smallCaps w:val="0"/>
      <w:strike w:val="0"/>
      <w:dstrike w:val="0"/>
      <w:vanish w:val="0"/>
      <w:color w:val="000000"/>
      <w:position w:val="0"/>
      <w:sz w:val="22"/>
      <w:vertAlign w:val="baseline"/>
      <w:lang w:val="fr-CH"/>
    </w:rPr>
  </w:style>
  <w:style w:type="character" w:customStyle="1" w:styleId="WW8Num22z0">
    <w:name w:val="WW8Num22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23z0">
    <w:name w:val="WW8Num23z0"/>
    <w:rsid w:val="00B57731"/>
    <w:rPr>
      <w:rFonts w:ascii="Times New Roman" w:hAnsi="Times New Roman" w:cs="Times New Roman"/>
      <w:b w:val="0"/>
      <w:i w:val="0"/>
      <w:caps w:val="0"/>
      <w:smallCaps w:val="0"/>
      <w:strike w:val="0"/>
      <w:dstrike w:val="0"/>
      <w:vanish w:val="0"/>
      <w:color w:val="7F7F7F"/>
      <w:position w:val="0"/>
      <w:sz w:val="20"/>
      <w:szCs w:val="20"/>
      <w:u w:val="none"/>
      <w:vertAlign w:val="baseline"/>
    </w:rPr>
  </w:style>
  <w:style w:type="character" w:customStyle="1" w:styleId="WW8Num23z1">
    <w:name w:val="WW8Num23z1"/>
    <w:rsid w:val="00B57731"/>
    <w:rPr>
      <w:rFonts w:ascii="Courier New" w:hAnsi="Courier New"/>
    </w:rPr>
  </w:style>
  <w:style w:type="character" w:customStyle="1" w:styleId="WW8Num23z2">
    <w:name w:val="WW8Num23z2"/>
    <w:rsid w:val="00B57731"/>
    <w:rPr>
      <w:rFonts w:ascii="Wingdings" w:hAnsi="Wingdings"/>
    </w:rPr>
  </w:style>
  <w:style w:type="character" w:customStyle="1" w:styleId="WW8Num23z3">
    <w:name w:val="WW8Num23z3"/>
    <w:rsid w:val="00B57731"/>
    <w:rPr>
      <w:rFonts w:ascii="Symbol" w:hAnsi="Symbol"/>
    </w:rPr>
  </w:style>
  <w:style w:type="character" w:customStyle="1" w:styleId="WW8Num25z0">
    <w:name w:val="WW8Num25z0"/>
    <w:rsid w:val="00B57731"/>
    <w:rPr>
      <w:rFonts w:ascii="Symbol" w:hAnsi="Symbol"/>
    </w:rPr>
  </w:style>
  <w:style w:type="character" w:customStyle="1" w:styleId="WW8Num25z1">
    <w:name w:val="WW8Num25z1"/>
    <w:rsid w:val="00B57731"/>
    <w:rPr>
      <w:rFonts w:ascii="Courier New" w:hAnsi="Courier New" w:cs="Courier New"/>
    </w:rPr>
  </w:style>
  <w:style w:type="character" w:customStyle="1" w:styleId="WW8Num25z2">
    <w:name w:val="WW8Num25z2"/>
    <w:rsid w:val="00B57731"/>
    <w:rPr>
      <w:rFonts w:ascii="Wingdings" w:hAnsi="Wingdings"/>
    </w:rPr>
  </w:style>
  <w:style w:type="character" w:customStyle="1" w:styleId="WW8Num26z0">
    <w:name w:val="WW8Num26z0"/>
    <w:rsid w:val="00B57731"/>
    <w:rPr>
      <w:rFonts w:ascii="Arial" w:hAnsi="Arial"/>
      <w:b/>
      <w:i w:val="0"/>
      <w:caps w:val="0"/>
      <w:smallCaps w:val="0"/>
      <w:strike w:val="0"/>
      <w:dstrike w:val="0"/>
      <w:vanish w:val="0"/>
      <w:color w:val="auto"/>
      <w:spacing w:val="0"/>
      <w:position w:val="0"/>
      <w:sz w:val="24"/>
      <w:u w:val="none"/>
      <w:vertAlign w:val="baseline"/>
    </w:rPr>
  </w:style>
  <w:style w:type="character" w:customStyle="1" w:styleId="WW8Num26z1">
    <w:name w:val="WW8Num26z1"/>
    <w:rsid w:val="00B57731"/>
    <w:rPr>
      <w:rFonts w:ascii="Arial" w:hAnsi="Arial"/>
      <w:b/>
      <w:i w:val="0"/>
      <w:caps w:val="0"/>
      <w:smallCaps w:val="0"/>
      <w:strike w:val="0"/>
      <w:dstrike w:val="0"/>
      <w:vanish w:val="0"/>
      <w:color w:val="404040"/>
      <w:position w:val="0"/>
      <w:sz w:val="24"/>
      <w:u w:val="none"/>
      <w:vertAlign w:val="baseline"/>
    </w:rPr>
  </w:style>
  <w:style w:type="character" w:customStyle="1" w:styleId="WW8Num26z2">
    <w:name w:val="WW8Num26z2"/>
    <w:rsid w:val="00B57731"/>
    <w:rPr>
      <w:rFonts w:ascii="Arial" w:hAnsi="Arial"/>
      <w:b w:val="0"/>
      <w:i w:val="0"/>
      <w:caps w:val="0"/>
      <w:smallCaps w:val="0"/>
      <w:strike w:val="0"/>
      <w:dstrike w:val="0"/>
      <w:vanish w:val="0"/>
      <w:color w:val="auto"/>
      <w:position w:val="0"/>
      <w:sz w:val="24"/>
      <w:u w:val="none"/>
      <w:vertAlign w:val="baseline"/>
    </w:rPr>
  </w:style>
  <w:style w:type="character" w:customStyle="1" w:styleId="WW8Num26z3">
    <w:name w:val="WW8Num26z3"/>
    <w:rsid w:val="00B57731"/>
    <w:rPr>
      <w:rFonts w:ascii="Arial" w:hAnsi="Arial"/>
      <w:b w:val="0"/>
      <w:i/>
      <w:caps w:val="0"/>
      <w:smallCaps w:val="0"/>
      <w:strike w:val="0"/>
      <w:dstrike w:val="0"/>
      <w:vanish w:val="0"/>
      <w:color w:val="auto"/>
      <w:position w:val="0"/>
      <w:sz w:val="24"/>
      <w:u w:val="none"/>
      <w:vertAlign w:val="baseline"/>
    </w:rPr>
  </w:style>
  <w:style w:type="character" w:customStyle="1" w:styleId="WW8Num26z4">
    <w:name w:val="WW8Num26z4"/>
    <w:rsid w:val="00B57731"/>
    <w:rPr>
      <w:rFonts w:ascii="Arial" w:hAnsi="Arial"/>
      <w:b w:val="0"/>
      <w:i/>
      <w:caps w:val="0"/>
      <w:smallCaps w:val="0"/>
      <w:strike w:val="0"/>
      <w:dstrike w:val="0"/>
      <w:vanish w:val="0"/>
      <w:color w:val="auto"/>
      <w:spacing w:val="0"/>
      <w:kern w:val="1"/>
      <w:position w:val="0"/>
      <w:sz w:val="24"/>
      <w:szCs w:val="17"/>
      <w:u w:val="none"/>
      <w:vertAlign w:val="baseline"/>
    </w:rPr>
  </w:style>
  <w:style w:type="character" w:customStyle="1" w:styleId="WW8Num28z0">
    <w:name w:val="WW8Num28z0"/>
    <w:rsid w:val="00B57731"/>
    <w:rPr>
      <w:rFonts w:ascii="Times New Roman" w:hAnsi="Times New Roman" w:cs="Times New Roman"/>
      <w:b/>
      <w:i w:val="0"/>
      <w:caps w:val="0"/>
      <w:smallCaps w:val="0"/>
      <w:strike w:val="0"/>
      <w:dstrike w:val="0"/>
      <w:vanish w:val="0"/>
      <w:color w:val="auto"/>
      <w:position w:val="0"/>
      <w:sz w:val="20"/>
      <w:szCs w:val="20"/>
      <w:u w:val="none"/>
      <w:vertAlign w:val="baseline"/>
    </w:rPr>
  </w:style>
  <w:style w:type="character" w:customStyle="1" w:styleId="WW8Num28z1">
    <w:name w:val="WW8Num28z1"/>
    <w:rsid w:val="00B57731"/>
    <w:rPr>
      <w:rFonts w:ascii="Courier New" w:hAnsi="Courier New"/>
    </w:rPr>
  </w:style>
  <w:style w:type="character" w:customStyle="1" w:styleId="WW8Num28z2">
    <w:name w:val="WW8Num28z2"/>
    <w:rsid w:val="00B57731"/>
    <w:rPr>
      <w:rFonts w:ascii="Wingdings" w:hAnsi="Wingdings"/>
    </w:rPr>
  </w:style>
  <w:style w:type="character" w:customStyle="1" w:styleId="WW8Num28z3">
    <w:name w:val="WW8Num28z3"/>
    <w:rsid w:val="00B57731"/>
    <w:rPr>
      <w:rFonts w:ascii="Symbol" w:hAnsi="Symbol"/>
    </w:rPr>
  </w:style>
  <w:style w:type="character" w:customStyle="1" w:styleId="WW8Num30z0">
    <w:name w:val="WW8Num30z0"/>
    <w:rsid w:val="00B57731"/>
    <w:rPr>
      <w:rFonts w:ascii="Symbol" w:hAnsi="Symbol"/>
    </w:rPr>
  </w:style>
  <w:style w:type="character" w:customStyle="1" w:styleId="WW8Num30z1">
    <w:name w:val="WW8Num30z1"/>
    <w:rsid w:val="00B57731"/>
    <w:rPr>
      <w:rFonts w:ascii="Wingdings" w:hAnsi="Wingdings"/>
    </w:rPr>
  </w:style>
  <w:style w:type="character" w:customStyle="1" w:styleId="WW8Num30z4">
    <w:name w:val="WW8Num30z4"/>
    <w:rsid w:val="00B57731"/>
    <w:rPr>
      <w:rFonts w:ascii="Courier New" w:hAnsi="Courier New" w:cs="Courier New"/>
    </w:rPr>
  </w:style>
  <w:style w:type="character" w:customStyle="1" w:styleId="WW8Num34z0">
    <w:name w:val="WW8Num34z0"/>
    <w:rsid w:val="00B57731"/>
    <w:rPr>
      <w:rFonts w:ascii="Symbol" w:hAnsi="Symbol"/>
    </w:rPr>
  </w:style>
  <w:style w:type="character" w:customStyle="1" w:styleId="WW8Num34z1">
    <w:name w:val="WW8Num34z1"/>
    <w:rsid w:val="00B57731"/>
    <w:rPr>
      <w:rFonts w:ascii="Courier New" w:hAnsi="Courier New" w:cs="Courier New"/>
    </w:rPr>
  </w:style>
  <w:style w:type="character" w:customStyle="1" w:styleId="WW8Num34z2">
    <w:name w:val="WW8Num34z2"/>
    <w:rsid w:val="00B57731"/>
    <w:rPr>
      <w:rFonts w:ascii="Wingdings" w:hAnsi="Wingdings"/>
    </w:rPr>
  </w:style>
  <w:style w:type="character" w:customStyle="1" w:styleId="WW8Num35z0">
    <w:name w:val="WW8Num35z0"/>
    <w:rsid w:val="00B57731"/>
    <w:rPr>
      <w:rFonts w:ascii="Times New Roman" w:hAnsi="Times New Roman" w:cs="Times New Roman"/>
      <w:b w:val="0"/>
      <w:i w:val="0"/>
      <w:caps w:val="0"/>
      <w:smallCaps w:val="0"/>
      <w:strike w:val="0"/>
      <w:dstrike w:val="0"/>
      <w:vanish w:val="0"/>
      <w:color w:val="auto"/>
      <w:position w:val="0"/>
      <w:sz w:val="20"/>
      <w:szCs w:val="20"/>
      <w:u w:val="none"/>
      <w:vertAlign w:val="baseline"/>
    </w:rPr>
  </w:style>
  <w:style w:type="character" w:customStyle="1" w:styleId="WW8Num35z1">
    <w:name w:val="WW8Num35z1"/>
    <w:rsid w:val="00B57731"/>
    <w:rPr>
      <w:rFonts w:ascii="Courier New" w:hAnsi="Courier New" w:cs="Symbol"/>
    </w:rPr>
  </w:style>
  <w:style w:type="character" w:customStyle="1" w:styleId="WW8Num35z2">
    <w:name w:val="WW8Num35z2"/>
    <w:rsid w:val="00B57731"/>
    <w:rPr>
      <w:rFonts w:ascii="Wingdings" w:hAnsi="Wingdings"/>
    </w:rPr>
  </w:style>
  <w:style w:type="character" w:customStyle="1" w:styleId="WW8Num35z3">
    <w:name w:val="WW8Num35z3"/>
    <w:rsid w:val="00B57731"/>
    <w:rPr>
      <w:rFonts w:ascii="Symbol" w:hAnsi="Symbol"/>
    </w:rPr>
  </w:style>
  <w:style w:type="character" w:customStyle="1" w:styleId="Policepardfaut1">
    <w:name w:val="Police par défaut1"/>
    <w:rsid w:val="00B57731"/>
  </w:style>
  <w:style w:type="character" w:styleId="Lienhypertexte">
    <w:name w:val="Hyperlink"/>
    <w:uiPriority w:val="99"/>
    <w:rsid w:val="00B57731"/>
    <w:rPr>
      <w:color w:val="0000FF"/>
      <w:u w:val="single"/>
    </w:rPr>
  </w:style>
  <w:style w:type="character" w:styleId="Numrodepage">
    <w:name w:val="page number"/>
    <w:rsid w:val="00B57731"/>
    <w:rPr>
      <w:rFonts w:ascii="Arial" w:hAnsi="Arial"/>
      <w:sz w:val="16"/>
    </w:rPr>
  </w:style>
  <w:style w:type="character" w:customStyle="1" w:styleId="Titre4Car">
    <w:name w:val="Titre 4 Car"/>
    <w:rsid w:val="00B57731"/>
    <w:rPr>
      <w:bCs/>
      <w:i/>
      <w:szCs w:val="28"/>
      <w:lang w:val="fr-FR"/>
    </w:rPr>
  </w:style>
  <w:style w:type="character" w:customStyle="1" w:styleId="Titre5Car">
    <w:name w:val="Titre 5 Car"/>
    <w:rsid w:val="00B57731"/>
    <w:rPr>
      <w:bCs/>
      <w:i/>
      <w:iCs/>
      <w:szCs w:val="26"/>
      <w:lang w:val="fr-FR"/>
    </w:rPr>
  </w:style>
  <w:style w:type="character" w:styleId="Lienhypertextesuivivisit">
    <w:name w:val="FollowedHyperlink"/>
    <w:rsid w:val="00B57731"/>
    <w:rPr>
      <w:color w:val="800080"/>
      <w:u w:val="single"/>
    </w:rPr>
  </w:style>
  <w:style w:type="character" w:customStyle="1" w:styleId="Titre6Car">
    <w:name w:val="Titre 6 Car"/>
    <w:rsid w:val="00B57731"/>
    <w:rPr>
      <w:rFonts w:ascii="Cambria" w:eastAsia="Times New Roman" w:hAnsi="Cambria" w:cs="Times New Roman"/>
      <w:b/>
      <w:bCs/>
      <w:sz w:val="22"/>
      <w:szCs w:val="22"/>
      <w:lang w:val="de-CH"/>
    </w:rPr>
  </w:style>
  <w:style w:type="character" w:customStyle="1" w:styleId="Style1Car">
    <w:name w:val="Style1 Car"/>
    <w:rsid w:val="00B57731"/>
    <w:rPr>
      <w:b/>
      <w:bCs/>
      <w:i/>
      <w:iCs/>
      <w:sz w:val="28"/>
      <w:szCs w:val="28"/>
      <w:shd w:val="clear" w:color="auto" w:fill="D9D9D9"/>
    </w:rPr>
  </w:style>
  <w:style w:type="character" w:customStyle="1" w:styleId="Style3Car">
    <w:name w:val="Style3 Car"/>
    <w:rsid w:val="00B57731"/>
    <w:rPr>
      <w:sz w:val="22"/>
      <w:lang w:val="fr-FR"/>
    </w:rPr>
  </w:style>
  <w:style w:type="character" w:customStyle="1" w:styleId="TextedebullesCar">
    <w:name w:val="Texte de bulles Car"/>
    <w:rsid w:val="00B57731"/>
    <w:rPr>
      <w:rFonts w:ascii="Tahoma" w:hAnsi="Tahoma" w:cs="Tahoma"/>
      <w:sz w:val="16"/>
      <w:szCs w:val="16"/>
      <w:lang w:val="fr-FR"/>
    </w:rPr>
  </w:style>
  <w:style w:type="paragraph" w:customStyle="1" w:styleId="Titre10">
    <w:name w:val="Titre1"/>
    <w:basedOn w:val="Normal"/>
    <w:next w:val="Corpsdetexte"/>
    <w:rsid w:val="00B57731"/>
    <w:pPr>
      <w:keepNext/>
      <w:spacing w:before="240"/>
    </w:pPr>
    <w:rPr>
      <w:rFonts w:eastAsia="Arial Unicode MS" w:cs="Mangal"/>
      <w:sz w:val="28"/>
      <w:szCs w:val="28"/>
    </w:rPr>
  </w:style>
  <w:style w:type="paragraph" w:styleId="Corpsdetexte">
    <w:name w:val="Body Text"/>
    <w:basedOn w:val="Normal"/>
    <w:rsid w:val="00B57731"/>
  </w:style>
  <w:style w:type="paragraph" w:styleId="Liste">
    <w:name w:val="List"/>
    <w:basedOn w:val="Corpsdetexte"/>
    <w:rsid w:val="00B57731"/>
    <w:rPr>
      <w:rFonts w:cs="Mangal"/>
    </w:rPr>
  </w:style>
  <w:style w:type="paragraph" w:customStyle="1" w:styleId="Lgende1">
    <w:name w:val="Légende1"/>
    <w:basedOn w:val="Normal"/>
    <w:rsid w:val="00B57731"/>
    <w:pPr>
      <w:suppressLineNumbers/>
      <w:spacing w:before="120"/>
    </w:pPr>
    <w:rPr>
      <w:rFonts w:cs="Mangal"/>
      <w:i/>
      <w:iCs/>
      <w:sz w:val="24"/>
      <w:szCs w:val="24"/>
    </w:rPr>
  </w:style>
  <w:style w:type="paragraph" w:customStyle="1" w:styleId="Index">
    <w:name w:val="Index"/>
    <w:basedOn w:val="Normal"/>
    <w:rsid w:val="00B57731"/>
    <w:pPr>
      <w:suppressLineNumbers/>
    </w:pPr>
    <w:rPr>
      <w:rFonts w:cs="Mangal"/>
    </w:rPr>
  </w:style>
  <w:style w:type="paragraph" w:styleId="TM1">
    <w:name w:val="toc 1"/>
    <w:basedOn w:val="Normal"/>
    <w:next w:val="Normal"/>
    <w:uiPriority w:val="39"/>
    <w:rsid w:val="00B57731"/>
    <w:pPr>
      <w:tabs>
        <w:tab w:val="left" w:pos="567"/>
        <w:tab w:val="left" w:pos="595"/>
        <w:tab w:val="right" w:leader="dot" w:pos="9639"/>
      </w:tabs>
      <w:spacing w:line="260" w:lineRule="exact"/>
      <w:ind w:left="567" w:right="281" w:hanging="567"/>
    </w:pPr>
    <w:rPr>
      <w:sz w:val="20"/>
    </w:rPr>
  </w:style>
  <w:style w:type="paragraph" w:styleId="TM2">
    <w:name w:val="toc 2"/>
    <w:basedOn w:val="Titre2"/>
    <w:next w:val="Normal"/>
    <w:rsid w:val="00B57731"/>
    <w:pPr>
      <w:numPr>
        <w:ilvl w:val="0"/>
        <w:numId w:val="0"/>
      </w:numPr>
      <w:spacing w:after="0"/>
      <w:ind w:left="198"/>
    </w:pPr>
    <w:rPr>
      <w:b w:val="0"/>
    </w:rPr>
  </w:style>
  <w:style w:type="paragraph" w:styleId="TM3">
    <w:name w:val="toc 3"/>
    <w:basedOn w:val="Normal"/>
    <w:next w:val="Normal"/>
    <w:rsid w:val="00B57731"/>
    <w:pPr>
      <w:spacing w:line="260" w:lineRule="exact"/>
      <w:ind w:left="397"/>
    </w:pPr>
    <w:rPr>
      <w:sz w:val="20"/>
    </w:rPr>
  </w:style>
  <w:style w:type="paragraph" w:customStyle="1" w:styleId="01entteetbasdepage">
    <w:name w:val="01_en_tête_et_bas_de_page"/>
    <w:rsid w:val="00B57731"/>
    <w:pPr>
      <w:suppressAutoHyphens/>
      <w:spacing w:line="220" w:lineRule="exact"/>
    </w:pPr>
    <w:rPr>
      <w:rFonts w:ascii="Arial" w:eastAsia="Arial" w:hAnsi="Arial" w:cs="Arial"/>
      <w:sz w:val="16"/>
      <w:szCs w:val="24"/>
      <w:lang w:val="fr-FR" w:eastAsia="ar-SA"/>
    </w:rPr>
  </w:style>
  <w:style w:type="paragraph" w:customStyle="1" w:styleId="09enttepage2">
    <w:name w:val="09_en_tête_page_2"/>
    <w:basedOn w:val="01entteetbasdepage"/>
    <w:rsid w:val="00B57731"/>
    <w:pPr>
      <w:spacing w:line="200" w:lineRule="exact"/>
    </w:pPr>
    <w:rPr>
      <w:b/>
    </w:rPr>
  </w:style>
  <w:style w:type="paragraph" w:customStyle="1" w:styleId="05titreprincipalouobjetgras">
    <w:name w:val="05_titre_principal_ou_objet_gras"/>
    <w:rsid w:val="00B57731"/>
    <w:pPr>
      <w:suppressAutoHyphens/>
      <w:spacing w:line="280" w:lineRule="exact"/>
    </w:pPr>
    <w:rPr>
      <w:rFonts w:ascii="Arial" w:eastAsia="Arial" w:hAnsi="Arial" w:cs="Arial"/>
      <w:b/>
      <w:sz w:val="24"/>
      <w:szCs w:val="24"/>
      <w:lang w:val="fr-FR" w:eastAsia="ar-SA"/>
    </w:rPr>
  </w:style>
  <w:style w:type="paragraph" w:customStyle="1" w:styleId="07atexteprincipal">
    <w:name w:val="07a_texte_principal"/>
    <w:rsid w:val="00B57731"/>
    <w:pPr>
      <w:suppressAutoHyphens/>
      <w:spacing w:after="180" w:line="280" w:lineRule="exact"/>
    </w:pPr>
    <w:rPr>
      <w:rFonts w:eastAsia="Arial" w:cs="Arial"/>
      <w:sz w:val="24"/>
      <w:szCs w:val="24"/>
      <w:lang w:val="fr-FR" w:eastAsia="ar-SA"/>
    </w:rPr>
  </w:style>
  <w:style w:type="paragraph" w:customStyle="1" w:styleId="08puces">
    <w:name w:val="08_puces"/>
    <w:rsid w:val="00B57731"/>
    <w:pPr>
      <w:numPr>
        <w:numId w:val="19"/>
      </w:numPr>
      <w:suppressAutoHyphens/>
      <w:spacing w:line="280" w:lineRule="exact"/>
      <w:ind w:left="227" w:hanging="227"/>
    </w:pPr>
    <w:rPr>
      <w:rFonts w:eastAsia="Arial" w:cs="Arial"/>
      <w:sz w:val="24"/>
      <w:szCs w:val="24"/>
      <w:lang w:val="fr-FR" w:eastAsia="ar-SA"/>
    </w:rPr>
  </w:style>
  <w:style w:type="paragraph" w:customStyle="1" w:styleId="12annexecontactrenseignementsetc">
    <w:name w:val="12_annexe_contact_renseignements_etc."/>
    <w:rsid w:val="00B57731"/>
    <w:pPr>
      <w:suppressAutoHyphens/>
      <w:spacing w:line="220" w:lineRule="exact"/>
    </w:pPr>
    <w:rPr>
      <w:rFonts w:ascii="Arial" w:eastAsia="Arial" w:hAnsi="Arial" w:cs="Arial"/>
      <w:sz w:val="16"/>
      <w:szCs w:val="24"/>
      <w:lang w:val="fr-FR" w:eastAsia="ar-SA"/>
    </w:rPr>
  </w:style>
  <w:style w:type="paragraph" w:styleId="En-tte">
    <w:name w:val="header"/>
    <w:basedOn w:val="Normal"/>
    <w:rsid w:val="00B57731"/>
  </w:style>
  <w:style w:type="paragraph" w:styleId="Pieddepage">
    <w:name w:val="footer"/>
    <w:basedOn w:val="Normal"/>
    <w:rsid w:val="00B57731"/>
  </w:style>
  <w:style w:type="paragraph" w:customStyle="1" w:styleId="rpertoire1">
    <w:name w:val="répertoire_1"/>
    <w:basedOn w:val="TM1"/>
    <w:rsid w:val="00B57731"/>
    <w:pPr>
      <w:spacing w:after="100" w:line="280" w:lineRule="exact"/>
    </w:pPr>
    <w:rPr>
      <w:b/>
      <w:sz w:val="24"/>
    </w:rPr>
  </w:style>
  <w:style w:type="paragraph" w:customStyle="1" w:styleId="rpertoire2">
    <w:name w:val="répertoire_2"/>
    <w:basedOn w:val="TM2"/>
    <w:rsid w:val="00B57731"/>
    <w:pPr>
      <w:spacing w:after="100"/>
      <w:ind w:left="0"/>
    </w:pPr>
    <w:rPr>
      <w:color w:val="auto"/>
    </w:rPr>
  </w:style>
  <w:style w:type="paragraph" w:customStyle="1" w:styleId="rpertoire3">
    <w:name w:val="répertoire_3"/>
    <w:basedOn w:val="TM3"/>
    <w:rsid w:val="00B57731"/>
    <w:pPr>
      <w:spacing w:after="100" w:line="280" w:lineRule="exact"/>
      <w:ind w:left="0"/>
    </w:pPr>
    <w:rPr>
      <w:i/>
      <w:sz w:val="24"/>
    </w:rPr>
  </w:style>
  <w:style w:type="paragraph" w:customStyle="1" w:styleId="08puces2">
    <w:name w:val="08_puces_2"/>
    <w:basedOn w:val="Normal"/>
    <w:rsid w:val="00B57731"/>
    <w:pPr>
      <w:numPr>
        <w:numId w:val="24"/>
      </w:numPr>
      <w:spacing w:after="0"/>
      <w:ind w:left="454" w:hanging="227"/>
    </w:pPr>
  </w:style>
  <w:style w:type="paragraph" w:customStyle="1" w:styleId="08puces3">
    <w:name w:val="08_puces_3"/>
    <w:rsid w:val="00B57731"/>
    <w:pPr>
      <w:numPr>
        <w:numId w:val="16"/>
      </w:numPr>
      <w:suppressAutoHyphens/>
      <w:ind w:left="681" w:hanging="227"/>
    </w:pPr>
    <w:rPr>
      <w:rFonts w:eastAsia="Arial" w:cs="Arial"/>
      <w:sz w:val="24"/>
      <w:szCs w:val="24"/>
      <w:lang w:val="fr-FR" w:eastAsia="ar-SA"/>
    </w:rPr>
  </w:style>
  <w:style w:type="paragraph" w:styleId="TM4">
    <w:name w:val="toc 4"/>
    <w:basedOn w:val="Normal"/>
    <w:next w:val="Normal"/>
    <w:uiPriority w:val="39"/>
    <w:rsid w:val="00B57731"/>
    <w:pPr>
      <w:spacing w:line="260" w:lineRule="exact"/>
      <w:ind w:left="595"/>
    </w:pPr>
    <w:rPr>
      <w:sz w:val="20"/>
    </w:rPr>
  </w:style>
  <w:style w:type="paragraph" w:styleId="TM5">
    <w:name w:val="toc 5"/>
    <w:basedOn w:val="Normal"/>
    <w:next w:val="Normal"/>
    <w:rsid w:val="00B57731"/>
    <w:pPr>
      <w:spacing w:line="260" w:lineRule="exact"/>
      <w:ind w:left="794"/>
    </w:pPr>
    <w:rPr>
      <w:sz w:val="20"/>
    </w:rPr>
  </w:style>
  <w:style w:type="paragraph" w:customStyle="1" w:styleId="07btexteprincipalsansespacebloc">
    <w:name w:val="07b_texte_principal_sans_espace_bloc"/>
    <w:basedOn w:val="07atexteprincipal"/>
    <w:rsid w:val="00B57731"/>
    <w:pPr>
      <w:spacing w:after="0"/>
    </w:pPr>
  </w:style>
  <w:style w:type="paragraph" w:customStyle="1" w:styleId="03date">
    <w:name w:val="03_date"/>
    <w:basedOn w:val="07atexteprincipal"/>
    <w:rsid w:val="00B57731"/>
    <w:pPr>
      <w:spacing w:after="0"/>
    </w:pPr>
    <w:rPr>
      <w:i/>
    </w:rPr>
  </w:style>
  <w:style w:type="paragraph" w:customStyle="1" w:styleId="02adressedestinataire">
    <w:name w:val="02_adresse_destinataire"/>
    <w:basedOn w:val="07atexteprincipal"/>
    <w:rsid w:val="00B57731"/>
    <w:pPr>
      <w:spacing w:after="0"/>
    </w:pPr>
  </w:style>
  <w:style w:type="paragraph" w:customStyle="1" w:styleId="06lead">
    <w:name w:val="06_lead"/>
    <w:basedOn w:val="07atexteprincipal"/>
    <w:rsid w:val="00B57731"/>
    <w:rPr>
      <w:i/>
    </w:rPr>
  </w:style>
  <w:style w:type="paragraph" w:customStyle="1" w:styleId="10numrotation">
    <w:name w:val="10_numérotation"/>
    <w:basedOn w:val="Normal"/>
    <w:rsid w:val="00B57731"/>
    <w:pPr>
      <w:numPr>
        <w:numId w:val="20"/>
      </w:numPr>
      <w:tabs>
        <w:tab w:val="left" w:pos="369"/>
      </w:tabs>
      <w:spacing w:after="0"/>
      <w:ind w:left="369" w:hanging="369"/>
    </w:pPr>
  </w:style>
  <w:style w:type="paragraph" w:customStyle="1" w:styleId="11Chapitre">
    <w:name w:val="11_Chapitre"/>
    <w:basedOn w:val="Titre1"/>
    <w:next w:val="07atexteprincipal"/>
    <w:rsid w:val="00B57731"/>
    <w:pPr>
      <w:numPr>
        <w:numId w:val="18"/>
      </w:numPr>
      <w:ind w:left="851" w:hanging="851"/>
    </w:pPr>
  </w:style>
  <w:style w:type="paragraph" w:customStyle="1" w:styleId="04titreprincipalouobjetnormal">
    <w:name w:val="04_titre_principal_ou_objet_normal"/>
    <w:basedOn w:val="05titreprincipalouobjetgras"/>
    <w:rsid w:val="00B57731"/>
    <w:rPr>
      <w:b w:val="0"/>
    </w:rPr>
  </w:style>
  <w:style w:type="paragraph" w:styleId="Sansinterligne">
    <w:name w:val="No Spacing"/>
    <w:qFormat/>
    <w:rsid w:val="00B57731"/>
    <w:pPr>
      <w:suppressAutoHyphens/>
      <w:spacing w:line="280" w:lineRule="exact"/>
    </w:pPr>
    <w:rPr>
      <w:rFonts w:eastAsia="Arial" w:cs="Arial"/>
      <w:sz w:val="24"/>
      <w:szCs w:val="24"/>
      <w:lang w:val="fr-FR" w:eastAsia="ar-SA"/>
    </w:rPr>
  </w:style>
  <w:style w:type="paragraph" w:customStyle="1" w:styleId="10bnumrotation2eniveau">
    <w:name w:val="10b_numérotation_2e_niveau"/>
    <w:rsid w:val="00B57731"/>
    <w:pPr>
      <w:numPr>
        <w:numId w:val="15"/>
      </w:numPr>
      <w:suppressAutoHyphens/>
      <w:spacing w:line="280" w:lineRule="exact"/>
      <w:ind w:left="738" w:hanging="369"/>
    </w:pPr>
    <w:rPr>
      <w:rFonts w:eastAsia="Arial" w:cs="Arial"/>
      <w:sz w:val="24"/>
      <w:szCs w:val="24"/>
      <w:lang w:val="fr-FR" w:eastAsia="ar-SA"/>
    </w:rPr>
  </w:style>
  <w:style w:type="paragraph" w:customStyle="1" w:styleId="10cnumrotation3eniveau">
    <w:name w:val="10c_numérotation_3e_niveau"/>
    <w:rsid w:val="00B57731"/>
    <w:pPr>
      <w:numPr>
        <w:numId w:val="13"/>
      </w:numPr>
      <w:suppressAutoHyphens/>
      <w:spacing w:line="280" w:lineRule="exact"/>
    </w:pPr>
    <w:rPr>
      <w:rFonts w:eastAsia="Arial" w:cs="Arial"/>
      <w:sz w:val="24"/>
      <w:szCs w:val="24"/>
      <w:lang w:val="fr-FR" w:eastAsia="ar-SA"/>
    </w:rPr>
  </w:style>
  <w:style w:type="paragraph" w:customStyle="1" w:styleId="10dnumrotation4eniveau">
    <w:name w:val="10d_numérotation_4e_niveau"/>
    <w:rsid w:val="00B57731"/>
    <w:pPr>
      <w:numPr>
        <w:numId w:val="5"/>
      </w:numPr>
      <w:suppressAutoHyphens/>
      <w:spacing w:line="280" w:lineRule="exact"/>
    </w:pPr>
    <w:rPr>
      <w:rFonts w:eastAsia="Arial" w:cs="Arial"/>
      <w:sz w:val="24"/>
      <w:szCs w:val="24"/>
      <w:lang w:val="fr-FR" w:eastAsia="ar-SA"/>
    </w:rPr>
  </w:style>
  <w:style w:type="paragraph" w:styleId="Paragraphedeliste">
    <w:name w:val="List Paragraph"/>
    <w:basedOn w:val="Normal"/>
    <w:qFormat/>
    <w:rsid w:val="00B57731"/>
    <w:pPr>
      <w:ind w:left="708"/>
    </w:pPr>
  </w:style>
  <w:style w:type="paragraph" w:customStyle="1" w:styleId="Normal12">
    <w:name w:val="Normal + 12"/>
    <w:basedOn w:val="Normal"/>
    <w:rsid w:val="00B57731"/>
    <w:pPr>
      <w:spacing w:after="360"/>
    </w:pPr>
  </w:style>
  <w:style w:type="paragraph" w:customStyle="1" w:styleId="Normal6">
    <w:name w:val="Normal + 6"/>
    <w:basedOn w:val="Normal"/>
    <w:rsid w:val="00B57731"/>
  </w:style>
  <w:style w:type="paragraph" w:customStyle="1" w:styleId="RapportSous-titre">
    <w:name w:val="Rapport Sous-titre"/>
    <w:basedOn w:val="Normal"/>
    <w:rsid w:val="00B57731"/>
    <w:pPr>
      <w:widowControl/>
      <w:numPr>
        <w:numId w:val="14"/>
      </w:numPr>
      <w:overflowPunct/>
      <w:textAlignment w:val="auto"/>
    </w:pPr>
    <w:rPr>
      <w:b/>
      <w:i/>
      <w:szCs w:val="22"/>
    </w:rPr>
  </w:style>
  <w:style w:type="paragraph" w:customStyle="1" w:styleId="Style1">
    <w:name w:val="Style1"/>
    <w:basedOn w:val="Normal"/>
    <w:rsid w:val="00B57731"/>
    <w:pPr>
      <w:widowControl/>
      <w:numPr>
        <w:numId w:val="9"/>
      </w:numPr>
      <w:pBdr>
        <w:top w:val="single" w:sz="4" w:space="1" w:color="000000"/>
        <w:left w:val="single" w:sz="4" w:space="0" w:color="000000"/>
        <w:bottom w:val="single" w:sz="4" w:space="1" w:color="000000"/>
        <w:right w:val="single" w:sz="4" w:space="4" w:color="000000"/>
      </w:pBdr>
      <w:shd w:val="clear" w:color="auto" w:fill="D9D9D9"/>
      <w:overflowPunct/>
      <w:spacing w:before="240" w:after="240"/>
      <w:textAlignment w:val="auto"/>
    </w:pPr>
    <w:rPr>
      <w:b/>
      <w:bCs/>
      <w:i/>
      <w:iCs/>
      <w:sz w:val="28"/>
      <w:szCs w:val="28"/>
    </w:rPr>
  </w:style>
  <w:style w:type="paragraph" w:styleId="NormalWeb">
    <w:name w:val="Normal (Web)"/>
    <w:basedOn w:val="Normal"/>
    <w:rsid w:val="00B57731"/>
    <w:pPr>
      <w:widowControl/>
      <w:overflowPunct/>
      <w:autoSpaceDE/>
      <w:spacing w:before="280" w:after="280"/>
      <w:jc w:val="left"/>
      <w:textAlignment w:val="auto"/>
    </w:pPr>
    <w:rPr>
      <w:rFonts w:ascii="Times New Roman" w:hAnsi="Times New Roman"/>
      <w:sz w:val="24"/>
      <w:szCs w:val="24"/>
    </w:rPr>
  </w:style>
  <w:style w:type="paragraph" w:customStyle="1" w:styleId="Style3">
    <w:name w:val="Style3"/>
    <w:basedOn w:val="Normal"/>
    <w:rsid w:val="00B57731"/>
    <w:pPr>
      <w:numPr>
        <w:numId w:val="21"/>
      </w:numPr>
      <w:tabs>
        <w:tab w:val="left" w:pos="770"/>
      </w:tabs>
      <w:spacing w:after="240"/>
      <w:ind w:left="1123" w:hanging="244"/>
    </w:pPr>
  </w:style>
  <w:style w:type="paragraph" w:styleId="Textedebulles">
    <w:name w:val="Balloon Text"/>
    <w:basedOn w:val="Normal"/>
    <w:rsid w:val="00B57731"/>
    <w:pPr>
      <w:spacing w:after="0"/>
    </w:pPr>
    <w:rPr>
      <w:rFonts w:ascii="Tahoma" w:hAnsi="Tahoma"/>
      <w:sz w:val="16"/>
      <w:szCs w:val="16"/>
    </w:rPr>
  </w:style>
  <w:style w:type="paragraph" w:styleId="TM6">
    <w:name w:val="toc 6"/>
    <w:basedOn w:val="Index"/>
    <w:rsid w:val="00B57731"/>
    <w:pPr>
      <w:tabs>
        <w:tab w:val="right" w:leader="dot" w:pos="8223"/>
      </w:tabs>
      <w:ind w:left="1415"/>
    </w:pPr>
  </w:style>
  <w:style w:type="paragraph" w:styleId="TM7">
    <w:name w:val="toc 7"/>
    <w:basedOn w:val="Index"/>
    <w:rsid w:val="00B57731"/>
    <w:pPr>
      <w:tabs>
        <w:tab w:val="right" w:leader="dot" w:pos="7940"/>
      </w:tabs>
      <w:ind w:left="1698"/>
    </w:pPr>
  </w:style>
  <w:style w:type="paragraph" w:styleId="TM8">
    <w:name w:val="toc 8"/>
    <w:basedOn w:val="Index"/>
    <w:rsid w:val="00B57731"/>
    <w:pPr>
      <w:tabs>
        <w:tab w:val="right" w:leader="dot" w:pos="7657"/>
      </w:tabs>
      <w:ind w:left="1981"/>
    </w:pPr>
  </w:style>
  <w:style w:type="paragraph" w:styleId="TM9">
    <w:name w:val="toc 9"/>
    <w:basedOn w:val="Index"/>
    <w:rsid w:val="00B57731"/>
    <w:pPr>
      <w:tabs>
        <w:tab w:val="right" w:leader="dot" w:pos="7374"/>
      </w:tabs>
      <w:ind w:left="2264"/>
    </w:pPr>
  </w:style>
  <w:style w:type="paragraph" w:customStyle="1" w:styleId="Tabledesmatiresniveau10">
    <w:name w:val="Table des matières niveau 10"/>
    <w:basedOn w:val="Index"/>
    <w:rsid w:val="00B57731"/>
    <w:pPr>
      <w:tabs>
        <w:tab w:val="right" w:leader="dot" w:pos="7091"/>
      </w:tabs>
      <w:ind w:left="2547"/>
    </w:pPr>
  </w:style>
  <w:style w:type="paragraph" w:customStyle="1" w:styleId="Contenudetableau">
    <w:name w:val="Contenu de tableau"/>
    <w:basedOn w:val="Normal"/>
    <w:rsid w:val="00B57731"/>
    <w:pPr>
      <w:suppressLineNumbers/>
    </w:pPr>
  </w:style>
  <w:style w:type="paragraph" w:customStyle="1" w:styleId="Titredetableau">
    <w:name w:val="Titre de tableau"/>
    <w:basedOn w:val="Contenudetableau"/>
    <w:rsid w:val="00B57731"/>
    <w:pPr>
      <w:jc w:val="center"/>
    </w:pPr>
    <w:rPr>
      <w:b/>
      <w:bCs/>
    </w:rPr>
  </w:style>
  <w:style w:type="paragraph" w:styleId="En-ttedetabledesmatires">
    <w:name w:val="TOC Heading"/>
    <w:basedOn w:val="Titre1"/>
    <w:next w:val="Normal"/>
    <w:uiPriority w:val="39"/>
    <w:unhideWhenUsed/>
    <w:qFormat/>
    <w:rsid w:val="00D73F6F"/>
    <w:pPr>
      <w:keepNext/>
      <w:keepLines/>
      <w:widowControl/>
      <w:numPr>
        <w:numId w:val="0"/>
      </w:numPr>
      <w:suppressAutoHyphens w:val="0"/>
      <w:overflowPunct/>
      <w:autoSpaceDE/>
      <w:spacing w:before="240" w:after="0" w:line="259" w:lineRule="auto"/>
      <w:jc w:val="left"/>
      <w:textAlignment w:val="auto"/>
      <w:outlineLvl w:val="9"/>
    </w:pPr>
    <w:rPr>
      <w:rFonts w:ascii="Calibri Light" w:hAnsi="Calibri Light" w:cs="Times New Roman"/>
      <w:b w:val="0"/>
      <w:color w:val="2E74B5"/>
      <w:kern w:val="0"/>
      <w:sz w:val="32"/>
      <w:szCs w:val="32"/>
      <w:lang w:val="fr-CH"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31"/>
    <w:pPr>
      <w:widowControl w:val="0"/>
      <w:suppressAutoHyphens/>
      <w:overflowPunct w:val="0"/>
      <w:autoSpaceDE w:val="0"/>
      <w:spacing w:after="120"/>
      <w:jc w:val="both"/>
      <w:textAlignment w:val="baseline"/>
    </w:pPr>
    <w:rPr>
      <w:rFonts w:ascii="Arial" w:hAnsi="Arial" w:cs="Arial"/>
      <w:sz w:val="22"/>
      <w:lang w:val="fr-FR" w:eastAsia="ar-SA"/>
    </w:rPr>
  </w:style>
  <w:style w:type="paragraph" w:styleId="Titre1">
    <w:name w:val="heading 1"/>
    <w:basedOn w:val="Normal"/>
    <w:next w:val="Normal"/>
    <w:qFormat/>
    <w:rsid w:val="00B57731"/>
    <w:pPr>
      <w:numPr>
        <w:numId w:val="1"/>
      </w:numPr>
      <w:spacing w:after="100"/>
      <w:outlineLvl w:val="0"/>
    </w:pPr>
    <w:rPr>
      <w:b/>
      <w:kern w:val="1"/>
    </w:rPr>
  </w:style>
  <w:style w:type="paragraph" w:styleId="Titre2">
    <w:name w:val="heading 2"/>
    <w:basedOn w:val="Normal"/>
    <w:next w:val="Normal"/>
    <w:qFormat/>
    <w:rsid w:val="00B57731"/>
    <w:pPr>
      <w:numPr>
        <w:ilvl w:val="1"/>
        <w:numId w:val="1"/>
      </w:numPr>
      <w:spacing w:after="100"/>
      <w:outlineLvl w:val="1"/>
    </w:pPr>
    <w:rPr>
      <w:b/>
      <w:color w:val="404040"/>
    </w:rPr>
  </w:style>
  <w:style w:type="paragraph" w:styleId="Titre3">
    <w:name w:val="heading 3"/>
    <w:basedOn w:val="Normal"/>
    <w:next w:val="Normal"/>
    <w:qFormat/>
    <w:rsid w:val="00B57731"/>
    <w:pPr>
      <w:numPr>
        <w:ilvl w:val="2"/>
        <w:numId w:val="1"/>
      </w:numPr>
      <w:spacing w:after="100"/>
      <w:outlineLvl w:val="2"/>
    </w:pPr>
  </w:style>
  <w:style w:type="paragraph" w:styleId="Titre4">
    <w:name w:val="heading 4"/>
    <w:basedOn w:val="Normal"/>
    <w:next w:val="Normal"/>
    <w:qFormat/>
    <w:rsid w:val="00B57731"/>
    <w:pPr>
      <w:keepNext/>
      <w:numPr>
        <w:ilvl w:val="3"/>
        <w:numId w:val="1"/>
      </w:numPr>
      <w:spacing w:after="100"/>
      <w:outlineLvl w:val="3"/>
    </w:pPr>
    <w:rPr>
      <w:bCs/>
      <w:i/>
      <w:sz w:val="20"/>
      <w:szCs w:val="28"/>
    </w:rPr>
  </w:style>
  <w:style w:type="paragraph" w:styleId="Titre5">
    <w:name w:val="heading 5"/>
    <w:basedOn w:val="Normal"/>
    <w:next w:val="Normal"/>
    <w:qFormat/>
    <w:rsid w:val="00B57731"/>
    <w:pPr>
      <w:numPr>
        <w:ilvl w:val="4"/>
        <w:numId w:val="1"/>
      </w:numPr>
      <w:spacing w:after="100"/>
      <w:outlineLvl w:val="4"/>
    </w:pPr>
    <w:rPr>
      <w:bCs/>
      <w:i/>
      <w:iCs/>
      <w:sz w:val="20"/>
      <w:szCs w:val="26"/>
    </w:rPr>
  </w:style>
  <w:style w:type="paragraph" w:styleId="Titre6">
    <w:name w:val="heading 6"/>
    <w:basedOn w:val="Normal"/>
    <w:next w:val="Normal"/>
    <w:qFormat/>
    <w:rsid w:val="00B57731"/>
    <w:pPr>
      <w:spacing w:before="240" w:after="60"/>
      <w:outlineLvl w:val="5"/>
    </w:pPr>
    <w:rPr>
      <w:rFonts w:ascii="Cambria" w:hAnsi="Cambria"/>
      <w:b/>
      <w:bCs/>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57731"/>
    <w:rPr>
      <w:rFonts w:ascii="Symbol" w:hAnsi="Symbol"/>
    </w:rPr>
  </w:style>
  <w:style w:type="character" w:customStyle="1" w:styleId="WW8Num1z1">
    <w:name w:val="WW8Num1z1"/>
    <w:rsid w:val="00B57731"/>
    <w:rPr>
      <w:rFonts w:ascii="Courier New" w:hAnsi="Courier New" w:cs="Courier New"/>
    </w:rPr>
  </w:style>
  <w:style w:type="character" w:customStyle="1" w:styleId="WW8Num1z2">
    <w:name w:val="WW8Num1z2"/>
    <w:rsid w:val="00B57731"/>
    <w:rPr>
      <w:rFonts w:ascii="Wingdings" w:hAnsi="Wingdings"/>
    </w:rPr>
  </w:style>
  <w:style w:type="character" w:customStyle="1" w:styleId="WW8Num4z0">
    <w:name w:val="WW8Num4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5z0">
    <w:name w:val="WW8Num5z0"/>
    <w:rsid w:val="00B57731"/>
    <w:rPr>
      <w:rFonts w:ascii="Symbol" w:hAnsi="Symbol"/>
    </w:rPr>
  </w:style>
  <w:style w:type="character" w:customStyle="1" w:styleId="WW8Num5z1">
    <w:name w:val="WW8Num5z1"/>
    <w:rsid w:val="00B57731"/>
    <w:rPr>
      <w:rFonts w:ascii="Courier New" w:hAnsi="Courier New" w:cs="Courier New"/>
    </w:rPr>
  </w:style>
  <w:style w:type="character" w:customStyle="1" w:styleId="WW8Num5z2">
    <w:name w:val="WW8Num5z2"/>
    <w:rsid w:val="00B57731"/>
    <w:rPr>
      <w:rFonts w:ascii="Wingdings" w:hAnsi="Wingdings"/>
    </w:rPr>
  </w:style>
  <w:style w:type="character" w:customStyle="1" w:styleId="WW8Num8z0">
    <w:name w:val="WW8Num8z0"/>
    <w:rsid w:val="00B57731"/>
    <w:rPr>
      <w:rFonts w:ascii="Symbol" w:hAnsi="Symbol"/>
    </w:rPr>
  </w:style>
  <w:style w:type="character" w:customStyle="1" w:styleId="WW8Num8z1">
    <w:name w:val="WW8Num8z1"/>
    <w:rsid w:val="00B57731"/>
    <w:rPr>
      <w:rFonts w:ascii="Courier New" w:hAnsi="Courier New" w:cs="Courier New"/>
    </w:rPr>
  </w:style>
  <w:style w:type="character" w:customStyle="1" w:styleId="WW8Num8z2">
    <w:name w:val="WW8Num8z2"/>
    <w:rsid w:val="00B57731"/>
    <w:rPr>
      <w:rFonts w:ascii="Wingdings" w:hAnsi="Wingdings"/>
    </w:rPr>
  </w:style>
  <w:style w:type="character" w:customStyle="1" w:styleId="WW8Num9z0">
    <w:name w:val="WW8Num9z0"/>
    <w:rsid w:val="00B57731"/>
    <w:rPr>
      <w:rFonts w:cs="Arial"/>
      <w:b/>
      <w:i/>
    </w:rPr>
  </w:style>
  <w:style w:type="character" w:customStyle="1" w:styleId="WW8Num13z1">
    <w:name w:val="WW8Num13z1"/>
    <w:rsid w:val="00B57731"/>
    <w:rPr>
      <w:rFonts w:ascii="Arial" w:hAnsi="Arial" w:cs="Arial"/>
    </w:rPr>
  </w:style>
  <w:style w:type="character" w:customStyle="1" w:styleId="WW8Num16z0">
    <w:name w:val="WW8Num16z0"/>
    <w:rsid w:val="00B57731"/>
    <w:rPr>
      <w:rFonts w:cs="Arial"/>
      <w:b/>
      <w:i/>
    </w:rPr>
  </w:style>
  <w:style w:type="character" w:customStyle="1" w:styleId="WW8Num20z0">
    <w:name w:val="WW8Num20z0"/>
    <w:rsid w:val="00B57731"/>
    <w:rPr>
      <w:rFonts w:ascii="Times New Roman" w:hAnsi="Times New Roman"/>
      <w:b w:val="0"/>
      <w:i w:val="0"/>
      <w:caps w:val="0"/>
      <w:smallCaps w:val="0"/>
      <w:strike w:val="0"/>
      <w:dstrike w:val="0"/>
      <w:vanish w:val="0"/>
      <w:color w:val="auto"/>
      <w:spacing w:val="0"/>
      <w:position w:val="0"/>
      <w:sz w:val="24"/>
      <w:u w:val="none"/>
      <w:vertAlign w:val="baseline"/>
    </w:rPr>
  </w:style>
  <w:style w:type="character" w:customStyle="1" w:styleId="WW8Num20z1">
    <w:name w:val="WW8Num20z1"/>
    <w:rsid w:val="00B57731"/>
    <w:rPr>
      <w:rFonts w:ascii="Times New Roman" w:hAnsi="Times New Roman"/>
      <w:b w:val="0"/>
      <w:i w:val="0"/>
      <w:caps/>
      <w:strike w:val="0"/>
      <w:dstrike w:val="0"/>
      <w:vanish w:val="0"/>
      <w:color w:val="auto"/>
      <w:position w:val="0"/>
      <w:sz w:val="20"/>
      <w:u w:val="none"/>
      <w:vertAlign w:val="baseline"/>
    </w:rPr>
  </w:style>
  <w:style w:type="character" w:customStyle="1" w:styleId="WW8Num20z2">
    <w:name w:val="WW8Num20z2"/>
    <w:rsid w:val="00B57731"/>
    <w:rPr>
      <w:rFonts w:ascii="Times New Roman" w:hAnsi="Times New Roman"/>
      <w:b/>
      <w:i w:val="0"/>
      <w:caps w:val="0"/>
      <w:smallCaps w:val="0"/>
      <w:strike w:val="0"/>
      <w:dstrike w:val="0"/>
      <w:vanish w:val="0"/>
      <w:color w:val="auto"/>
      <w:position w:val="0"/>
      <w:sz w:val="20"/>
      <w:u w:val="none"/>
      <w:vertAlign w:val="baseline"/>
    </w:rPr>
  </w:style>
  <w:style w:type="character" w:customStyle="1" w:styleId="WW8Num20z3">
    <w:name w:val="WW8Num20z3"/>
    <w:rsid w:val="00B57731"/>
    <w:rPr>
      <w:rFonts w:ascii="Times New Roman" w:hAnsi="Times New Roman"/>
      <w:b w:val="0"/>
      <w:i w:val="0"/>
      <w:caps w:val="0"/>
      <w:smallCaps w:val="0"/>
      <w:strike w:val="0"/>
      <w:dstrike w:val="0"/>
      <w:vanish w:val="0"/>
      <w:color w:val="auto"/>
      <w:position w:val="0"/>
      <w:sz w:val="20"/>
      <w:u w:val="none"/>
      <w:vertAlign w:val="baseline"/>
    </w:rPr>
  </w:style>
  <w:style w:type="character" w:customStyle="1" w:styleId="WW8Num20z4">
    <w:name w:val="WW8Num20z4"/>
    <w:rsid w:val="00B57731"/>
    <w:rPr>
      <w:rFonts w:ascii="Times New Roman" w:hAnsi="Times New Roman"/>
      <w:b w:val="0"/>
      <w:i/>
      <w:caps w:val="0"/>
      <w:smallCaps w:val="0"/>
      <w:strike w:val="0"/>
      <w:dstrike w:val="0"/>
      <w:vanish w:val="0"/>
      <w:color w:val="auto"/>
      <w:spacing w:val="0"/>
      <w:kern w:val="1"/>
      <w:position w:val="0"/>
      <w:sz w:val="20"/>
      <w:u w:val="none"/>
      <w:vertAlign w:val="baseline"/>
    </w:rPr>
  </w:style>
  <w:style w:type="character" w:customStyle="1" w:styleId="WW8Num21z0">
    <w:name w:val="WW8Num21z0"/>
    <w:rsid w:val="00B57731"/>
    <w:rPr>
      <w:rFonts w:ascii="Arial" w:hAnsi="Arial" w:cs="Arial"/>
    </w:rPr>
  </w:style>
  <w:style w:type="character" w:customStyle="1" w:styleId="WW8Num21z1">
    <w:name w:val="WW8Num21z1"/>
    <w:rsid w:val="00B57731"/>
    <w:rPr>
      <w:rFonts w:ascii="Arial" w:hAnsi="Arial" w:cs="Arial"/>
      <w:b/>
      <w:i/>
      <w:caps w:val="0"/>
      <w:smallCaps w:val="0"/>
      <w:strike w:val="0"/>
      <w:dstrike w:val="0"/>
      <w:vanish w:val="0"/>
      <w:color w:val="000000"/>
      <w:position w:val="0"/>
      <w:sz w:val="22"/>
      <w:vertAlign w:val="baseline"/>
      <w:lang w:val="fr-CH"/>
    </w:rPr>
  </w:style>
  <w:style w:type="character" w:customStyle="1" w:styleId="WW8Num22z0">
    <w:name w:val="WW8Num22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23z0">
    <w:name w:val="WW8Num23z0"/>
    <w:rsid w:val="00B57731"/>
    <w:rPr>
      <w:rFonts w:ascii="Times New Roman" w:hAnsi="Times New Roman" w:cs="Times New Roman"/>
      <w:b w:val="0"/>
      <w:i w:val="0"/>
      <w:caps w:val="0"/>
      <w:smallCaps w:val="0"/>
      <w:strike w:val="0"/>
      <w:dstrike w:val="0"/>
      <w:vanish w:val="0"/>
      <w:color w:val="7F7F7F"/>
      <w:position w:val="0"/>
      <w:sz w:val="20"/>
      <w:szCs w:val="20"/>
      <w:u w:val="none"/>
      <w:vertAlign w:val="baseline"/>
    </w:rPr>
  </w:style>
  <w:style w:type="character" w:customStyle="1" w:styleId="WW8Num23z1">
    <w:name w:val="WW8Num23z1"/>
    <w:rsid w:val="00B57731"/>
    <w:rPr>
      <w:rFonts w:ascii="Courier New" w:hAnsi="Courier New"/>
    </w:rPr>
  </w:style>
  <w:style w:type="character" w:customStyle="1" w:styleId="WW8Num23z2">
    <w:name w:val="WW8Num23z2"/>
    <w:rsid w:val="00B57731"/>
    <w:rPr>
      <w:rFonts w:ascii="Wingdings" w:hAnsi="Wingdings"/>
    </w:rPr>
  </w:style>
  <w:style w:type="character" w:customStyle="1" w:styleId="WW8Num23z3">
    <w:name w:val="WW8Num23z3"/>
    <w:rsid w:val="00B57731"/>
    <w:rPr>
      <w:rFonts w:ascii="Symbol" w:hAnsi="Symbol"/>
    </w:rPr>
  </w:style>
  <w:style w:type="character" w:customStyle="1" w:styleId="WW8Num25z0">
    <w:name w:val="WW8Num25z0"/>
    <w:rsid w:val="00B57731"/>
    <w:rPr>
      <w:rFonts w:ascii="Symbol" w:hAnsi="Symbol"/>
    </w:rPr>
  </w:style>
  <w:style w:type="character" w:customStyle="1" w:styleId="WW8Num25z1">
    <w:name w:val="WW8Num25z1"/>
    <w:rsid w:val="00B57731"/>
    <w:rPr>
      <w:rFonts w:ascii="Courier New" w:hAnsi="Courier New" w:cs="Courier New"/>
    </w:rPr>
  </w:style>
  <w:style w:type="character" w:customStyle="1" w:styleId="WW8Num25z2">
    <w:name w:val="WW8Num25z2"/>
    <w:rsid w:val="00B57731"/>
    <w:rPr>
      <w:rFonts w:ascii="Wingdings" w:hAnsi="Wingdings"/>
    </w:rPr>
  </w:style>
  <w:style w:type="character" w:customStyle="1" w:styleId="WW8Num26z0">
    <w:name w:val="WW8Num26z0"/>
    <w:rsid w:val="00B57731"/>
    <w:rPr>
      <w:rFonts w:ascii="Arial" w:hAnsi="Arial"/>
      <w:b/>
      <w:i w:val="0"/>
      <w:caps w:val="0"/>
      <w:smallCaps w:val="0"/>
      <w:strike w:val="0"/>
      <w:dstrike w:val="0"/>
      <w:vanish w:val="0"/>
      <w:color w:val="auto"/>
      <w:spacing w:val="0"/>
      <w:position w:val="0"/>
      <w:sz w:val="24"/>
      <w:u w:val="none"/>
      <w:vertAlign w:val="baseline"/>
    </w:rPr>
  </w:style>
  <w:style w:type="character" w:customStyle="1" w:styleId="WW8Num26z1">
    <w:name w:val="WW8Num26z1"/>
    <w:rsid w:val="00B57731"/>
    <w:rPr>
      <w:rFonts w:ascii="Arial" w:hAnsi="Arial"/>
      <w:b/>
      <w:i w:val="0"/>
      <w:caps w:val="0"/>
      <w:smallCaps w:val="0"/>
      <w:strike w:val="0"/>
      <w:dstrike w:val="0"/>
      <w:vanish w:val="0"/>
      <w:color w:val="404040"/>
      <w:position w:val="0"/>
      <w:sz w:val="24"/>
      <w:u w:val="none"/>
      <w:vertAlign w:val="baseline"/>
    </w:rPr>
  </w:style>
  <w:style w:type="character" w:customStyle="1" w:styleId="WW8Num26z2">
    <w:name w:val="WW8Num26z2"/>
    <w:rsid w:val="00B57731"/>
    <w:rPr>
      <w:rFonts w:ascii="Arial" w:hAnsi="Arial"/>
      <w:b w:val="0"/>
      <w:i w:val="0"/>
      <w:caps w:val="0"/>
      <w:smallCaps w:val="0"/>
      <w:strike w:val="0"/>
      <w:dstrike w:val="0"/>
      <w:vanish w:val="0"/>
      <w:color w:val="auto"/>
      <w:position w:val="0"/>
      <w:sz w:val="24"/>
      <w:u w:val="none"/>
      <w:vertAlign w:val="baseline"/>
    </w:rPr>
  </w:style>
  <w:style w:type="character" w:customStyle="1" w:styleId="WW8Num26z3">
    <w:name w:val="WW8Num26z3"/>
    <w:rsid w:val="00B57731"/>
    <w:rPr>
      <w:rFonts w:ascii="Arial" w:hAnsi="Arial"/>
      <w:b w:val="0"/>
      <w:i/>
      <w:caps w:val="0"/>
      <w:smallCaps w:val="0"/>
      <w:strike w:val="0"/>
      <w:dstrike w:val="0"/>
      <w:vanish w:val="0"/>
      <w:color w:val="auto"/>
      <w:position w:val="0"/>
      <w:sz w:val="24"/>
      <w:u w:val="none"/>
      <w:vertAlign w:val="baseline"/>
    </w:rPr>
  </w:style>
  <w:style w:type="character" w:customStyle="1" w:styleId="WW8Num26z4">
    <w:name w:val="WW8Num26z4"/>
    <w:rsid w:val="00B57731"/>
    <w:rPr>
      <w:rFonts w:ascii="Arial" w:hAnsi="Arial"/>
      <w:b w:val="0"/>
      <w:i/>
      <w:caps w:val="0"/>
      <w:smallCaps w:val="0"/>
      <w:strike w:val="0"/>
      <w:dstrike w:val="0"/>
      <w:vanish w:val="0"/>
      <w:color w:val="auto"/>
      <w:spacing w:val="0"/>
      <w:kern w:val="1"/>
      <w:position w:val="0"/>
      <w:sz w:val="24"/>
      <w:szCs w:val="17"/>
      <w:u w:val="none"/>
      <w:vertAlign w:val="baseline"/>
    </w:rPr>
  </w:style>
  <w:style w:type="character" w:customStyle="1" w:styleId="WW8Num28z0">
    <w:name w:val="WW8Num28z0"/>
    <w:rsid w:val="00B57731"/>
    <w:rPr>
      <w:rFonts w:ascii="Times New Roman" w:hAnsi="Times New Roman" w:cs="Times New Roman"/>
      <w:b/>
      <w:i w:val="0"/>
      <w:caps w:val="0"/>
      <w:smallCaps w:val="0"/>
      <w:strike w:val="0"/>
      <w:dstrike w:val="0"/>
      <w:vanish w:val="0"/>
      <w:color w:val="auto"/>
      <w:position w:val="0"/>
      <w:sz w:val="20"/>
      <w:szCs w:val="20"/>
      <w:u w:val="none"/>
      <w:vertAlign w:val="baseline"/>
    </w:rPr>
  </w:style>
  <w:style w:type="character" w:customStyle="1" w:styleId="WW8Num28z1">
    <w:name w:val="WW8Num28z1"/>
    <w:rsid w:val="00B57731"/>
    <w:rPr>
      <w:rFonts w:ascii="Courier New" w:hAnsi="Courier New"/>
    </w:rPr>
  </w:style>
  <w:style w:type="character" w:customStyle="1" w:styleId="WW8Num28z2">
    <w:name w:val="WW8Num28z2"/>
    <w:rsid w:val="00B57731"/>
    <w:rPr>
      <w:rFonts w:ascii="Wingdings" w:hAnsi="Wingdings"/>
    </w:rPr>
  </w:style>
  <w:style w:type="character" w:customStyle="1" w:styleId="WW8Num28z3">
    <w:name w:val="WW8Num28z3"/>
    <w:rsid w:val="00B57731"/>
    <w:rPr>
      <w:rFonts w:ascii="Symbol" w:hAnsi="Symbol"/>
    </w:rPr>
  </w:style>
  <w:style w:type="character" w:customStyle="1" w:styleId="WW8Num30z0">
    <w:name w:val="WW8Num30z0"/>
    <w:rsid w:val="00B57731"/>
    <w:rPr>
      <w:rFonts w:ascii="Symbol" w:hAnsi="Symbol"/>
    </w:rPr>
  </w:style>
  <w:style w:type="character" w:customStyle="1" w:styleId="WW8Num30z1">
    <w:name w:val="WW8Num30z1"/>
    <w:rsid w:val="00B57731"/>
    <w:rPr>
      <w:rFonts w:ascii="Wingdings" w:hAnsi="Wingdings"/>
    </w:rPr>
  </w:style>
  <w:style w:type="character" w:customStyle="1" w:styleId="WW8Num30z4">
    <w:name w:val="WW8Num30z4"/>
    <w:rsid w:val="00B57731"/>
    <w:rPr>
      <w:rFonts w:ascii="Courier New" w:hAnsi="Courier New" w:cs="Courier New"/>
    </w:rPr>
  </w:style>
  <w:style w:type="character" w:customStyle="1" w:styleId="WW8Num34z0">
    <w:name w:val="WW8Num34z0"/>
    <w:rsid w:val="00B57731"/>
    <w:rPr>
      <w:rFonts w:ascii="Symbol" w:hAnsi="Symbol"/>
    </w:rPr>
  </w:style>
  <w:style w:type="character" w:customStyle="1" w:styleId="WW8Num34z1">
    <w:name w:val="WW8Num34z1"/>
    <w:rsid w:val="00B57731"/>
    <w:rPr>
      <w:rFonts w:ascii="Courier New" w:hAnsi="Courier New" w:cs="Courier New"/>
    </w:rPr>
  </w:style>
  <w:style w:type="character" w:customStyle="1" w:styleId="WW8Num34z2">
    <w:name w:val="WW8Num34z2"/>
    <w:rsid w:val="00B57731"/>
    <w:rPr>
      <w:rFonts w:ascii="Wingdings" w:hAnsi="Wingdings"/>
    </w:rPr>
  </w:style>
  <w:style w:type="character" w:customStyle="1" w:styleId="WW8Num35z0">
    <w:name w:val="WW8Num35z0"/>
    <w:rsid w:val="00B57731"/>
    <w:rPr>
      <w:rFonts w:ascii="Times New Roman" w:hAnsi="Times New Roman" w:cs="Times New Roman"/>
      <w:b w:val="0"/>
      <w:i w:val="0"/>
      <w:caps w:val="0"/>
      <w:smallCaps w:val="0"/>
      <w:strike w:val="0"/>
      <w:dstrike w:val="0"/>
      <w:vanish w:val="0"/>
      <w:color w:val="auto"/>
      <w:position w:val="0"/>
      <w:sz w:val="20"/>
      <w:szCs w:val="20"/>
      <w:u w:val="none"/>
      <w:vertAlign w:val="baseline"/>
    </w:rPr>
  </w:style>
  <w:style w:type="character" w:customStyle="1" w:styleId="WW8Num35z1">
    <w:name w:val="WW8Num35z1"/>
    <w:rsid w:val="00B57731"/>
    <w:rPr>
      <w:rFonts w:ascii="Courier New" w:hAnsi="Courier New" w:cs="Symbol"/>
    </w:rPr>
  </w:style>
  <w:style w:type="character" w:customStyle="1" w:styleId="WW8Num35z2">
    <w:name w:val="WW8Num35z2"/>
    <w:rsid w:val="00B57731"/>
    <w:rPr>
      <w:rFonts w:ascii="Wingdings" w:hAnsi="Wingdings"/>
    </w:rPr>
  </w:style>
  <w:style w:type="character" w:customStyle="1" w:styleId="WW8Num35z3">
    <w:name w:val="WW8Num35z3"/>
    <w:rsid w:val="00B57731"/>
    <w:rPr>
      <w:rFonts w:ascii="Symbol" w:hAnsi="Symbol"/>
    </w:rPr>
  </w:style>
  <w:style w:type="character" w:customStyle="1" w:styleId="Policepardfaut1">
    <w:name w:val="Police par défaut1"/>
    <w:rsid w:val="00B57731"/>
  </w:style>
  <w:style w:type="character" w:styleId="Lienhypertexte">
    <w:name w:val="Hyperlink"/>
    <w:uiPriority w:val="99"/>
    <w:rsid w:val="00B57731"/>
    <w:rPr>
      <w:color w:val="0000FF"/>
      <w:u w:val="single"/>
    </w:rPr>
  </w:style>
  <w:style w:type="character" w:styleId="Numrodepage">
    <w:name w:val="page number"/>
    <w:rsid w:val="00B57731"/>
    <w:rPr>
      <w:rFonts w:ascii="Arial" w:hAnsi="Arial"/>
      <w:sz w:val="16"/>
    </w:rPr>
  </w:style>
  <w:style w:type="character" w:customStyle="1" w:styleId="Titre4Car">
    <w:name w:val="Titre 4 Car"/>
    <w:rsid w:val="00B57731"/>
    <w:rPr>
      <w:bCs/>
      <w:i/>
      <w:szCs w:val="28"/>
      <w:lang w:val="fr-FR"/>
    </w:rPr>
  </w:style>
  <w:style w:type="character" w:customStyle="1" w:styleId="Titre5Car">
    <w:name w:val="Titre 5 Car"/>
    <w:rsid w:val="00B57731"/>
    <w:rPr>
      <w:bCs/>
      <w:i/>
      <w:iCs/>
      <w:szCs w:val="26"/>
      <w:lang w:val="fr-FR"/>
    </w:rPr>
  </w:style>
  <w:style w:type="character" w:styleId="Lienhypertextesuivivisit">
    <w:name w:val="FollowedHyperlink"/>
    <w:rsid w:val="00B57731"/>
    <w:rPr>
      <w:color w:val="800080"/>
      <w:u w:val="single"/>
    </w:rPr>
  </w:style>
  <w:style w:type="character" w:customStyle="1" w:styleId="Titre6Car">
    <w:name w:val="Titre 6 Car"/>
    <w:rsid w:val="00B57731"/>
    <w:rPr>
      <w:rFonts w:ascii="Cambria" w:eastAsia="Times New Roman" w:hAnsi="Cambria" w:cs="Times New Roman"/>
      <w:b/>
      <w:bCs/>
      <w:sz w:val="22"/>
      <w:szCs w:val="22"/>
      <w:lang w:val="de-CH"/>
    </w:rPr>
  </w:style>
  <w:style w:type="character" w:customStyle="1" w:styleId="Style1Car">
    <w:name w:val="Style1 Car"/>
    <w:rsid w:val="00B57731"/>
    <w:rPr>
      <w:b/>
      <w:bCs/>
      <w:i/>
      <w:iCs/>
      <w:sz w:val="28"/>
      <w:szCs w:val="28"/>
      <w:shd w:val="clear" w:color="auto" w:fill="D9D9D9"/>
    </w:rPr>
  </w:style>
  <w:style w:type="character" w:customStyle="1" w:styleId="Style3Car">
    <w:name w:val="Style3 Car"/>
    <w:rsid w:val="00B57731"/>
    <w:rPr>
      <w:sz w:val="22"/>
      <w:lang w:val="fr-FR"/>
    </w:rPr>
  </w:style>
  <w:style w:type="character" w:customStyle="1" w:styleId="TextedebullesCar">
    <w:name w:val="Texte de bulles Car"/>
    <w:rsid w:val="00B57731"/>
    <w:rPr>
      <w:rFonts w:ascii="Tahoma" w:hAnsi="Tahoma" w:cs="Tahoma"/>
      <w:sz w:val="16"/>
      <w:szCs w:val="16"/>
      <w:lang w:val="fr-FR"/>
    </w:rPr>
  </w:style>
  <w:style w:type="paragraph" w:customStyle="1" w:styleId="Titre10">
    <w:name w:val="Titre1"/>
    <w:basedOn w:val="Normal"/>
    <w:next w:val="Corpsdetexte"/>
    <w:rsid w:val="00B57731"/>
    <w:pPr>
      <w:keepNext/>
      <w:spacing w:before="240"/>
    </w:pPr>
    <w:rPr>
      <w:rFonts w:eastAsia="Arial Unicode MS" w:cs="Mangal"/>
      <w:sz w:val="28"/>
      <w:szCs w:val="28"/>
    </w:rPr>
  </w:style>
  <w:style w:type="paragraph" w:styleId="Corpsdetexte">
    <w:name w:val="Body Text"/>
    <w:basedOn w:val="Normal"/>
    <w:rsid w:val="00B57731"/>
  </w:style>
  <w:style w:type="paragraph" w:styleId="Liste">
    <w:name w:val="List"/>
    <w:basedOn w:val="Corpsdetexte"/>
    <w:rsid w:val="00B57731"/>
    <w:rPr>
      <w:rFonts w:cs="Mangal"/>
    </w:rPr>
  </w:style>
  <w:style w:type="paragraph" w:customStyle="1" w:styleId="Lgende1">
    <w:name w:val="Légende1"/>
    <w:basedOn w:val="Normal"/>
    <w:rsid w:val="00B57731"/>
    <w:pPr>
      <w:suppressLineNumbers/>
      <w:spacing w:before="120"/>
    </w:pPr>
    <w:rPr>
      <w:rFonts w:cs="Mangal"/>
      <w:i/>
      <w:iCs/>
      <w:sz w:val="24"/>
      <w:szCs w:val="24"/>
    </w:rPr>
  </w:style>
  <w:style w:type="paragraph" w:customStyle="1" w:styleId="Index">
    <w:name w:val="Index"/>
    <w:basedOn w:val="Normal"/>
    <w:rsid w:val="00B57731"/>
    <w:pPr>
      <w:suppressLineNumbers/>
    </w:pPr>
    <w:rPr>
      <w:rFonts w:cs="Mangal"/>
    </w:rPr>
  </w:style>
  <w:style w:type="paragraph" w:styleId="TM1">
    <w:name w:val="toc 1"/>
    <w:basedOn w:val="Normal"/>
    <w:next w:val="Normal"/>
    <w:uiPriority w:val="39"/>
    <w:rsid w:val="00B57731"/>
    <w:pPr>
      <w:tabs>
        <w:tab w:val="left" w:pos="567"/>
        <w:tab w:val="left" w:pos="595"/>
        <w:tab w:val="right" w:leader="dot" w:pos="9639"/>
      </w:tabs>
      <w:spacing w:line="260" w:lineRule="exact"/>
      <w:ind w:left="567" w:right="281" w:hanging="567"/>
    </w:pPr>
    <w:rPr>
      <w:sz w:val="20"/>
    </w:rPr>
  </w:style>
  <w:style w:type="paragraph" w:styleId="TM2">
    <w:name w:val="toc 2"/>
    <w:basedOn w:val="Titre2"/>
    <w:next w:val="Normal"/>
    <w:rsid w:val="00B57731"/>
    <w:pPr>
      <w:numPr>
        <w:ilvl w:val="0"/>
        <w:numId w:val="0"/>
      </w:numPr>
      <w:spacing w:after="0"/>
      <w:ind w:left="198"/>
    </w:pPr>
    <w:rPr>
      <w:b w:val="0"/>
    </w:rPr>
  </w:style>
  <w:style w:type="paragraph" w:styleId="TM3">
    <w:name w:val="toc 3"/>
    <w:basedOn w:val="Normal"/>
    <w:next w:val="Normal"/>
    <w:rsid w:val="00B57731"/>
    <w:pPr>
      <w:spacing w:line="260" w:lineRule="exact"/>
      <w:ind w:left="397"/>
    </w:pPr>
    <w:rPr>
      <w:sz w:val="20"/>
    </w:rPr>
  </w:style>
  <w:style w:type="paragraph" w:customStyle="1" w:styleId="01entteetbasdepage">
    <w:name w:val="01_en_tête_et_bas_de_page"/>
    <w:rsid w:val="00B57731"/>
    <w:pPr>
      <w:suppressAutoHyphens/>
      <w:spacing w:line="220" w:lineRule="exact"/>
    </w:pPr>
    <w:rPr>
      <w:rFonts w:ascii="Arial" w:eastAsia="Arial" w:hAnsi="Arial" w:cs="Arial"/>
      <w:sz w:val="16"/>
      <w:szCs w:val="24"/>
      <w:lang w:val="fr-FR" w:eastAsia="ar-SA"/>
    </w:rPr>
  </w:style>
  <w:style w:type="paragraph" w:customStyle="1" w:styleId="09enttepage2">
    <w:name w:val="09_en_tête_page_2"/>
    <w:basedOn w:val="01entteetbasdepage"/>
    <w:rsid w:val="00B57731"/>
    <w:pPr>
      <w:spacing w:line="200" w:lineRule="exact"/>
    </w:pPr>
    <w:rPr>
      <w:b/>
    </w:rPr>
  </w:style>
  <w:style w:type="paragraph" w:customStyle="1" w:styleId="05titreprincipalouobjetgras">
    <w:name w:val="05_titre_principal_ou_objet_gras"/>
    <w:rsid w:val="00B57731"/>
    <w:pPr>
      <w:suppressAutoHyphens/>
      <w:spacing w:line="280" w:lineRule="exact"/>
    </w:pPr>
    <w:rPr>
      <w:rFonts w:ascii="Arial" w:eastAsia="Arial" w:hAnsi="Arial" w:cs="Arial"/>
      <w:b/>
      <w:sz w:val="24"/>
      <w:szCs w:val="24"/>
      <w:lang w:val="fr-FR" w:eastAsia="ar-SA"/>
    </w:rPr>
  </w:style>
  <w:style w:type="paragraph" w:customStyle="1" w:styleId="07atexteprincipal">
    <w:name w:val="07a_texte_principal"/>
    <w:rsid w:val="00B57731"/>
    <w:pPr>
      <w:suppressAutoHyphens/>
      <w:spacing w:after="180" w:line="280" w:lineRule="exact"/>
    </w:pPr>
    <w:rPr>
      <w:rFonts w:eastAsia="Arial" w:cs="Arial"/>
      <w:sz w:val="24"/>
      <w:szCs w:val="24"/>
      <w:lang w:val="fr-FR" w:eastAsia="ar-SA"/>
    </w:rPr>
  </w:style>
  <w:style w:type="paragraph" w:customStyle="1" w:styleId="08puces">
    <w:name w:val="08_puces"/>
    <w:rsid w:val="00B57731"/>
    <w:pPr>
      <w:numPr>
        <w:numId w:val="19"/>
      </w:numPr>
      <w:suppressAutoHyphens/>
      <w:spacing w:line="280" w:lineRule="exact"/>
      <w:ind w:left="227" w:hanging="227"/>
    </w:pPr>
    <w:rPr>
      <w:rFonts w:eastAsia="Arial" w:cs="Arial"/>
      <w:sz w:val="24"/>
      <w:szCs w:val="24"/>
      <w:lang w:val="fr-FR" w:eastAsia="ar-SA"/>
    </w:rPr>
  </w:style>
  <w:style w:type="paragraph" w:customStyle="1" w:styleId="12annexecontactrenseignementsetc">
    <w:name w:val="12_annexe_contact_renseignements_etc."/>
    <w:rsid w:val="00B57731"/>
    <w:pPr>
      <w:suppressAutoHyphens/>
      <w:spacing w:line="220" w:lineRule="exact"/>
    </w:pPr>
    <w:rPr>
      <w:rFonts w:ascii="Arial" w:eastAsia="Arial" w:hAnsi="Arial" w:cs="Arial"/>
      <w:sz w:val="16"/>
      <w:szCs w:val="24"/>
      <w:lang w:val="fr-FR" w:eastAsia="ar-SA"/>
    </w:rPr>
  </w:style>
  <w:style w:type="paragraph" w:styleId="En-tte">
    <w:name w:val="header"/>
    <w:basedOn w:val="Normal"/>
    <w:rsid w:val="00B57731"/>
  </w:style>
  <w:style w:type="paragraph" w:styleId="Pieddepage">
    <w:name w:val="footer"/>
    <w:basedOn w:val="Normal"/>
    <w:rsid w:val="00B57731"/>
  </w:style>
  <w:style w:type="paragraph" w:customStyle="1" w:styleId="rpertoire1">
    <w:name w:val="répertoire_1"/>
    <w:basedOn w:val="TM1"/>
    <w:rsid w:val="00B57731"/>
    <w:pPr>
      <w:spacing w:after="100" w:line="280" w:lineRule="exact"/>
    </w:pPr>
    <w:rPr>
      <w:b/>
      <w:sz w:val="24"/>
    </w:rPr>
  </w:style>
  <w:style w:type="paragraph" w:customStyle="1" w:styleId="rpertoire2">
    <w:name w:val="répertoire_2"/>
    <w:basedOn w:val="TM2"/>
    <w:rsid w:val="00B57731"/>
    <w:pPr>
      <w:spacing w:after="100"/>
      <w:ind w:left="0"/>
    </w:pPr>
    <w:rPr>
      <w:color w:val="auto"/>
    </w:rPr>
  </w:style>
  <w:style w:type="paragraph" w:customStyle="1" w:styleId="rpertoire3">
    <w:name w:val="répertoire_3"/>
    <w:basedOn w:val="TM3"/>
    <w:rsid w:val="00B57731"/>
    <w:pPr>
      <w:spacing w:after="100" w:line="280" w:lineRule="exact"/>
      <w:ind w:left="0"/>
    </w:pPr>
    <w:rPr>
      <w:i/>
      <w:sz w:val="24"/>
    </w:rPr>
  </w:style>
  <w:style w:type="paragraph" w:customStyle="1" w:styleId="08puces2">
    <w:name w:val="08_puces_2"/>
    <w:basedOn w:val="Normal"/>
    <w:rsid w:val="00B57731"/>
    <w:pPr>
      <w:numPr>
        <w:numId w:val="24"/>
      </w:numPr>
      <w:spacing w:after="0"/>
      <w:ind w:left="454" w:hanging="227"/>
    </w:pPr>
  </w:style>
  <w:style w:type="paragraph" w:customStyle="1" w:styleId="08puces3">
    <w:name w:val="08_puces_3"/>
    <w:rsid w:val="00B57731"/>
    <w:pPr>
      <w:numPr>
        <w:numId w:val="16"/>
      </w:numPr>
      <w:suppressAutoHyphens/>
      <w:ind w:left="681" w:hanging="227"/>
    </w:pPr>
    <w:rPr>
      <w:rFonts w:eastAsia="Arial" w:cs="Arial"/>
      <w:sz w:val="24"/>
      <w:szCs w:val="24"/>
      <w:lang w:val="fr-FR" w:eastAsia="ar-SA"/>
    </w:rPr>
  </w:style>
  <w:style w:type="paragraph" w:styleId="TM4">
    <w:name w:val="toc 4"/>
    <w:basedOn w:val="Normal"/>
    <w:next w:val="Normal"/>
    <w:uiPriority w:val="39"/>
    <w:rsid w:val="00B57731"/>
    <w:pPr>
      <w:spacing w:line="260" w:lineRule="exact"/>
      <w:ind w:left="595"/>
    </w:pPr>
    <w:rPr>
      <w:sz w:val="20"/>
    </w:rPr>
  </w:style>
  <w:style w:type="paragraph" w:styleId="TM5">
    <w:name w:val="toc 5"/>
    <w:basedOn w:val="Normal"/>
    <w:next w:val="Normal"/>
    <w:rsid w:val="00B57731"/>
    <w:pPr>
      <w:spacing w:line="260" w:lineRule="exact"/>
      <w:ind w:left="794"/>
    </w:pPr>
    <w:rPr>
      <w:sz w:val="20"/>
    </w:rPr>
  </w:style>
  <w:style w:type="paragraph" w:customStyle="1" w:styleId="07btexteprincipalsansespacebloc">
    <w:name w:val="07b_texte_principal_sans_espace_bloc"/>
    <w:basedOn w:val="07atexteprincipal"/>
    <w:rsid w:val="00B57731"/>
    <w:pPr>
      <w:spacing w:after="0"/>
    </w:pPr>
  </w:style>
  <w:style w:type="paragraph" w:customStyle="1" w:styleId="03date">
    <w:name w:val="03_date"/>
    <w:basedOn w:val="07atexteprincipal"/>
    <w:rsid w:val="00B57731"/>
    <w:pPr>
      <w:spacing w:after="0"/>
    </w:pPr>
    <w:rPr>
      <w:i/>
    </w:rPr>
  </w:style>
  <w:style w:type="paragraph" w:customStyle="1" w:styleId="02adressedestinataire">
    <w:name w:val="02_adresse_destinataire"/>
    <w:basedOn w:val="07atexteprincipal"/>
    <w:rsid w:val="00B57731"/>
    <w:pPr>
      <w:spacing w:after="0"/>
    </w:pPr>
  </w:style>
  <w:style w:type="paragraph" w:customStyle="1" w:styleId="06lead">
    <w:name w:val="06_lead"/>
    <w:basedOn w:val="07atexteprincipal"/>
    <w:rsid w:val="00B57731"/>
    <w:rPr>
      <w:i/>
    </w:rPr>
  </w:style>
  <w:style w:type="paragraph" w:customStyle="1" w:styleId="10numrotation">
    <w:name w:val="10_numérotation"/>
    <w:basedOn w:val="Normal"/>
    <w:rsid w:val="00B57731"/>
    <w:pPr>
      <w:numPr>
        <w:numId w:val="20"/>
      </w:numPr>
      <w:tabs>
        <w:tab w:val="left" w:pos="369"/>
      </w:tabs>
      <w:spacing w:after="0"/>
      <w:ind w:left="369" w:hanging="369"/>
    </w:pPr>
  </w:style>
  <w:style w:type="paragraph" w:customStyle="1" w:styleId="11Chapitre">
    <w:name w:val="11_Chapitre"/>
    <w:basedOn w:val="Titre1"/>
    <w:next w:val="07atexteprincipal"/>
    <w:rsid w:val="00B57731"/>
    <w:pPr>
      <w:numPr>
        <w:numId w:val="18"/>
      </w:numPr>
      <w:ind w:left="851" w:hanging="851"/>
    </w:pPr>
  </w:style>
  <w:style w:type="paragraph" w:customStyle="1" w:styleId="04titreprincipalouobjetnormal">
    <w:name w:val="04_titre_principal_ou_objet_normal"/>
    <w:basedOn w:val="05titreprincipalouobjetgras"/>
    <w:rsid w:val="00B57731"/>
    <w:rPr>
      <w:b w:val="0"/>
    </w:rPr>
  </w:style>
  <w:style w:type="paragraph" w:styleId="Sansinterligne">
    <w:name w:val="No Spacing"/>
    <w:qFormat/>
    <w:rsid w:val="00B57731"/>
    <w:pPr>
      <w:suppressAutoHyphens/>
      <w:spacing w:line="280" w:lineRule="exact"/>
    </w:pPr>
    <w:rPr>
      <w:rFonts w:eastAsia="Arial" w:cs="Arial"/>
      <w:sz w:val="24"/>
      <w:szCs w:val="24"/>
      <w:lang w:val="fr-FR" w:eastAsia="ar-SA"/>
    </w:rPr>
  </w:style>
  <w:style w:type="paragraph" w:customStyle="1" w:styleId="10bnumrotation2eniveau">
    <w:name w:val="10b_numérotation_2e_niveau"/>
    <w:rsid w:val="00B57731"/>
    <w:pPr>
      <w:numPr>
        <w:numId w:val="15"/>
      </w:numPr>
      <w:suppressAutoHyphens/>
      <w:spacing w:line="280" w:lineRule="exact"/>
      <w:ind w:left="738" w:hanging="369"/>
    </w:pPr>
    <w:rPr>
      <w:rFonts w:eastAsia="Arial" w:cs="Arial"/>
      <w:sz w:val="24"/>
      <w:szCs w:val="24"/>
      <w:lang w:val="fr-FR" w:eastAsia="ar-SA"/>
    </w:rPr>
  </w:style>
  <w:style w:type="paragraph" w:customStyle="1" w:styleId="10cnumrotation3eniveau">
    <w:name w:val="10c_numérotation_3e_niveau"/>
    <w:rsid w:val="00B57731"/>
    <w:pPr>
      <w:numPr>
        <w:numId w:val="13"/>
      </w:numPr>
      <w:suppressAutoHyphens/>
      <w:spacing w:line="280" w:lineRule="exact"/>
    </w:pPr>
    <w:rPr>
      <w:rFonts w:eastAsia="Arial" w:cs="Arial"/>
      <w:sz w:val="24"/>
      <w:szCs w:val="24"/>
      <w:lang w:val="fr-FR" w:eastAsia="ar-SA"/>
    </w:rPr>
  </w:style>
  <w:style w:type="paragraph" w:customStyle="1" w:styleId="10dnumrotation4eniveau">
    <w:name w:val="10d_numérotation_4e_niveau"/>
    <w:rsid w:val="00B57731"/>
    <w:pPr>
      <w:numPr>
        <w:numId w:val="5"/>
      </w:numPr>
      <w:suppressAutoHyphens/>
      <w:spacing w:line="280" w:lineRule="exact"/>
    </w:pPr>
    <w:rPr>
      <w:rFonts w:eastAsia="Arial" w:cs="Arial"/>
      <w:sz w:val="24"/>
      <w:szCs w:val="24"/>
      <w:lang w:val="fr-FR" w:eastAsia="ar-SA"/>
    </w:rPr>
  </w:style>
  <w:style w:type="paragraph" w:styleId="Paragraphedeliste">
    <w:name w:val="List Paragraph"/>
    <w:basedOn w:val="Normal"/>
    <w:qFormat/>
    <w:rsid w:val="00B57731"/>
    <w:pPr>
      <w:ind w:left="708"/>
    </w:pPr>
  </w:style>
  <w:style w:type="paragraph" w:customStyle="1" w:styleId="Normal12">
    <w:name w:val="Normal + 12"/>
    <w:basedOn w:val="Normal"/>
    <w:rsid w:val="00B57731"/>
    <w:pPr>
      <w:spacing w:after="360"/>
    </w:pPr>
  </w:style>
  <w:style w:type="paragraph" w:customStyle="1" w:styleId="Normal6">
    <w:name w:val="Normal + 6"/>
    <w:basedOn w:val="Normal"/>
    <w:rsid w:val="00B57731"/>
  </w:style>
  <w:style w:type="paragraph" w:customStyle="1" w:styleId="RapportSous-titre">
    <w:name w:val="Rapport Sous-titre"/>
    <w:basedOn w:val="Normal"/>
    <w:rsid w:val="00B57731"/>
    <w:pPr>
      <w:widowControl/>
      <w:numPr>
        <w:numId w:val="14"/>
      </w:numPr>
      <w:overflowPunct/>
      <w:textAlignment w:val="auto"/>
    </w:pPr>
    <w:rPr>
      <w:b/>
      <w:i/>
      <w:szCs w:val="22"/>
    </w:rPr>
  </w:style>
  <w:style w:type="paragraph" w:customStyle="1" w:styleId="Style1">
    <w:name w:val="Style1"/>
    <w:basedOn w:val="Normal"/>
    <w:rsid w:val="00B57731"/>
    <w:pPr>
      <w:widowControl/>
      <w:numPr>
        <w:numId w:val="9"/>
      </w:numPr>
      <w:pBdr>
        <w:top w:val="single" w:sz="4" w:space="1" w:color="000000"/>
        <w:left w:val="single" w:sz="4" w:space="0" w:color="000000"/>
        <w:bottom w:val="single" w:sz="4" w:space="1" w:color="000000"/>
        <w:right w:val="single" w:sz="4" w:space="4" w:color="000000"/>
      </w:pBdr>
      <w:shd w:val="clear" w:color="auto" w:fill="D9D9D9"/>
      <w:overflowPunct/>
      <w:spacing w:before="240" w:after="240"/>
      <w:textAlignment w:val="auto"/>
    </w:pPr>
    <w:rPr>
      <w:b/>
      <w:bCs/>
      <w:i/>
      <w:iCs/>
      <w:sz w:val="28"/>
      <w:szCs w:val="28"/>
    </w:rPr>
  </w:style>
  <w:style w:type="paragraph" w:styleId="NormalWeb">
    <w:name w:val="Normal (Web)"/>
    <w:basedOn w:val="Normal"/>
    <w:rsid w:val="00B57731"/>
    <w:pPr>
      <w:widowControl/>
      <w:overflowPunct/>
      <w:autoSpaceDE/>
      <w:spacing w:before="280" w:after="280"/>
      <w:jc w:val="left"/>
      <w:textAlignment w:val="auto"/>
    </w:pPr>
    <w:rPr>
      <w:rFonts w:ascii="Times New Roman" w:hAnsi="Times New Roman"/>
      <w:sz w:val="24"/>
      <w:szCs w:val="24"/>
    </w:rPr>
  </w:style>
  <w:style w:type="paragraph" w:customStyle="1" w:styleId="Style3">
    <w:name w:val="Style3"/>
    <w:basedOn w:val="Normal"/>
    <w:rsid w:val="00B57731"/>
    <w:pPr>
      <w:numPr>
        <w:numId w:val="21"/>
      </w:numPr>
      <w:tabs>
        <w:tab w:val="left" w:pos="770"/>
      </w:tabs>
      <w:spacing w:after="240"/>
      <w:ind w:left="1123" w:hanging="244"/>
    </w:pPr>
  </w:style>
  <w:style w:type="paragraph" w:styleId="Textedebulles">
    <w:name w:val="Balloon Text"/>
    <w:basedOn w:val="Normal"/>
    <w:rsid w:val="00B57731"/>
    <w:pPr>
      <w:spacing w:after="0"/>
    </w:pPr>
    <w:rPr>
      <w:rFonts w:ascii="Tahoma" w:hAnsi="Tahoma"/>
      <w:sz w:val="16"/>
      <w:szCs w:val="16"/>
    </w:rPr>
  </w:style>
  <w:style w:type="paragraph" w:styleId="TM6">
    <w:name w:val="toc 6"/>
    <w:basedOn w:val="Index"/>
    <w:rsid w:val="00B57731"/>
    <w:pPr>
      <w:tabs>
        <w:tab w:val="right" w:leader="dot" w:pos="8223"/>
      </w:tabs>
      <w:ind w:left="1415"/>
    </w:pPr>
  </w:style>
  <w:style w:type="paragraph" w:styleId="TM7">
    <w:name w:val="toc 7"/>
    <w:basedOn w:val="Index"/>
    <w:rsid w:val="00B57731"/>
    <w:pPr>
      <w:tabs>
        <w:tab w:val="right" w:leader="dot" w:pos="7940"/>
      </w:tabs>
      <w:ind w:left="1698"/>
    </w:pPr>
  </w:style>
  <w:style w:type="paragraph" w:styleId="TM8">
    <w:name w:val="toc 8"/>
    <w:basedOn w:val="Index"/>
    <w:rsid w:val="00B57731"/>
    <w:pPr>
      <w:tabs>
        <w:tab w:val="right" w:leader="dot" w:pos="7657"/>
      </w:tabs>
      <w:ind w:left="1981"/>
    </w:pPr>
  </w:style>
  <w:style w:type="paragraph" w:styleId="TM9">
    <w:name w:val="toc 9"/>
    <w:basedOn w:val="Index"/>
    <w:rsid w:val="00B57731"/>
    <w:pPr>
      <w:tabs>
        <w:tab w:val="right" w:leader="dot" w:pos="7374"/>
      </w:tabs>
      <w:ind w:left="2264"/>
    </w:pPr>
  </w:style>
  <w:style w:type="paragraph" w:customStyle="1" w:styleId="Tabledesmatiresniveau10">
    <w:name w:val="Table des matières niveau 10"/>
    <w:basedOn w:val="Index"/>
    <w:rsid w:val="00B57731"/>
    <w:pPr>
      <w:tabs>
        <w:tab w:val="right" w:leader="dot" w:pos="7091"/>
      </w:tabs>
      <w:ind w:left="2547"/>
    </w:pPr>
  </w:style>
  <w:style w:type="paragraph" w:customStyle="1" w:styleId="Contenudetableau">
    <w:name w:val="Contenu de tableau"/>
    <w:basedOn w:val="Normal"/>
    <w:rsid w:val="00B57731"/>
    <w:pPr>
      <w:suppressLineNumbers/>
    </w:pPr>
  </w:style>
  <w:style w:type="paragraph" w:customStyle="1" w:styleId="Titredetableau">
    <w:name w:val="Titre de tableau"/>
    <w:basedOn w:val="Contenudetableau"/>
    <w:rsid w:val="00B57731"/>
    <w:pPr>
      <w:jc w:val="center"/>
    </w:pPr>
    <w:rPr>
      <w:b/>
      <w:bCs/>
    </w:rPr>
  </w:style>
  <w:style w:type="paragraph" w:styleId="En-ttedetabledesmatires">
    <w:name w:val="TOC Heading"/>
    <w:basedOn w:val="Titre1"/>
    <w:next w:val="Normal"/>
    <w:uiPriority w:val="39"/>
    <w:unhideWhenUsed/>
    <w:qFormat/>
    <w:rsid w:val="00D73F6F"/>
    <w:pPr>
      <w:keepNext/>
      <w:keepLines/>
      <w:widowControl/>
      <w:numPr>
        <w:numId w:val="0"/>
      </w:numPr>
      <w:suppressAutoHyphens w:val="0"/>
      <w:overflowPunct/>
      <w:autoSpaceDE/>
      <w:spacing w:before="240" w:after="0" w:line="259" w:lineRule="auto"/>
      <w:jc w:val="left"/>
      <w:textAlignment w:val="auto"/>
      <w:outlineLvl w:val="9"/>
    </w:pPr>
    <w:rPr>
      <w:rFonts w:ascii="Calibri Light" w:hAnsi="Calibri Light" w:cs="Times New Roman"/>
      <w:b w:val="0"/>
      <w:color w:val="2E74B5"/>
      <w:kern w:val="0"/>
      <w:sz w:val="32"/>
      <w:szCs w:val="3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phie.maillard@f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E045-6559-4B9F-A373-6E820E84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3056</Words>
  <Characters>16811</Characters>
  <Application>Microsoft Office Word</Application>
  <DocSecurity>4</DocSecurity>
  <Lines>140</Lines>
  <Paragraphs>39</Paragraphs>
  <ScaleCrop>false</ScaleCrop>
  <HeadingPairs>
    <vt:vector size="2" baseType="variant">
      <vt:variant>
        <vt:lpstr>Titre</vt:lpstr>
      </vt:variant>
      <vt:variant>
        <vt:i4>1</vt:i4>
      </vt:variant>
    </vt:vector>
  </HeadingPairs>
  <TitlesOfParts>
    <vt:vector size="1" baseType="lpstr">
      <vt:lpstr>Général_portrait</vt:lpstr>
    </vt:vector>
  </TitlesOfParts>
  <Company>Sitel</Company>
  <LinksUpToDate>false</LinksUpToDate>
  <CharactersWithSpaces>19828</CharactersWithSpaces>
  <SharedDoc>false</SharedDoc>
  <HLinks>
    <vt:vector size="66" baseType="variant">
      <vt:variant>
        <vt:i4>1638451</vt:i4>
      </vt:variant>
      <vt:variant>
        <vt:i4>62</vt:i4>
      </vt:variant>
      <vt:variant>
        <vt:i4>0</vt:i4>
      </vt:variant>
      <vt:variant>
        <vt:i4>5</vt:i4>
      </vt:variant>
      <vt:variant>
        <vt:lpwstr/>
      </vt:variant>
      <vt:variant>
        <vt:lpwstr>_Toc352123090</vt:lpwstr>
      </vt:variant>
      <vt:variant>
        <vt:i4>1572915</vt:i4>
      </vt:variant>
      <vt:variant>
        <vt:i4>56</vt:i4>
      </vt:variant>
      <vt:variant>
        <vt:i4>0</vt:i4>
      </vt:variant>
      <vt:variant>
        <vt:i4>5</vt:i4>
      </vt:variant>
      <vt:variant>
        <vt:lpwstr/>
      </vt:variant>
      <vt:variant>
        <vt:lpwstr>_Toc352123089</vt:lpwstr>
      </vt:variant>
      <vt:variant>
        <vt:i4>1572915</vt:i4>
      </vt:variant>
      <vt:variant>
        <vt:i4>50</vt:i4>
      </vt:variant>
      <vt:variant>
        <vt:i4>0</vt:i4>
      </vt:variant>
      <vt:variant>
        <vt:i4>5</vt:i4>
      </vt:variant>
      <vt:variant>
        <vt:lpwstr/>
      </vt:variant>
      <vt:variant>
        <vt:lpwstr>_Toc352123088</vt:lpwstr>
      </vt:variant>
      <vt:variant>
        <vt:i4>1572915</vt:i4>
      </vt:variant>
      <vt:variant>
        <vt:i4>44</vt:i4>
      </vt:variant>
      <vt:variant>
        <vt:i4>0</vt:i4>
      </vt:variant>
      <vt:variant>
        <vt:i4>5</vt:i4>
      </vt:variant>
      <vt:variant>
        <vt:lpwstr/>
      </vt:variant>
      <vt:variant>
        <vt:lpwstr>_Toc352123087</vt:lpwstr>
      </vt:variant>
      <vt:variant>
        <vt:i4>1572915</vt:i4>
      </vt:variant>
      <vt:variant>
        <vt:i4>38</vt:i4>
      </vt:variant>
      <vt:variant>
        <vt:i4>0</vt:i4>
      </vt:variant>
      <vt:variant>
        <vt:i4>5</vt:i4>
      </vt:variant>
      <vt:variant>
        <vt:lpwstr/>
      </vt:variant>
      <vt:variant>
        <vt:lpwstr>_Toc352123086</vt:lpwstr>
      </vt:variant>
      <vt:variant>
        <vt:i4>1572915</vt:i4>
      </vt:variant>
      <vt:variant>
        <vt:i4>32</vt:i4>
      </vt:variant>
      <vt:variant>
        <vt:i4>0</vt:i4>
      </vt:variant>
      <vt:variant>
        <vt:i4>5</vt:i4>
      </vt:variant>
      <vt:variant>
        <vt:lpwstr/>
      </vt:variant>
      <vt:variant>
        <vt:lpwstr>_Toc352123085</vt:lpwstr>
      </vt:variant>
      <vt:variant>
        <vt:i4>1572915</vt:i4>
      </vt:variant>
      <vt:variant>
        <vt:i4>26</vt:i4>
      </vt:variant>
      <vt:variant>
        <vt:i4>0</vt:i4>
      </vt:variant>
      <vt:variant>
        <vt:i4>5</vt:i4>
      </vt:variant>
      <vt:variant>
        <vt:lpwstr/>
      </vt:variant>
      <vt:variant>
        <vt:lpwstr>_Toc352123084</vt:lpwstr>
      </vt:variant>
      <vt:variant>
        <vt:i4>1572915</vt:i4>
      </vt:variant>
      <vt:variant>
        <vt:i4>20</vt:i4>
      </vt:variant>
      <vt:variant>
        <vt:i4>0</vt:i4>
      </vt:variant>
      <vt:variant>
        <vt:i4>5</vt:i4>
      </vt:variant>
      <vt:variant>
        <vt:lpwstr/>
      </vt:variant>
      <vt:variant>
        <vt:lpwstr>_Toc352123083</vt:lpwstr>
      </vt:variant>
      <vt:variant>
        <vt:i4>1572915</vt:i4>
      </vt:variant>
      <vt:variant>
        <vt:i4>14</vt:i4>
      </vt:variant>
      <vt:variant>
        <vt:i4>0</vt:i4>
      </vt:variant>
      <vt:variant>
        <vt:i4>5</vt:i4>
      </vt:variant>
      <vt:variant>
        <vt:lpwstr/>
      </vt:variant>
      <vt:variant>
        <vt:lpwstr>_Toc352123082</vt:lpwstr>
      </vt:variant>
      <vt:variant>
        <vt:i4>1572915</vt:i4>
      </vt:variant>
      <vt:variant>
        <vt:i4>8</vt:i4>
      </vt:variant>
      <vt:variant>
        <vt:i4>0</vt:i4>
      </vt:variant>
      <vt:variant>
        <vt:i4>5</vt:i4>
      </vt:variant>
      <vt:variant>
        <vt:lpwstr/>
      </vt:variant>
      <vt:variant>
        <vt:lpwstr>_Toc352123081</vt:lpwstr>
      </vt:variant>
      <vt:variant>
        <vt:i4>1572915</vt:i4>
      </vt:variant>
      <vt:variant>
        <vt:i4>2</vt:i4>
      </vt:variant>
      <vt:variant>
        <vt:i4>0</vt:i4>
      </vt:variant>
      <vt:variant>
        <vt:i4>5</vt:i4>
      </vt:variant>
      <vt:variant>
        <vt:lpwstr/>
      </vt:variant>
      <vt:variant>
        <vt:lpwstr>_Toc352123080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medionila</dc:creator>
  <cp:lastModifiedBy>Michel-Clément Joëlle</cp:lastModifiedBy>
  <cp:revision>2</cp:revision>
  <cp:lastPrinted>2016-03-11T13:39:00Z</cp:lastPrinted>
  <dcterms:created xsi:type="dcterms:W3CDTF">2018-11-07T12:56:00Z</dcterms:created>
  <dcterms:modified xsi:type="dcterms:W3CDTF">2018-11-07T12:56:00Z</dcterms:modified>
</cp:coreProperties>
</file>