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"/>
        <w:gridCol w:w="5256"/>
        <w:gridCol w:w="4129"/>
      </w:tblGrid>
      <w:tr w:rsidR="00D17823" w:rsidTr="00653616">
        <w:tc>
          <w:tcPr>
            <w:tcW w:w="9855" w:type="dxa"/>
            <w:gridSpan w:val="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D17823" w:rsidRDefault="00D17823" w:rsidP="00D17823">
            <w:pPr>
              <w:tabs>
                <w:tab w:val="left" w:pos="1434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lang w:val="fr-CH"/>
              </w:rPr>
            </w:pPr>
            <w:r w:rsidRPr="00830513">
              <w:rPr>
                <w:rFonts w:ascii="Arial" w:hAnsi="Arial" w:cs="Arial"/>
                <w:b/>
                <w:bCs/>
                <w:i/>
                <w:iCs/>
                <w:lang w:val="fr-CH"/>
              </w:rPr>
              <w:t>Procès-verbal de remise d'urgence d'un médicament  selon l'</w:t>
            </w:r>
            <w:proofErr w:type="spellStart"/>
            <w:r w:rsidRPr="00830513">
              <w:rPr>
                <w:rFonts w:ascii="Arial" w:hAnsi="Arial" w:cs="Arial"/>
                <w:b/>
                <w:bCs/>
                <w:i/>
                <w:iCs/>
                <w:lang w:val="fr-CH"/>
              </w:rPr>
              <w:t>OCStup</w:t>
            </w:r>
            <w:proofErr w:type="spellEnd"/>
            <w:r w:rsidRPr="00830513">
              <w:rPr>
                <w:rFonts w:ascii="Arial" w:hAnsi="Arial" w:cs="Arial"/>
                <w:b/>
                <w:bCs/>
                <w:i/>
                <w:iCs/>
                <w:lang w:val="fr-CH"/>
              </w:rPr>
              <w:t>, art</w:t>
            </w:r>
            <w:r w:rsidRPr="008420A4">
              <w:rPr>
                <w:rFonts w:ascii="Arial" w:hAnsi="Arial" w:cs="Arial"/>
                <w:b/>
                <w:bCs/>
                <w:i/>
                <w:iCs/>
                <w:lang w:val="fr-CH"/>
              </w:rPr>
              <w:t>.</w:t>
            </w:r>
            <w:r w:rsidRPr="00830513">
              <w:rPr>
                <w:rFonts w:ascii="Arial" w:hAnsi="Arial" w:cs="Arial"/>
                <w:b/>
                <w:bCs/>
                <w:i/>
                <w:iCs/>
                <w:lang w:val="fr-CH"/>
              </w:rPr>
              <w:t xml:space="preserve"> 52 </w:t>
            </w:r>
          </w:p>
          <w:p w:rsidR="00D17823" w:rsidRPr="00830513" w:rsidRDefault="00D17823" w:rsidP="00D17823">
            <w:pPr>
              <w:tabs>
                <w:tab w:val="left" w:pos="1434"/>
              </w:tabs>
              <w:spacing w:before="12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3051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H"/>
              </w:rPr>
              <w:t>(à remplir en caractère d'imprimerie et à nous retourner par courrier ou par fax)</w:t>
            </w:r>
          </w:p>
        </w:tc>
      </w:tr>
      <w:tr w:rsidR="00D17823" w:rsidRPr="00D17823" w:rsidTr="00653616">
        <w:tc>
          <w:tcPr>
            <w:tcW w:w="470" w:type="dxa"/>
            <w:vMerge w:val="restart"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jc w:val="center"/>
              <w:rPr>
                <w:rStyle w:val="Policepardfaut1"/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  <w:lang w:val="fr-CH"/>
              </w:rPr>
              <w:t>1.</w:t>
            </w:r>
          </w:p>
        </w:tc>
        <w:tc>
          <w:tcPr>
            <w:tcW w:w="5256" w:type="dxa"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126A32" w:rsidRPr="00126A32" w:rsidRDefault="00126A32" w:rsidP="00126A32">
            <w:pPr>
              <w:pStyle w:val="Normal1"/>
              <w:tabs>
                <w:tab w:val="left" w:pos="5562"/>
              </w:tabs>
              <w:spacing w:before="120" w:after="0"/>
              <w:rPr>
                <w:rStyle w:val="Policepardfaut1"/>
                <w:rFonts w:ascii="Times New Roman" w:hAnsi="Times New Roman"/>
                <w:b/>
                <w:lang w:val="fr-CH"/>
              </w:rPr>
            </w:pPr>
            <w:r w:rsidRPr="00126A32">
              <w:rPr>
                <w:rStyle w:val="Policepardfaut1"/>
                <w:rFonts w:ascii="Times New Roman" w:hAnsi="Times New Roman"/>
                <w:b/>
                <w:lang w:val="fr-CH"/>
              </w:rPr>
              <w:t>Indications relatives au patient/à la patiente</w:t>
            </w:r>
          </w:p>
          <w:p w:rsidR="00D17823" w:rsidRPr="00D17823" w:rsidRDefault="00D17823" w:rsidP="00126A32">
            <w:pPr>
              <w:pStyle w:val="Normal1"/>
              <w:tabs>
                <w:tab w:val="left" w:pos="5562"/>
              </w:tabs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Style w:val="Policepardfaut1"/>
                <w:rFonts w:ascii="Times New Roman" w:hAnsi="Times New Roman"/>
                <w:lang w:val="fr-CH"/>
              </w:rPr>
              <w:t>Nom</w:t>
            </w:r>
            <w:r w:rsidR="00126A32">
              <w:rPr>
                <w:rStyle w:val="Policepardfaut1"/>
                <w:rFonts w:ascii="Times New Roman" w:hAnsi="Times New Roman"/>
                <w:lang w:val="fr-CH"/>
              </w:rPr>
              <w:t xml:space="preserve"> </w:t>
            </w:r>
            <w:r w:rsidRPr="00D17823">
              <w:rPr>
                <w:rStyle w:val="Policepardfaut1"/>
                <w:rFonts w:ascii="Times New Roman" w:hAnsi="Times New Roman"/>
                <w:lang w:val="fr-CH"/>
              </w:rPr>
              <w:t xml:space="preserve">: </w:t>
            </w:r>
          </w:p>
        </w:tc>
        <w:tc>
          <w:tcPr>
            <w:tcW w:w="4129" w:type="dxa"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7823" w:rsidRPr="00D17823" w:rsidRDefault="00126A32" w:rsidP="00653616">
            <w:pPr>
              <w:pStyle w:val="Normal1"/>
              <w:tabs>
                <w:tab w:val="left" w:pos="5562"/>
              </w:tabs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D17823"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17823" w:rsidRPr="00D17823">
              <w:rPr>
                <w:rFonts w:ascii="Times New Roman" w:hAnsi="Times New Roman"/>
              </w:rPr>
              <w:instrText xml:space="preserve"> FORMTEXT </w:instrText>
            </w:r>
            <w:r w:rsidR="00D17823" w:rsidRPr="00D17823">
              <w:rPr>
                <w:rFonts w:ascii="Times New Roman" w:hAnsi="Times New Roman"/>
              </w:rPr>
            </w:r>
            <w:r w:rsidR="00D17823" w:rsidRPr="00D17823">
              <w:rPr>
                <w:rFonts w:ascii="Times New Roman" w:hAnsi="Times New Roman"/>
              </w:rPr>
              <w:fldChar w:fldCharType="separate"/>
            </w:r>
            <w:r w:rsidR="00D17823" w:rsidRPr="00D17823">
              <w:rPr>
                <w:rFonts w:ascii="Times New Roman" w:hAnsi="Times New Roman"/>
                <w:noProof/>
              </w:rPr>
              <w:t> </w:t>
            </w:r>
            <w:r w:rsidR="00D17823" w:rsidRPr="00D17823">
              <w:rPr>
                <w:rFonts w:ascii="Times New Roman" w:hAnsi="Times New Roman"/>
                <w:noProof/>
              </w:rPr>
              <w:t> </w:t>
            </w:r>
            <w:r w:rsidR="00D17823" w:rsidRPr="00D17823">
              <w:rPr>
                <w:rFonts w:ascii="Times New Roman" w:hAnsi="Times New Roman"/>
                <w:noProof/>
              </w:rPr>
              <w:t> </w:t>
            </w:r>
            <w:r w:rsidR="00D17823" w:rsidRPr="00D17823">
              <w:rPr>
                <w:rFonts w:ascii="Times New Roman" w:hAnsi="Times New Roman"/>
                <w:noProof/>
              </w:rPr>
              <w:t> </w:t>
            </w:r>
            <w:r w:rsidR="00D17823" w:rsidRPr="00D17823">
              <w:rPr>
                <w:rFonts w:ascii="Times New Roman" w:hAnsi="Times New Roman"/>
                <w:noProof/>
              </w:rPr>
              <w:t> </w:t>
            </w:r>
            <w:r w:rsidR="00D17823"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rStyle w:val="Policepardfaut1"/>
                <w:sz w:val="22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D17823" w:rsidRPr="00D17823" w:rsidRDefault="00126A32" w:rsidP="00126A32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>
              <w:rPr>
                <w:rFonts w:ascii="Times New Roman" w:hAnsi="Times New Roman"/>
                <w:lang w:val="fr-CH"/>
              </w:rPr>
              <w:t>P</w:t>
            </w:r>
            <w:r w:rsidR="00D17823" w:rsidRPr="00D17823">
              <w:rPr>
                <w:rFonts w:ascii="Times New Roman" w:hAnsi="Times New Roman"/>
                <w:lang w:val="fr-CH"/>
              </w:rPr>
              <w:t>rénom</w:t>
            </w:r>
            <w:r>
              <w:rPr>
                <w:rFonts w:ascii="Times New Roman" w:hAnsi="Times New Roman"/>
                <w:lang w:val="fr-CH"/>
              </w:rPr>
              <w:t xml:space="preserve"> </w:t>
            </w:r>
            <w:r w:rsidR="00D17823" w:rsidRPr="00D17823">
              <w:rPr>
                <w:rFonts w:ascii="Times New Roman" w:hAnsi="Times New Roman"/>
                <w:lang w:val="fr-CH"/>
              </w:rPr>
              <w:t>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rStyle w:val="Policepardfaut1"/>
                <w:sz w:val="22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D17823" w:rsidRPr="00D17823" w:rsidRDefault="00126A32" w:rsidP="00653616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>
              <w:rPr>
                <w:rFonts w:ascii="Times New Roman" w:hAnsi="Times New Roman"/>
                <w:lang w:val="fr-CH"/>
              </w:rPr>
              <w:t>A</w:t>
            </w:r>
            <w:r w:rsidR="00D17823" w:rsidRPr="00D17823">
              <w:rPr>
                <w:rFonts w:ascii="Times New Roman" w:hAnsi="Times New Roman"/>
                <w:lang w:val="fr-CH"/>
              </w:rPr>
              <w:t>nnée de naissance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rStyle w:val="Policepardfaut1"/>
                <w:sz w:val="22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D17823" w:rsidRPr="00D17823" w:rsidRDefault="00126A32" w:rsidP="00653616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>
              <w:rPr>
                <w:rFonts w:ascii="Times New Roman" w:hAnsi="Times New Roman"/>
                <w:lang w:val="fr-CH"/>
              </w:rPr>
              <w:t>A</w:t>
            </w:r>
            <w:r w:rsidR="00D17823" w:rsidRPr="00D17823">
              <w:rPr>
                <w:rFonts w:ascii="Times New Roman" w:hAnsi="Times New Roman"/>
                <w:lang w:val="fr-CH"/>
              </w:rPr>
              <w:t>dresse (rue, numéro de la maison, ville)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18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rStyle w:val="Policepardfaut1"/>
                <w:sz w:val="22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z w:val="16"/>
                <w:szCs w:val="16"/>
              </w:rPr>
            </w:pPr>
            <w:r w:rsidRPr="00D17823">
              <w:rPr>
                <w:rFonts w:ascii="Times New Roman" w:hAnsi="Times New Roman"/>
                <w:lang w:val="fr-CH"/>
              </w:rPr>
              <w:t>Par quel moyen l’identité annoncée a pu être vérifiée ?</w:t>
            </w: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rPr>
                <w:rStyle w:val="Policepardfaut1"/>
                <w:rFonts w:ascii="Times New Roman" w:hAnsi="Times New Roman"/>
                <w:sz w:val="20"/>
                <w:shd w:val="clear" w:color="auto" w:fill="D9D9D9"/>
              </w:rPr>
            </w:pPr>
            <w:r w:rsidRPr="00D17823">
              <w:rPr>
                <w:rStyle w:val="Policepardfaut1"/>
                <w:rFonts w:ascii="Times New Roman" w:hAnsi="Times New Roman"/>
                <w:sz w:val="20"/>
                <w:lang w:val="fr-CH"/>
              </w:rPr>
              <w:t>(si la vérification de l’identité n’est pas possible, la remise de médicament n’est pas admise)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  <w:lang w:val="fr-CH"/>
              </w:rPr>
            </w:pPr>
          </w:p>
        </w:tc>
      </w:tr>
      <w:tr w:rsidR="00D17823" w:rsidRPr="00D17823" w:rsidTr="00653616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jc w:val="center"/>
              <w:rPr>
                <w:rFonts w:ascii="Times New Roman" w:hAnsi="Times New Roman"/>
                <w:lang w:val="fr-CH"/>
              </w:rPr>
            </w:pPr>
            <w:r w:rsidRPr="00D17823">
              <w:rPr>
                <w:rFonts w:ascii="Times New Roman" w:hAnsi="Times New Roman"/>
                <w:lang w:val="fr-CH"/>
              </w:rPr>
              <w:t>2.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126A32" w:rsidRPr="00126A32" w:rsidRDefault="00126A32" w:rsidP="00653616">
            <w:pPr>
              <w:pStyle w:val="Normal1"/>
              <w:spacing w:before="120" w:after="0"/>
              <w:rPr>
                <w:rFonts w:ascii="Times New Roman" w:hAnsi="Times New Roman"/>
                <w:b/>
                <w:lang w:val="fr-CH"/>
              </w:rPr>
            </w:pPr>
            <w:r w:rsidRPr="00126A32">
              <w:rPr>
                <w:rFonts w:ascii="Times New Roman" w:hAnsi="Times New Roman"/>
                <w:b/>
                <w:lang w:val="fr-CH"/>
              </w:rPr>
              <w:t>Indications relatives au médecin prescripteur</w:t>
            </w:r>
          </w:p>
          <w:p w:rsidR="00D17823" w:rsidRPr="00D17823" w:rsidRDefault="00D17823" w:rsidP="00126A32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Fonts w:ascii="Times New Roman" w:hAnsi="Times New Roman"/>
                <w:lang w:val="fr-CH"/>
              </w:rPr>
              <w:t>Nom</w:t>
            </w:r>
            <w:r w:rsidR="00126A32">
              <w:rPr>
                <w:rFonts w:ascii="Times New Roman" w:hAnsi="Times New Roman"/>
                <w:lang w:val="fr-CH"/>
              </w:rPr>
              <w:t xml:space="preserve"> </w:t>
            </w:r>
            <w:r w:rsidRPr="00D17823">
              <w:rPr>
                <w:rFonts w:ascii="Times New Roman" w:hAnsi="Times New Roman"/>
                <w:lang w:val="fr-CH"/>
              </w:rPr>
              <w:t>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A32" w:rsidRDefault="00126A32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</w:p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823" w:rsidRPr="00D17823" w:rsidRDefault="00126A32" w:rsidP="00653616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>
              <w:rPr>
                <w:rFonts w:ascii="Times New Roman" w:hAnsi="Times New Roman"/>
                <w:lang w:val="fr-CH"/>
              </w:rPr>
              <w:t>P</w:t>
            </w:r>
            <w:r w:rsidR="00D17823" w:rsidRPr="00D17823">
              <w:rPr>
                <w:rFonts w:ascii="Times New Roman" w:hAnsi="Times New Roman"/>
                <w:lang w:val="fr-CH"/>
              </w:rPr>
              <w:t>rénom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823" w:rsidRPr="00D17823" w:rsidRDefault="00126A32" w:rsidP="00653616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>
              <w:rPr>
                <w:rFonts w:ascii="Times New Roman" w:hAnsi="Times New Roman"/>
                <w:lang w:val="fr-CH"/>
              </w:rPr>
              <w:t>A</w:t>
            </w:r>
            <w:r w:rsidR="00D17823" w:rsidRPr="00D17823">
              <w:rPr>
                <w:rFonts w:ascii="Times New Roman" w:hAnsi="Times New Roman"/>
                <w:lang w:val="fr-CH"/>
              </w:rPr>
              <w:t>dresse (Rue, numéro de la maison, ville)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z w:val="16"/>
                <w:szCs w:val="16"/>
              </w:rPr>
            </w:pPr>
            <w:r w:rsidRPr="00D17823">
              <w:rPr>
                <w:rFonts w:ascii="Times New Roman" w:hAnsi="Times New Roman"/>
                <w:lang w:val="fr-CH"/>
              </w:rPr>
              <w:t>Par quel moyen l’autorisation du médecin annoncé a pu être vérifiée ?</w:t>
            </w: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rPr>
                <w:rStyle w:val="Policepardfaut1"/>
                <w:rFonts w:ascii="Times New Roman" w:hAnsi="Times New Roman"/>
                <w:sz w:val="20"/>
                <w:shd w:val="clear" w:color="auto" w:fill="D9D9D9"/>
              </w:rPr>
            </w:pPr>
            <w:r w:rsidRPr="00D17823">
              <w:rPr>
                <w:rStyle w:val="Policepardfaut1"/>
                <w:rFonts w:ascii="Times New Roman" w:hAnsi="Times New Roman"/>
                <w:sz w:val="20"/>
                <w:lang w:val="fr-CH"/>
              </w:rPr>
              <w:t>(si la vérification de l’autorisation n’est pas possible, la remise de médicament n’est pas admise)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</w:rPr>
            </w:pP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  <w:lang w:val="fr-CH"/>
              </w:rPr>
            </w:pPr>
          </w:p>
        </w:tc>
      </w:tr>
      <w:tr w:rsidR="00D17823" w:rsidRPr="00D17823" w:rsidTr="00653616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jc w:val="center"/>
              <w:rPr>
                <w:rFonts w:ascii="Times New Roman" w:hAnsi="Times New Roman"/>
                <w:lang w:val="fr-CH"/>
              </w:rPr>
            </w:pPr>
            <w:r w:rsidRPr="00D17823">
              <w:rPr>
                <w:rFonts w:ascii="Times New Roman" w:hAnsi="Times New Roman"/>
                <w:lang w:val="fr-CH"/>
              </w:rPr>
              <w:t>3.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Fonts w:ascii="Times New Roman" w:hAnsi="Times New Roman"/>
                <w:lang w:val="fr-CH"/>
              </w:rPr>
              <w:t>Désignation du médicament demandé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Fonts w:ascii="Times New Roman" w:hAnsi="Times New Roman"/>
                <w:lang w:val="fr-CH"/>
              </w:rPr>
              <w:t>Forme pharmaceutique et dosage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Fonts w:ascii="Times New Roman" w:hAnsi="Times New Roman"/>
                <w:lang w:val="fr-CH"/>
              </w:rPr>
              <w:t>Posologie quotidienne 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spacing w:before="120" w:after="0"/>
              <w:rPr>
                <w:rFonts w:ascii="Times New Roman" w:hAnsi="Times New Roman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823" w:rsidRPr="00D17823" w:rsidRDefault="00D17823" w:rsidP="00653616">
            <w:pPr>
              <w:rPr>
                <w:sz w:val="22"/>
                <w:lang w:val="fr-CH" w:eastAsia="ar-SA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17823" w:rsidRPr="00D17823" w:rsidRDefault="00D17823" w:rsidP="00653616">
            <w:pPr>
              <w:pStyle w:val="Normal1"/>
              <w:tabs>
                <w:tab w:val="left" w:pos="2790"/>
                <w:tab w:val="left" w:pos="4020"/>
              </w:tabs>
              <w:spacing w:before="120" w:after="0"/>
              <w:rPr>
                <w:rStyle w:val="Policepardfaut1"/>
                <w:rFonts w:ascii="Times New Roman" w:hAnsi="Times New Roman"/>
                <w:sz w:val="16"/>
                <w:szCs w:val="16"/>
              </w:rPr>
            </w:pPr>
            <w:r w:rsidRPr="00D17823">
              <w:rPr>
                <w:rFonts w:ascii="Times New Roman" w:hAnsi="Times New Roman"/>
                <w:lang w:val="fr-CH"/>
              </w:rPr>
              <w:t>Quantité exacte remise :</w:t>
            </w:r>
            <w:r w:rsidRPr="00D17823">
              <w:rPr>
                <w:rFonts w:ascii="Times New Roman" w:hAnsi="Times New Roman"/>
                <w:lang w:val="fr-CH"/>
              </w:rPr>
              <w:tab/>
            </w:r>
            <w:r w:rsidRPr="00D17823">
              <w:rPr>
                <w:rFonts w:ascii="Times New Roman" w:hAnsi="Times New Roman"/>
                <w:lang w:val="fr-CH"/>
              </w:rPr>
              <w:tab/>
            </w:r>
          </w:p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rPr>
                <w:rStyle w:val="Policepardfaut1"/>
                <w:rFonts w:ascii="Times New Roman" w:hAnsi="Times New Roman"/>
                <w:sz w:val="20"/>
                <w:shd w:val="clear" w:color="auto" w:fill="D9D9D9"/>
              </w:rPr>
            </w:pPr>
            <w:r w:rsidRPr="00D17823">
              <w:rPr>
                <w:rStyle w:val="Policepardfaut1"/>
                <w:rFonts w:ascii="Times New Roman" w:hAnsi="Times New Roman"/>
                <w:sz w:val="20"/>
                <w:lang w:val="fr-CH"/>
              </w:rPr>
              <w:t>(sauf bonne raison contraire, le plus petit emballage)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  <w:lang w:val="fr-CH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  <w:tr w:rsidR="00D17823" w:rsidRPr="00D17823" w:rsidTr="00653616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D17823" w:rsidRPr="00D17823" w:rsidRDefault="00D17823" w:rsidP="00653616">
            <w:pPr>
              <w:pStyle w:val="Normal1"/>
              <w:spacing w:before="120" w:after="0"/>
              <w:jc w:val="center"/>
              <w:rPr>
                <w:rFonts w:ascii="Times New Roman" w:hAnsi="Times New Roman"/>
                <w:lang w:val="fr-CH"/>
              </w:rPr>
            </w:pPr>
            <w:r w:rsidRPr="00D17823">
              <w:rPr>
                <w:rFonts w:ascii="Times New Roman" w:hAnsi="Times New Roman"/>
                <w:lang w:val="fr-CH"/>
              </w:rPr>
              <w:t>4.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D17823" w:rsidRPr="00D17823" w:rsidRDefault="00D17823" w:rsidP="00653616">
            <w:pPr>
              <w:pStyle w:val="Normal1"/>
              <w:tabs>
                <w:tab w:val="left" w:pos="5812"/>
              </w:tabs>
              <w:spacing w:before="120" w:after="0"/>
              <w:rPr>
                <w:rStyle w:val="Policepardfaut1"/>
                <w:rFonts w:ascii="Times New Roman" w:hAnsi="Times New Roman"/>
                <w:shd w:val="clear" w:color="auto" w:fill="D9D9D9"/>
              </w:rPr>
            </w:pPr>
            <w:r w:rsidRPr="00D17823">
              <w:rPr>
                <w:rFonts w:ascii="Times New Roman" w:hAnsi="Times New Roman"/>
                <w:lang w:val="fr-CH"/>
              </w:rPr>
              <w:t>Raison de la remise 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3" w:rsidRPr="00D17823" w:rsidRDefault="00D17823" w:rsidP="00D17823">
            <w:pPr>
              <w:pStyle w:val="Normal1"/>
              <w:tabs>
                <w:tab w:val="left" w:pos="5812"/>
              </w:tabs>
              <w:spacing w:before="120" w:after="0"/>
              <w:rPr>
                <w:rFonts w:ascii="Times New Roman" w:hAnsi="Times New Roman"/>
                <w:lang w:val="fr-CH"/>
              </w:rPr>
            </w:pPr>
            <w:r w:rsidRPr="00D17823">
              <w:rPr>
                <w:rFonts w:ascii="Times New Roman" w:hAnsi="Times New Roma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17823">
              <w:rPr>
                <w:rFonts w:ascii="Times New Roman" w:hAnsi="Times New Roman"/>
              </w:rPr>
              <w:instrText xml:space="preserve"> FORMTEXT </w:instrText>
            </w:r>
            <w:r w:rsidRPr="00D17823">
              <w:rPr>
                <w:rFonts w:ascii="Times New Roman" w:hAnsi="Times New Roman"/>
              </w:rPr>
            </w:r>
            <w:r w:rsidRPr="00D17823">
              <w:rPr>
                <w:rFonts w:ascii="Times New Roman" w:hAnsi="Times New Roman"/>
              </w:rPr>
              <w:fldChar w:fldCharType="separate"/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  <w:noProof/>
              </w:rPr>
              <w:t> </w:t>
            </w:r>
            <w:r w:rsidRPr="00D17823">
              <w:rPr>
                <w:rFonts w:ascii="Times New Roman" w:hAnsi="Times New Roman"/>
              </w:rPr>
              <w:fldChar w:fldCharType="end"/>
            </w:r>
          </w:p>
        </w:tc>
      </w:tr>
    </w:tbl>
    <w:p w:rsidR="00D17823" w:rsidRPr="00D17823" w:rsidRDefault="00D17823" w:rsidP="00D17823">
      <w:pPr>
        <w:pStyle w:val="Normal1"/>
        <w:rPr>
          <w:rFonts w:ascii="Times New Roman" w:hAnsi="Times New Roman"/>
          <w:lang w:val="fr-CH"/>
        </w:rPr>
      </w:pPr>
      <w:bookmarkStart w:id="0" w:name="AdrDestEnveloppe"/>
      <w:bookmarkEnd w:id="0"/>
    </w:p>
    <w:p w:rsidR="00D17823" w:rsidRDefault="00D17823" w:rsidP="00D17823">
      <w:pPr>
        <w:pStyle w:val="Normal1"/>
        <w:rPr>
          <w:rFonts w:ascii="Times New Roman" w:hAnsi="Times New Roman"/>
        </w:rPr>
      </w:pPr>
      <w:r w:rsidRPr="00D17823">
        <w:rPr>
          <w:rStyle w:val="Policepardfaut1"/>
          <w:rFonts w:ascii="Times New Roman" w:hAnsi="Times New Roman"/>
          <w:lang w:val="fr-CH"/>
        </w:rPr>
        <w:t xml:space="preserve">Date et heure de la remise: </w:t>
      </w:r>
      <w:r w:rsidRPr="00D17823">
        <w:rPr>
          <w:rFonts w:ascii="Times New Roman" w:hAnsi="Times New Roman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D17823">
        <w:rPr>
          <w:rFonts w:ascii="Times New Roman" w:hAnsi="Times New Roman"/>
        </w:rPr>
        <w:instrText xml:space="preserve"> FORMTEXT </w:instrText>
      </w:r>
      <w:r w:rsidRPr="00D17823">
        <w:rPr>
          <w:rFonts w:ascii="Times New Roman" w:hAnsi="Times New Roman"/>
        </w:rPr>
      </w:r>
      <w:r w:rsidRPr="00D17823">
        <w:rPr>
          <w:rFonts w:ascii="Times New Roman" w:hAnsi="Times New Roman"/>
        </w:rPr>
        <w:fldChar w:fldCharType="separate"/>
      </w:r>
      <w:r w:rsidRPr="00D17823">
        <w:rPr>
          <w:rFonts w:ascii="Times New Roman" w:hAnsi="Times New Roman"/>
          <w:noProof/>
        </w:rPr>
        <w:t> </w:t>
      </w:r>
      <w:r w:rsidRPr="00D17823">
        <w:rPr>
          <w:rFonts w:ascii="Times New Roman" w:hAnsi="Times New Roman"/>
          <w:noProof/>
        </w:rPr>
        <w:t> </w:t>
      </w:r>
      <w:r w:rsidRPr="00D17823">
        <w:rPr>
          <w:rFonts w:ascii="Times New Roman" w:hAnsi="Times New Roman"/>
          <w:noProof/>
        </w:rPr>
        <w:t> </w:t>
      </w:r>
      <w:r w:rsidRPr="00D17823">
        <w:rPr>
          <w:rFonts w:ascii="Times New Roman" w:hAnsi="Times New Roman"/>
          <w:noProof/>
        </w:rPr>
        <w:t> </w:t>
      </w:r>
      <w:r w:rsidRPr="00D17823">
        <w:rPr>
          <w:rFonts w:ascii="Times New Roman" w:hAnsi="Times New Roman"/>
          <w:noProof/>
        </w:rPr>
        <w:t> </w:t>
      </w:r>
      <w:r w:rsidRPr="00D17823">
        <w:rPr>
          <w:rFonts w:ascii="Times New Roman" w:hAnsi="Times New Roman"/>
        </w:rPr>
        <w:fldChar w:fldCharType="end"/>
      </w:r>
    </w:p>
    <w:p w:rsidR="006663E2" w:rsidRPr="00D17823" w:rsidRDefault="006663E2" w:rsidP="00D17823">
      <w:pPr>
        <w:pStyle w:val="Normal1"/>
        <w:rPr>
          <w:rFonts w:ascii="Times New Roman" w:hAnsi="Times New Roman"/>
          <w:lang w:val="fr-CH"/>
        </w:rPr>
      </w:pPr>
    </w:p>
    <w:p w:rsidR="00D17823" w:rsidRPr="00D17823" w:rsidRDefault="00D17823" w:rsidP="00D17823">
      <w:pPr>
        <w:pStyle w:val="Normal1"/>
        <w:rPr>
          <w:rFonts w:ascii="Times New Roman" w:hAnsi="Times New Roman"/>
        </w:rPr>
      </w:pPr>
      <w:r w:rsidRPr="00D17823">
        <w:rPr>
          <w:rFonts w:ascii="Times New Roman" w:hAnsi="Times New Roman"/>
          <w:lang w:val="fr-CH"/>
        </w:rPr>
        <w:t>Timbre de la Pharmacie:</w:t>
      </w:r>
    </w:p>
    <w:p w:rsidR="00D17823" w:rsidRPr="00D17823" w:rsidRDefault="00D17823" w:rsidP="00D17823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74295</wp:posOffset>
                </wp:positionV>
                <wp:extent cx="2924175" cy="954405"/>
                <wp:effectExtent l="0" t="0" r="28575" b="17145"/>
                <wp:wrapNone/>
                <wp:docPr id="4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44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1.1pt;margin-top:5.85pt;width:230.25pt;height:7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" path="m,l21600,r,21600l,21600,,xe" strokeweight=".26mm">
                <v:stroke joinstyle="miter"/>
                <v:path o:connecttype="custom" o:connectlocs="0,0;2924175,0;2924175,954405;0,954405" o:connectangles="0,0,0,0"/>
              </v:shape>
            </w:pict>
          </mc:Fallback>
        </mc:AlternateContent>
      </w:r>
    </w:p>
    <w:p w:rsidR="00D17823" w:rsidRPr="00D17823" w:rsidRDefault="00D17823" w:rsidP="00D17823">
      <w:pPr>
        <w:pStyle w:val="Normal1"/>
        <w:rPr>
          <w:rFonts w:ascii="Times New Roman" w:hAnsi="Times New Roman"/>
          <w:lang w:val="fr-CH"/>
        </w:rPr>
      </w:pPr>
    </w:p>
    <w:p w:rsidR="00D17823" w:rsidRPr="00D17823" w:rsidRDefault="00D17823" w:rsidP="00D17823">
      <w:pPr>
        <w:pStyle w:val="Normal1"/>
        <w:rPr>
          <w:rFonts w:ascii="Times New Roman" w:hAnsi="Times New Roman"/>
          <w:lang w:val="fr-CH"/>
        </w:rPr>
      </w:pPr>
    </w:p>
    <w:p w:rsidR="00D17823" w:rsidRPr="00D17823" w:rsidRDefault="00D17823" w:rsidP="00D17823">
      <w:pPr>
        <w:pStyle w:val="Normal1"/>
        <w:rPr>
          <w:rFonts w:ascii="Times New Roman" w:hAnsi="Times New Roman"/>
          <w:lang w:val="fr-CH"/>
        </w:rPr>
      </w:pPr>
    </w:p>
    <w:p w:rsidR="00D17823" w:rsidRPr="00D17823" w:rsidRDefault="00D17823" w:rsidP="00D17823">
      <w:pPr>
        <w:pStyle w:val="Normal1"/>
        <w:rPr>
          <w:rFonts w:ascii="Times New Roman" w:hAnsi="Times New Roman"/>
          <w:lang w:val="fr-CH"/>
        </w:rPr>
      </w:pPr>
    </w:p>
    <w:p w:rsidR="00D17823" w:rsidRDefault="00D17823" w:rsidP="00D17823">
      <w:pPr>
        <w:pStyle w:val="Normal1"/>
        <w:tabs>
          <w:tab w:val="left" w:pos="5103"/>
        </w:tabs>
        <w:rPr>
          <w:rFonts w:ascii="Times New Roman" w:hAnsi="Times New Roman"/>
          <w:lang w:val="fr-CH"/>
        </w:rPr>
      </w:pPr>
      <w:r w:rsidRPr="00D17823">
        <w:rPr>
          <w:rFonts w:ascii="Times New Roman" w:hAnsi="Times New Roman"/>
          <w:lang w:val="fr-CH"/>
        </w:rPr>
        <w:t>Signature de la personne :</w:t>
      </w:r>
      <w:r w:rsidRPr="00D17823">
        <w:rPr>
          <w:rFonts w:ascii="Times New Roman" w:hAnsi="Times New Roman"/>
          <w:lang w:val="fr-CH"/>
        </w:rPr>
        <w:tab/>
        <w:t>Signature du pharmacien :</w:t>
      </w:r>
    </w:p>
    <w:p w:rsidR="006663E2" w:rsidRPr="00D17823" w:rsidRDefault="006663E2" w:rsidP="00D17823">
      <w:pPr>
        <w:pStyle w:val="Normal1"/>
        <w:tabs>
          <w:tab w:val="left" w:pos="5103"/>
        </w:tabs>
        <w:rPr>
          <w:rFonts w:ascii="Times New Roman" w:hAnsi="Times New Roman"/>
        </w:rPr>
      </w:pPr>
    </w:p>
    <w:p w:rsidR="00D17823" w:rsidRDefault="00D17823" w:rsidP="00D17823">
      <w:pPr>
        <w:pStyle w:val="Normal1"/>
        <w:tabs>
          <w:tab w:val="left" w:pos="5103"/>
        </w:tabs>
        <w:rPr>
          <w:sz w:val="12"/>
          <w:szCs w:val="12"/>
          <w:lang w:val="fr-CH"/>
        </w:rPr>
      </w:pPr>
    </w:p>
    <w:p w:rsidR="00D17823" w:rsidRDefault="00D17823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  <w:r w:rsidRPr="00830513">
        <w:rPr>
          <w:rFonts w:ascii="Times New Roman" w:hAnsi="Times New Roman"/>
          <w:sz w:val="16"/>
          <w:szCs w:val="16"/>
          <w:lang w:val="fr-CH"/>
        </w:rPr>
        <w:t>………………………………</w:t>
      </w:r>
      <w:r>
        <w:rPr>
          <w:rFonts w:ascii="Times New Roman" w:hAnsi="Times New Roman"/>
          <w:sz w:val="16"/>
          <w:szCs w:val="16"/>
          <w:lang w:val="fr-CH"/>
        </w:rPr>
        <w:t>………</w:t>
      </w:r>
      <w:r w:rsidRPr="00830513">
        <w:rPr>
          <w:rFonts w:ascii="Times New Roman" w:hAnsi="Times New Roman"/>
          <w:sz w:val="16"/>
          <w:szCs w:val="16"/>
          <w:lang w:val="fr-CH"/>
        </w:rPr>
        <w:t>.</w:t>
      </w:r>
      <w:r w:rsidRPr="00830513">
        <w:rPr>
          <w:rFonts w:ascii="Times New Roman" w:hAnsi="Times New Roman"/>
          <w:sz w:val="16"/>
          <w:szCs w:val="16"/>
          <w:lang w:val="fr-CH"/>
        </w:rPr>
        <w:tab/>
        <w:t>…………………………………</w:t>
      </w:r>
      <w:r>
        <w:rPr>
          <w:rFonts w:ascii="Times New Roman" w:hAnsi="Times New Roman"/>
          <w:sz w:val="16"/>
          <w:szCs w:val="16"/>
          <w:lang w:val="fr-CH"/>
        </w:rPr>
        <w:t>……..</w:t>
      </w: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  <w:bookmarkStart w:id="1" w:name="_GoBack"/>
      <w:bookmarkEnd w:id="1"/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</w:p>
    <w:p w:rsidR="006663E2" w:rsidRDefault="006663E2" w:rsidP="00D17823">
      <w:pPr>
        <w:pStyle w:val="Normal1"/>
        <w:tabs>
          <w:tab w:val="left" w:pos="5103"/>
        </w:tabs>
        <w:rPr>
          <w:rFonts w:ascii="Times New Roman" w:hAnsi="Times New Roman"/>
          <w:sz w:val="16"/>
          <w:szCs w:val="16"/>
          <w:lang w:val="fr-CH"/>
        </w:rPr>
      </w:pPr>
      <w:r>
        <w:rPr>
          <w:rFonts w:ascii="Times New Roman" w:hAnsi="Times New Roman"/>
          <w:sz w:val="16"/>
          <w:szCs w:val="16"/>
          <w:lang w:val="fr-CH"/>
        </w:rPr>
        <w:fldChar w:fldCharType="begin"/>
      </w:r>
      <w:r>
        <w:rPr>
          <w:rFonts w:ascii="Times New Roman" w:hAnsi="Times New Roman"/>
          <w:sz w:val="16"/>
          <w:szCs w:val="16"/>
          <w:lang w:val="fr-CH"/>
        </w:rPr>
        <w:instrText xml:space="preserve"> FILENAME   \* MERGEFORMAT </w:instrText>
      </w:r>
      <w:r>
        <w:rPr>
          <w:rFonts w:ascii="Times New Roman" w:hAnsi="Times New Roman"/>
          <w:sz w:val="16"/>
          <w:szCs w:val="16"/>
          <w:lang w:val="fr-CH"/>
        </w:rPr>
        <w:fldChar w:fldCharType="separate"/>
      </w:r>
      <w:r>
        <w:rPr>
          <w:rFonts w:ascii="Times New Roman" w:hAnsi="Times New Roman"/>
          <w:noProof/>
          <w:sz w:val="16"/>
          <w:szCs w:val="16"/>
          <w:lang w:val="fr-CH"/>
        </w:rPr>
        <w:t>601_01_140616_Procès-verbal remise d'urgence de stupéfiants_formulaire</w:t>
      </w:r>
      <w:r>
        <w:rPr>
          <w:rFonts w:ascii="Times New Roman" w:hAnsi="Times New Roman"/>
          <w:sz w:val="16"/>
          <w:szCs w:val="16"/>
          <w:lang w:val="fr-CH"/>
        </w:rPr>
        <w:fldChar w:fldCharType="end"/>
      </w:r>
    </w:p>
    <w:sectPr w:rsidR="006663E2" w:rsidSect="006663E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23" w:rsidRDefault="00D17823" w:rsidP="00391C63">
      <w:r>
        <w:separator/>
      </w:r>
    </w:p>
  </w:endnote>
  <w:endnote w:type="continuationSeparator" w:id="0">
    <w:p w:rsidR="00D17823" w:rsidRDefault="00D17823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8E" w:rsidRDefault="002C6C8E" w:rsidP="002C6C8E">
    <w:pPr>
      <w:pStyle w:val="01entteetbasdepage"/>
    </w:pPr>
    <w:r>
      <w:t>—</w:t>
    </w:r>
  </w:p>
  <w:p w:rsidR="002C6C8E" w:rsidRDefault="002C6C8E" w:rsidP="002C6C8E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2C6C8E" w:rsidRPr="002C6C8E" w:rsidRDefault="002C6C8E" w:rsidP="002C6C8E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23" w:rsidRDefault="00D17823" w:rsidP="00D17823">
    <w:pPr>
      <w:spacing w:after="0" w:line="240" w:lineRule="auto"/>
    </w:pPr>
  </w:p>
  <w:p w:rsidR="009F4D5B" w:rsidRDefault="009F4D5B" w:rsidP="009F4D5B">
    <w:pPr>
      <w:pStyle w:val="01entteetbasdepage"/>
    </w:pPr>
    <w:r>
      <w:t>—</w:t>
    </w:r>
  </w:p>
  <w:p w:rsidR="009F4D5B" w:rsidRDefault="009F4D5B" w:rsidP="009F4D5B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9F4D5B" w:rsidRPr="009F4D5B" w:rsidRDefault="009F4D5B" w:rsidP="009F4D5B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23" w:rsidRDefault="00D17823" w:rsidP="00391C63">
      <w:r>
        <w:separator/>
      </w:r>
    </w:p>
  </w:footnote>
  <w:footnote w:type="continuationSeparator" w:id="0">
    <w:p w:rsidR="00D17823" w:rsidRDefault="00D17823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391C63">
      <w:trPr>
        <w:trHeight w:val="567"/>
      </w:trPr>
      <w:tc>
        <w:tcPr>
          <w:tcW w:w="9298" w:type="dxa"/>
        </w:tcPr>
        <w:p w:rsidR="00FC3224" w:rsidRPr="003E0C17" w:rsidRDefault="00FC3224" w:rsidP="00FC3224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391C63" w:rsidRPr="0064336A" w:rsidRDefault="004024F9" w:rsidP="00391C6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="00CD675C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CD675C" w:rsidRPr="0064336A">
            <w:rPr>
              <w:b w:val="0"/>
              <w:lang w:val="de-DE"/>
            </w:rPr>
            <w:fldChar w:fldCharType="separate"/>
          </w:r>
          <w:r w:rsidR="00286AC6">
            <w:rPr>
              <w:b w:val="0"/>
              <w:noProof/>
              <w:lang w:val="fr-CH"/>
            </w:rPr>
            <w:t>2</w:t>
          </w:r>
          <w:r w:rsidR="00CD675C"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="00CD675C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CD675C" w:rsidRPr="0064336A">
            <w:rPr>
              <w:b w:val="0"/>
              <w:lang w:val="de-DE"/>
            </w:rPr>
            <w:fldChar w:fldCharType="separate"/>
          </w:r>
          <w:r w:rsidR="00286AC6">
            <w:rPr>
              <w:b w:val="0"/>
              <w:noProof/>
              <w:lang w:val="fr-CH"/>
            </w:rPr>
            <w:t>2</w:t>
          </w:r>
          <w:r w:rsidR="00CD675C" w:rsidRPr="0064336A">
            <w:rPr>
              <w:b w:val="0"/>
              <w:lang w:val="de-DE"/>
            </w:rPr>
            <w:fldChar w:fldCharType="end"/>
          </w:r>
          <w:r w:rsidR="00B30F58">
            <w:rPr>
              <w:noProof/>
              <w:lang w:val="fr-CH" w:eastAsia="fr-CH"/>
            </w:rPr>
            <w:drawing>
              <wp:anchor distT="0" distB="0" distL="114300" distR="114300" simplePos="0" relativeHeight="251656192" behindDoc="0" locked="1" layoutInCell="1" allowOverlap="1" wp14:anchorId="21F878A5" wp14:editId="5439282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91C63" w:rsidRDefault="00391C63" w:rsidP="00391C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91C63" w:rsidRPr="004A0F2D">
      <w:trPr>
        <w:trHeight w:val="1701"/>
      </w:trPr>
      <w:tc>
        <w:tcPr>
          <w:tcW w:w="5500" w:type="dxa"/>
        </w:tcPr>
        <w:p w:rsidR="00391C63" w:rsidRPr="00AA545D" w:rsidRDefault="00B30F58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759A6403" wp14:editId="3EFBCE9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53112" w:rsidRPr="003E0C17" w:rsidRDefault="009F4D5B" w:rsidP="00053112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053112" w:rsidRPr="009F4D5B" w:rsidRDefault="009F4D5B" w:rsidP="00053112">
          <w:pPr>
            <w:pStyle w:val="01entteetbasdepage"/>
            <w:rPr>
              <w:lang w:val="de-DE"/>
            </w:rPr>
          </w:pPr>
          <w:r w:rsidRPr="009F4D5B">
            <w:rPr>
              <w:b/>
              <w:lang w:val="de-DE"/>
            </w:rPr>
            <w:t>Amt für Gesundheit</w:t>
          </w:r>
          <w:r w:rsidR="00053112" w:rsidRPr="009F4D5B">
            <w:rPr>
              <w:b/>
              <w:lang w:val="de-DE"/>
            </w:rPr>
            <w:t xml:space="preserve"> </w:t>
          </w:r>
          <w:r w:rsidRPr="009F4D5B">
            <w:rPr>
              <w:lang w:val="de-DE"/>
            </w:rPr>
            <w:t>GesA</w:t>
          </w:r>
        </w:p>
        <w:p w:rsidR="00053112" w:rsidRPr="009F4D5B" w:rsidRDefault="00053112" w:rsidP="00053112">
          <w:pPr>
            <w:pStyle w:val="01entteetbasdepage"/>
            <w:rPr>
              <w:lang w:val="de-DE"/>
            </w:rPr>
          </w:pPr>
        </w:p>
        <w:p w:rsidR="00053112" w:rsidRPr="00FC3224" w:rsidRDefault="009F4D5B" w:rsidP="009F4D5B">
          <w:pPr>
            <w:pStyle w:val="01entteetbasdepage"/>
            <w:rPr>
              <w:szCs w:val="12"/>
              <w:lang w:val="de-CH"/>
            </w:rPr>
          </w:pPr>
          <w:r w:rsidRPr="00FC3224">
            <w:rPr>
              <w:szCs w:val="12"/>
              <w:lang w:val="de-CH"/>
            </w:rPr>
            <w:t xml:space="preserve">Route des Cliniques 17, 1701 Fribourg </w:t>
          </w:r>
        </w:p>
        <w:p w:rsidR="00053112" w:rsidRPr="00920A79" w:rsidRDefault="00053112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9F4D5B" w:rsidRPr="009F4D5B">
            <w:t>29</w:t>
          </w:r>
          <w:r w:rsidR="009F4D5B">
            <w:t xml:space="preserve"> </w:t>
          </w:r>
          <w:r w:rsidR="009F4D5B" w:rsidRPr="009F4D5B">
            <w:t>13</w:t>
          </w:r>
          <w:r>
            <w:t xml:space="preserve">, F +41 </w:t>
          </w:r>
          <w:r w:rsidRPr="00920A79">
            <w:t xml:space="preserve">26 305 </w:t>
          </w:r>
          <w:r w:rsidR="009F4D5B">
            <w:t>29 39</w:t>
          </w:r>
        </w:p>
        <w:p w:rsidR="00391C63" w:rsidRPr="00053112" w:rsidRDefault="00053112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  <w:r w:rsidR="009F4D5B">
            <w:t>/ssp</w:t>
          </w:r>
        </w:p>
      </w:tc>
    </w:tr>
  </w:tbl>
  <w:p w:rsidR="00391C63" w:rsidRDefault="00391C63" w:rsidP="00D17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23"/>
    <w:rsid w:val="00053112"/>
    <w:rsid w:val="00097A55"/>
    <w:rsid w:val="00100B45"/>
    <w:rsid w:val="00126A32"/>
    <w:rsid w:val="00171842"/>
    <w:rsid w:val="001A7F10"/>
    <w:rsid w:val="00253D61"/>
    <w:rsid w:val="00286AC6"/>
    <w:rsid w:val="002C6C8E"/>
    <w:rsid w:val="002C7ADC"/>
    <w:rsid w:val="002F7A28"/>
    <w:rsid w:val="00391C63"/>
    <w:rsid w:val="004024F9"/>
    <w:rsid w:val="0045292C"/>
    <w:rsid w:val="004C7EE2"/>
    <w:rsid w:val="005A6314"/>
    <w:rsid w:val="006137C6"/>
    <w:rsid w:val="00641379"/>
    <w:rsid w:val="006663E2"/>
    <w:rsid w:val="0067491F"/>
    <w:rsid w:val="0067607D"/>
    <w:rsid w:val="006830A4"/>
    <w:rsid w:val="00761B73"/>
    <w:rsid w:val="00772169"/>
    <w:rsid w:val="00881623"/>
    <w:rsid w:val="008A0216"/>
    <w:rsid w:val="008C7A56"/>
    <w:rsid w:val="008E458A"/>
    <w:rsid w:val="0091283A"/>
    <w:rsid w:val="009F4D5B"/>
    <w:rsid w:val="00A1348B"/>
    <w:rsid w:val="00A50D48"/>
    <w:rsid w:val="00A558FA"/>
    <w:rsid w:val="00A71BD8"/>
    <w:rsid w:val="00AC5867"/>
    <w:rsid w:val="00AF1636"/>
    <w:rsid w:val="00B30F58"/>
    <w:rsid w:val="00CA3D20"/>
    <w:rsid w:val="00CD675C"/>
    <w:rsid w:val="00CD7641"/>
    <w:rsid w:val="00D17823"/>
    <w:rsid w:val="00DB52D4"/>
    <w:rsid w:val="00DF099A"/>
    <w:rsid w:val="00E23805"/>
    <w:rsid w:val="00F326CF"/>
    <w:rsid w:val="00F8044D"/>
    <w:rsid w:val="00FA12DC"/>
    <w:rsid w:val="00FC3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823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fr-FR" w:eastAsia="fr-FR"/>
    </w:rPr>
  </w:style>
  <w:style w:type="paragraph" w:customStyle="1" w:styleId="Normal1">
    <w:name w:val="Normal1"/>
    <w:rsid w:val="00D17823"/>
    <w:pPr>
      <w:widowControl w:val="0"/>
      <w:suppressAutoHyphens/>
      <w:overflowPunct w:val="0"/>
      <w:autoSpaceDE w:val="0"/>
      <w:spacing w:after="120" w:line="100" w:lineRule="atLeast"/>
      <w:jc w:val="both"/>
    </w:pPr>
    <w:rPr>
      <w:sz w:val="22"/>
      <w:lang w:val="fr-FR" w:eastAsia="ar-SA"/>
    </w:rPr>
  </w:style>
  <w:style w:type="character" w:customStyle="1" w:styleId="Policepardfaut1">
    <w:name w:val="Police par défaut1"/>
    <w:rsid w:val="00D1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823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fr-FR" w:eastAsia="fr-FR"/>
    </w:rPr>
  </w:style>
  <w:style w:type="paragraph" w:customStyle="1" w:styleId="Normal1">
    <w:name w:val="Normal1"/>
    <w:rsid w:val="00D17823"/>
    <w:pPr>
      <w:widowControl w:val="0"/>
      <w:suppressAutoHyphens/>
      <w:overflowPunct w:val="0"/>
      <w:autoSpaceDE w:val="0"/>
      <w:spacing w:after="120" w:line="100" w:lineRule="atLeast"/>
      <w:jc w:val="both"/>
    </w:pPr>
    <w:rPr>
      <w:sz w:val="22"/>
      <w:lang w:val="fr-FR" w:eastAsia="ar-SA"/>
    </w:rPr>
  </w:style>
  <w:style w:type="character" w:customStyle="1" w:styleId="Policepardfaut1">
    <w:name w:val="Police par défaut1"/>
    <w:rsid w:val="00D1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SP_Modeles_NIV\PV_NOTE_EN-T&#202;TE%20.dotx\EN-TETE_NIV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422E-E07F-4DCC-94F9-F4E08A72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EN-TETE_NIV_F</Template>
  <TotalTime>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Cudré-Mauroux Marie-Claude</dc:creator>
  <cp:lastModifiedBy>Michel-Clément Joëlle</cp:lastModifiedBy>
  <cp:revision>8</cp:revision>
  <cp:lastPrinted>2014-07-07T14:30:00Z</cp:lastPrinted>
  <dcterms:created xsi:type="dcterms:W3CDTF">2014-06-17T12:38:00Z</dcterms:created>
  <dcterms:modified xsi:type="dcterms:W3CDTF">2014-07-07T14:47:00Z</dcterms:modified>
</cp:coreProperties>
</file>