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84C7" w14:textId="5410A7CE" w:rsidR="00691489" w:rsidRDefault="00DC555E" w:rsidP="00017024">
      <w:pPr>
        <w:pStyle w:val="05objet"/>
        <w:jc w:val="center"/>
      </w:pPr>
      <w:r>
        <w:t xml:space="preserve">Plan </w:t>
      </w:r>
      <w:r w:rsidR="00B559E5">
        <w:t xml:space="preserve">individuel </w:t>
      </w:r>
      <w:r>
        <w:t>de transition</w:t>
      </w:r>
      <w:r w:rsidR="00C43A20">
        <w:t xml:space="preserve"> </w:t>
      </w:r>
      <w:r w:rsidR="00D95C65">
        <w:t>(PIT)</w:t>
      </w:r>
    </w:p>
    <w:p w14:paraId="7BEB9929" w14:textId="78B71D10" w:rsidR="00DC555E" w:rsidRPr="00A20607" w:rsidRDefault="006F7933">
      <w:pPr>
        <w:pStyle w:val="05objet"/>
        <w:rPr>
          <w:b w:val="0"/>
          <w:i/>
          <w:iCs/>
          <w:sz w:val="18"/>
          <w:szCs w:val="18"/>
        </w:rPr>
      </w:pPr>
      <w:r w:rsidRPr="00A20607">
        <w:rPr>
          <w:b w:val="0"/>
          <w:i/>
          <w:iCs/>
          <w:sz w:val="18"/>
          <w:szCs w:val="18"/>
        </w:rPr>
        <w:t xml:space="preserve">Ce document, </w:t>
      </w:r>
      <w:r w:rsidR="00241D86" w:rsidRPr="00A20607">
        <w:rPr>
          <w:b w:val="0"/>
          <w:i/>
          <w:iCs/>
          <w:sz w:val="18"/>
          <w:szCs w:val="18"/>
        </w:rPr>
        <w:t>obligatoire pour les élèves au bénéfice d’une mesure d’aide renforcée de pédagogie spécialisée (MAR) peut aussi être utilisé pour tout élève</w:t>
      </w:r>
      <w:r w:rsidR="00A20607" w:rsidRPr="00A20607">
        <w:rPr>
          <w:b w:val="0"/>
          <w:i/>
          <w:iCs/>
          <w:sz w:val="18"/>
          <w:szCs w:val="18"/>
        </w:rPr>
        <w:t xml:space="preserve"> dont le réseau envisage une demande de soutien à l’</w:t>
      </w:r>
      <w:r w:rsidR="00143AB9">
        <w:rPr>
          <w:b w:val="0"/>
          <w:i/>
          <w:iCs/>
          <w:sz w:val="18"/>
          <w:szCs w:val="18"/>
        </w:rPr>
        <w:t>Office A</w:t>
      </w:r>
      <w:r w:rsidR="00A20607" w:rsidRPr="00A20607">
        <w:rPr>
          <w:b w:val="0"/>
          <w:i/>
          <w:iCs/>
          <w:sz w:val="18"/>
          <w:szCs w:val="18"/>
        </w:rPr>
        <w:t>I pour l’orientation et la formation professionnelle.</w:t>
      </w:r>
    </w:p>
    <w:p w14:paraId="2AD7E9D0" w14:textId="09FE23C9" w:rsidR="00C43A20" w:rsidRPr="001C63AD" w:rsidRDefault="00DC555E" w:rsidP="00395364">
      <w:pPr>
        <w:pStyle w:val="05objet"/>
        <w:tabs>
          <w:tab w:val="left" w:leader="underscore" w:pos="5670"/>
        </w:tabs>
        <w:rPr>
          <w:b w:val="0"/>
          <w:sz w:val="20"/>
        </w:rPr>
      </w:pPr>
      <w:r w:rsidRPr="001C63AD">
        <w:rPr>
          <w:b w:val="0"/>
          <w:sz w:val="20"/>
        </w:rPr>
        <w:t xml:space="preserve">Nom </w:t>
      </w:r>
      <w:r w:rsidR="00C43A20">
        <w:rPr>
          <w:b w:val="0"/>
          <w:sz w:val="20"/>
        </w:rPr>
        <w:t xml:space="preserve">et prénom </w:t>
      </w:r>
      <w:r w:rsidRPr="001C63AD">
        <w:rPr>
          <w:b w:val="0"/>
          <w:sz w:val="20"/>
        </w:rPr>
        <w:t>de l’élève :</w:t>
      </w:r>
      <w:r w:rsidR="00395364">
        <w:rPr>
          <w:b w:val="0"/>
          <w:sz w:val="20"/>
        </w:rPr>
        <w:t xml:space="preserve"> </w:t>
      </w:r>
      <w:r w:rsidR="004574DC">
        <w:rPr>
          <w:b w:val="0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574DC">
        <w:rPr>
          <w:b w:val="0"/>
          <w:sz w:val="20"/>
        </w:rPr>
        <w:instrText xml:space="preserve"> FORMTEXT </w:instrText>
      </w:r>
      <w:r w:rsidR="004574DC">
        <w:rPr>
          <w:b w:val="0"/>
          <w:sz w:val="20"/>
        </w:rPr>
      </w:r>
      <w:r w:rsidR="004574DC">
        <w:rPr>
          <w:b w:val="0"/>
          <w:sz w:val="20"/>
        </w:rPr>
        <w:fldChar w:fldCharType="separate"/>
      </w:r>
      <w:r w:rsidR="004574DC">
        <w:rPr>
          <w:b w:val="0"/>
          <w:noProof/>
          <w:sz w:val="20"/>
        </w:rPr>
        <w:t> </w:t>
      </w:r>
      <w:r w:rsidR="004574DC">
        <w:rPr>
          <w:b w:val="0"/>
          <w:noProof/>
          <w:sz w:val="20"/>
        </w:rPr>
        <w:t> </w:t>
      </w:r>
      <w:r w:rsidR="004574DC">
        <w:rPr>
          <w:b w:val="0"/>
          <w:noProof/>
          <w:sz w:val="20"/>
        </w:rPr>
        <w:t> </w:t>
      </w:r>
      <w:r w:rsidR="004574DC">
        <w:rPr>
          <w:b w:val="0"/>
          <w:noProof/>
          <w:sz w:val="20"/>
        </w:rPr>
        <w:t> </w:t>
      </w:r>
      <w:r w:rsidR="004574DC">
        <w:rPr>
          <w:b w:val="0"/>
          <w:noProof/>
          <w:sz w:val="20"/>
        </w:rPr>
        <w:t> </w:t>
      </w:r>
      <w:r w:rsidR="004574DC">
        <w:rPr>
          <w:b w:val="0"/>
          <w:sz w:val="20"/>
        </w:rPr>
        <w:fldChar w:fldCharType="end"/>
      </w:r>
      <w:bookmarkEnd w:id="0"/>
      <w:r w:rsidR="005B457B">
        <w:rPr>
          <w:b w:val="0"/>
          <w:sz w:val="20"/>
        </w:rPr>
        <w:t xml:space="preserve"> </w:t>
      </w:r>
      <w:r w:rsidR="00BE40AE">
        <w:rPr>
          <w:b w:val="0"/>
          <w:sz w:val="20"/>
        </w:rPr>
        <w:t xml:space="preserve"> </w:t>
      </w:r>
      <w:r w:rsidR="00C43A20">
        <w:rPr>
          <w:b w:val="0"/>
          <w:sz w:val="20"/>
        </w:rPr>
        <w:t xml:space="preserve">Date de naissance : </w:t>
      </w:r>
      <w:r w:rsidR="00B65907">
        <w:rPr>
          <w:b w:val="0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65907">
        <w:rPr>
          <w:b w:val="0"/>
          <w:sz w:val="20"/>
        </w:rPr>
        <w:instrText xml:space="preserve"> FORMTEXT </w:instrText>
      </w:r>
      <w:r w:rsidR="00B65907">
        <w:rPr>
          <w:b w:val="0"/>
          <w:sz w:val="20"/>
        </w:rPr>
      </w:r>
      <w:r w:rsidR="00B65907">
        <w:rPr>
          <w:b w:val="0"/>
          <w:sz w:val="20"/>
        </w:rPr>
        <w:fldChar w:fldCharType="separate"/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sz w:val="20"/>
        </w:rPr>
        <w:fldChar w:fldCharType="end"/>
      </w:r>
      <w:bookmarkEnd w:id="1"/>
    </w:p>
    <w:p w14:paraId="578854D8" w14:textId="6B89AA79" w:rsidR="004574DC" w:rsidRDefault="004574DC" w:rsidP="2B88EA02">
      <w:pPr>
        <w:pStyle w:val="05objet"/>
        <w:tabs>
          <w:tab w:val="left" w:leader="underscore" w:pos="5670"/>
        </w:tabs>
        <w:rPr>
          <w:b w:val="0"/>
          <w:sz w:val="20"/>
          <w:szCs w:val="20"/>
        </w:rPr>
      </w:pPr>
      <w:r w:rsidRPr="2B88EA02">
        <w:rPr>
          <w:b w:val="0"/>
          <w:sz w:val="20"/>
          <w:szCs w:val="20"/>
        </w:rPr>
        <w:t xml:space="preserve">Mesure de soutien actuelle : </w:t>
      </w:r>
      <w:sdt>
        <w:sdtPr>
          <w:rPr>
            <w:b w:val="0"/>
            <w:sz w:val="20"/>
            <w:szCs w:val="20"/>
          </w:rPr>
          <w:id w:val="2045096320"/>
          <w:placeholder>
            <w:docPart w:val="DefaultPlaceholder_-1854013438"/>
          </w:placeholder>
          <w:comboBox>
            <w:listItem w:displayText="(Sélectionnez)" w:value="(Sélectionnez)"/>
            <w:listItem w:displayText="MAR à l'école ordinaire" w:value="MAR à l'école ordinaire"/>
            <w:listItem w:displayText="MAR en institution de pédagogie spécialisée" w:value="MAR en institution de pédagogie spécialisée"/>
            <w:listItem w:displayText="MAO" w:value="MAO"/>
            <w:listItem w:displayText="autre ou sans mesure de soutien" w:value="autre ou sans mesure de soutien"/>
          </w:comboBox>
        </w:sdtPr>
        <w:sdtEndPr/>
        <w:sdtContent>
          <w:r w:rsidR="00F305DA">
            <w:rPr>
              <w:b w:val="0"/>
              <w:sz w:val="20"/>
              <w:szCs w:val="20"/>
            </w:rPr>
            <w:t>(Sélectionnez)</w:t>
          </w:r>
        </w:sdtContent>
      </w:sdt>
    </w:p>
    <w:p w14:paraId="3831A947" w14:textId="5D2CE9CF" w:rsidR="00B65907" w:rsidRDefault="00A57870" w:rsidP="001E2F78">
      <w:pPr>
        <w:pStyle w:val="05objet"/>
        <w:tabs>
          <w:tab w:val="left" w:leader="underscore" w:pos="5670"/>
        </w:tabs>
        <w:rPr>
          <w:b w:val="0"/>
          <w:sz w:val="20"/>
        </w:rPr>
      </w:pPr>
      <w:r>
        <w:rPr>
          <w:b w:val="0"/>
          <w:sz w:val="20"/>
        </w:rPr>
        <w:t>Etablissement scolaire actuel</w:t>
      </w:r>
      <w:r w:rsidR="001C17A2">
        <w:rPr>
          <w:b w:val="0"/>
          <w:sz w:val="20"/>
        </w:rPr>
        <w:t xml:space="preserve"> : </w:t>
      </w:r>
      <w:r w:rsidR="00B65907">
        <w:rPr>
          <w:b w:val="0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65907">
        <w:rPr>
          <w:b w:val="0"/>
          <w:sz w:val="20"/>
        </w:rPr>
        <w:instrText xml:space="preserve"> FORMTEXT </w:instrText>
      </w:r>
      <w:r w:rsidR="00B65907">
        <w:rPr>
          <w:b w:val="0"/>
          <w:sz w:val="20"/>
        </w:rPr>
      </w:r>
      <w:r w:rsidR="00B65907">
        <w:rPr>
          <w:b w:val="0"/>
          <w:sz w:val="20"/>
        </w:rPr>
        <w:fldChar w:fldCharType="separate"/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noProof/>
          <w:sz w:val="20"/>
        </w:rPr>
        <w:t> </w:t>
      </w:r>
      <w:r w:rsidR="00B65907">
        <w:rPr>
          <w:b w:val="0"/>
          <w:sz w:val="20"/>
        </w:rPr>
        <w:fldChar w:fldCharType="end"/>
      </w:r>
      <w:bookmarkEnd w:id="2"/>
    </w:p>
    <w:p w14:paraId="129B9B63" w14:textId="04361D6D" w:rsidR="0034177B" w:rsidRPr="00A57870" w:rsidRDefault="0034177B" w:rsidP="0034177B">
      <w:pPr>
        <w:pStyle w:val="05objet"/>
        <w:rPr>
          <w:b w:val="0"/>
          <w:sz w:val="20"/>
          <w:szCs w:val="20"/>
        </w:rPr>
      </w:pPr>
      <w:r w:rsidRPr="6AF64308">
        <w:rPr>
          <w:b w:val="0"/>
          <w:sz w:val="20"/>
          <w:szCs w:val="20"/>
        </w:rPr>
        <w:t>Nom, prénom et coordonnées de l’enseignant-e (spécialisé-e) de référence :</w:t>
      </w:r>
      <w:r w:rsidR="00A57870">
        <w:rPr>
          <w:b w:val="0"/>
          <w:sz w:val="20"/>
          <w:szCs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</w:p>
    <w:p w14:paraId="513302F5" w14:textId="77777777" w:rsidR="00A84EDB" w:rsidRDefault="00A84EDB">
      <w:pPr>
        <w:rPr>
          <w:rFonts w:ascii="Arial" w:hAnsi="Arial" w:cs="Arial"/>
          <w:b/>
          <w:bCs/>
        </w:rPr>
      </w:pPr>
    </w:p>
    <w:p w14:paraId="53F9F335" w14:textId="5F36B7B8" w:rsidR="006F7933" w:rsidRPr="00370FD3" w:rsidRDefault="0031263E">
      <w:pPr>
        <w:rPr>
          <w:rFonts w:ascii="Arial" w:hAnsi="Arial" w:cs="Arial"/>
          <w:b/>
          <w:bCs/>
        </w:rPr>
      </w:pPr>
      <w:r w:rsidRPr="00370FD3">
        <w:rPr>
          <w:rFonts w:ascii="Arial" w:hAnsi="Arial" w:cs="Arial"/>
          <w:b/>
          <w:bCs/>
        </w:rPr>
        <w:t>Protocole des démarches à entreprendre</w:t>
      </w:r>
    </w:p>
    <w:tbl>
      <w:tblPr>
        <w:tblStyle w:val="Grilledutableau"/>
        <w:tblW w:w="9655" w:type="dxa"/>
        <w:tblLook w:val="04A0" w:firstRow="1" w:lastRow="0" w:firstColumn="1" w:lastColumn="0" w:noHBand="0" w:noVBand="1"/>
      </w:tblPr>
      <w:tblGrid>
        <w:gridCol w:w="846"/>
        <w:gridCol w:w="7253"/>
        <w:gridCol w:w="1556"/>
      </w:tblGrid>
      <w:tr w:rsidR="009F1348" w14:paraId="280D428D" w14:textId="77777777" w:rsidTr="00F6668A">
        <w:trPr>
          <w:trHeight w:val="1246"/>
        </w:trPr>
        <w:tc>
          <w:tcPr>
            <w:tcW w:w="846" w:type="dxa"/>
          </w:tcPr>
          <w:p w14:paraId="0998A1FE" w14:textId="55D860B8" w:rsidR="009F1348" w:rsidRPr="009F1348" w:rsidRDefault="009F1348">
            <w:pPr>
              <w:rPr>
                <w:rFonts w:ascii="Arial" w:hAnsi="Arial" w:cs="Arial"/>
              </w:rPr>
            </w:pPr>
            <w:r w:rsidRPr="009F1348">
              <w:rPr>
                <w:rFonts w:ascii="Arial" w:hAnsi="Arial" w:cs="Arial"/>
                <w:sz w:val="20"/>
                <w:szCs w:val="20"/>
              </w:rPr>
              <w:t>9</w:t>
            </w:r>
            <w:r w:rsidRPr="009F1348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7253" w:type="dxa"/>
          </w:tcPr>
          <w:p w14:paraId="3F8B4506" w14:textId="6A050A97" w:rsidR="009F1348" w:rsidRPr="009F1348" w:rsidRDefault="009F1348">
            <w:pPr>
              <w:rPr>
                <w:rFonts w:ascii="Arial" w:hAnsi="Arial" w:cs="Arial"/>
              </w:rPr>
            </w:pPr>
            <w:r w:rsidRPr="009F1348">
              <w:rPr>
                <w:rFonts w:ascii="Arial" w:hAnsi="Arial" w:cs="Arial"/>
                <w:sz w:val="20"/>
                <w:szCs w:val="20"/>
              </w:rPr>
              <w:t xml:space="preserve">Les parents ont été informés par l’enseignant-e </w:t>
            </w:r>
            <w:r w:rsidR="00EA3B6D">
              <w:rPr>
                <w:rFonts w:ascii="Arial" w:hAnsi="Arial" w:cs="Arial"/>
                <w:sz w:val="20"/>
                <w:szCs w:val="20"/>
              </w:rPr>
              <w:t>(</w:t>
            </w:r>
            <w:r w:rsidRPr="009F1348">
              <w:rPr>
                <w:rFonts w:ascii="Arial" w:hAnsi="Arial" w:cs="Arial"/>
                <w:sz w:val="20"/>
                <w:szCs w:val="20"/>
              </w:rPr>
              <w:t>spécialisé-e</w:t>
            </w:r>
            <w:r w:rsidR="00EA3B6D">
              <w:rPr>
                <w:rFonts w:ascii="Arial" w:hAnsi="Arial" w:cs="Arial"/>
                <w:sz w:val="20"/>
                <w:szCs w:val="20"/>
              </w:rPr>
              <w:t>)</w:t>
            </w:r>
            <w:r w:rsidRPr="009F1348">
              <w:rPr>
                <w:rFonts w:ascii="Arial" w:hAnsi="Arial" w:cs="Arial"/>
                <w:sz w:val="20"/>
                <w:szCs w:val="20"/>
              </w:rPr>
              <w:t xml:space="preserve"> de la mise en place du plan individuel de transition et de la possibilité d’ouvrir une démarche d’orientation professionnelle auprès de l’</w:t>
            </w:r>
            <w:r w:rsidR="00771454">
              <w:rPr>
                <w:rFonts w:ascii="Arial" w:hAnsi="Arial" w:cs="Arial"/>
                <w:sz w:val="20"/>
                <w:szCs w:val="20"/>
              </w:rPr>
              <w:t xml:space="preserve">Office AI </w:t>
            </w:r>
            <w:r w:rsidRPr="009F1348">
              <w:rPr>
                <w:rFonts w:ascii="Arial" w:hAnsi="Arial" w:cs="Arial"/>
                <w:sz w:val="20"/>
                <w:szCs w:val="20"/>
              </w:rPr>
              <w:t>afin de bénéficier d’un accompagnement à la formation après la scolarité obligatoire</w:t>
            </w:r>
            <w:r w:rsidR="002A01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14:paraId="5CE3BE6D" w14:textId="5E2F06B3" w:rsidR="009F1348" w:rsidRDefault="00B06279">
            <w:r>
              <w:rPr>
                <w:sz w:val="20"/>
              </w:rPr>
              <w:t>L</w:t>
            </w:r>
            <w:r w:rsidR="00B465B7" w:rsidRPr="00E4401A">
              <w:rPr>
                <w:sz w:val="20"/>
              </w:rPr>
              <w:t xml:space="preserve">e </w:t>
            </w:r>
            <w:r w:rsidR="00B465B7" w:rsidRPr="00E4401A">
              <w:rPr>
                <w:i/>
                <w:sz w:val="20"/>
              </w:rPr>
              <w:t>(date)</w:t>
            </w:r>
            <w:r w:rsidR="00B465B7" w:rsidRPr="00E4401A">
              <w:rPr>
                <w:sz w:val="20"/>
              </w:rPr>
              <w:t xml:space="preserve"> </w:t>
            </w:r>
            <w:r w:rsidR="00B465B7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465B7">
              <w:rPr>
                <w:sz w:val="20"/>
              </w:rPr>
              <w:instrText xml:space="preserve"> FORMTEXT </w:instrText>
            </w:r>
            <w:r w:rsidR="00B465B7">
              <w:rPr>
                <w:b/>
                <w:sz w:val="20"/>
              </w:rPr>
            </w:r>
            <w:r w:rsidR="00B465B7">
              <w:rPr>
                <w:b/>
                <w:sz w:val="20"/>
              </w:rPr>
              <w:fldChar w:fldCharType="separate"/>
            </w:r>
            <w:r w:rsidR="00246DB6">
              <w:rPr>
                <w:b/>
                <w:sz w:val="20"/>
              </w:rPr>
              <w:t> </w:t>
            </w:r>
            <w:r w:rsidR="00246DB6">
              <w:rPr>
                <w:b/>
                <w:sz w:val="20"/>
              </w:rPr>
              <w:t> </w:t>
            </w:r>
            <w:r w:rsidR="00246DB6">
              <w:rPr>
                <w:b/>
                <w:sz w:val="20"/>
              </w:rPr>
              <w:t> </w:t>
            </w:r>
            <w:r w:rsidR="00246DB6">
              <w:rPr>
                <w:b/>
                <w:sz w:val="20"/>
              </w:rPr>
              <w:t> </w:t>
            </w:r>
            <w:r w:rsidR="00246DB6">
              <w:rPr>
                <w:b/>
                <w:sz w:val="20"/>
              </w:rPr>
              <w:t> </w:t>
            </w:r>
            <w:r w:rsidR="00B465B7">
              <w:rPr>
                <w:b/>
                <w:sz w:val="20"/>
              </w:rPr>
              <w:fldChar w:fldCharType="end"/>
            </w:r>
            <w:r w:rsidR="00B465B7" w:rsidRPr="00E4401A">
              <w:rPr>
                <w:sz w:val="20"/>
              </w:rPr>
              <w:t>.</w:t>
            </w:r>
          </w:p>
        </w:tc>
      </w:tr>
      <w:tr w:rsidR="00B465B7" w14:paraId="119038CA" w14:textId="77777777" w:rsidTr="00F6668A">
        <w:trPr>
          <w:trHeight w:val="875"/>
        </w:trPr>
        <w:tc>
          <w:tcPr>
            <w:tcW w:w="846" w:type="dxa"/>
            <w:vMerge w:val="restart"/>
          </w:tcPr>
          <w:p w14:paraId="1FBEE4BB" w14:textId="2E03E6A1" w:rsidR="00B465B7" w:rsidRPr="00EA3B6D" w:rsidRDefault="00B465B7" w:rsidP="00B465B7">
            <w:pPr>
              <w:rPr>
                <w:rFonts w:ascii="Arial" w:hAnsi="Arial" w:cs="Arial"/>
                <w:sz w:val="20"/>
                <w:szCs w:val="20"/>
              </w:rPr>
            </w:pPr>
            <w:r w:rsidRPr="00EA3B6D">
              <w:rPr>
                <w:rFonts w:ascii="Arial" w:hAnsi="Arial" w:cs="Arial"/>
                <w:sz w:val="20"/>
                <w:szCs w:val="20"/>
              </w:rPr>
              <w:t>10</w:t>
            </w:r>
            <w:r w:rsidRPr="00B06279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7253" w:type="dxa"/>
          </w:tcPr>
          <w:p w14:paraId="795994AD" w14:textId="6A65DFBF" w:rsidR="00B465B7" w:rsidRPr="00EA3B6D" w:rsidRDefault="00B71A63" w:rsidP="00B46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parents </w:t>
            </w:r>
            <w:r w:rsidRPr="00756D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refusent</w:t>
            </w:r>
            <w:r w:rsidR="00B465B7" w:rsidRPr="00EA3B6D">
              <w:rPr>
                <w:rFonts w:ascii="Arial" w:hAnsi="Arial" w:cs="Arial"/>
                <w:sz w:val="20"/>
                <w:szCs w:val="20"/>
              </w:rPr>
              <w:t xml:space="preserve"> d’ouvrir une démarche d’orientation professionnelle auprès de </w:t>
            </w:r>
            <w:r w:rsidR="00771454">
              <w:rPr>
                <w:rFonts w:ascii="Arial" w:hAnsi="Arial" w:cs="Arial"/>
                <w:sz w:val="20"/>
                <w:szCs w:val="20"/>
              </w:rPr>
              <w:t>l’Office AI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  <w:r w:rsidR="00B465B7" w:rsidRPr="00EA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465B7" w:rsidRPr="00EA3B6D">
              <w:rPr>
                <w:rFonts w:ascii="Arial" w:hAnsi="Arial" w:cs="Arial"/>
                <w:sz w:val="20"/>
                <w:szCs w:val="20"/>
              </w:rPr>
              <w:t xml:space="preserve">e-la conseiller-ère en orientation du CO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465B7" w:rsidRPr="00EA3B6D">
              <w:rPr>
                <w:rFonts w:ascii="Arial" w:hAnsi="Arial" w:cs="Arial"/>
                <w:sz w:val="20"/>
                <w:szCs w:val="20"/>
              </w:rPr>
              <w:t>est informé-e</w:t>
            </w:r>
            <w:r w:rsidR="00613A00">
              <w:rPr>
                <w:rFonts w:ascii="Arial" w:hAnsi="Arial" w:cs="Arial"/>
                <w:sz w:val="20"/>
                <w:szCs w:val="20"/>
              </w:rPr>
              <w:t xml:space="preserve"> par le réseau</w:t>
            </w:r>
            <w:r w:rsidR="00B465B7" w:rsidRPr="00EA3B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14:paraId="7CA99A45" w14:textId="01664BA0" w:rsidR="00B465B7" w:rsidRDefault="00EA3B6D" w:rsidP="00B465B7">
            <w:r w:rsidRPr="00E4401A">
              <w:rPr>
                <w:sz w:val="20"/>
              </w:rPr>
              <w:t>L</w:t>
            </w:r>
            <w:r w:rsidR="00B465B7" w:rsidRPr="00E4401A">
              <w:rPr>
                <w:sz w:val="20"/>
              </w:rPr>
              <w:t xml:space="preserve">e </w:t>
            </w:r>
            <w:r w:rsidR="00B465B7" w:rsidRPr="00E4401A">
              <w:rPr>
                <w:i/>
                <w:sz w:val="20"/>
              </w:rPr>
              <w:t>(date)</w:t>
            </w:r>
            <w:r w:rsidR="00B465B7" w:rsidRPr="00E4401A">
              <w:rPr>
                <w:sz w:val="20"/>
              </w:rPr>
              <w:t xml:space="preserve"> </w:t>
            </w:r>
            <w:r w:rsidR="00B465B7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465B7">
              <w:rPr>
                <w:sz w:val="20"/>
              </w:rPr>
              <w:instrText xml:space="preserve"> FORMTEXT </w:instrText>
            </w:r>
            <w:r w:rsidR="00B465B7">
              <w:rPr>
                <w:b/>
                <w:sz w:val="20"/>
              </w:rPr>
            </w:r>
            <w:r w:rsidR="00B465B7">
              <w:rPr>
                <w:b/>
                <w:sz w:val="20"/>
              </w:rPr>
              <w:fldChar w:fldCharType="separate"/>
            </w:r>
            <w:r w:rsidR="00B465B7">
              <w:rPr>
                <w:noProof/>
                <w:sz w:val="20"/>
              </w:rPr>
              <w:t> </w:t>
            </w:r>
            <w:r w:rsidR="00B465B7">
              <w:rPr>
                <w:noProof/>
                <w:sz w:val="20"/>
              </w:rPr>
              <w:t> </w:t>
            </w:r>
            <w:r w:rsidR="00B465B7">
              <w:rPr>
                <w:noProof/>
                <w:sz w:val="20"/>
              </w:rPr>
              <w:t> </w:t>
            </w:r>
            <w:r w:rsidR="00B465B7">
              <w:rPr>
                <w:noProof/>
                <w:sz w:val="20"/>
              </w:rPr>
              <w:t> </w:t>
            </w:r>
            <w:r w:rsidR="00B465B7">
              <w:rPr>
                <w:noProof/>
                <w:sz w:val="20"/>
              </w:rPr>
              <w:t> </w:t>
            </w:r>
            <w:r w:rsidR="00B465B7">
              <w:rPr>
                <w:b/>
                <w:sz w:val="20"/>
              </w:rPr>
              <w:fldChar w:fldCharType="end"/>
            </w:r>
            <w:r w:rsidR="00B465B7" w:rsidRPr="00E4401A">
              <w:rPr>
                <w:sz w:val="20"/>
              </w:rPr>
              <w:t>.</w:t>
            </w:r>
          </w:p>
        </w:tc>
      </w:tr>
      <w:tr w:rsidR="00D13FA0" w14:paraId="18CE1E0E" w14:textId="77777777" w:rsidTr="00F6668A">
        <w:trPr>
          <w:trHeight w:val="266"/>
        </w:trPr>
        <w:tc>
          <w:tcPr>
            <w:tcW w:w="846" w:type="dxa"/>
            <w:vMerge/>
          </w:tcPr>
          <w:p w14:paraId="64DF4A43" w14:textId="77777777" w:rsidR="00D13FA0" w:rsidRPr="00EA3B6D" w:rsidRDefault="00D13FA0" w:rsidP="00D13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</w:tcPr>
          <w:p w14:paraId="24FFB698" w14:textId="77777777" w:rsidR="00D13FA0" w:rsidRDefault="00D13FA0" w:rsidP="00D13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parents </w:t>
            </w:r>
            <w:r w:rsidRPr="00B71A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acceptent</w:t>
            </w:r>
            <w:r w:rsidRPr="00EA3B6D">
              <w:rPr>
                <w:rFonts w:ascii="Arial" w:hAnsi="Arial" w:cs="Arial"/>
                <w:sz w:val="20"/>
                <w:szCs w:val="20"/>
              </w:rPr>
              <w:t xml:space="preserve"> d’ouvrir une démarche d’orientation professionnelle auprès de </w:t>
            </w:r>
            <w:r>
              <w:rPr>
                <w:rFonts w:ascii="Arial" w:hAnsi="Arial" w:cs="Arial"/>
                <w:sz w:val="20"/>
                <w:szCs w:val="20"/>
              </w:rPr>
              <w:t>l’Office AI ?</w:t>
            </w:r>
          </w:p>
          <w:p w14:paraId="21B84D63" w14:textId="6DC8F0D8" w:rsidR="00D13FA0" w:rsidRDefault="00D13FA0" w:rsidP="00D13FA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Ils remplissent le formulaire de demande (Demande pour mineurs 001.003)</w:t>
            </w:r>
          </w:p>
          <w:p w14:paraId="4505D0C3" w14:textId="77777777" w:rsidR="00D13FA0" w:rsidRDefault="00D13FA0" w:rsidP="00D13FA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Ils informent </w:t>
            </w:r>
            <w:r w:rsidRPr="00B71A63">
              <w:rPr>
                <w:rFonts w:ascii="Arial" w:hAnsi="Arial" w:cs="Arial"/>
                <w:sz w:val="20"/>
                <w:szCs w:val="20"/>
              </w:rPr>
              <w:t>l’école que la demande a été envoyée</w:t>
            </w:r>
            <w:r>
              <w:rPr>
                <w:rFonts w:ascii="Arial" w:hAnsi="Arial" w:cs="Arial"/>
                <w:sz w:val="20"/>
                <w:szCs w:val="20"/>
              </w:rPr>
              <w:t xml:space="preserve"> à l’Office AI</w:t>
            </w:r>
          </w:p>
          <w:p w14:paraId="6530E4F9" w14:textId="1431B164" w:rsidR="00D13FA0" w:rsidRPr="00D13FA0" w:rsidRDefault="00D13FA0" w:rsidP="00D13FA0">
            <w:pPr>
              <w:rPr>
                <w:rFonts w:ascii="Arial" w:hAnsi="Arial" w:cs="Arial"/>
                <w:sz w:val="20"/>
                <w:szCs w:val="20"/>
              </w:rPr>
            </w:pPr>
            <w:r w:rsidRPr="00EA3B6D">
              <w:rPr>
                <w:rFonts w:ascii="Arial" w:hAnsi="Arial" w:cs="Arial"/>
                <w:sz w:val="20"/>
                <w:szCs w:val="20"/>
              </w:rPr>
              <w:t xml:space="preserve">L’enseignant-e (spécialisé-e) fait parvenir à </w:t>
            </w:r>
            <w:r>
              <w:rPr>
                <w:rFonts w:ascii="Arial" w:hAnsi="Arial" w:cs="Arial"/>
                <w:sz w:val="20"/>
                <w:szCs w:val="20"/>
              </w:rPr>
              <w:t>l’Office AI</w:t>
            </w:r>
            <w:r w:rsidRPr="00EA3B6D">
              <w:rPr>
                <w:rFonts w:ascii="Arial" w:hAnsi="Arial" w:cs="Arial"/>
                <w:sz w:val="20"/>
                <w:szCs w:val="20"/>
              </w:rPr>
              <w:t xml:space="preserve"> une copie du PIT (ainsi que le dernier projet pédagogique</w:t>
            </w:r>
            <w:r>
              <w:rPr>
                <w:rFonts w:ascii="Arial" w:hAnsi="Arial" w:cs="Arial"/>
                <w:sz w:val="20"/>
                <w:szCs w:val="20"/>
              </w:rPr>
              <w:t xml:space="preserve"> (PPI)</w:t>
            </w:r>
            <w:r w:rsidRPr="00EA3B6D">
              <w:rPr>
                <w:rFonts w:ascii="Arial" w:hAnsi="Arial" w:cs="Arial"/>
                <w:sz w:val="20"/>
                <w:szCs w:val="20"/>
              </w:rPr>
              <w:t xml:space="preserve"> de l’élève pour tout élève au bénéfice d’une mesure de soutien)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14:paraId="5F239995" w14:textId="77777777" w:rsidR="00017024" w:rsidRDefault="00017024" w:rsidP="00D13FA0">
            <w:pPr>
              <w:jc w:val="center"/>
              <w:rPr>
                <w:sz w:val="20"/>
              </w:rPr>
            </w:pPr>
          </w:p>
          <w:p w14:paraId="561301C7" w14:textId="77777777" w:rsidR="00017024" w:rsidRDefault="00017024" w:rsidP="00D13FA0">
            <w:pPr>
              <w:jc w:val="center"/>
              <w:rPr>
                <w:sz w:val="20"/>
              </w:rPr>
            </w:pPr>
          </w:p>
          <w:p w14:paraId="6245C385" w14:textId="1FDA80D3" w:rsidR="00D13FA0" w:rsidRDefault="00D13FA0" w:rsidP="00017024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Pr="00E4401A">
              <w:rPr>
                <w:sz w:val="20"/>
              </w:rPr>
              <w:t xml:space="preserve">e </w:t>
            </w:r>
            <w:r w:rsidRPr="00E4401A">
              <w:rPr>
                <w:i/>
                <w:sz w:val="20"/>
              </w:rPr>
              <w:t>(date)</w:t>
            </w:r>
            <w:r w:rsidRPr="00E4401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4401A">
              <w:rPr>
                <w:sz w:val="20"/>
              </w:rPr>
              <w:t>.</w:t>
            </w:r>
          </w:p>
          <w:p w14:paraId="59B98AB0" w14:textId="77777777" w:rsidR="004A106D" w:rsidRDefault="004A106D" w:rsidP="00D13FA0">
            <w:pPr>
              <w:jc w:val="center"/>
              <w:rPr>
                <w:sz w:val="20"/>
              </w:rPr>
            </w:pPr>
          </w:p>
          <w:p w14:paraId="1FCD0F3B" w14:textId="5ECF81F5" w:rsidR="00D13FA0" w:rsidRPr="00D13FA0" w:rsidRDefault="00D13FA0" w:rsidP="00D13FA0">
            <w:pPr>
              <w:jc w:val="center"/>
            </w:pPr>
            <w:r>
              <w:rPr>
                <w:sz w:val="20"/>
              </w:rPr>
              <w:t>L</w:t>
            </w:r>
            <w:r w:rsidRPr="00E4401A">
              <w:rPr>
                <w:sz w:val="20"/>
              </w:rPr>
              <w:t xml:space="preserve">e </w:t>
            </w:r>
            <w:r w:rsidRPr="00E4401A">
              <w:rPr>
                <w:i/>
                <w:sz w:val="20"/>
              </w:rPr>
              <w:t>(date)</w:t>
            </w:r>
            <w:r w:rsidRPr="00E4401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4401A">
              <w:rPr>
                <w:sz w:val="20"/>
              </w:rPr>
              <w:t>.</w:t>
            </w:r>
          </w:p>
        </w:tc>
      </w:tr>
    </w:tbl>
    <w:p w14:paraId="4F3873EE" w14:textId="77777777" w:rsidR="006F7933" w:rsidRDefault="006F7933"/>
    <w:tbl>
      <w:tblPr>
        <w:tblStyle w:val="Grilledutableau"/>
        <w:tblW w:w="9655" w:type="dxa"/>
        <w:tblLook w:val="04A0" w:firstRow="1" w:lastRow="0" w:firstColumn="1" w:lastColumn="0" w:noHBand="0" w:noVBand="1"/>
      </w:tblPr>
      <w:tblGrid>
        <w:gridCol w:w="846"/>
        <w:gridCol w:w="7253"/>
        <w:gridCol w:w="1556"/>
      </w:tblGrid>
      <w:tr w:rsidR="00B06279" w14:paraId="02F39062" w14:textId="77777777" w:rsidTr="00F6668A">
        <w:trPr>
          <w:trHeight w:val="875"/>
        </w:trPr>
        <w:tc>
          <w:tcPr>
            <w:tcW w:w="846" w:type="dxa"/>
            <w:vMerge w:val="restart"/>
          </w:tcPr>
          <w:p w14:paraId="796A48F5" w14:textId="10B01BEE" w:rsidR="00B06279" w:rsidRPr="00EA3B6D" w:rsidRDefault="00B06279" w:rsidP="00B06279">
            <w:pPr>
              <w:rPr>
                <w:rFonts w:ascii="Arial" w:hAnsi="Arial" w:cs="Arial"/>
                <w:sz w:val="20"/>
                <w:szCs w:val="20"/>
              </w:rPr>
            </w:pPr>
            <w:r w:rsidRPr="00EA3B6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-11</w:t>
            </w:r>
            <w:r w:rsidRPr="00B06279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7253" w:type="dxa"/>
            <w:vAlign w:val="center"/>
          </w:tcPr>
          <w:p w14:paraId="7D7DC966" w14:textId="57395898" w:rsidR="00B06279" w:rsidRPr="00EA3B6D" w:rsidRDefault="00B06279" w:rsidP="00B06279">
            <w:pPr>
              <w:rPr>
                <w:rFonts w:ascii="Arial" w:hAnsi="Arial" w:cs="Arial"/>
                <w:sz w:val="20"/>
                <w:szCs w:val="20"/>
              </w:rPr>
            </w:pPr>
            <w:r w:rsidRPr="00B06279">
              <w:rPr>
                <w:rFonts w:ascii="Arial" w:hAnsi="Arial" w:cs="Arial"/>
                <w:sz w:val="20"/>
                <w:szCs w:val="20"/>
              </w:rPr>
              <w:t>Les parents ont informé l’école de la décision d’octroi de la prestation par l’</w:t>
            </w:r>
            <w:r w:rsidR="007E1E93">
              <w:rPr>
                <w:rFonts w:ascii="Arial" w:hAnsi="Arial" w:cs="Arial"/>
                <w:sz w:val="20"/>
                <w:szCs w:val="20"/>
              </w:rPr>
              <w:t>Office AI</w:t>
            </w:r>
            <w:r w:rsidRPr="00B06279">
              <w:rPr>
                <w:rFonts w:ascii="Arial" w:hAnsi="Arial" w:cs="Arial"/>
                <w:sz w:val="20"/>
                <w:szCs w:val="20"/>
              </w:rPr>
              <w:t xml:space="preserve"> ou non. </w:t>
            </w:r>
          </w:p>
        </w:tc>
        <w:tc>
          <w:tcPr>
            <w:tcW w:w="1556" w:type="dxa"/>
          </w:tcPr>
          <w:p w14:paraId="5DA44B8F" w14:textId="77777777" w:rsidR="00B06279" w:rsidRDefault="00B06279" w:rsidP="00B06279">
            <w:r w:rsidRPr="00E4401A">
              <w:rPr>
                <w:sz w:val="20"/>
              </w:rPr>
              <w:t xml:space="preserve">Le </w:t>
            </w:r>
            <w:r w:rsidRPr="00E4401A">
              <w:rPr>
                <w:i/>
                <w:sz w:val="20"/>
              </w:rPr>
              <w:t>(date)</w:t>
            </w:r>
            <w:r w:rsidRPr="00E4401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4401A">
              <w:rPr>
                <w:sz w:val="20"/>
              </w:rPr>
              <w:t>.</w:t>
            </w:r>
          </w:p>
        </w:tc>
      </w:tr>
      <w:tr w:rsidR="00B06279" w14:paraId="067EC725" w14:textId="77777777" w:rsidTr="00F6668A">
        <w:trPr>
          <w:trHeight w:val="266"/>
        </w:trPr>
        <w:tc>
          <w:tcPr>
            <w:tcW w:w="846" w:type="dxa"/>
            <w:vMerge/>
          </w:tcPr>
          <w:p w14:paraId="54F6B480" w14:textId="77777777" w:rsidR="00B06279" w:rsidRPr="00EA3B6D" w:rsidRDefault="00B06279" w:rsidP="00B0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</w:tcPr>
          <w:p w14:paraId="1777757C" w14:textId="2B8DC1DC" w:rsidR="00B06279" w:rsidRPr="00EA3B6D" w:rsidRDefault="00B06279" w:rsidP="00B06279">
            <w:pPr>
              <w:rPr>
                <w:rFonts w:ascii="Arial" w:hAnsi="Arial" w:cs="Arial"/>
                <w:sz w:val="20"/>
                <w:szCs w:val="20"/>
              </w:rPr>
            </w:pPr>
            <w:r w:rsidRPr="00B06279">
              <w:rPr>
                <w:rFonts w:ascii="Arial" w:hAnsi="Arial" w:cs="Arial"/>
                <w:sz w:val="20"/>
                <w:szCs w:val="20"/>
              </w:rPr>
              <w:t xml:space="preserve">En cas de non-entrée en matière de </w:t>
            </w:r>
            <w:r w:rsidR="007E1E93">
              <w:rPr>
                <w:rFonts w:ascii="Arial" w:hAnsi="Arial" w:cs="Arial"/>
                <w:sz w:val="20"/>
                <w:szCs w:val="20"/>
              </w:rPr>
              <w:t>l’Office AI</w:t>
            </w:r>
            <w:r w:rsidRPr="00B06279">
              <w:rPr>
                <w:rFonts w:ascii="Arial" w:hAnsi="Arial" w:cs="Arial"/>
                <w:sz w:val="20"/>
                <w:szCs w:val="20"/>
              </w:rPr>
              <w:t xml:space="preserve"> pour l’orientation et la formation professionnelle, le-la conseiller-ère en orientation du CO est informé-e</w:t>
            </w:r>
            <w:r w:rsidR="00207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CBB">
              <w:rPr>
                <w:rFonts w:ascii="Arial" w:hAnsi="Arial" w:cs="Arial"/>
                <w:sz w:val="20"/>
                <w:szCs w:val="20"/>
              </w:rPr>
              <w:t xml:space="preserve">par </w:t>
            </w:r>
            <w:r w:rsidR="00613A00">
              <w:rPr>
                <w:rFonts w:ascii="Arial" w:hAnsi="Arial" w:cs="Arial"/>
                <w:sz w:val="20"/>
                <w:szCs w:val="20"/>
              </w:rPr>
              <w:t>le réseau</w:t>
            </w:r>
            <w:r w:rsidRPr="00B062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14:paraId="5CE2DE80" w14:textId="77777777" w:rsidR="00B06279" w:rsidRDefault="00B06279" w:rsidP="00B06279">
            <w:r w:rsidRPr="00E4401A">
              <w:rPr>
                <w:sz w:val="20"/>
              </w:rPr>
              <w:t xml:space="preserve">Le </w:t>
            </w:r>
            <w:r w:rsidRPr="00E4401A">
              <w:rPr>
                <w:i/>
                <w:sz w:val="20"/>
              </w:rPr>
              <w:t>(date)</w:t>
            </w:r>
            <w:r w:rsidRPr="00E4401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4401A">
              <w:rPr>
                <w:sz w:val="20"/>
              </w:rPr>
              <w:t>.</w:t>
            </w:r>
          </w:p>
        </w:tc>
      </w:tr>
    </w:tbl>
    <w:p w14:paraId="3D17B629" w14:textId="77777777" w:rsidR="009C395C" w:rsidRDefault="009C395C" w:rsidP="00370FD3">
      <w:pPr>
        <w:rPr>
          <w:rFonts w:ascii="Arial" w:hAnsi="Arial" w:cs="Arial"/>
          <w:b/>
          <w:bCs/>
        </w:rPr>
      </w:pPr>
    </w:p>
    <w:p w14:paraId="3B0D8C31" w14:textId="0274EFDE" w:rsidR="00370FD3" w:rsidRDefault="003A60A6" w:rsidP="00370F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Evolution des ressources et besoins de l’élève en vue d’une formation</w:t>
      </w:r>
      <w:r w:rsidR="009C395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professionnelle</w:t>
      </w:r>
    </w:p>
    <w:p w14:paraId="1A07EED4" w14:textId="485717F3" w:rsidR="0058307B" w:rsidRPr="0058307B" w:rsidRDefault="0058307B" w:rsidP="0058307B">
      <w:pPr>
        <w:pStyle w:val="05objet"/>
        <w:rPr>
          <w:b w:val="0"/>
          <w:i/>
          <w:iCs/>
          <w:sz w:val="18"/>
          <w:szCs w:val="18"/>
        </w:rPr>
      </w:pPr>
      <w:r w:rsidRPr="0058307B">
        <w:rPr>
          <w:b w:val="0"/>
          <w:i/>
          <w:iCs/>
          <w:sz w:val="18"/>
          <w:szCs w:val="18"/>
        </w:rPr>
        <w:t>L’enseignant-e (spécialisé-e)</w:t>
      </w:r>
      <w:r>
        <w:rPr>
          <w:b w:val="0"/>
          <w:i/>
          <w:iCs/>
          <w:sz w:val="18"/>
          <w:szCs w:val="18"/>
        </w:rPr>
        <w:t xml:space="preserve"> </w:t>
      </w:r>
      <w:r w:rsidR="001A5942">
        <w:rPr>
          <w:b w:val="0"/>
          <w:i/>
          <w:iCs/>
          <w:sz w:val="18"/>
          <w:szCs w:val="18"/>
        </w:rPr>
        <w:t xml:space="preserve">complète </w:t>
      </w:r>
      <w:r w:rsidR="006C3574">
        <w:rPr>
          <w:b w:val="0"/>
          <w:i/>
          <w:iCs/>
          <w:sz w:val="18"/>
          <w:szCs w:val="18"/>
        </w:rPr>
        <w:t xml:space="preserve">succinctement </w:t>
      </w:r>
      <w:r w:rsidR="009C7D6D">
        <w:rPr>
          <w:b w:val="0"/>
          <w:i/>
          <w:iCs/>
          <w:sz w:val="18"/>
          <w:szCs w:val="18"/>
        </w:rPr>
        <w:t>le tableau ci-dessous</w:t>
      </w:r>
      <w:r w:rsidR="001A5942">
        <w:rPr>
          <w:b w:val="0"/>
          <w:i/>
          <w:iCs/>
          <w:sz w:val="18"/>
          <w:szCs w:val="18"/>
        </w:rPr>
        <w:t xml:space="preserve"> </w:t>
      </w:r>
      <w:r w:rsidR="00766311">
        <w:rPr>
          <w:b w:val="0"/>
          <w:i/>
          <w:iCs/>
          <w:sz w:val="18"/>
          <w:szCs w:val="18"/>
        </w:rPr>
        <w:t xml:space="preserve">en se référant au tableau </w:t>
      </w:r>
      <w:r w:rsidR="00155768">
        <w:rPr>
          <w:b w:val="0"/>
          <w:i/>
          <w:iCs/>
          <w:sz w:val="18"/>
          <w:szCs w:val="18"/>
        </w:rPr>
        <w:t>« Eléments en soutien à la réflexion »</w:t>
      </w:r>
      <w:r w:rsidR="00323A8D">
        <w:rPr>
          <w:b w:val="0"/>
          <w:i/>
          <w:iCs/>
          <w:sz w:val="18"/>
          <w:szCs w:val="18"/>
        </w:rPr>
        <w:t xml:space="preserve">. </w:t>
      </w:r>
      <w:r w:rsidR="006C3574">
        <w:rPr>
          <w:b w:val="0"/>
          <w:i/>
          <w:iCs/>
          <w:sz w:val="18"/>
          <w:szCs w:val="18"/>
        </w:rPr>
        <w:t xml:space="preserve">Pour les élèves au bénéfice d’une mesure de soutien, </w:t>
      </w:r>
      <w:r w:rsidR="00BE40AE">
        <w:rPr>
          <w:b w:val="0"/>
          <w:i/>
          <w:iCs/>
          <w:sz w:val="18"/>
          <w:szCs w:val="18"/>
        </w:rPr>
        <w:t xml:space="preserve">ces </w:t>
      </w:r>
      <w:r w:rsidR="009F3D15">
        <w:rPr>
          <w:b w:val="0"/>
          <w:i/>
          <w:iCs/>
          <w:sz w:val="18"/>
          <w:szCs w:val="18"/>
        </w:rPr>
        <w:t>remarques sont complémentaires aux informations transmises dans le PPI</w:t>
      </w:r>
    </w:p>
    <w:p w14:paraId="09AD3511" w14:textId="77777777" w:rsidR="00370FD3" w:rsidRDefault="00370FD3">
      <w:pPr>
        <w:spacing w:after="0" w:line="240" w:lineRule="auto"/>
        <w:rPr>
          <w:rFonts w:ascii="Arial" w:hAnsi="Arial"/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7D6D" w:rsidRPr="0015204B" w14:paraId="0F70A0EF" w14:textId="77777777" w:rsidTr="005A5BB6">
        <w:trPr>
          <w:trHeight w:val="419"/>
        </w:trPr>
        <w:tc>
          <w:tcPr>
            <w:tcW w:w="9634" w:type="dxa"/>
          </w:tcPr>
          <w:p w14:paraId="2EE48289" w14:textId="5F7BF29B" w:rsidR="009C7D6D" w:rsidRPr="000437AF" w:rsidRDefault="000437AF">
            <w:pPr>
              <w:pStyle w:val="rpertoire1"/>
              <w:jc w:val="center"/>
              <w:rPr>
                <w:i/>
                <w:iCs/>
                <w:sz w:val="20"/>
              </w:rPr>
            </w:pPr>
            <w:r w:rsidRPr="000437AF">
              <w:rPr>
                <w:i/>
                <w:iCs/>
                <w:sz w:val="20"/>
              </w:rPr>
              <w:t>Information</w:t>
            </w:r>
            <w:r w:rsidR="009C2B4D">
              <w:rPr>
                <w:i/>
                <w:iCs/>
                <w:sz w:val="20"/>
              </w:rPr>
              <w:t>s</w:t>
            </w:r>
            <w:r w:rsidRPr="000437AF">
              <w:rPr>
                <w:i/>
                <w:iCs/>
                <w:sz w:val="20"/>
              </w:rPr>
              <w:t xml:space="preserve"> pertinentes</w:t>
            </w:r>
          </w:p>
        </w:tc>
      </w:tr>
      <w:tr w:rsidR="009C7D6D" w:rsidRPr="00B65907" w14:paraId="530C4498" w14:textId="77777777" w:rsidTr="005A5BB6">
        <w:trPr>
          <w:trHeight w:val="493"/>
        </w:trPr>
        <w:tc>
          <w:tcPr>
            <w:tcW w:w="9634" w:type="dxa"/>
          </w:tcPr>
          <w:p w14:paraId="6EDA9829" w14:textId="39D7A86B" w:rsidR="006538E9" w:rsidRPr="0024660E" w:rsidRDefault="009C7D6D" w:rsidP="00790ED4">
            <w:pPr>
              <w:pStyle w:val="rpertoi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790ED4">
              <w:rPr>
                <w:b w:val="0"/>
                <w:sz w:val="20"/>
              </w:rPr>
              <w:t> </w:t>
            </w:r>
            <w:r w:rsidR="00790ED4">
              <w:rPr>
                <w:b w:val="0"/>
                <w:sz w:val="20"/>
              </w:rPr>
              <w:t> </w:t>
            </w:r>
            <w:r w:rsidR="00790ED4">
              <w:rPr>
                <w:b w:val="0"/>
                <w:sz w:val="20"/>
              </w:rPr>
              <w:t> </w:t>
            </w:r>
            <w:r w:rsidR="00790ED4">
              <w:rPr>
                <w:b w:val="0"/>
                <w:sz w:val="20"/>
              </w:rPr>
              <w:t> </w:t>
            </w:r>
            <w:r w:rsidR="00790ED4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36885F95" w14:textId="77777777" w:rsidR="00370FD3" w:rsidRDefault="00370FD3">
      <w:pPr>
        <w:spacing w:after="0" w:line="240" w:lineRule="auto"/>
        <w:rPr>
          <w:rFonts w:ascii="Arial" w:hAnsi="Arial"/>
          <w:b/>
        </w:rPr>
      </w:pPr>
    </w:p>
    <w:p w14:paraId="1B04A882" w14:textId="77777777" w:rsidR="00EA4E59" w:rsidRPr="004240E3" w:rsidRDefault="00EA4E59" w:rsidP="00EA4E59">
      <w:pPr>
        <w:spacing w:after="0" w:line="240" w:lineRule="auto"/>
        <w:rPr>
          <w:rFonts w:ascii="Arial" w:hAnsi="Arial"/>
          <w:i/>
          <w:iCs/>
          <w:sz w:val="20"/>
          <w:szCs w:val="20"/>
        </w:rPr>
      </w:pPr>
      <w:r w:rsidRPr="004240E3">
        <w:rPr>
          <w:rFonts w:ascii="Arial" w:hAnsi="Arial"/>
          <w:i/>
          <w:iCs/>
          <w:sz w:val="20"/>
          <w:szCs w:val="20"/>
        </w:rPr>
        <w:t>Eléments en soutien à la réflexion</w:t>
      </w:r>
    </w:p>
    <w:p w14:paraId="1CC1446B" w14:textId="77777777" w:rsidR="00EA4E59" w:rsidRDefault="00EA4E59" w:rsidP="00EA4E5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A4E59" w14:paraId="3A994239" w14:textId="77777777" w:rsidTr="005A5BB6">
        <w:tc>
          <w:tcPr>
            <w:tcW w:w="3114" w:type="dxa"/>
          </w:tcPr>
          <w:p w14:paraId="3D6A7165" w14:textId="77777777" w:rsidR="00EA4E59" w:rsidRPr="00477F65" w:rsidRDefault="00EA4E59">
            <w:pPr>
              <w:spacing w:after="0" w:line="240" w:lineRule="auto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77F65">
              <w:rPr>
                <w:rFonts w:ascii="Arial" w:hAnsi="Arial"/>
                <w:i/>
                <w:iCs/>
                <w:sz w:val="20"/>
                <w:szCs w:val="20"/>
              </w:rPr>
              <w:t xml:space="preserve">Compétences transversales </w:t>
            </w:r>
          </w:p>
        </w:tc>
        <w:tc>
          <w:tcPr>
            <w:tcW w:w="6520" w:type="dxa"/>
          </w:tcPr>
          <w:p w14:paraId="378D1632" w14:textId="77777777" w:rsidR="00EA4E59" w:rsidRDefault="00EA4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Autonomie, prise d’initiative, sens des responsabilités, ponctualité, autonomie fonctionnelle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déplacements,…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), etc.</w:t>
            </w:r>
          </w:p>
        </w:tc>
      </w:tr>
      <w:tr w:rsidR="00EA4E59" w14:paraId="4E7CFC17" w14:textId="77777777" w:rsidTr="005A5BB6">
        <w:tc>
          <w:tcPr>
            <w:tcW w:w="3114" w:type="dxa"/>
          </w:tcPr>
          <w:p w14:paraId="248E582E" w14:textId="77777777" w:rsidR="00EA4E59" w:rsidRPr="00477F65" w:rsidRDefault="00EA4E59">
            <w:pPr>
              <w:spacing w:after="0" w:line="240" w:lineRule="auto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77F65">
              <w:rPr>
                <w:rFonts w:ascii="Arial" w:hAnsi="Arial"/>
                <w:i/>
                <w:iCs/>
                <w:sz w:val="20"/>
                <w:szCs w:val="20"/>
              </w:rPr>
              <w:t>Compétences scolaires</w:t>
            </w:r>
          </w:p>
        </w:tc>
        <w:tc>
          <w:tcPr>
            <w:tcW w:w="6520" w:type="dxa"/>
          </w:tcPr>
          <w:p w14:paraId="03D99D87" w14:textId="77777777" w:rsidR="00EA4E59" w:rsidRDefault="00EA4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Niveau actuel d’acquisition des connaissances scolaires, etc</w:t>
            </w:r>
          </w:p>
        </w:tc>
      </w:tr>
      <w:tr w:rsidR="00EA4E59" w14:paraId="07CC1592" w14:textId="77777777" w:rsidTr="005A5BB6">
        <w:tc>
          <w:tcPr>
            <w:tcW w:w="3114" w:type="dxa"/>
          </w:tcPr>
          <w:p w14:paraId="2BDFD31A" w14:textId="77777777" w:rsidR="00EA4E59" w:rsidRPr="00477F65" w:rsidRDefault="00EA4E59">
            <w:pPr>
              <w:spacing w:after="0" w:line="240" w:lineRule="auto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77F65">
              <w:rPr>
                <w:rFonts w:ascii="Arial" w:hAnsi="Arial"/>
                <w:i/>
                <w:iCs/>
                <w:sz w:val="20"/>
                <w:szCs w:val="20"/>
              </w:rPr>
              <w:t>Compétences professionnelles</w:t>
            </w:r>
          </w:p>
        </w:tc>
        <w:tc>
          <w:tcPr>
            <w:tcW w:w="6520" w:type="dxa"/>
          </w:tcPr>
          <w:p w14:paraId="44B250A1" w14:textId="77777777" w:rsidR="00EA4E59" w:rsidRDefault="00EA4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Rythme de travail, endurance physique, motricité fine, recourir si nécessaire aux ressources à disposition, etc.</w:t>
            </w:r>
          </w:p>
        </w:tc>
      </w:tr>
      <w:tr w:rsidR="00EA4E59" w14:paraId="472E0DA8" w14:textId="77777777" w:rsidTr="005A5BB6">
        <w:tc>
          <w:tcPr>
            <w:tcW w:w="3114" w:type="dxa"/>
          </w:tcPr>
          <w:p w14:paraId="3B6436CA" w14:textId="77777777" w:rsidR="00EA4E59" w:rsidRPr="00477F65" w:rsidRDefault="00EA4E59">
            <w:pPr>
              <w:spacing w:after="0" w:line="240" w:lineRule="auto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77F65">
              <w:rPr>
                <w:rFonts w:ascii="Arial" w:hAnsi="Arial"/>
                <w:i/>
                <w:iCs/>
                <w:sz w:val="20"/>
                <w:szCs w:val="20"/>
              </w:rPr>
              <w:t>Compétences personnelles</w:t>
            </w:r>
          </w:p>
        </w:tc>
        <w:tc>
          <w:tcPr>
            <w:tcW w:w="6520" w:type="dxa"/>
          </w:tcPr>
          <w:p w14:paraId="0E96B86E" w14:textId="77777777" w:rsidR="00EA4E59" w:rsidRDefault="00EA4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Gestion du stress et des émotions, connaissance de ses forces et de ses limites, respect des codes sociaux, intérêts, etc.</w:t>
            </w:r>
          </w:p>
        </w:tc>
      </w:tr>
    </w:tbl>
    <w:p w14:paraId="224E427D" w14:textId="77777777" w:rsidR="000437AF" w:rsidRDefault="000437AF" w:rsidP="009F3225">
      <w:pPr>
        <w:pStyle w:val="05objet"/>
      </w:pPr>
    </w:p>
    <w:p w14:paraId="161ABA7A" w14:textId="58CBA189" w:rsidR="00766311" w:rsidRPr="00AD269B" w:rsidRDefault="00766311" w:rsidP="00E35D8C">
      <w:pPr>
        <w:rPr>
          <w:rFonts w:ascii="Arial" w:hAnsi="Arial" w:cs="Arial"/>
          <w:sz w:val="18"/>
          <w:szCs w:val="18"/>
        </w:rPr>
      </w:pPr>
      <w:r w:rsidRPr="00E75B08">
        <w:rPr>
          <w:rFonts w:ascii="Arial" w:hAnsi="Arial" w:cs="Arial"/>
          <w:i/>
          <w:iCs/>
          <w:sz w:val="20"/>
          <w:szCs w:val="20"/>
        </w:rPr>
        <w:t>A ce jour, le</w:t>
      </w:r>
      <w:r w:rsidR="00555EF2" w:rsidRPr="00E75B08">
        <w:rPr>
          <w:rFonts w:ascii="Arial" w:hAnsi="Arial" w:cs="Arial"/>
          <w:i/>
          <w:iCs/>
          <w:sz w:val="20"/>
          <w:szCs w:val="20"/>
        </w:rPr>
        <w:t xml:space="preserve">s membres du </w:t>
      </w:r>
      <w:r w:rsidRPr="00E75B08">
        <w:rPr>
          <w:rFonts w:ascii="Arial" w:hAnsi="Arial" w:cs="Arial"/>
          <w:i/>
          <w:iCs/>
          <w:sz w:val="20"/>
          <w:szCs w:val="20"/>
        </w:rPr>
        <w:t xml:space="preserve">réseau (parents et professionnels) estiment que le ou la jeune </w:t>
      </w:r>
      <w:r w:rsidR="00E75B08" w:rsidRPr="00AD269B">
        <w:rPr>
          <w:rFonts w:ascii="Arial" w:hAnsi="Arial" w:cs="Arial"/>
          <w:sz w:val="18"/>
          <w:szCs w:val="18"/>
        </w:rPr>
        <w:t>(co</w:t>
      </w:r>
      <w:r w:rsidR="00215B8E" w:rsidRPr="00AD269B">
        <w:rPr>
          <w:rFonts w:ascii="Arial" w:hAnsi="Arial" w:cs="Arial"/>
          <w:sz w:val="18"/>
          <w:szCs w:val="18"/>
        </w:rPr>
        <w:t xml:space="preserve">cher </w:t>
      </w:r>
      <w:r w:rsidR="00215B8E" w:rsidRPr="00FD7324">
        <w:rPr>
          <w:rFonts w:ascii="Arial" w:hAnsi="Arial" w:cs="Arial"/>
          <w:b/>
          <w:bCs/>
          <w:sz w:val="18"/>
          <w:szCs w:val="18"/>
          <w:u w:val="single"/>
        </w:rPr>
        <w:t>la case</w:t>
      </w:r>
      <w:r w:rsidR="00215B8E" w:rsidRPr="00AD269B">
        <w:rPr>
          <w:rFonts w:ascii="Arial" w:hAnsi="Arial" w:cs="Arial"/>
          <w:sz w:val="18"/>
          <w:szCs w:val="18"/>
        </w:rPr>
        <w:t xml:space="preserve"> correspondant à la situation)</w:t>
      </w:r>
    </w:p>
    <w:p w14:paraId="1EC4A90C" w14:textId="1F218716" w:rsidR="00766311" w:rsidRPr="001919FA" w:rsidRDefault="001E5E63" w:rsidP="001919F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98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80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5CF3">
        <w:rPr>
          <w:rFonts w:ascii="Arial" w:hAnsi="Arial" w:cs="Arial"/>
          <w:sz w:val="20"/>
          <w:szCs w:val="20"/>
        </w:rPr>
        <w:tab/>
      </w:r>
      <w:proofErr w:type="gramStart"/>
      <w:r w:rsidR="002E176D" w:rsidRPr="001919FA">
        <w:rPr>
          <w:rFonts w:ascii="Arial" w:hAnsi="Arial" w:cs="Arial"/>
          <w:sz w:val="20"/>
          <w:szCs w:val="20"/>
        </w:rPr>
        <w:t>est</w:t>
      </w:r>
      <w:proofErr w:type="gramEnd"/>
      <w:r w:rsidR="002E176D" w:rsidRPr="001919FA">
        <w:rPr>
          <w:rFonts w:ascii="Arial" w:hAnsi="Arial" w:cs="Arial"/>
          <w:sz w:val="20"/>
          <w:szCs w:val="20"/>
        </w:rPr>
        <w:t xml:space="preserve"> </w:t>
      </w:r>
      <w:r w:rsidR="001567A3" w:rsidRPr="001919FA">
        <w:rPr>
          <w:rFonts w:ascii="Arial" w:hAnsi="Arial" w:cs="Arial"/>
          <w:sz w:val="20"/>
          <w:szCs w:val="20"/>
        </w:rPr>
        <w:t>s</w:t>
      </w:r>
      <w:r w:rsidR="00C55526" w:rsidRPr="001919FA">
        <w:rPr>
          <w:rFonts w:ascii="Arial" w:hAnsi="Arial" w:cs="Arial"/>
          <w:sz w:val="20"/>
          <w:szCs w:val="20"/>
        </w:rPr>
        <w:t>usceptible</w:t>
      </w:r>
      <w:r w:rsidR="00A92C98" w:rsidRPr="001919FA">
        <w:rPr>
          <w:rFonts w:ascii="Arial" w:hAnsi="Arial" w:cs="Arial"/>
          <w:sz w:val="20"/>
          <w:szCs w:val="20"/>
        </w:rPr>
        <w:t xml:space="preserve"> </w:t>
      </w:r>
      <w:r w:rsidR="0023574A" w:rsidRPr="001919FA">
        <w:rPr>
          <w:rFonts w:ascii="Arial" w:hAnsi="Arial" w:cs="Arial"/>
          <w:sz w:val="20"/>
          <w:szCs w:val="20"/>
        </w:rPr>
        <w:t>d’</w:t>
      </w:r>
      <w:r w:rsidR="00C55526" w:rsidRPr="001919FA">
        <w:rPr>
          <w:rFonts w:ascii="Arial" w:hAnsi="Arial" w:cs="Arial"/>
          <w:sz w:val="20"/>
          <w:szCs w:val="20"/>
        </w:rPr>
        <w:t>entrer en formation en fin de 11H dans le cadre de l’économie libre </w:t>
      </w:r>
    </w:p>
    <w:p w14:paraId="36FF72B8" w14:textId="17183F75" w:rsidR="00C55526" w:rsidRPr="00923041" w:rsidRDefault="001E5E63" w:rsidP="00E75B08">
      <w:pPr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233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5B08">
        <w:rPr>
          <w:rFonts w:ascii="Arial" w:hAnsi="Arial" w:cs="Arial"/>
          <w:sz w:val="20"/>
          <w:szCs w:val="20"/>
        </w:rPr>
        <w:tab/>
      </w:r>
      <w:proofErr w:type="gramStart"/>
      <w:r w:rsidR="002E176D" w:rsidRPr="00923041">
        <w:rPr>
          <w:rFonts w:ascii="Arial" w:hAnsi="Arial" w:cs="Arial"/>
          <w:sz w:val="20"/>
          <w:szCs w:val="20"/>
        </w:rPr>
        <w:t>est</w:t>
      </w:r>
      <w:proofErr w:type="gramEnd"/>
      <w:r w:rsidR="002E176D" w:rsidRPr="00923041">
        <w:rPr>
          <w:rFonts w:ascii="Arial" w:hAnsi="Arial" w:cs="Arial"/>
          <w:sz w:val="20"/>
          <w:szCs w:val="20"/>
        </w:rPr>
        <w:t xml:space="preserve"> </w:t>
      </w:r>
      <w:r w:rsidR="001567A3" w:rsidRPr="00923041">
        <w:rPr>
          <w:rFonts w:ascii="Arial" w:hAnsi="Arial" w:cs="Arial"/>
          <w:sz w:val="20"/>
          <w:szCs w:val="20"/>
        </w:rPr>
        <w:t>s</w:t>
      </w:r>
      <w:r w:rsidR="00C55526" w:rsidRPr="00923041">
        <w:rPr>
          <w:rFonts w:ascii="Arial" w:hAnsi="Arial" w:cs="Arial"/>
          <w:sz w:val="20"/>
          <w:szCs w:val="20"/>
        </w:rPr>
        <w:t>usceptible</w:t>
      </w:r>
      <w:r w:rsidR="0023574A" w:rsidRPr="00923041">
        <w:rPr>
          <w:rFonts w:ascii="Arial" w:hAnsi="Arial" w:cs="Arial"/>
          <w:sz w:val="20"/>
          <w:szCs w:val="20"/>
        </w:rPr>
        <w:t xml:space="preserve"> d’</w:t>
      </w:r>
      <w:r w:rsidR="00C55526" w:rsidRPr="00923041">
        <w:rPr>
          <w:rFonts w:ascii="Arial" w:hAnsi="Arial" w:cs="Arial"/>
          <w:sz w:val="20"/>
          <w:szCs w:val="20"/>
        </w:rPr>
        <w:t>entrer en formation en fin de 11H dans le cadre d’un centre de formation professionnel</w:t>
      </w:r>
      <w:r w:rsidR="00797DCB">
        <w:rPr>
          <w:rFonts w:ascii="Arial" w:hAnsi="Arial" w:cs="Arial"/>
          <w:sz w:val="20"/>
          <w:szCs w:val="20"/>
        </w:rPr>
        <w:t>le</w:t>
      </w:r>
      <w:r w:rsidR="00C55526" w:rsidRPr="00923041">
        <w:rPr>
          <w:rFonts w:ascii="Arial" w:hAnsi="Arial" w:cs="Arial"/>
          <w:sz w:val="20"/>
          <w:szCs w:val="20"/>
        </w:rPr>
        <w:t xml:space="preserve"> spécialisé</w:t>
      </w:r>
    </w:p>
    <w:p w14:paraId="627BFBD4" w14:textId="5DC0DFDD" w:rsidR="001567A3" w:rsidRPr="00923041" w:rsidRDefault="001E5E63" w:rsidP="00E75B08">
      <w:pPr>
        <w:ind w:left="705" w:hanging="70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42025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6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5B08">
        <w:rPr>
          <w:rFonts w:ascii="Arial" w:hAnsi="Arial" w:cs="Arial"/>
          <w:sz w:val="20"/>
          <w:szCs w:val="20"/>
        </w:rPr>
        <w:tab/>
      </w:r>
      <w:proofErr w:type="gramStart"/>
      <w:r w:rsidR="002E176D" w:rsidRPr="00923041">
        <w:rPr>
          <w:rFonts w:ascii="Arial" w:hAnsi="Arial" w:cs="Arial"/>
          <w:sz w:val="20"/>
          <w:szCs w:val="20"/>
        </w:rPr>
        <w:t>est</w:t>
      </w:r>
      <w:proofErr w:type="gramEnd"/>
      <w:r w:rsidR="002E176D" w:rsidRPr="00923041">
        <w:rPr>
          <w:rFonts w:ascii="Arial" w:hAnsi="Arial" w:cs="Arial"/>
          <w:sz w:val="20"/>
          <w:szCs w:val="20"/>
        </w:rPr>
        <w:t xml:space="preserve"> </w:t>
      </w:r>
      <w:r w:rsidR="001567A3" w:rsidRPr="00923041">
        <w:rPr>
          <w:rFonts w:ascii="Arial" w:hAnsi="Arial" w:cs="Arial"/>
          <w:sz w:val="20"/>
          <w:szCs w:val="20"/>
        </w:rPr>
        <w:t xml:space="preserve">susceptible </w:t>
      </w:r>
      <w:r w:rsidR="00AC49A4" w:rsidRPr="00923041">
        <w:rPr>
          <w:rFonts w:ascii="Arial" w:hAnsi="Arial" w:cs="Arial"/>
          <w:sz w:val="20"/>
          <w:szCs w:val="20"/>
        </w:rPr>
        <w:t>d’</w:t>
      </w:r>
      <w:r w:rsidR="001567A3" w:rsidRPr="00923041">
        <w:rPr>
          <w:rFonts w:ascii="Arial" w:hAnsi="Arial" w:cs="Arial"/>
          <w:sz w:val="20"/>
          <w:szCs w:val="20"/>
        </w:rPr>
        <w:t xml:space="preserve">entrer </w:t>
      </w:r>
      <w:r w:rsidR="0083121A" w:rsidRPr="00923041">
        <w:rPr>
          <w:rFonts w:ascii="Arial" w:hAnsi="Arial" w:cs="Arial"/>
          <w:sz w:val="20"/>
          <w:szCs w:val="20"/>
        </w:rPr>
        <w:t xml:space="preserve">en formation </w:t>
      </w:r>
      <w:r w:rsidR="001567A3" w:rsidRPr="00923041">
        <w:rPr>
          <w:rFonts w:ascii="Arial" w:hAnsi="Arial" w:cs="Arial"/>
          <w:sz w:val="20"/>
          <w:szCs w:val="20"/>
        </w:rPr>
        <w:t xml:space="preserve">uniquement </w:t>
      </w:r>
      <w:r w:rsidR="00555EF2" w:rsidRPr="00923041">
        <w:rPr>
          <w:rFonts w:ascii="Arial" w:hAnsi="Arial" w:cs="Arial"/>
          <w:sz w:val="20"/>
          <w:szCs w:val="20"/>
        </w:rPr>
        <w:t xml:space="preserve">suite à une prolongation de scolarité </w:t>
      </w:r>
      <w:r w:rsidR="00555EF2" w:rsidRPr="00923041">
        <w:rPr>
          <w:rFonts w:ascii="Arial" w:hAnsi="Arial" w:cs="Arial"/>
          <w:sz w:val="18"/>
          <w:szCs w:val="18"/>
        </w:rPr>
        <w:t>(décrire les motivations justifiant cette option</w:t>
      </w:r>
      <w:r w:rsidR="009C395C">
        <w:rPr>
          <w:rFonts w:ascii="Arial" w:hAnsi="Arial" w:cs="Arial"/>
          <w:sz w:val="18"/>
          <w:szCs w:val="18"/>
        </w:rPr>
        <w:t>)</w:t>
      </w:r>
      <w:r w:rsidR="00555EF2" w:rsidRPr="00923041">
        <w:rPr>
          <w:rFonts w:ascii="Arial" w:hAnsi="Arial" w:cs="Arial"/>
          <w:sz w:val="18"/>
          <w:szCs w:val="18"/>
        </w:rPr>
        <w:t xml:space="preserve"> : </w:t>
      </w:r>
      <w:r w:rsidR="00555EF2" w:rsidRPr="00923041">
        <w:rPr>
          <w:rFonts w:ascii="Arial" w:hAnsi="Arial" w:cs="Arial"/>
          <w:b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55EF2" w:rsidRPr="00923041">
        <w:rPr>
          <w:rFonts w:ascii="Arial" w:hAnsi="Arial" w:cs="Arial"/>
          <w:sz w:val="18"/>
          <w:szCs w:val="18"/>
        </w:rPr>
        <w:instrText xml:space="preserve"> FORMTEXT </w:instrText>
      </w:r>
      <w:r w:rsidR="00555EF2" w:rsidRPr="00923041">
        <w:rPr>
          <w:rFonts w:ascii="Arial" w:hAnsi="Arial" w:cs="Arial"/>
          <w:b/>
          <w:sz w:val="18"/>
          <w:szCs w:val="18"/>
        </w:rPr>
      </w:r>
      <w:r w:rsidR="00555EF2" w:rsidRPr="00923041">
        <w:rPr>
          <w:rFonts w:ascii="Arial" w:hAnsi="Arial" w:cs="Arial"/>
          <w:b/>
          <w:sz w:val="18"/>
          <w:szCs w:val="18"/>
        </w:rPr>
        <w:fldChar w:fldCharType="separate"/>
      </w:r>
      <w:r w:rsidR="00555EF2" w:rsidRPr="004C3747">
        <w:rPr>
          <w:noProof/>
          <w:sz w:val="18"/>
          <w:szCs w:val="18"/>
        </w:rPr>
        <w:t> </w:t>
      </w:r>
      <w:r w:rsidR="00555EF2" w:rsidRPr="004C3747">
        <w:rPr>
          <w:noProof/>
          <w:sz w:val="18"/>
          <w:szCs w:val="18"/>
        </w:rPr>
        <w:t> </w:t>
      </w:r>
      <w:r w:rsidR="00555EF2" w:rsidRPr="004C3747">
        <w:rPr>
          <w:noProof/>
          <w:sz w:val="18"/>
          <w:szCs w:val="18"/>
        </w:rPr>
        <w:t> </w:t>
      </w:r>
      <w:r w:rsidR="00555EF2" w:rsidRPr="004C3747">
        <w:rPr>
          <w:noProof/>
          <w:sz w:val="18"/>
          <w:szCs w:val="18"/>
        </w:rPr>
        <w:t> </w:t>
      </w:r>
      <w:r w:rsidR="00555EF2" w:rsidRPr="004C3747">
        <w:rPr>
          <w:noProof/>
          <w:sz w:val="18"/>
          <w:szCs w:val="18"/>
        </w:rPr>
        <w:t> </w:t>
      </w:r>
      <w:r w:rsidR="00555EF2" w:rsidRPr="00923041">
        <w:rPr>
          <w:rFonts w:ascii="Arial" w:hAnsi="Arial" w:cs="Arial"/>
          <w:b/>
          <w:sz w:val="18"/>
          <w:szCs w:val="18"/>
        </w:rPr>
        <w:fldChar w:fldCharType="end"/>
      </w:r>
    </w:p>
    <w:p w14:paraId="0897903E" w14:textId="301447E5" w:rsidR="00980D3E" w:rsidRPr="001E5E63" w:rsidRDefault="001E5E63" w:rsidP="001E5E63">
      <w:pPr>
        <w:ind w:left="705" w:hanging="705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53415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0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5B08">
        <w:rPr>
          <w:rFonts w:ascii="Arial" w:hAnsi="Arial" w:cs="Arial"/>
          <w:sz w:val="20"/>
          <w:szCs w:val="20"/>
        </w:rPr>
        <w:tab/>
      </w:r>
      <w:proofErr w:type="gramStart"/>
      <w:r w:rsidR="00555EF2" w:rsidRPr="00923041">
        <w:rPr>
          <w:rFonts w:ascii="Arial" w:hAnsi="Arial" w:cs="Arial"/>
          <w:sz w:val="20"/>
          <w:szCs w:val="20"/>
        </w:rPr>
        <w:t>n’est</w:t>
      </w:r>
      <w:proofErr w:type="gramEnd"/>
      <w:r w:rsidR="00555EF2" w:rsidRPr="00923041">
        <w:rPr>
          <w:rFonts w:ascii="Arial" w:hAnsi="Arial" w:cs="Arial"/>
          <w:sz w:val="20"/>
          <w:szCs w:val="20"/>
        </w:rPr>
        <w:t xml:space="preserve"> pas susceptible </w:t>
      </w:r>
      <w:r w:rsidR="00AC49A4" w:rsidRPr="00923041">
        <w:rPr>
          <w:rFonts w:ascii="Arial" w:hAnsi="Arial" w:cs="Arial"/>
          <w:sz w:val="20"/>
          <w:szCs w:val="20"/>
        </w:rPr>
        <w:t>d'</w:t>
      </w:r>
      <w:r w:rsidR="00CC5328" w:rsidRPr="00923041">
        <w:rPr>
          <w:rFonts w:ascii="Arial" w:hAnsi="Arial" w:cs="Arial"/>
          <w:sz w:val="20"/>
          <w:szCs w:val="20"/>
        </w:rPr>
        <w:t>entrer en</w:t>
      </w:r>
      <w:r w:rsidR="004C3747" w:rsidRPr="00923041">
        <w:rPr>
          <w:rFonts w:ascii="Arial" w:hAnsi="Arial" w:cs="Arial"/>
          <w:sz w:val="20"/>
          <w:szCs w:val="20"/>
        </w:rPr>
        <w:t xml:space="preserve"> </w:t>
      </w:r>
      <w:r w:rsidR="00CC5328" w:rsidRPr="00923041">
        <w:rPr>
          <w:rFonts w:ascii="Arial" w:hAnsi="Arial" w:cs="Arial"/>
          <w:sz w:val="20"/>
          <w:szCs w:val="20"/>
        </w:rPr>
        <w:t>formation</w:t>
      </w:r>
      <w:r w:rsidR="004C3747" w:rsidRPr="00923041">
        <w:rPr>
          <w:rFonts w:ascii="Arial" w:hAnsi="Arial" w:cs="Arial"/>
          <w:sz w:val="20"/>
          <w:szCs w:val="20"/>
        </w:rPr>
        <w:t>, même su</w:t>
      </w:r>
      <w:r w:rsidR="00AE7F13" w:rsidRPr="00923041">
        <w:rPr>
          <w:rFonts w:ascii="Arial" w:hAnsi="Arial" w:cs="Arial"/>
          <w:sz w:val="20"/>
          <w:szCs w:val="20"/>
        </w:rPr>
        <w:t>ite à une prolongation de scolarité</w:t>
      </w:r>
      <w:r w:rsidR="00CC5328" w:rsidRPr="00923041">
        <w:rPr>
          <w:rFonts w:ascii="Arial" w:hAnsi="Arial" w:cs="Arial"/>
          <w:sz w:val="20"/>
          <w:szCs w:val="20"/>
        </w:rPr>
        <w:t xml:space="preserve"> </w:t>
      </w:r>
      <w:r w:rsidR="00CC5328" w:rsidRPr="00923041">
        <w:rPr>
          <w:rFonts w:ascii="Arial" w:hAnsi="Arial" w:cs="Arial"/>
          <w:sz w:val="18"/>
          <w:szCs w:val="18"/>
        </w:rPr>
        <w:t>(décrire les motivations justifiant cette option</w:t>
      </w:r>
      <w:r w:rsidR="009C395C">
        <w:rPr>
          <w:rFonts w:ascii="Arial" w:hAnsi="Arial" w:cs="Arial"/>
          <w:sz w:val="18"/>
          <w:szCs w:val="18"/>
        </w:rPr>
        <w:t>)</w:t>
      </w:r>
      <w:r w:rsidR="00CC5328" w:rsidRPr="00923041">
        <w:rPr>
          <w:rFonts w:ascii="Arial" w:hAnsi="Arial" w:cs="Arial"/>
          <w:sz w:val="18"/>
          <w:szCs w:val="18"/>
        </w:rPr>
        <w:t xml:space="preserve"> : </w:t>
      </w:r>
      <w:r w:rsidR="0043081C" w:rsidRPr="00923041">
        <w:rPr>
          <w:rFonts w:ascii="Arial" w:hAnsi="Arial" w:cs="Arial"/>
          <w:b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081C" w:rsidRPr="00923041">
        <w:rPr>
          <w:rFonts w:ascii="Arial" w:hAnsi="Arial" w:cs="Arial"/>
          <w:sz w:val="18"/>
          <w:szCs w:val="18"/>
        </w:rPr>
        <w:instrText xml:space="preserve"> FORMTEXT </w:instrText>
      </w:r>
      <w:r w:rsidR="0043081C" w:rsidRPr="00923041">
        <w:rPr>
          <w:rFonts w:ascii="Arial" w:hAnsi="Arial" w:cs="Arial"/>
          <w:b/>
          <w:sz w:val="18"/>
          <w:szCs w:val="18"/>
        </w:rPr>
      </w:r>
      <w:r w:rsidR="0043081C" w:rsidRPr="00923041">
        <w:rPr>
          <w:rFonts w:ascii="Arial" w:hAnsi="Arial" w:cs="Arial"/>
          <w:b/>
          <w:sz w:val="18"/>
          <w:szCs w:val="18"/>
        </w:rPr>
        <w:fldChar w:fldCharType="separate"/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923041">
        <w:rPr>
          <w:rFonts w:ascii="Arial" w:hAnsi="Arial" w:cs="Arial"/>
          <w:b/>
          <w:sz w:val="18"/>
          <w:szCs w:val="18"/>
        </w:rPr>
        <w:fldChar w:fldCharType="end"/>
      </w:r>
    </w:p>
    <w:p w14:paraId="1DA60235" w14:textId="64B18065" w:rsidR="00DA4ED3" w:rsidRPr="006E7F29" w:rsidRDefault="006E7F29" w:rsidP="006E7F29">
      <w:pPr>
        <w:spacing w:after="0" w:line="240" w:lineRule="auto"/>
        <w:rPr>
          <w:rFonts w:ascii="Arial" w:hAnsi="Arial"/>
          <w:b/>
        </w:rPr>
      </w:pPr>
      <w:r>
        <w:br w:type="page"/>
      </w:r>
      <w:r w:rsidR="00DA4ED3" w:rsidRPr="00A96ED7">
        <w:rPr>
          <w:rFonts w:ascii="Arial" w:hAnsi="Arial"/>
          <w:b/>
          <w:szCs w:val="32"/>
        </w:rPr>
        <w:lastRenderedPageBreak/>
        <w:t>Approbation de la mise en place du plan individuel de transition par les représentants légaux et autorisation de communiquer des renseignements</w:t>
      </w:r>
    </w:p>
    <w:p w14:paraId="04AF67E0" w14:textId="77777777" w:rsidR="00DA4ED3" w:rsidRDefault="00DA4ED3" w:rsidP="00DA4ED3">
      <w:pPr>
        <w:pStyle w:val="06atexteprincipal"/>
        <w:spacing w:before="100" w:after="60"/>
        <w:rPr>
          <w:rFonts w:ascii="Arial" w:hAnsi="Arial"/>
          <w:sz w:val="20"/>
        </w:rPr>
      </w:pPr>
      <w:r w:rsidRPr="00B01BBA">
        <w:rPr>
          <w:rFonts w:ascii="Arial" w:hAnsi="Arial"/>
          <w:sz w:val="20"/>
        </w:rPr>
        <w:t>Par leur signature, les représentants légaux approuvent le plan individuel de transition et autorisent tous les professionnel-le-s intervenant ou étant intervenus auprès de l’élève concerné-e, en particulier le personnel enseignant, médical et pédago-thérapeutique (et notamment les psychologues, les logopédistes et les psychomotriciens) à fournir les renseignements utiles et nécessaires à la future structure qui accueillera l’élève vers le monde professionnel.</w:t>
      </w:r>
      <w:r w:rsidRPr="00324E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Ils permettent à l’Office de l’assurance invalidité de transmettre à l’établissement scolaire toute décision dans un soucis de coordination.</w:t>
      </w:r>
    </w:p>
    <w:p w14:paraId="5830ADD4" w14:textId="77777777" w:rsidR="00DA4ED3" w:rsidRPr="00324EA8" w:rsidRDefault="00DA4ED3" w:rsidP="00DA4ED3">
      <w:pPr>
        <w:pStyle w:val="06atexteprincipal"/>
        <w:spacing w:before="100" w:after="60"/>
        <w:rPr>
          <w:rFonts w:ascii="Arial" w:hAnsi="Arial"/>
          <w:sz w:val="20"/>
        </w:rPr>
      </w:pPr>
      <w:r w:rsidRPr="00324EA8">
        <w:rPr>
          <w:rFonts w:ascii="Arial" w:hAnsi="Arial"/>
          <w:sz w:val="20"/>
        </w:rPr>
        <w:t>Si les parents partagent l’autorité parentale, mais n’habitent pas ensemble, la signature des deux est nécessaire.</w:t>
      </w:r>
    </w:p>
    <w:p w14:paraId="5E89735B" w14:textId="77777777" w:rsidR="00DA4ED3" w:rsidRDefault="00DA4ED3" w:rsidP="00DA4ED3">
      <w:pPr>
        <w:tabs>
          <w:tab w:val="left" w:leader="underscore" w:pos="4253"/>
          <w:tab w:val="left" w:leader="underscore" w:pos="9356"/>
        </w:tabs>
        <w:spacing w:before="12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 : </w:t>
      </w:r>
      <w:r>
        <w:rPr>
          <w:rFonts w:ascii="Arial" w:hAnsi="Arial"/>
          <w:sz w:val="20"/>
        </w:rPr>
        <w:tab/>
      </w:r>
    </w:p>
    <w:p w14:paraId="5A1B65FD" w14:textId="77777777" w:rsidR="00DA4ED3" w:rsidRDefault="00DA4ED3" w:rsidP="00DA4ED3">
      <w:pPr>
        <w:tabs>
          <w:tab w:val="left" w:leader="underscore" w:pos="4253"/>
          <w:tab w:val="left" w:leader="underscore" w:pos="9356"/>
        </w:tabs>
        <w:spacing w:before="120" w:after="0" w:line="240" w:lineRule="auto"/>
        <w:rPr>
          <w:rFonts w:ascii="Arial" w:hAnsi="Arial"/>
          <w:sz w:val="20"/>
        </w:rPr>
      </w:pPr>
    </w:p>
    <w:p w14:paraId="68248562" w14:textId="7A3C8D9C" w:rsidR="00DA4ED3" w:rsidRDefault="00DA4ED3" w:rsidP="00DA4ED3">
      <w:pPr>
        <w:tabs>
          <w:tab w:val="left" w:leader="underscore" w:pos="4253"/>
          <w:tab w:val="left" w:leader="underscore" w:pos="9356"/>
        </w:tabs>
        <w:spacing w:before="12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Signatures</w:t>
      </w:r>
      <w:r w:rsidR="00856F10">
        <w:rPr>
          <w:rFonts w:ascii="Arial" w:hAnsi="Arial"/>
          <w:sz w:val="20"/>
        </w:rPr>
        <w:t xml:space="preserve"> (parents)</w:t>
      </w:r>
      <w:r>
        <w:rPr>
          <w:rFonts w:ascii="Arial" w:hAnsi="Arial"/>
          <w:sz w:val="20"/>
        </w:rPr>
        <w:t> : ___________________________</w:t>
      </w:r>
      <w:r w:rsidR="00856F10">
        <w:rPr>
          <w:rFonts w:ascii="Arial" w:hAnsi="Arial"/>
          <w:sz w:val="20"/>
        </w:rPr>
        <w:t xml:space="preserve">   ___________________________</w:t>
      </w:r>
    </w:p>
    <w:p w14:paraId="5C1DDEB6" w14:textId="77777777" w:rsidR="00DA4ED3" w:rsidRDefault="00DA4ED3" w:rsidP="00DA4ED3">
      <w:pPr>
        <w:tabs>
          <w:tab w:val="left" w:leader="underscore" w:pos="4253"/>
          <w:tab w:val="left" w:leader="underscore" w:pos="9356"/>
        </w:tabs>
        <w:spacing w:before="120" w:after="0" w:line="240" w:lineRule="auto"/>
        <w:rPr>
          <w:rFonts w:ascii="Arial" w:hAnsi="Arial"/>
          <w:sz w:val="20"/>
        </w:rPr>
      </w:pPr>
    </w:p>
    <w:p w14:paraId="00F5CB5B" w14:textId="1FC13DA3" w:rsidR="00DA4ED3" w:rsidRDefault="00DA4ED3" w:rsidP="00DA4ED3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Remarques éventuelles : </w:t>
      </w:r>
      <w:r w:rsidR="0043081C" w:rsidRPr="00923041">
        <w:rPr>
          <w:rFonts w:ascii="Arial" w:hAnsi="Arial" w:cs="Arial"/>
          <w:b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081C" w:rsidRPr="00923041">
        <w:rPr>
          <w:rFonts w:ascii="Arial" w:hAnsi="Arial" w:cs="Arial"/>
          <w:sz w:val="18"/>
          <w:szCs w:val="18"/>
        </w:rPr>
        <w:instrText xml:space="preserve"> FORMTEXT </w:instrText>
      </w:r>
      <w:r w:rsidR="0043081C" w:rsidRPr="00923041">
        <w:rPr>
          <w:rFonts w:ascii="Arial" w:hAnsi="Arial" w:cs="Arial"/>
          <w:b/>
          <w:sz w:val="18"/>
          <w:szCs w:val="18"/>
        </w:rPr>
      </w:r>
      <w:r w:rsidR="0043081C" w:rsidRPr="00923041">
        <w:rPr>
          <w:rFonts w:ascii="Arial" w:hAnsi="Arial" w:cs="Arial"/>
          <w:b/>
          <w:sz w:val="18"/>
          <w:szCs w:val="18"/>
        </w:rPr>
        <w:fldChar w:fldCharType="separate"/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4C3747">
        <w:rPr>
          <w:noProof/>
          <w:sz w:val="18"/>
          <w:szCs w:val="18"/>
        </w:rPr>
        <w:t> </w:t>
      </w:r>
      <w:r w:rsidR="0043081C" w:rsidRPr="00923041">
        <w:rPr>
          <w:rFonts w:ascii="Arial" w:hAnsi="Arial" w:cs="Arial"/>
          <w:b/>
          <w:sz w:val="18"/>
          <w:szCs w:val="18"/>
        </w:rPr>
        <w:fldChar w:fldCharType="end"/>
      </w:r>
    </w:p>
    <w:p w14:paraId="1EC8A3F5" w14:textId="77777777" w:rsidR="00DA4ED3" w:rsidRDefault="00DA4ED3" w:rsidP="00380D79">
      <w:pPr>
        <w:pStyle w:val="06atexteprincipal"/>
        <w:spacing w:before="100" w:after="60"/>
        <w:rPr>
          <w:rFonts w:ascii="Arial" w:hAnsi="Arial"/>
          <w:b/>
          <w:sz w:val="20"/>
        </w:rPr>
      </w:pPr>
    </w:p>
    <w:p w14:paraId="305055B8" w14:textId="4444CF11" w:rsidR="009F3225" w:rsidRPr="00A96ED7" w:rsidRDefault="009F3225" w:rsidP="00380D79">
      <w:pPr>
        <w:pStyle w:val="06atexteprincipal"/>
        <w:spacing w:before="100" w:after="60"/>
        <w:rPr>
          <w:rFonts w:ascii="Arial" w:hAnsi="Arial"/>
          <w:b/>
          <w:szCs w:val="32"/>
        </w:rPr>
      </w:pPr>
      <w:r w:rsidRPr="00A96ED7">
        <w:rPr>
          <w:rFonts w:ascii="Arial" w:hAnsi="Arial"/>
          <w:b/>
          <w:szCs w:val="32"/>
        </w:rPr>
        <w:t>Bases légales</w:t>
      </w:r>
    </w:p>
    <w:p w14:paraId="14F53782" w14:textId="77777777" w:rsidR="009F3225" w:rsidRDefault="00DD44F5" w:rsidP="00380D79">
      <w:pPr>
        <w:pStyle w:val="06atexteprincipal"/>
        <w:spacing w:before="100" w:after="6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Loi sur la pédagogie spécialisée (LPS), art.</w:t>
      </w:r>
      <w:r w:rsidR="00F97F2C">
        <w:rPr>
          <w:rFonts w:ascii="Arial" w:hAnsi="Arial"/>
          <w:i/>
          <w:sz w:val="20"/>
        </w:rPr>
        <w:t>34.</w:t>
      </w:r>
      <w:r w:rsidR="00F97F2C">
        <w:rPr>
          <w:rFonts w:ascii="Arial" w:hAnsi="Arial"/>
          <w:sz w:val="20"/>
        </w:rPr>
        <w:t xml:space="preserve"> </w:t>
      </w:r>
    </w:p>
    <w:p w14:paraId="1E5F2A87" w14:textId="77777777" w:rsidR="00F97F2C" w:rsidRDefault="00F97F2C" w:rsidP="00D40821">
      <w:pPr>
        <w:pStyle w:val="06atexteprincipal"/>
        <w:spacing w:before="100" w:after="6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 plan individuel de transition est déterminé deux ans avant la fin de la scolarité obligatoire pour chaque bénéficiaire de mesures d’aide renforcées de pédagogie spécialisée (MAR) par les professionnel-le-s intervenant auprès de l’élève.</w:t>
      </w:r>
    </w:p>
    <w:p w14:paraId="43EF4EA4" w14:textId="77777777" w:rsidR="00F97F2C" w:rsidRDefault="00F97F2C" w:rsidP="00380D79">
      <w:pPr>
        <w:pStyle w:val="06atexteprincipal"/>
        <w:spacing w:before="100" w:after="6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Règlement de la loi sur la péd</w:t>
      </w:r>
      <w:r w:rsidR="00D40821">
        <w:rPr>
          <w:rFonts w:ascii="Arial" w:hAnsi="Arial"/>
          <w:i/>
          <w:sz w:val="20"/>
        </w:rPr>
        <w:t>agogie spécialisée (RPS), art.12</w:t>
      </w:r>
      <w:r>
        <w:rPr>
          <w:rFonts w:ascii="Arial" w:hAnsi="Arial"/>
          <w:i/>
          <w:sz w:val="20"/>
        </w:rPr>
        <w:t>, al.1</w:t>
      </w:r>
      <w:r w:rsidR="00D40821">
        <w:rPr>
          <w:rFonts w:ascii="Arial" w:hAnsi="Arial"/>
          <w:i/>
          <w:sz w:val="20"/>
        </w:rPr>
        <w:t xml:space="preserve"> et 2</w:t>
      </w:r>
    </w:p>
    <w:p w14:paraId="4EA8BC00" w14:textId="77777777" w:rsidR="00D40821" w:rsidRDefault="00D40821" w:rsidP="00D40821">
      <w:pPr>
        <w:pStyle w:val="Default"/>
        <w:spacing w:before="1" w:line="276" w:lineRule="auto"/>
        <w:jc w:val="both"/>
        <w:rPr>
          <w:rFonts w:ascii="Arial" w:hAnsi="Arial"/>
          <w:color w:val="auto"/>
          <w:sz w:val="20"/>
          <w:lang w:val="fr-FR" w:eastAsia="fr-FR"/>
        </w:rPr>
      </w:pPr>
      <w:r w:rsidRPr="00D40821">
        <w:rPr>
          <w:rFonts w:ascii="Arial" w:hAnsi="Arial"/>
          <w:color w:val="auto"/>
          <w:sz w:val="20"/>
          <w:vertAlign w:val="superscript"/>
          <w:lang w:val="fr-FR" w:eastAsia="fr-FR"/>
        </w:rPr>
        <w:t>1</w:t>
      </w:r>
      <w:r w:rsidRPr="00D40821">
        <w:rPr>
          <w:rFonts w:ascii="Arial" w:hAnsi="Arial"/>
          <w:color w:val="auto"/>
          <w:sz w:val="20"/>
          <w:lang w:val="fr-FR" w:eastAsia="fr-FR"/>
        </w:rPr>
        <w:t xml:space="preserve"> L'élaboration d'un plan individuel de transiti</w:t>
      </w:r>
      <w:r w:rsidR="00F41570">
        <w:rPr>
          <w:rFonts w:ascii="Arial" w:hAnsi="Arial"/>
          <w:color w:val="auto"/>
          <w:sz w:val="20"/>
          <w:lang w:val="fr-FR" w:eastAsia="fr-FR"/>
        </w:rPr>
        <w:t>on (PIT) a pour objectif d'assu</w:t>
      </w:r>
      <w:r w:rsidRPr="00D40821">
        <w:rPr>
          <w:rFonts w:ascii="Arial" w:hAnsi="Arial"/>
          <w:color w:val="auto"/>
          <w:sz w:val="20"/>
          <w:lang w:val="fr-FR" w:eastAsia="fr-FR"/>
        </w:rPr>
        <w:t>rer à l'élève, par un protocole précis, le suivi de ses besoins ainsi que les dé</w:t>
      </w:r>
      <w:r w:rsidRPr="00D40821">
        <w:rPr>
          <w:rFonts w:ascii="Arial" w:hAnsi="Arial"/>
          <w:color w:val="auto"/>
          <w:sz w:val="20"/>
          <w:lang w:val="fr-FR" w:eastAsia="fr-FR"/>
        </w:rPr>
        <w:softHyphen/>
        <w:t>marches à entreprendre en vue de son entrée dans le monde du travail ouvert ou protégé ou au</w:t>
      </w:r>
      <w:r>
        <w:rPr>
          <w:rFonts w:ascii="Arial" w:hAnsi="Arial"/>
          <w:color w:val="auto"/>
          <w:sz w:val="20"/>
          <w:lang w:val="fr-FR" w:eastAsia="fr-FR"/>
        </w:rPr>
        <w:t xml:space="preserve"> degré de formation subséquent.</w:t>
      </w:r>
    </w:p>
    <w:p w14:paraId="3A411E59" w14:textId="77777777" w:rsidR="00F97F2C" w:rsidRPr="00D40821" w:rsidRDefault="00D40821" w:rsidP="00D40821">
      <w:pPr>
        <w:pStyle w:val="Default"/>
        <w:spacing w:before="1" w:line="276" w:lineRule="auto"/>
        <w:jc w:val="both"/>
        <w:rPr>
          <w:rFonts w:ascii="Arial" w:hAnsi="Arial"/>
          <w:color w:val="auto"/>
          <w:sz w:val="20"/>
          <w:lang w:val="fr-FR" w:eastAsia="fr-FR"/>
        </w:rPr>
      </w:pPr>
      <w:r w:rsidRPr="00D40821">
        <w:rPr>
          <w:rFonts w:ascii="Arial" w:hAnsi="Arial"/>
          <w:sz w:val="20"/>
          <w:vertAlign w:val="superscript"/>
        </w:rPr>
        <w:t>2</w:t>
      </w:r>
      <w:r w:rsidRPr="00D40821">
        <w:rPr>
          <w:rFonts w:ascii="Arial" w:hAnsi="Arial"/>
          <w:sz w:val="20"/>
        </w:rPr>
        <w:t xml:space="preserve"> L'enseignant ou l'enseignante spécialisé-e est responsable de l'élaboration et du suivi de ce plan.</w:t>
      </w:r>
    </w:p>
    <w:p w14:paraId="6F3607B5" w14:textId="77777777" w:rsidR="00F97F2C" w:rsidRDefault="00F97F2C" w:rsidP="00380D79">
      <w:pPr>
        <w:pStyle w:val="06atexteprincipal"/>
        <w:spacing w:before="100" w:after="60"/>
        <w:rPr>
          <w:rFonts w:ascii="Arial" w:hAnsi="Arial"/>
          <w:sz w:val="20"/>
        </w:rPr>
      </w:pPr>
    </w:p>
    <w:sectPr w:rsidR="00F97F2C" w:rsidSect="00856CD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2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A0CE" w14:textId="77777777" w:rsidR="00910A9C" w:rsidRDefault="00910A9C" w:rsidP="00691489">
      <w:r>
        <w:separator/>
      </w:r>
    </w:p>
  </w:endnote>
  <w:endnote w:type="continuationSeparator" w:id="0">
    <w:p w14:paraId="709FD613" w14:textId="77777777" w:rsidR="00910A9C" w:rsidRDefault="00910A9C" w:rsidP="00691489">
      <w:r>
        <w:continuationSeparator/>
      </w:r>
    </w:p>
  </w:endnote>
  <w:endnote w:type="continuationNotice" w:id="1">
    <w:p w14:paraId="5DEB2D94" w14:textId="77777777" w:rsidR="00910A9C" w:rsidRDefault="00910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4F6D" w14:textId="77777777" w:rsidR="00FE2D5D" w:rsidRPr="00AF659D" w:rsidRDefault="00FE2D5D" w:rsidP="00AF659D">
    <w:pPr>
      <w:pStyle w:val="Pieddepage"/>
      <w:jc w:val="right"/>
      <w:rPr>
        <w:i/>
        <w:iCs/>
        <w:sz w:val="18"/>
        <w:szCs w:val="18"/>
      </w:rPr>
    </w:pPr>
  </w:p>
  <w:p w14:paraId="5D17EB0D" w14:textId="4EF9097F" w:rsidR="00FE2D5D" w:rsidRPr="00AF659D" w:rsidRDefault="00AF659D" w:rsidP="00AF659D">
    <w:pPr>
      <w:pStyle w:val="Pieddepage"/>
      <w:jc w:val="right"/>
      <w:rPr>
        <w:i/>
        <w:iCs/>
        <w:sz w:val="18"/>
        <w:szCs w:val="18"/>
      </w:rPr>
    </w:pPr>
    <w:r w:rsidRPr="00AF659D">
      <w:rPr>
        <w:i/>
        <w:iCs/>
        <w:sz w:val="18"/>
        <w:szCs w:val="18"/>
      </w:rPr>
      <w:t>Version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CCEF" w14:textId="77777777" w:rsidR="00FE2D5D" w:rsidRDefault="00FE2D5D">
    <w:pPr>
      <w:pStyle w:val="Pieddepage"/>
      <w:jc w:val="right"/>
    </w:pPr>
  </w:p>
  <w:p w14:paraId="55F0A83E" w14:textId="77777777" w:rsidR="00FE2D5D" w:rsidRPr="00BF50CB" w:rsidRDefault="00FE2D5D" w:rsidP="00691489">
    <w:pPr>
      <w:pStyle w:val="01entteetbas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2A7E3" w14:textId="77777777" w:rsidR="00910A9C" w:rsidRDefault="00910A9C" w:rsidP="00691489">
      <w:r>
        <w:separator/>
      </w:r>
    </w:p>
  </w:footnote>
  <w:footnote w:type="continuationSeparator" w:id="0">
    <w:p w14:paraId="1EC4D2DA" w14:textId="77777777" w:rsidR="00910A9C" w:rsidRDefault="00910A9C" w:rsidP="00691489">
      <w:r>
        <w:continuationSeparator/>
      </w:r>
    </w:p>
  </w:footnote>
  <w:footnote w:type="continuationNotice" w:id="1">
    <w:p w14:paraId="5E7BA562" w14:textId="77777777" w:rsidR="00910A9C" w:rsidRDefault="00910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E2D5D" w14:paraId="438457EE" w14:textId="77777777">
      <w:trPr>
        <w:trHeight w:val="567"/>
      </w:trPr>
      <w:tc>
        <w:tcPr>
          <w:tcW w:w="9298" w:type="dxa"/>
        </w:tcPr>
        <w:p w14:paraId="51FA5F25" w14:textId="77777777" w:rsidR="00FE2D5D" w:rsidRDefault="00FE2D5D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0D20EF2D" w14:textId="77777777" w:rsidR="00FE2D5D" w:rsidRPr="0064336A" w:rsidRDefault="00FE2D5D" w:rsidP="00691489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1B460F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1B460F">
            <w:rPr>
              <w:b w:val="0"/>
              <w:noProof/>
              <w:lang w:val="de-DE"/>
            </w:rPr>
            <w:t>6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A2CBA9A" wp14:editId="40FF55A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7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72E2359" w14:textId="77777777" w:rsidR="00FE2D5D" w:rsidRDefault="00FE2D5D" w:rsidP="00691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E2D5D" w:rsidRPr="004A0F2D" w14:paraId="224B7446" w14:textId="77777777">
      <w:trPr>
        <w:trHeight w:val="1701"/>
      </w:trPr>
      <w:tc>
        <w:tcPr>
          <w:tcW w:w="5500" w:type="dxa"/>
        </w:tcPr>
        <w:p w14:paraId="3AF3983D" w14:textId="77777777" w:rsidR="00FE2D5D" w:rsidRPr="00AA545D" w:rsidRDefault="00FE2D5D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1E869C60" wp14:editId="2D29D024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8" name="Image 8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E242F1B" w14:textId="77777777" w:rsidR="00FE2D5D" w:rsidRDefault="00FE2D5D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3D2FFB92" w14:textId="77777777" w:rsidR="00FE2D5D" w:rsidRPr="00BF50CB" w:rsidRDefault="00FE2D5D" w:rsidP="00691489">
          <w:pPr>
            <w:pStyle w:val="01entteetbasdepage"/>
            <w:rPr>
              <w:b/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74D2E4EE" w14:textId="77777777" w:rsidR="00FE2D5D" w:rsidRPr="007B0EF8" w:rsidRDefault="00FE2D5D" w:rsidP="00691489">
          <w:pPr>
            <w:pStyle w:val="01entteetbasdepage"/>
            <w:rPr>
              <w:lang w:val="fr-CH"/>
            </w:rPr>
          </w:pPr>
          <w:r w:rsidRPr="007B0EF8">
            <w:rPr>
              <w:b/>
              <w:lang w:val="fr-CH"/>
            </w:rPr>
            <w:t xml:space="preserve">Amt für Sonderpädagogik </w:t>
          </w:r>
          <w:r w:rsidRPr="007B0EF8">
            <w:rPr>
              <w:lang w:val="fr-CH"/>
            </w:rPr>
            <w:t>SoA</w:t>
          </w:r>
        </w:p>
        <w:p w14:paraId="59A576F2" w14:textId="77777777" w:rsidR="00FE2D5D" w:rsidRPr="007B0EF8" w:rsidRDefault="00FE2D5D" w:rsidP="00691489">
          <w:pPr>
            <w:pStyle w:val="01entteetbasdepage"/>
            <w:rPr>
              <w:lang w:val="fr-CH"/>
            </w:rPr>
          </w:pPr>
        </w:p>
        <w:p w14:paraId="3BD0FEC0" w14:textId="77777777" w:rsidR="00FE2D5D" w:rsidRPr="007B0EF8" w:rsidRDefault="00FE2D5D" w:rsidP="00691489">
          <w:pPr>
            <w:pStyle w:val="01entteetbasdepage"/>
            <w:rPr>
              <w:lang w:val="fr-CH"/>
            </w:rPr>
          </w:pPr>
          <w:r w:rsidRPr="007B0EF8">
            <w:rPr>
              <w:szCs w:val="12"/>
              <w:lang w:val="fr-CH"/>
            </w:rPr>
            <w:t>Rue de l’Hôpital 3, 1701 Fribourg</w:t>
          </w:r>
        </w:p>
        <w:p w14:paraId="5BC9E79C" w14:textId="77777777" w:rsidR="00FE2D5D" w:rsidRPr="007B0EF8" w:rsidRDefault="00FE2D5D" w:rsidP="00691489">
          <w:pPr>
            <w:pStyle w:val="01entteetbasdepage"/>
            <w:rPr>
              <w:lang w:val="fr-CH"/>
            </w:rPr>
          </w:pPr>
        </w:p>
        <w:p w14:paraId="6BC74008" w14:textId="796C8E93" w:rsidR="00FE2D5D" w:rsidRDefault="00FE2D5D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40 60</w:t>
          </w:r>
          <w:r>
            <w:br/>
            <w:t>www.fr.ch/</w:t>
          </w:r>
          <w:r w:rsidR="00BF4DB1">
            <w:t>sesam</w:t>
          </w:r>
        </w:p>
        <w:p w14:paraId="55F0767B" w14:textId="77777777" w:rsidR="00FE2D5D" w:rsidRDefault="00FE2D5D" w:rsidP="00691489">
          <w:pPr>
            <w:pStyle w:val="01entteetbasdepage"/>
          </w:pPr>
        </w:p>
        <w:p w14:paraId="04FE2507" w14:textId="77777777" w:rsidR="00FE2D5D" w:rsidRDefault="00FE2D5D" w:rsidP="00691489">
          <w:pPr>
            <w:pStyle w:val="01entteetbasdepage"/>
          </w:pPr>
        </w:p>
        <w:p w14:paraId="24DF36F1" w14:textId="77777777" w:rsidR="00FE2D5D" w:rsidRPr="00E5117F" w:rsidRDefault="00FE2D5D" w:rsidP="00691489">
          <w:pPr>
            <w:pStyle w:val="01entteetbasdepage"/>
            <w:rPr>
              <w:rStyle w:val="Lienhypertexte"/>
            </w:rPr>
          </w:pPr>
        </w:p>
      </w:tc>
    </w:tr>
  </w:tbl>
  <w:p w14:paraId="43B86829" w14:textId="77777777" w:rsidR="00FE2D5D" w:rsidRDefault="00FE2D5D" w:rsidP="00B65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4485"/>
    <w:multiLevelType w:val="hybridMultilevel"/>
    <w:tmpl w:val="CD526CF6"/>
    <w:lvl w:ilvl="0" w:tplc="5ABEA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231277">
    <w:abstractNumId w:val="4"/>
  </w:num>
  <w:num w:numId="2" w16cid:durableId="1688485357">
    <w:abstractNumId w:val="7"/>
  </w:num>
  <w:num w:numId="3" w16cid:durableId="1700352061">
    <w:abstractNumId w:val="9"/>
  </w:num>
  <w:num w:numId="4" w16cid:durableId="600836603">
    <w:abstractNumId w:val="8"/>
  </w:num>
  <w:num w:numId="5" w16cid:durableId="2084331689">
    <w:abstractNumId w:val="5"/>
  </w:num>
  <w:num w:numId="6" w16cid:durableId="447431982">
    <w:abstractNumId w:val="6"/>
  </w:num>
  <w:num w:numId="7" w16cid:durableId="1638681626">
    <w:abstractNumId w:val="3"/>
  </w:num>
  <w:num w:numId="8" w16cid:durableId="1038974534">
    <w:abstractNumId w:val="2"/>
  </w:num>
  <w:num w:numId="9" w16cid:durableId="672339386">
    <w:abstractNumId w:val="0"/>
  </w:num>
  <w:num w:numId="10" w16cid:durableId="129251689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E"/>
    <w:rsid w:val="00007552"/>
    <w:rsid w:val="00007610"/>
    <w:rsid w:val="00012283"/>
    <w:rsid w:val="00017024"/>
    <w:rsid w:val="00023C92"/>
    <w:rsid w:val="00026BA6"/>
    <w:rsid w:val="0002763C"/>
    <w:rsid w:val="000437AF"/>
    <w:rsid w:val="00062ABB"/>
    <w:rsid w:val="00065EEF"/>
    <w:rsid w:val="000701CE"/>
    <w:rsid w:val="00073BDB"/>
    <w:rsid w:val="00073C75"/>
    <w:rsid w:val="00087826"/>
    <w:rsid w:val="00093EC5"/>
    <w:rsid w:val="00096711"/>
    <w:rsid w:val="000A6293"/>
    <w:rsid w:val="000B0B83"/>
    <w:rsid w:val="000B4F90"/>
    <w:rsid w:val="000C1F57"/>
    <w:rsid w:val="000C37D4"/>
    <w:rsid w:val="000C5F6F"/>
    <w:rsid w:val="000E25BD"/>
    <w:rsid w:val="00106802"/>
    <w:rsid w:val="00111DEE"/>
    <w:rsid w:val="00130A76"/>
    <w:rsid w:val="00137524"/>
    <w:rsid w:val="00143AB9"/>
    <w:rsid w:val="0015204B"/>
    <w:rsid w:val="001540A5"/>
    <w:rsid w:val="00155768"/>
    <w:rsid w:val="001567A3"/>
    <w:rsid w:val="00160A81"/>
    <w:rsid w:val="00164C2E"/>
    <w:rsid w:val="001744B6"/>
    <w:rsid w:val="00175035"/>
    <w:rsid w:val="00175D41"/>
    <w:rsid w:val="00181DBD"/>
    <w:rsid w:val="001821DB"/>
    <w:rsid w:val="00186DE0"/>
    <w:rsid w:val="001919FA"/>
    <w:rsid w:val="001A264D"/>
    <w:rsid w:val="001A5942"/>
    <w:rsid w:val="001B1DDA"/>
    <w:rsid w:val="001B460F"/>
    <w:rsid w:val="001C17A2"/>
    <w:rsid w:val="001C3E41"/>
    <w:rsid w:val="001C63AD"/>
    <w:rsid w:val="001D4DB9"/>
    <w:rsid w:val="001E2F78"/>
    <w:rsid w:val="001E5AC2"/>
    <w:rsid w:val="001E5E63"/>
    <w:rsid w:val="001F1544"/>
    <w:rsid w:val="00200423"/>
    <w:rsid w:val="00207026"/>
    <w:rsid w:val="00212AE8"/>
    <w:rsid w:val="00215B8E"/>
    <w:rsid w:val="0023260B"/>
    <w:rsid w:val="0023574A"/>
    <w:rsid w:val="00241D86"/>
    <w:rsid w:val="00244E56"/>
    <w:rsid w:val="0024660E"/>
    <w:rsid w:val="00246DB6"/>
    <w:rsid w:val="00246F0C"/>
    <w:rsid w:val="0026073E"/>
    <w:rsid w:val="00270F7A"/>
    <w:rsid w:val="002753D2"/>
    <w:rsid w:val="002767E0"/>
    <w:rsid w:val="00276A0B"/>
    <w:rsid w:val="00276BD0"/>
    <w:rsid w:val="00285520"/>
    <w:rsid w:val="002919C6"/>
    <w:rsid w:val="00296FF4"/>
    <w:rsid w:val="002A0185"/>
    <w:rsid w:val="002C73DF"/>
    <w:rsid w:val="002E04E8"/>
    <w:rsid w:val="002E176D"/>
    <w:rsid w:val="00306C43"/>
    <w:rsid w:val="0031263E"/>
    <w:rsid w:val="00323A8D"/>
    <w:rsid w:val="00324EA8"/>
    <w:rsid w:val="00330A92"/>
    <w:rsid w:val="00337590"/>
    <w:rsid w:val="0034177B"/>
    <w:rsid w:val="00342111"/>
    <w:rsid w:val="00344C63"/>
    <w:rsid w:val="00353BF1"/>
    <w:rsid w:val="003544D8"/>
    <w:rsid w:val="00356A7C"/>
    <w:rsid w:val="00356B11"/>
    <w:rsid w:val="00357578"/>
    <w:rsid w:val="00370FD3"/>
    <w:rsid w:val="00380D79"/>
    <w:rsid w:val="00395364"/>
    <w:rsid w:val="003956E7"/>
    <w:rsid w:val="003A60A6"/>
    <w:rsid w:val="003A6CA0"/>
    <w:rsid w:val="003A7F75"/>
    <w:rsid w:val="003B3EBE"/>
    <w:rsid w:val="003B63D8"/>
    <w:rsid w:val="003D3467"/>
    <w:rsid w:val="003D6996"/>
    <w:rsid w:val="003D7E1E"/>
    <w:rsid w:val="003E7F9F"/>
    <w:rsid w:val="004240E3"/>
    <w:rsid w:val="0043081C"/>
    <w:rsid w:val="00435D94"/>
    <w:rsid w:val="00437876"/>
    <w:rsid w:val="004574DC"/>
    <w:rsid w:val="0046551B"/>
    <w:rsid w:val="00470E9A"/>
    <w:rsid w:val="0047304C"/>
    <w:rsid w:val="00477F65"/>
    <w:rsid w:val="00492BA4"/>
    <w:rsid w:val="004A106D"/>
    <w:rsid w:val="004C2249"/>
    <w:rsid w:val="004C3747"/>
    <w:rsid w:val="004C3FA2"/>
    <w:rsid w:val="004C546E"/>
    <w:rsid w:val="004C7F8D"/>
    <w:rsid w:val="004D5C7D"/>
    <w:rsid w:val="004E08F5"/>
    <w:rsid w:val="004E197D"/>
    <w:rsid w:val="004E4E8A"/>
    <w:rsid w:val="004F0828"/>
    <w:rsid w:val="00500D70"/>
    <w:rsid w:val="00504E52"/>
    <w:rsid w:val="005103F3"/>
    <w:rsid w:val="00513592"/>
    <w:rsid w:val="0051766A"/>
    <w:rsid w:val="00527B4B"/>
    <w:rsid w:val="00540584"/>
    <w:rsid w:val="0055216B"/>
    <w:rsid w:val="00555EF2"/>
    <w:rsid w:val="00560F12"/>
    <w:rsid w:val="0058307B"/>
    <w:rsid w:val="00595AAC"/>
    <w:rsid w:val="00596C8C"/>
    <w:rsid w:val="005A172E"/>
    <w:rsid w:val="005A5BB6"/>
    <w:rsid w:val="005B457B"/>
    <w:rsid w:val="005B590C"/>
    <w:rsid w:val="005C06B4"/>
    <w:rsid w:val="005C512D"/>
    <w:rsid w:val="005C5BDC"/>
    <w:rsid w:val="005E0EEA"/>
    <w:rsid w:val="00613A00"/>
    <w:rsid w:val="00623C75"/>
    <w:rsid w:val="006330A0"/>
    <w:rsid w:val="0063343F"/>
    <w:rsid w:val="006522C5"/>
    <w:rsid w:val="006522FB"/>
    <w:rsid w:val="006538E9"/>
    <w:rsid w:val="00655890"/>
    <w:rsid w:val="0065691D"/>
    <w:rsid w:val="00661373"/>
    <w:rsid w:val="00665FE6"/>
    <w:rsid w:val="00691489"/>
    <w:rsid w:val="0069242A"/>
    <w:rsid w:val="0069792A"/>
    <w:rsid w:val="006A2BFB"/>
    <w:rsid w:val="006A3BFD"/>
    <w:rsid w:val="006A3D61"/>
    <w:rsid w:val="006C3574"/>
    <w:rsid w:val="006D1F91"/>
    <w:rsid w:val="006E7F29"/>
    <w:rsid w:val="006F43F6"/>
    <w:rsid w:val="006F7933"/>
    <w:rsid w:val="0070509F"/>
    <w:rsid w:val="00711119"/>
    <w:rsid w:val="0072276E"/>
    <w:rsid w:val="0074588D"/>
    <w:rsid w:val="007556C6"/>
    <w:rsid w:val="00756D5E"/>
    <w:rsid w:val="007576EA"/>
    <w:rsid w:val="00766311"/>
    <w:rsid w:val="00771454"/>
    <w:rsid w:val="007819B4"/>
    <w:rsid w:val="00784BDF"/>
    <w:rsid w:val="00784C15"/>
    <w:rsid w:val="00787EBB"/>
    <w:rsid w:val="00790ED4"/>
    <w:rsid w:val="00797DCB"/>
    <w:rsid w:val="007B0B14"/>
    <w:rsid w:val="007B0EF8"/>
    <w:rsid w:val="007B4821"/>
    <w:rsid w:val="007C5678"/>
    <w:rsid w:val="007D66BF"/>
    <w:rsid w:val="007E0F79"/>
    <w:rsid w:val="007E1E93"/>
    <w:rsid w:val="007E28E6"/>
    <w:rsid w:val="007F6D92"/>
    <w:rsid w:val="007F781C"/>
    <w:rsid w:val="00805440"/>
    <w:rsid w:val="00821030"/>
    <w:rsid w:val="0082768E"/>
    <w:rsid w:val="008300A1"/>
    <w:rsid w:val="0083121A"/>
    <w:rsid w:val="00831C64"/>
    <w:rsid w:val="00833424"/>
    <w:rsid w:val="0083603A"/>
    <w:rsid w:val="00837C49"/>
    <w:rsid w:val="00842AF0"/>
    <w:rsid w:val="00844361"/>
    <w:rsid w:val="008454B1"/>
    <w:rsid w:val="00846D99"/>
    <w:rsid w:val="008512B3"/>
    <w:rsid w:val="00854C7B"/>
    <w:rsid w:val="00856CD6"/>
    <w:rsid w:val="00856F10"/>
    <w:rsid w:val="00876360"/>
    <w:rsid w:val="008804EC"/>
    <w:rsid w:val="00884106"/>
    <w:rsid w:val="00892F14"/>
    <w:rsid w:val="00897784"/>
    <w:rsid w:val="008A0318"/>
    <w:rsid w:val="008A54FB"/>
    <w:rsid w:val="008F79DA"/>
    <w:rsid w:val="00904277"/>
    <w:rsid w:val="00910A9C"/>
    <w:rsid w:val="00923041"/>
    <w:rsid w:val="00933F22"/>
    <w:rsid w:val="009404C3"/>
    <w:rsid w:val="00944A7B"/>
    <w:rsid w:val="00946539"/>
    <w:rsid w:val="0094792F"/>
    <w:rsid w:val="009509B4"/>
    <w:rsid w:val="009606B7"/>
    <w:rsid w:val="00980226"/>
    <w:rsid w:val="00980D3E"/>
    <w:rsid w:val="00987F87"/>
    <w:rsid w:val="009908F0"/>
    <w:rsid w:val="009911CC"/>
    <w:rsid w:val="009972B8"/>
    <w:rsid w:val="009A277B"/>
    <w:rsid w:val="009A380E"/>
    <w:rsid w:val="009B0FB8"/>
    <w:rsid w:val="009B10FA"/>
    <w:rsid w:val="009C03D7"/>
    <w:rsid w:val="009C2B4D"/>
    <w:rsid w:val="009C395C"/>
    <w:rsid w:val="009C7D6D"/>
    <w:rsid w:val="009E403F"/>
    <w:rsid w:val="009E7B18"/>
    <w:rsid w:val="009F08AB"/>
    <w:rsid w:val="009F130A"/>
    <w:rsid w:val="009F1348"/>
    <w:rsid w:val="009F2939"/>
    <w:rsid w:val="009F3225"/>
    <w:rsid w:val="009F3D15"/>
    <w:rsid w:val="009F5A0E"/>
    <w:rsid w:val="009F6D14"/>
    <w:rsid w:val="00A032DE"/>
    <w:rsid w:val="00A14F6B"/>
    <w:rsid w:val="00A20607"/>
    <w:rsid w:val="00A21021"/>
    <w:rsid w:val="00A36706"/>
    <w:rsid w:val="00A57870"/>
    <w:rsid w:val="00A7308F"/>
    <w:rsid w:val="00A840C8"/>
    <w:rsid w:val="00A84EDB"/>
    <w:rsid w:val="00A86A98"/>
    <w:rsid w:val="00A871DB"/>
    <w:rsid w:val="00A92C98"/>
    <w:rsid w:val="00A966E7"/>
    <w:rsid w:val="00A96ED7"/>
    <w:rsid w:val="00AB359C"/>
    <w:rsid w:val="00AC2117"/>
    <w:rsid w:val="00AC49A4"/>
    <w:rsid w:val="00AD1FB8"/>
    <w:rsid w:val="00AD269B"/>
    <w:rsid w:val="00AD6EE3"/>
    <w:rsid w:val="00AE10FD"/>
    <w:rsid w:val="00AE4188"/>
    <w:rsid w:val="00AE4E0B"/>
    <w:rsid w:val="00AE7F13"/>
    <w:rsid w:val="00AF659D"/>
    <w:rsid w:val="00AF661C"/>
    <w:rsid w:val="00B01BBA"/>
    <w:rsid w:val="00B04490"/>
    <w:rsid w:val="00B06279"/>
    <w:rsid w:val="00B10774"/>
    <w:rsid w:val="00B1195A"/>
    <w:rsid w:val="00B12FD5"/>
    <w:rsid w:val="00B14FC6"/>
    <w:rsid w:val="00B175E0"/>
    <w:rsid w:val="00B23298"/>
    <w:rsid w:val="00B25594"/>
    <w:rsid w:val="00B465B7"/>
    <w:rsid w:val="00B51FC4"/>
    <w:rsid w:val="00B559E5"/>
    <w:rsid w:val="00B565B9"/>
    <w:rsid w:val="00B65907"/>
    <w:rsid w:val="00B66EB6"/>
    <w:rsid w:val="00B71A63"/>
    <w:rsid w:val="00B7545C"/>
    <w:rsid w:val="00B75CF3"/>
    <w:rsid w:val="00BA1A10"/>
    <w:rsid w:val="00BC0513"/>
    <w:rsid w:val="00BC1D7F"/>
    <w:rsid w:val="00BC3BCC"/>
    <w:rsid w:val="00BD75AE"/>
    <w:rsid w:val="00BD7EA9"/>
    <w:rsid w:val="00BE0563"/>
    <w:rsid w:val="00BE40AE"/>
    <w:rsid w:val="00BE5ECD"/>
    <w:rsid w:val="00BF4DB1"/>
    <w:rsid w:val="00BF50CB"/>
    <w:rsid w:val="00C03577"/>
    <w:rsid w:val="00C04434"/>
    <w:rsid w:val="00C04BE0"/>
    <w:rsid w:val="00C05789"/>
    <w:rsid w:val="00C1181B"/>
    <w:rsid w:val="00C23B06"/>
    <w:rsid w:val="00C25E79"/>
    <w:rsid w:val="00C26161"/>
    <w:rsid w:val="00C35FB0"/>
    <w:rsid w:val="00C37558"/>
    <w:rsid w:val="00C42299"/>
    <w:rsid w:val="00C43A20"/>
    <w:rsid w:val="00C53973"/>
    <w:rsid w:val="00C55526"/>
    <w:rsid w:val="00C7376D"/>
    <w:rsid w:val="00C87124"/>
    <w:rsid w:val="00C9379E"/>
    <w:rsid w:val="00CA5D9D"/>
    <w:rsid w:val="00CB3929"/>
    <w:rsid w:val="00CC0C28"/>
    <w:rsid w:val="00CC1517"/>
    <w:rsid w:val="00CC5328"/>
    <w:rsid w:val="00CE3F3D"/>
    <w:rsid w:val="00CF3C96"/>
    <w:rsid w:val="00D13FA0"/>
    <w:rsid w:val="00D15C20"/>
    <w:rsid w:val="00D31417"/>
    <w:rsid w:val="00D40821"/>
    <w:rsid w:val="00D52D97"/>
    <w:rsid w:val="00D64C32"/>
    <w:rsid w:val="00D65A78"/>
    <w:rsid w:val="00D71225"/>
    <w:rsid w:val="00D93DCF"/>
    <w:rsid w:val="00D95C65"/>
    <w:rsid w:val="00DA0D32"/>
    <w:rsid w:val="00DA10B2"/>
    <w:rsid w:val="00DA4ED3"/>
    <w:rsid w:val="00DB2473"/>
    <w:rsid w:val="00DC555E"/>
    <w:rsid w:val="00DD44F5"/>
    <w:rsid w:val="00DE6C2F"/>
    <w:rsid w:val="00DF1CBB"/>
    <w:rsid w:val="00DF7F21"/>
    <w:rsid w:val="00E21A19"/>
    <w:rsid w:val="00E3079D"/>
    <w:rsid w:val="00E33610"/>
    <w:rsid w:val="00E35D8C"/>
    <w:rsid w:val="00E366AD"/>
    <w:rsid w:val="00E41699"/>
    <w:rsid w:val="00E4401A"/>
    <w:rsid w:val="00E45992"/>
    <w:rsid w:val="00E4798E"/>
    <w:rsid w:val="00E52DAB"/>
    <w:rsid w:val="00E75B08"/>
    <w:rsid w:val="00E77891"/>
    <w:rsid w:val="00E84EA1"/>
    <w:rsid w:val="00E87EA5"/>
    <w:rsid w:val="00E930FC"/>
    <w:rsid w:val="00EA3B6D"/>
    <w:rsid w:val="00EA4E59"/>
    <w:rsid w:val="00EA64EA"/>
    <w:rsid w:val="00EA65EA"/>
    <w:rsid w:val="00EB39D2"/>
    <w:rsid w:val="00EB6284"/>
    <w:rsid w:val="00EC122D"/>
    <w:rsid w:val="00EC4BFA"/>
    <w:rsid w:val="00EE55F5"/>
    <w:rsid w:val="00EE75F5"/>
    <w:rsid w:val="00F01C47"/>
    <w:rsid w:val="00F022BA"/>
    <w:rsid w:val="00F05BD5"/>
    <w:rsid w:val="00F111D8"/>
    <w:rsid w:val="00F22377"/>
    <w:rsid w:val="00F271A8"/>
    <w:rsid w:val="00F305DA"/>
    <w:rsid w:val="00F31838"/>
    <w:rsid w:val="00F33208"/>
    <w:rsid w:val="00F3452E"/>
    <w:rsid w:val="00F3765B"/>
    <w:rsid w:val="00F41570"/>
    <w:rsid w:val="00F4666E"/>
    <w:rsid w:val="00F54576"/>
    <w:rsid w:val="00F56523"/>
    <w:rsid w:val="00F6019B"/>
    <w:rsid w:val="00F6060C"/>
    <w:rsid w:val="00F6668A"/>
    <w:rsid w:val="00F7756E"/>
    <w:rsid w:val="00F83DE4"/>
    <w:rsid w:val="00F86047"/>
    <w:rsid w:val="00F86C49"/>
    <w:rsid w:val="00F876A6"/>
    <w:rsid w:val="00F97F2C"/>
    <w:rsid w:val="00FA5B76"/>
    <w:rsid w:val="00FB7D67"/>
    <w:rsid w:val="00FC19B3"/>
    <w:rsid w:val="00FD7324"/>
    <w:rsid w:val="00FE1BCF"/>
    <w:rsid w:val="00FE2D5D"/>
    <w:rsid w:val="00FE3601"/>
    <w:rsid w:val="00FE38E7"/>
    <w:rsid w:val="2B88EA02"/>
    <w:rsid w:val="616DD4F1"/>
    <w:rsid w:val="6AF64308"/>
    <w:rsid w:val="77F2F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DCB36C"/>
  <w15:docId w15:val="{E975F1FB-A965-4506-8ED7-F322BD37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6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7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8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9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DC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A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0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B23298"/>
    <w:pPr>
      <w:ind w:left="720"/>
      <w:contextualSpacing/>
    </w:pPr>
  </w:style>
  <w:style w:type="paragraph" w:customStyle="1" w:styleId="07btexteprincipalsansespacebloc">
    <w:name w:val="07b_texte_principal_sans_espace_bloc"/>
    <w:basedOn w:val="Normal"/>
    <w:qFormat/>
    <w:rsid w:val="00380D79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7756E"/>
    <w:rPr>
      <w:rFonts w:ascii="Times New Roman" w:hAnsi="Times New Roman"/>
      <w:lang w:val="fr-FR" w:eastAsia="fr-FR"/>
    </w:rPr>
  </w:style>
  <w:style w:type="paragraph" w:customStyle="1" w:styleId="Default">
    <w:name w:val="Default"/>
    <w:rsid w:val="00D40821"/>
    <w:pPr>
      <w:autoSpaceDE w:val="0"/>
      <w:autoSpaceDN w:val="0"/>
      <w:adjustRightInd w:val="0"/>
    </w:pPr>
    <w:rPr>
      <w:rFonts w:ascii="Times New Roman" w:hAnsi="Times New Roman"/>
      <w:color w:val="000000"/>
      <w:lang w:val="fr-CH"/>
    </w:rPr>
  </w:style>
  <w:style w:type="character" w:styleId="Textedelespacerserv">
    <w:name w:val="Placeholder Text"/>
    <w:basedOn w:val="Policepardfaut"/>
    <w:rsid w:val="00B65907"/>
    <w:rPr>
      <w:color w:val="808080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rFonts w:ascii="Times New Roman" w:hAnsi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96C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6C8C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B5445-D583-41E6-BA78-5AA99C0BBA71}"/>
      </w:docPartPr>
      <w:docPartBody>
        <w:p w:rsidR="003B63D8" w:rsidRDefault="003B63D8">
          <w:r w:rsidRPr="00F45D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D8"/>
    <w:rsid w:val="00005052"/>
    <w:rsid w:val="003B63D8"/>
    <w:rsid w:val="00623C75"/>
    <w:rsid w:val="007A1DF0"/>
    <w:rsid w:val="0083603A"/>
    <w:rsid w:val="009509B4"/>
    <w:rsid w:val="009911CC"/>
    <w:rsid w:val="00DB2473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3B63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EA222A28BD42AF2B2380044555B0" ma:contentTypeVersion="20" ma:contentTypeDescription="Crée un document." ma:contentTypeScope="" ma:versionID="699ec5d87ad39b81ff9382bb8c1cf025">
  <xsd:schema xmlns:xsd="http://www.w3.org/2001/XMLSchema" xmlns:xs="http://www.w3.org/2001/XMLSchema" xmlns:p="http://schemas.microsoft.com/office/2006/metadata/properties" xmlns:ns2="9db14b6b-5c52-49f5-aea7-12bd1e5f35af" xmlns:ns3="0f273f08-eb22-4450-b92e-e0a9b9cb81f2" targetNamespace="http://schemas.microsoft.com/office/2006/metadata/properties" ma:root="true" ma:fieldsID="d69e4786be059a4a39bce52a3a77680c" ns2:_="" ns3:_="">
    <xsd:import namespace="9db14b6b-5c52-49f5-aea7-12bd1e5f35af"/>
    <xsd:import namespace="0f273f08-eb22-4450-b92e-e0a9b9cb8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4b6b-5c52-49f5-aea7-12bd1e5f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3f08-eb22-4450-b92e-e0a9b9cb81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56f0e2-b0ef-4ab4-a983-2f16388d89fc}" ma:internalName="TaxCatchAll" ma:showField="CatchAllData" ma:web="0f273f08-eb22-4450-b92e-e0a9b9cb8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b14b6b-5c52-49f5-aea7-12bd1e5f35af">
      <Terms xmlns="http://schemas.microsoft.com/office/infopath/2007/PartnerControls"/>
    </lcf76f155ced4ddcb4097134ff3c332f>
    <TaxCatchAll xmlns="0f273f08-eb22-4450-b92e-e0a9b9cb81f2" xsi:nil="true"/>
  </documentManagement>
</p:properties>
</file>

<file path=customXml/itemProps1.xml><?xml version="1.0" encoding="utf-8"?>
<ds:datastoreItem xmlns:ds="http://schemas.openxmlformats.org/officeDocument/2006/customXml" ds:itemID="{3253F7ED-160D-420E-9FA8-F5D13F94C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5C755-F429-412A-B30A-B000F3CF9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01412-1AA7-488D-BC3E-52C4CB335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4b6b-5c52-49f5-aea7-12bd1e5f35af"/>
    <ds:schemaRef ds:uri="0f273f08-eb22-4450-b92e-e0a9b9cb8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E1E25-F5F0-49DF-875F-191D7846437E}">
  <ds:schemaRefs>
    <ds:schemaRef ds:uri="http://schemas.microsoft.com/office/2006/metadata/properties"/>
    <ds:schemaRef ds:uri="http://schemas.microsoft.com/office/infopath/2007/PartnerControls"/>
    <ds:schemaRef ds:uri="9db14b6b-5c52-49f5-aea7-12bd1e5f35af"/>
    <ds:schemaRef ds:uri="0f273f08-eb22-4450-b92e-e0a9b9cb8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4568</Characters>
  <Application>Microsoft Office Word</Application>
  <DocSecurity>0</DocSecurity>
  <Lines>38</Lines>
  <Paragraphs>10</Paragraphs>
  <ScaleCrop>false</ScaleCrop>
  <Company>MACMAC Media SA</Company>
  <LinksUpToDate>false</LinksUpToDate>
  <CharactersWithSpaces>5388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Dénervaud Floriane</dc:creator>
  <cp:keywords/>
  <cp:lastModifiedBy>Praz Emmanuel</cp:lastModifiedBy>
  <cp:revision>136</cp:revision>
  <cp:lastPrinted>2024-06-25T16:14:00Z</cp:lastPrinted>
  <dcterms:created xsi:type="dcterms:W3CDTF">2022-11-14T23:20:00Z</dcterms:created>
  <dcterms:modified xsi:type="dcterms:W3CDTF">2024-07-01T11:06:00Z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0x0101009B7DEA222A28BD42AF2B2380044555B0</vt:lpwstr>
  </property>
  <property fmtid="{D5CDD505-2E9C-101B-9397-08002B2CF9AE}" pid="3" name="MediaServiceImageTags">
    <vt:lpwstr/>
  </property>
</Properties>
</file>