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A" w:rsidRDefault="006A1E0E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</w:rPr>
        <w:t>Demande d’autorisation pour la pratique à titre professionnel du parage des onglons de bovins ou des sabots d'équidés</w:t>
      </w:r>
    </w:p>
    <w:p w:rsidR="00C9259A" w:rsidRDefault="00C9259A">
      <w:pPr>
        <w:spacing w:line="240" w:lineRule="auto"/>
        <w:rPr>
          <w:sz w:val="16"/>
          <w:szCs w:val="16"/>
        </w:rPr>
      </w:pPr>
    </w:p>
    <w:p w:rsidR="00C9259A" w:rsidRDefault="006A1E0E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101, let. </w:t>
      </w: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OPAn</w:t>
      </w:r>
      <w:proofErr w:type="spellEnd"/>
    </w:p>
    <w:p w:rsidR="00C9259A" w:rsidRDefault="00C9259A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827"/>
        <w:gridCol w:w="567"/>
        <w:gridCol w:w="4252"/>
      </w:tblGrid>
      <w:tr w:rsidR="00C9259A">
        <w:tc>
          <w:tcPr>
            <w:tcW w:w="534" w:type="dxa"/>
            <w:gridSpan w:val="2"/>
          </w:tcPr>
          <w:p w:rsidR="00C9259A" w:rsidRDefault="00C9259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8646" w:type="dxa"/>
            <w:gridSpan w:val="3"/>
          </w:tcPr>
          <w:p w:rsidR="00C9259A" w:rsidRDefault="00C9259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Contacts</w:t>
            </w:r>
          </w:p>
        </w:tc>
      </w:tr>
      <w:tr w:rsidR="00C9259A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1.1</w:t>
            </w:r>
          </w:p>
        </w:tc>
        <w:tc>
          <w:tcPr>
            <w:tcW w:w="3850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Adresse du service cantonal chargé de la protection des animaux (adresse d’envoi)*:</w:t>
            </w:r>
          </w:p>
        </w:tc>
        <w:tc>
          <w:tcPr>
            <w:tcW w:w="567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1.2</w:t>
            </w: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Nom et adresse du/de la requérant(e) </w:t>
            </w:r>
          </w:p>
        </w:tc>
      </w:tr>
      <w:tr w:rsidR="00C9259A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C9259A" w:rsidRDefault="00F61F2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Service de la sécurité alimentaire et des affaires vétérinaires</w:t>
            </w:r>
          </w:p>
          <w:p w:rsidR="00F61F26" w:rsidRDefault="00F61F2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Impasse de la Colline 4</w:t>
            </w:r>
          </w:p>
          <w:p w:rsidR="00F61F26" w:rsidRDefault="00F61F2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1762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Givisiez</w:t>
            </w:r>
            <w:proofErr w:type="spellEnd"/>
          </w:p>
        </w:tc>
        <w:tc>
          <w:tcPr>
            <w:tcW w:w="567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Coordonnées de contact (téléphone, e-mail, fax, site internet)</w:t>
            </w:r>
          </w:p>
        </w:tc>
      </w:tr>
      <w:tr w:rsidR="00C9259A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6A1E0E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28"/>
        </w:rPr>
        <w:t>*</w:t>
      </w:r>
      <w:r>
        <w:rPr>
          <w:sz w:val="16"/>
        </w:rPr>
        <w:t>La demande doit être adressée au canton de domicile ou, en cas de domicile à l’étranger, au canton dans lequel l’activité doit être exercée en premier lieu.</w:t>
      </w:r>
    </w:p>
    <w:p w:rsidR="00C9259A" w:rsidRDefault="006A1E0E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</w:rPr>
        <w:t xml:space="preserve">Le canton de domicile/canton d’exercice octroie l’autorisation en accord avec les autres cantons dans lesquels l’activité doit être exercée. </w:t>
      </w:r>
    </w:p>
    <w:p w:rsidR="00C9259A" w:rsidRDefault="00C9259A">
      <w:pPr>
        <w:pBdr>
          <w:bottom w:val="single" w:sz="4" w:space="1" w:color="auto"/>
        </w:pBd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8"/>
        <w:gridCol w:w="2693"/>
        <w:gridCol w:w="1276"/>
        <w:gridCol w:w="435"/>
        <w:gridCol w:w="142"/>
        <w:gridCol w:w="3108"/>
        <w:gridCol w:w="1002"/>
      </w:tblGrid>
      <w:tr w:rsidR="00C9259A">
        <w:tc>
          <w:tcPr>
            <w:tcW w:w="534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8656" w:type="dxa"/>
            <w:gridSpan w:val="6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Demande d’autorisation</w:t>
            </w:r>
          </w:p>
        </w:tc>
      </w:tr>
      <w:tr w:rsidR="00C9259A">
        <w:tc>
          <w:tcPr>
            <w:tcW w:w="534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25E8C">
              <w:rPr>
                <w:rFonts w:ascii="Verdana" w:hAnsi="Verdana" w:cs="Arial"/>
                <w:sz w:val="18"/>
                <w:szCs w:val="18"/>
              </w:rPr>
            </w:r>
            <w:r w:rsidR="00225E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première déclaration </w:t>
            </w:r>
          </w:p>
        </w:tc>
        <w:tc>
          <w:tcPr>
            <w:tcW w:w="435" w:type="dxa"/>
          </w:tcPr>
          <w:p w:rsidR="00C9259A" w:rsidRDefault="00C9259A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gridSpan w:val="3"/>
          </w:tcPr>
          <w:p w:rsidR="00C9259A" w:rsidRDefault="00C9259A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C9259A">
        <w:tc>
          <w:tcPr>
            <w:tcW w:w="534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25E8C">
              <w:rPr>
                <w:rFonts w:ascii="Verdana" w:hAnsi="Verdana" w:cs="Arial"/>
                <w:sz w:val="18"/>
                <w:szCs w:val="18"/>
              </w:rPr>
            </w:r>
            <w:r w:rsidR="00225E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prolongation de l’autorisation existante</w:t>
            </w:r>
          </w:p>
        </w:tc>
        <w:tc>
          <w:tcPr>
            <w:tcW w:w="435" w:type="dxa"/>
          </w:tcPr>
          <w:p w:rsidR="00C9259A" w:rsidRDefault="00C9259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C9259A" w:rsidRDefault="00C9259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C9259A">
        <w:tc>
          <w:tcPr>
            <w:tcW w:w="534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25E8C">
              <w:rPr>
                <w:rFonts w:ascii="Verdana" w:hAnsi="Verdana" w:cs="Arial"/>
                <w:sz w:val="18"/>
                <w:szCs w:val="18"/>
              </w:rPr>
            </w:r>
            <w:r w:rsidR="00225E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modification/complément de l'autoris</w:t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  <w:t>tion</w:t>
            </w:r>
          </w:p>
        </w:tc>
        <w:tc>
          <w:tcPr>
            <w:tcW w:w="435" w:type="dxa"/>
          </w:tcPr>
          <w:p w:rsidR="00C9259A" w:rsidRDefault="00C9259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C9259A" w:rsidRDefault="00C9259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C9259A">
        <w:tc>
          <w:tcPr>
            <w:tcW w:w="446" w:type="dxa"/>
          </w:tcPr>
          <w:p w:rsidR="00C9259A" w:rsidRDefault="00C9259A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34" w:type="dxa"/>
            <w:gridSpan w:val="5"/>
          </w:tcPr>
          <w:p w:rsidR="00C9259A" w:rsidRDefault="00C9259A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110" w:type="dxa"/>
            <w:gridSpan w:val="2"/>
          </w:tcPr>
          <w:p w:rsidR="00C9259A" w:rsidRDefault="00C9259A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9259A">
        <w:trPr>
          <w:gridAfter w:val="1"/>
          <w:wAfter w:w="1002" w:type="dxa"/>
        </w:trPr>
        <w:tc>
          <w:tcPr>
            <w:tcW w:w="534" w:type="dxa"/>
            <w:gridSpan w:val="2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Numéro d’autorisation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C9259A">
        <w:tc>
          <w:tcPr>
            <w:tcW w:w="446" w:type="dxa"/>
          </w:tcPr>
          <w:p w:rsidR="00C9259A" w:rsidRDefault="00C9259A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34" w:type="dxa"/>
            <w:gridSpan w:val="5"/>
          </w:tcPr>
          <w:p w:rsidR="00C9259A" w:rsidRDefault="00C9259A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110" w:type="dxa"/>
            <w:gridSpan w:val="2"/>
          </w:tcPr>
          <w:p w:rsidR="00C9259A" w:rsidRDefault="00C9259A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9259A">
        <w:trPr>
          <w:gridAfter w:val="1"/>
          <w:wAfter w:w="1002" w:type="dxa"/>
        </w:trPr>
        <w:tc>
          <w:tcPr>
            <w:tcW w:w="534" w:type="dxa"/>
            <w:gridSpan w:val="2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Nom du/de la requérant(e)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C9259A" w:rsidRDefault="00C9259A">
      <w:pPr>
        <w:pBdr>
          <w:bottom w:val="single" w:sz="4" w:space="1" w:color="auto"/>
        </w:pBd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5"/>
        <w:gridCol w:w="3402"/>
        <w:gridCol w:w="567"/>
        <w:gridCol w:w="4252"/>
      </w:tblGrid>
      <w:tr w:rsidR="00C9259A">
        <w:tc>
          <w:tcPr>
            <w:tcW w:w="534" w:type="dxa"/>
            <w:gridSpan w:val="2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8646" w:type="dxa"/>
            <w:gridSpan w:val="4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Nature et durée de l’activité</w:t>
            </w:r>
          </w:p>
        </w:tc>
      </w:tr>
      <w:tr w:rsidR="00C9259A">
        <w:tc>
          <w:tcPr>
            <w:tcW w:w="511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3.1</w:t>
            </w:r>
          </w:p>
        </w:tc>
        <w:tc>
          <w:tcPr>
            <w:tcW w:w="3850" w:type="dxa"/>
            <w:gridSpan w:val="3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Nature du service</w:t>
            </w:r>
          </w:p>
        </w:tc>
        <w:tc>
          <w:tcPr>
            <w:tcW w:w="567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511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50" w:type="dxa"/>
            <w:gridSpan w:val="3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Parage des onglons de bovins</w:t>
            </w:r>
          </w:p>
        </w:tc>
        <w:tc>
          <w:tcPr>
            <w:tcW w:w="567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Parage des sabots d’équidés</w:t>
            </w:r>
          </w:p>
        </w:tc>
      </w:tr>
      <w:tr w:rsidR="00C9259A">
        <w:tc>
          <w:tcPr>
            <w:tcW w:w="511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511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3.2</w:t>
            </w:r>
          </w:p>
        </w:tc>
        <w:tc>
          <w:tcPr>
            <w:tcW w:w="448" w:type="dxa"/>
            <w:gridSpan w:val="2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Durée de l’activité</w:t>
            </w:r>
          </w:p>
        </w:tc>
        <w:tc>
          <w:tcPr>
            <w:tcW w:w="567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511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9259A" w:rsidRDefault="00C9259A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:rsidR="00C9259A" w:rsidRDefault="006A1E0E">
            <w:pPr>
              <w:spacing w:before="60" w:after="60"/>
              <w:rPr>
                <w:rFonts w:cs="Arial"/>
              </w:rPr>
            </w:pPr>
            <w:r>
              <w:rPr>
                <w:rFonts w:ascii="Verdana" w:hAnsi="Verdana"/>
                <w:sz w:val="18"/>
              </w:rPr>
              <w:t>Début (date)/depuis quand</w:t>
            </w:r>
            <w:proofErr w:type="gramStart"/>
            <w:r>
              <w:rPr>
                <w:rFonts w:ascii="Verdana" w:hAnsi="Verdana"/>
                <w:sz w:val="18"/>
              </w:rPr>
              <w:t>?:</w:t>
            </w:r>
            <w:proofErr w:type="gramEnd"/>
          </w:p>
        </w:tc>
        <w:tc>
          <w:tcPr>
            <w:tcW w:w="567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Fin (date/indéterminée):</w:t>
            </w:r>
          </w:p>
        </w:tc>
      </w:tr>
      <w:tr w:rsidR="00C9259A">
        <w:tc>
          <w:tcPr>
            <w:tcW w:w="511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9259A" w:rsidRDefault="00C9259A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C9259A">
      <w:pP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p w:rsidR="00C9259A" w:rsidRDefault="00C9259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646"/>
        <w:gridCol w:w="23"/>
      </w:tblGrid>
      <w:tr w:rsidR="00C9259A">
        <w:trPr>
          <w:gridAfter w:val="1"/>
          <w:wAfter w:w="23" w:type="dxa"/>
        </w:trPr>
        <w:tc>
          <w:tcPr>
            <w:tcW w:w="576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8646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Canton(s) où l’activité est exercée*/adresse(s) de l’entreprise</w:t>
            </w:r>
          </w:p>
        </w:tc>
      </w:tr>
      <w:tr w:rsidR="00C9259A">
        <w:tc>
          <w:tcPr>
            <w:tcW w:w="576" w:type="dxa"/>
          </w:tcPr>
          <w:p w:rsidR="00C9259A" w:rsidRDefault="006A1E0E">
            <w:pPr>
              <w:spacing w:before="60" w:after="60"/>
              <w:rPr>
                <w:rFonts w:cs="Arial"/>
              </w:rPr>
            </w:pPr>
            <w: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Canton(s) où les </w:t>
            </w:r>
            <w:proofErr w:type="gramStart"/>
            <w:r>
              <w:rPr>
                <w:rFonts w:ascii="Verdana" w:hAnsi="Verdana"/>
                <w:sz w:val="18"/>
              </w:rPr>
              <w:t>parage</w:t>
            </w:r>
            <w:proofErr w:type="gramEnd"/>
            <w:r>
              <w:rPr>
                <w:rFonts w:ascii="Verdana" w:hAnsi="Verdana"/>
                <w:sz w:val="18"/>
              </w:rPr>
              <w:t xml:space="preserve"> d’onglons ou de sabots sont effectués</w:t>
            </w:r>
          </w:p>
        </w:tc>
      </w:tr>
      <w:tr w:rsidR="00C9259A">
        <w:tc>
          <w:tcPr>
            <w:tcW w:w="576" w:type="dxa"/>
          </w:tcPr>
          <w:p w:rsidR="00C9259A" w:rsidRDefault="00C9259A">
            <w:pPr>
              <w:spacing w:before="60" w:after="60"/>
              <w:rPr>
                <w:rFonts w:cs="Arial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6A1E0E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28"/>
        </w:rPr>
        <w:t>*</w:t>
      </w:r>
      <w:r>
        <w:rPr>
          <w:sz w:val="16"/>
        </w:rPr>
        <w:t>L’activité doit être déclarée dans tous les cantons où elle est exercée, avant toute première activité.</w:t>
      </w:r>
    </w:p>
    <w:p w:rsidR="00C9259A" w:rsidRDefault="00C9259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708"/>
        <w:gridCol w:w="709"/>
        <w:gridCol w:w="4252"/>
      </w:tblGrid>
      <w:tr w:rsidR="00C9259A">
        <w:tc>
          <w:tcPr>
            <w:tcW w:w="576" w:type="dxa"/>
          </w:tcPr>
          <w:p w:rsidR="00C9259A" w:rsidRDefault="006A1E0E">
            <w:pPr>
              <w:spacing w:before="60" w:after="60"/>
              <w:rPr>
                <w:rFonts w:cs="Arial"/>
              </w:rPr>
            </w:pPr>
            <w: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Adresse de l’entreprise de services</w:t>
            </w:r>
          </w:p>
        </w:tc>
      </w:tr>
      <w:tr w:rsidR="00C9259A">
        <w:tc>
          <w:tcPr>
            <w:tcW w:w="576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identique à celle du/de la requ</w:t>
            </w:r>
            <w:r>
              <w:rPr>
                <w:rFonts w:ascii="Verdana" w:hAnsi="Verdana"/>
                <w:sz w:val="18"/>
              </w:rPr>
              <w:t>é</w:t>
            </w:r>
            <w:r>
              <w:rPr>
                <w:rFonts w:ascii="Verdana" w:hAnsi="Verdana"/>
                <w:sz w:val="18"/>
              </w:rPr>
              <w:t xml:space="preserve">rant(e) </w:t>
            </w:r>
          </w:p>
        </w:tc>
        <w:tc>
          <w:tcPr>
            <w:tcW w:w="709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576" w:type="dxa"/>
          </w:tcPr>
          <w:p w:rsidR="00C9259A" w:rsidRDefault="006A1E0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Autre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</w:rPr>
              <w:t>(merci de préciser l’adresse complète)</w:t>
            </w:r>
          </w:p>
        </w:tc>
        <w:tc>
          <w:tcPr>
            <w:tcW w:w="709" w:type="dxa"/>
          </w:tcPr>
          <w:p w:rsidR="00C9259A" w:rsidRDefault="00C9259A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576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9" w:type="dxa"/>
            <w:gridSpan w:val="3"/>
          </w:tcPr>
          <w:p w:rsidR="00C9259A" w:rsidRDefault="00C9259A">
            <w:pPr>
              <w:rPr>
                <w:sz w:val="16"/>
                <w:szCs w:val="16"/>
              </w:rPr>
            </w:pPr>
          </w:p>
        </w:tc>
      </w:tr>
    </w:tbl>
    <w:p w:rsidR="00C9259A" w:rsidRDefault="00C9259A">
      <w:pPr>
        <w:rPr>
          <w:sz w:val="16"/>
          <w:szCs w:val="16"/>
        </w:rPr>
      </w:pPr>
    </w:p>
    <w:p w:rsidR="00C9259A" w:rsidRDefault="00C9259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302"/>
        <w:gridCol w:w="4253"/>
        <w:gridCol w:w="1984"/>
        <w:gridCol w:w="107"/>
      </w:tblGrid>
      <w:tr w:rsidR="00C9259A">
        <w:tc>
          <w:tcPr>
            <w:tcW w:w="641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8646" w:type="dxa"/>
            <w:gridSpan w:val="4"/>
          </w:tcPr>
          <w:p w:rsidR="00C9259A" w:rsidRDefault="006A1E0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Formation</w:t>
            </w:r>
          </w:p>
        </w:tc>
      </w:tr>
      <w:tr w:rsidR="00C9259A">
        <w:trPr>
          <w:gridAfter w:val="1"/>
          <w:wAfter w:w="107" w:type="dxa"/>
        </w:trPr>
        <w:tc>
          <w:tcPr>
            <w:tcW w:w="641" w:type="dxa"/>
          </w:tcPr>
          <w:p w:rsidR="00C9259A" w:rsidRDefault="006A1E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</w:rPr>
              <w:t>5.1</w:t>
            </w:r>
          </w:p>
        </w:tc>
        <w:tc>
          <w:tcPr>
            <w:tcW w:w="8539" w:type="dxa"/>
            <w:gridSpan w:val="3"/>
          </w:tcPr>
          <w:p w:rsidR="00C9259A" w:rsidRDefault="006A1E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Formation spécifique indépendante d’une formation professionnelle FSIP du/de la requ</w:t>
            </w:r>
            <w:r>
              <w:rPr>
                <w:rFonts w:ascii="Verdana" w:hAnsi="Verdana"/>
                <w:sz w:val="18"/>
              </w:rPr>
              <w:t>é</w:t>
            </w:r>
            <w:r>
              <w:rPr>
                <w:rFonts w:ascii="Verdana" w:hAnsi="Verdana"/>
                <w:sz w:val="18"/>
              </w:rPr>
              <w:t>rant(e)</w:t>
            </w:r>
          </w:p>
        </w:tc>
      </w:tr>
      <w:tr w:rsidR="00C925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9259A" w:rsidRDefault="00C9259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259A" w:rsidRDefault="006A1E0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Nom du centre de formation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9259A" w:rsidRDefault="00C9259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259A" w:rsidRDefault="006A1E0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Adresse complète du centre de formation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9259A" w:rsidRDefault="006A1E0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Date de l’obtention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</w:rPr>
              <w:t xml:space="preserve">du diplôme FSIP </w:t>
            </w:r>
          </w:p>
        </w:tc>
      </w:tr>
      <w:tr w:rsidR="00C925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C9259A" w:rsidRDefault="00C9259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C9259A"/>
    <w:p w:rsidR="00C9259A" w:rsidRDefault="00C9259A"/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C9259A">
        <w:trPr>
          <w:gridAfter w:val="1"/>
          <w:wAfter w:w="1275" w:type="dxa"/>
        </w:trPr>
        <w:tc>
          <w:tcPr>
            <w:tcW w:w="641" w:type="dxa"/>
          </w:tcPr>
          <w:p w:rsidR="00C9259A" w:rsidRDefault="006A1E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</w:rPr>
              <w:t>5.2</w:t>
            </w:r>
          </w:p>
        </w:tc>
        <w:tc>
          <w:tcPr>
            <w:tcW w:w="7264" w:type="dxa"/>
          </w:tcPr>
          <w:p w:rsidR="00C9259A" w:rsidRDefault="006A1E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Autre formation au parage des onglons ou des sabots </w:t>
            </w:r>
          </w:p>
        </w:tc>
      </w:tr>
      <w:tr w:rsidR="00C925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C9259A">
      <w:pPr>
        <w:rPr>
          <w:rFonts w:ascii="Verdana" w:hAnsi="Verdana" w:cs="Arial"/>
          <w:color w:val="C00000"/>
          <w:sz w:val="18"/>
          <w:szCs w:val="18"/>
        </w:rPr>
      </w:pPr>
    </w:p>
    <w:p w:rsidR="00C9259A" w:rsidRDefault="00C9259A">
      <w:pPr>
        <w:rPr>
          <w:rFonts w:ascii="Verdana" w:hAnsi="Verdana" w:cs="Arial"/>
          <w:color w:val="C00000"/>
          <w:sz w:val="18"/>
          <w:szCs w:val="18"/>
        </w:rPr>
      </w:pPr>
    </w:p>
    <w:p w:rsidR="00C9259A" w:rsidRDefault="006A1E0E">
      <w:pPr>
        <w:rPr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sym w:font="Symbol" w:char="F03E"/>
      </w:r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merci</w:t>
      </w:r>
      <w:proofErr w:type="gramEnd"/>
      <w:r>
        <w:rPr>
          <w:rFonts w:ascii="Verdana" w:hAnsi="Verdana"/>
          <w:sz w:val="18"/>
        </w:rPr>
        <w:t xml:space="preserve"> de joindre vos </w:t>
      </w:r>
      <w:r>
        <w:rPr>
          <w:rFonts w:ascii="Verdana" w:hAnsi="Verdana"/>
          <w:sz w:val="18"/>
          <w:u w:val="single"/>
        </w:rPr>
        <w:t>justificatifs de formation</w:t>
      </w:r>
      <w:r>
        <w:rPr>
          <w:rFonts w:ascii="Verdana" w:hAnsi="Verdana"/>
          <w:sz w:val="18"/>
        </w:rPr>
        <w:t>.</w:t>
      </w:r>
    </w:p>
    <w:p w:rsidR="00C9259A" w:rsidRDefault="00C9259A"/>
    <w:p w:rsidR="00C9259A" w:rsidRDefault="00C9259A">
      <w:pPr>
        <w:rPr>
          <w:sz w:val="16"/>
          <w:szCs w:val="16"/>
        </w:rPr>
      </w:pPr>
    </w:p>
    <w:p w:rsidR="00C9259A" w:rsidRDefault="00C9259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027"/>
        <w:gridCol w:w="4961"/>
        <w:gridCol w:w="2582"/>
        <w:gridCol w:w="76"/>
      </w:tblGrid>
      <w:tr w:rsidR="00C9259A">
        <w:tc>
          <w:tcPr>
            <w:tcW w:w="641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8646" w:type="dxa"/>
            <w:gridSpan w:val="4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 xml:space="preserve">Confirmation de l’exactitude et de l’exhaustivité de chacune des indications fournies </w:t>
            </w:r>
          </w:p>
        </w:tc>
      </w:tr>
      <w:tr w:rsidR="00C925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:rsidR="00C9259A" w:rsidRDefault="006A1E0E">
            <w:r>
              <w:rPr>
                <w:rFonts w:ascii="Verdana" w:hAnsi="Verdana"/>
                <w:sz w:val="18"/>
              </w:rPr>
              <w:t>Lieu, date, nom du/de la requérant(e):</w:t>
            </w:r>
          </w:p>
        </w:tc>
        <w:tc>
          <w:tcPr>
            <w:tcW w:w="2582" w:type="dxa"/>
          </w:tcPr>
          <w:p w:rsidR="00C9259A" w:rsidRDefault="00C9259A"/>
        </w:tc>
      </w:tr>
      <w:tr w:rsidR="00C925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:rsidR="00C9259A" w:rsidRDefault="00C9259A"/>
          <w:p w:rsidR="00C9259A" w:rsidRDefault="00C9259A"/>
          <w:p w:rsidR="00C9259A" w:rsidRDefault="00C9259A"/>
        </w:tc>
        <w:tc>
          <w:tcPr>
            <w:tcW w:w="2582" w:type="dxa"/>
          </w:tcPr>
          <w:p w:rsidR="00C9259A" w:rsidRDefault="00C9259A"/>
        </w:tc>
      </w:tr>
      <w:tr w:rsidR="00C925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:rsidR="00C9259A" w:rsidRDefault="006A1E0E">
            <w:r>
              <w:rPr>
                <w:rFonts w:ascii="Verdana" w:hAnsi="Verdana"/>
                <w:sz w:val="18"/>
              </w:rPr>
              <w:t>Signature: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9259A" w:rsidRDefault="00C9259A"/>
          <w:p w:rsidR="00C9259A" w:rsidRDefault="00C9259A"/>
          <w:p w:rsidR="00C9259A" w:rsidRDefault="00C9259A"/>
        </w:tc>
        <w:tc>
          <w:tcPr>
            <w:tcW w:w="2582" w:type="dxa"/>
          </w:tcPr>
          <w:p w:rsidR="00C9259A" w:rsidRDefault="00C9259A"/>
        </w:tc>
      </w:tr>
    </w:tbl>
    <w:p w:rsidR="00C9259A" w:rsidRDefault="00C9259A">
      <w:pPr>
        <w:rPr>
          <w:sz w:val="16"/>
          <w:szCs w:val="16"/>
        </w:rPr>
      </w:pPr>
    </w:p>
    <w:p w:rsidR="00C9259A" w:rsidRDefault="00C9259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C9259A">
        <w:tc>
          <w:tcPr>
            <w:tcW w:w="534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7</w:t>
            </w:r>
          </w:p>
        </w:tc>
        <w:tc>
          <w:tcPr>
            <w:tcW w:w="8646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Remarques</w:t>
            </w:r>
          </w:p>
        </w:tc>
      </w:tr>
      <w:tr w:rsidR="00C925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C9259A">
      <w:pP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p w:rsidR="00C9259A" w:rsidRDefault="00C9259A">
      <w:pPr>
        <w:pBdr>
          <w:top w:val="single" w:sz="4" w:space="1" w:color="auto"/>
        </w:pBd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8646"/>
      </w:tblGrid>
      <w:tr w:rsidR="00C9259A">
        <w:tc>
          <w:tcPr>
            <w:tcW w:w="641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8646" w:type="dxa"/>
          </w:tcPr>
          <w:p w:rsidR="00C9259A" w:rsidRDefault="006A1E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 xml:space="preserve">Documents complémentaires </w:t>
            </w:r>
          </w:p>
        </w:tc>
      </w:tr>
    </w:tbl>
    <w:p w:rsidR="00C9259A" w:rsidRDefault="00C9259A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C9259A">
        <w:tc>
          <w:tcPr>
            <w:tcW w:w="39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justificatif(s) de formation</w:t>
            </w:r>
          </w:p>
        </w:tc>
        <w:tc>
          <w:tcPr>
            <w:tcW w:w="349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39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autorisation déjà octroyée par un autre ca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ton (copie)</w:t>
            </w:r>
          </w:p>
        </w:tc>
        <w:tc>
          <w:tcPr>
            <w:tcW w:w="349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39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5E8C">
              <w:rPr>
                <w:rFonts w:cs="Arial"/>
              </w:rPr>
            </w:r>
            <w:r w:rsidR="00225E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C9259A" w:rsidRDefault="006A1E0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autres documents complémentaires, n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tamment:</w:t>
            </w:r>
          </w:p>
        </w:tc>
        <w:tc>
          <w:tcPr>
            <w:tcW w:w="349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259A">
        <w:tc>
          <w:tcPr>
            <w:tcW w:w="392" w:type="dxa"/>
          </w:tcPr>
          <w:p w:rsidR="00C9259A" w:rsidRDefault="00C9259A">
            <w:pPr>
              <w:spacing w:before="60" w:after="60"/>
              <w:rPr>
                <w:rFonts w:cs="Arial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C9259A" w:rsidRDefault="00C9259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259A" w:rsidRDefault="00C9259A"/>
    <w:p w:rsidR="00C9259A" w:rsidRDefault="00C9259A"/>
    <w:p w:rsidR="00C9259A" w:rsidRDefault="00C9259A"/>
    <w:p w:rsidR="00C9259A" w:rsidRDefault="00C9259A"/>
    <w:p w:rsidR="00C9259A" w:rsidRDefault="006A1E0E">
      <w:pPr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b/>
          <w:color w:val="C00000"/>
          <w:sz w:val="18"/>
          <w:szCs w:val="18"/>
        </w:rPr>
        <w:sym w:font="Symbol" w:char="F03E"/>
      </w:r>
      <w:r>
        <w:rPr>
          <w:rFonts w:ascii="Verdana" w:hAnsi="Verdana"/>
          <w:b/>
          <w:color w:val="C00000"/>
          <w:sz w:val="18"/>
        </w:rPr>
        <w:t xml:space="preserve"> </w:t>
      </w:r>
      <w:proofErr w:type="gramStart"/>
      <w:r>
        <w:rPr>
          <w:rFonts w:ascii="Verdana" w:hAnsi="Verdana"/>
          <w:b/>
          <w:color w:val="C00000"/>
          <w:sz w:val="18"/>
        </w:rPr>
        <w:t>merci</w:t>
      </w:r>
      <w:proofErr w:type="gramEnd"/>
      <w:r>
        <w:rPr>
          <w:rFonts w:ascii="Verdana" w:hAnsi="Verdana"/>
          <w:b/>
          <w:color w:val="C00000"/>
          <w:sz w:val="18"/>
        </w:rPr>
        <w:t xml:space="preserve"> d’envoyer le formulaire rempli avec les documents complémentaires au service cantonal chargé de la protection des animaux</w:t>
      </w:r>
      <w:r>
        <w:rPr>
          <w:rFonts w:ascii="Verdana" w:hAnsi="Verdana"/>
          <w:color w:val="C00000"/>
          <w:sz w:val="18"/>
        </w:rPr>
        <w:t xml:space="preserve"> (voir adresses en page 1, en haut à gauche).</w:t>
      </w:r>
    </w:p>
    <w:p w:rsidR="00C9259A" w:rsidRDefault="00C9259A">
      <w:pP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p w:rsidR="00C9259A" w:rsidRDefault="00C9259A">
      <w:pPr>
        <w:rPr>
          <w:sz w:val="16"/>
          <w:szCs w:val="16"/>
        </w:rPr>
      </w:pPr>
    </w:p>
    <w:sectPr w:rsidR="00C9259A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9A" w:rsidRDefault="006A1E0E">
      <w:pPr>
        <w:spacing w:line="240" w:lineRule="auto"/>
      </w:pPr>
      <w:r>
        <w:separator/>
      </w:r>
    </w:p>
  </w:endnote>
  <w:endnote w:type="continuationSeparator" w:id="0">
    <w:p w:rsidR="00C9259A" w:rsidRDefault="006A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9259A">
      <w:trPr>
        <w:cantSplit/>
      </w:trPr>
      <w:tc>
        <w:tcPr>
          <w:tcW w:w="9752" w:type="dxa"/>
        </w:tcPr>
        <w:p w:rsidR="00C9259A" w:rsidRDefault="00C9259A">
          <w:pPr>
            <w:pStyle w:val="Referenz"/>
          </w:pPr>
        </w:p>
      </w:tc>
    </w:tr>
    <w:tr w:rsidR="00C9259A">
      <w:trPr>
        <w:cantSplit/>
      </w:trPr>
      <w:tc>
        <w:tcPr>
          <w:tcW w:w="9752" w:type="dxa"/>
        </w:tcPr>
        <w:p w:rsidR="00C9259A" w:rsidRDefault="006A1E0E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25E8C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225E8C">
              <w:rPr>
                <w:noProof/>
              </w:rPr>
              <w:t>3</w:t>
            </w:r>
          </w:fldSimple>
        </w:p>
      </w:tc>
    </w:tr>
    <w:tr w:rsidR="00C9259A">
      <w:trPr>
        <w:cantSplit/>
        <w:trHeight w:hRule="exact" w:val="363"/>
      </w:trPr>
      <w:tc>
        <w:tcPr>
          <w:tcW w:w="9752" w:type="dxa"/>
        </w:tcPr>
        <w:p w:rsidR="00C9259A" w:rsidRDefault="006A1E0E">
          <w:pPr>
            <w:pStyle w:val="Pieddepage"/>
          </w:pPr>
          <w:r>
            <w:t>Demande d’autorisation pour la pratique à titre professionnel du parage des onglons de bovins ou des sabots de chevaux</w:t>
          </w:r>
        </w:p>
        <w:p w:rsidR="00C9259A" w:rsidRDefault="00C9259A">
          <w:pPr>
            <w:pStyle w:val="Referenz"/>
          </w:pPr>
        </w:p>
      </w:tc>
    </w:tr>
    <w:tr w:rsidR="00C9259A">
      <w:trPr>
        <w:cantSplit/>
      </w:trPr>
      <w:tc>
        <w:tcPr>
          <w:tcW w:w="9752" w:type="dxa"/>
        </w:tcPr>
        <w:p w:rsidR="00C9259A" w:rsidRDefault="00C9259A">
          <w:pPr>
            <w:pStyle w:val="Pieddepage"/>
          </w:pPr>
        </w:p>
      </w:tc>
    </w:tr>
  </w:tbl>
  <w:p w:rsidR="00C9259A" w:rsidRDefault="00C9259A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C9259A" w:rsidRDefault="006A1E0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5E8C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5E8C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259A" w:rsidRDefault="006A1E0E">
    <w:pPr>
      <w:pStyle w:val="Pieddepage"/>
    </w:pPr>
    <w:r>
      <w:t>Demande d’autorisation pour la pratique à titre professionnel du parage des onglons de bovins ou des sabots de chevaux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9A" w:rsidRDefault="006A1E0E">
      <w:pPr>
        <w:spacing w:line="240" w:lineRule="auto"/>
      </w:pPr>
      <w:r>
        <w:separator/>
      </w:r>
    </w:p>
  </w:footnote>
  <w:footnote w:type="continuationSeparator" w:id="0">
    <w:p w:rsidR="00C9259A" w:rsidRDefault="006A1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C9259A">
      <w:trPr>
        <w:cantSplit/>
        <w:trHeight w:hRule="exact" w:val="1814"/>
      </w:trPr>
      <w:tc>
        <w:tcPr>
          <w:tcW w:w="4848" w:type="dxa"/>
        </w:tcPr>
        <w:p w:rsidR="00C9259A" w:rsidRDefault="006A1E0E">
          <w:pPr>
            <w:pStyle w:val="En-tte"/>
          </w:pPr>
          <w:r>
            <w:rPr>
              <w:noProof/>
              <w:lang w:bidi="ar-SA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9259A" w:rsidRDefault="00C9259A">
          <w:pPr>
            <w:pStyle w:val="En-tte"/>
          </w:pPr>
        </w:p>
      </w:tc>
      <w:tc>
        <w:tcPr>
          <w:tcW w:w="5103" w:type="dxa"/>
        </w:tcPr>
        <w:p w:rsidR="00C9259A" w:rsidRDefault="006A1E0E">
          <w:pPr>
            <w:pStyle w:val="KopfzeileDepartement"/>
          </w:pPr>
          <w:r>
            <w:t>Département fédéral de l’intérieur</w:t>
          </w:r>
        </w:p>
        <w:p w:rsidR="00C9259A" w:rsidRDefault="006A1E0E">
          <w:pPr>
            <w:pStyle w:val="KopfzeileFett"/>
          </w:pPr>
          <w:r>
            <w:t xml:space="preserve">Office fédéral de la sécurité alimentaire </w:t>
          </w:r>
          <w:r>
            <w:br/>
            <w:t xml:space="preserve">et des affaires vétérinaires OSAV </w:t>
          </w:r>
        </w:p>
      </w:tc>
    </w:tr>
  </w:tbl>
  <w:p w:rsidR="00C9259A" w:rsidRDefault="00C925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autoHyphenation/>
  <w:hyphenationZone w:val="14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9259A"/>
    <w:rsid w:val="00225E8C"/>
    <w:rsid w:val="006A1E0E"/>
    <w:rsid w:val="00C9259A"/>
    <w:rsid w:val="00F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fr-CH" w:bidi="fr-CH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sz w:val="15"/>
    </w:rPr>
  </w:style>
  <w:style w:type="paragraph" w:styleId="Pieddepage">
    <w:name w:val="footer"/>
    <w:basedOn w:val="Normal"/>
    <w:link w:val="PieddepageCar"/>
    <w:uiPriority w:val="99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Pr>
      <w:noProof/>
      <w:sz w:val="12"/>
    </w:rPr>
  </w:style>
  <w:style w:type="table" w:styleId="Grilledutableau">
    <w:name w:val="Table Grid"/>
    <w:basedOn w:val="TableauNormal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Pr>
      <w:b/>
    </w:rPr>
  </w:style>
  <w:style w:type="paragraph" w:customStyle="1" w:styleId="Klassifizierung">
    <w:name w:val="Klassifizierung"/>
    <w:basedOn w:val="Normal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Normal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eastAsiaTheme="majorEastAsia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eastAsiaTheme="majorEastAsia" w:cstheme="majorBidi"/>
      <w:b/>
      <w:bCs/>
      <w:sz w:val="28"/>
      <w:szCs w:val="20"/>
    </w:rPr>
  </w:style>
  <w:style w:type="character" w:customStyle="1" w:styleId="Titre4Car">
    <w:name w:val="Titre 4 Car"/>
    <w:basedOn w:val="Policepardfaut"/>
    <w:link w:val="Titre4"/>
    <w:semiHidden/>
    <w:rPr>
      <w:rFonts w:eastAsia="Times New Roman" w:cs="Times New Roman"/>
      <w:b/>
      <w:bCs/>
      <w:sz w:val="24"/>
      <w:szCs w:val="28"/>
      <w:lang w:eastAsia="fr-CH"/>
    </w:rPr>
  </w:style>
  <w:style w:type="character" w:customStyle="1" w:styleId="Titre5Car">
    <w:name w:val="Titre 5 Car"/>
    <w:basedOn w:val="Policepardfaut"/>
    <w:link w:val="Titre5"/>
    <w:semiHidden/>
    <w:rPr>
      <w:rFonts w:eastAsia="Times New Roman" w:cs="Times New Roman"/>
      <w:b/>
      <w:bCs/>
      <w:iCs/>
      <w:szCs w:val="26"/>
      <w:lang w:eastAsia="fr-CH"/>
    </w:rPr>
  </w:style>
  <w:style w:type="character" w:customStyle="1" w:styleId="Titre6Car">
    <w:name w:val="Titre 6 Car"/>
    <w:basedOn w:val="Policepardfaut"/>
    <w:link w:val="Titre6"/>
    <w:semiHidden/>
    <w:rPr>
      <w:rFonts w:eastAsia="Times New Roman" w:cs="Times New Roman"/>
      <w:bCs/>
      <w:szCs w:val="20"/>
      <w:lang w:eastAsia="fr-CH"/>
    </w:rPr>
  </w:style>
  <w:style w:type="character" w:customStyle="1" w:styleId="Titre7Car">
    <w:name w:val="Titre 7 Car"/>
    <w:basedOn w:val="Policepardfaut"/>
    <w:link w:val="Titre7"/>
    <w:semiHidden/>
    <w:rPr>
      <w:rFonts w:eastAsia="Times New Roman" w:cs="Times New Roman"/>
      <w:szCs w:val="24"/>
      <w:lang w:eastAsia="fr-CH"/>
    </w:rPr>
  </w:style>
  <w:style w:type="character" w:customStyle="1" w:styleId="Titre8Car">
    <w:name w:val="Titre 8 Car"/>
    <w:basedOn w:val="Policepardfaut"/>
    <w:link w:val="Titre8"/>
    <w:semiHidden/>
    <w:rPr>
      <w:rFonts w:eastAsia="Times New Roman" w:cs="Times New Roman"/>
      <w:iCs/>
      <w:szCs w:val="24"/>
      <w:lang w:eastAsia="fr-CH"/>
    </w:rPr>
  </w:style>
  <w:style w:type="character" w:customStyle="1" w:styleId="Titre9Car">
    <w:name w:val="Titre 9 Car"/>
    <w:basedOn w:val="Policepardfaut"/>
    <w:link w:val="Titre9"/>
    <w:semiHidden/>
    <w:rPr>
      <w:rFonts w:eastAsia="Times New Roman" w:cs="Arial"/>
      <w:szCs w:val="20"/>
      <w:lang w:val="fr-CH" w:eastAsia="fr-CH"/>
    </w:rPr>
  </w:style>
  <w:style w:type="paragraph" w:styleId="TM1">
    <w:name w:val="toc 1"/>
    <w:basedOn w:val="Normal"/>
    <w:next w:val="Normal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Platzhalter">
    <w:name w:val="Platzhalter"/>
    <w:basedOn w:val="Normal"/>
    <w:next w:val="Normal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pPr>
      <w:widowControl/>
      <w:numPr>
        <w:numId w:val="29"/>
      </w:numPr>
      <w:spacing w:after="120"/>
    </w:pPr>
    <w:rPr>
      <w:rFonts w:eastAsia="Times New Roman" w:cs="Times New Roman"/>
    </w:rPr>
  </w:style>
  <w:style w:type="paragraph" w:customStyle="1" w:styleId="Aufzhlung2CDB">
    <w:name w:val="Aufzählung 2_CDB"/>
    <w:basedOn w:val="Normal"/>
    <w:uiPriority w:val="1"/>
    <w:pPr>
      <w:widowControl/>
      <w:numPr>
        <w:numId w:val="30"/>
      </w:numPr>
      <w:spacing w:after="120"/>
    </w:pPr>
    <w:rPr>
      <w:rFonts w:eastAsia="Times New Roman" w:cs="Times New Roman"/>
    </w:rPr>
  </w:style>
  <w:style w:type="paragraph" w:customStyle="1" w:styleId="Aufzhlung3CDB">
    <w:name w:val="Aufzählung 3_CDB"/>
    <w:basedOn w:val="Normal"/>
    <w:uiPriority w:val="1"/>
    <w:pPr>
      <w:widowControl/>
      <w:numPr>
        <w:numId w:val="31"/>
      </w:numPr>
      <w:spacing w:after="120"/>
    </w:pPr>
    <w:rPr>
      <w:rFonts w:eastAsia="Times New Roman" w:cs="Times New Roman"/>
    </w:rPr>
  </w:style>
  <w:style w:type="paragraph" w:customStyle="1" w:styleId="Aufzhlunga1CDB">
    <w:name w:val="Aufzählung a1_CDB"/>
    <w:basedOn w:val="Normal"/>
    <w:uiPriority w:val="1"/>
    <w:pPr>
      <w:widowControl/>
      <w:numPr>
        <w:numId w:val="32"/>
      </w:numPr>
      <w:spacing w:after="120"/>
    </w:pPr>
    <w:rPr>
      <w:rFonts w:eastAsia="Times New Roman" w:cs="Times New Roman"/>
    </w:rPr>
  </w:style>
  <w:style w:type="paragraph" w:customStyle="1" w:styleId="Aufzhlunga2CDB">
    <w:name w:val="Aufzählung a2_CDB"/>
    <w:basedOn w:val="Normal"/>
    <w:uiPriority w:val="1"/>
    <w:pPr>
      <w:widowControl/>
      <w:numPr>
        <w:numId w:val="33"/>
      </w:numPr>
      <w:spacing w:after="120"/>
    </w:pPr>
    <w:rPr>
      <w:rFonts w:eastAsia="Times New Roman" w:cs="Times New Roman"/>
    </w:rPr>
  </w:style>
  <w:style w:type="paragraph" w:customStyle="1" w:styleId="Aufzhlunga3CDB">
    <w:name w:val="Aufzählung a3_CDB"/>
    <w:basedOn w:val="Normal"/>
    <w:uiPriority w:val="1"/>
    <w:pPr>
      <w:widowControl/>
      <w:numPr>
        <w:numId w:val="34"/>
      </w:numPr>
      <w:spacing w:after="120"/>
    </w:pPr>
    <w:rPr>
      <w:rFonts w:eastAsia="Times New Roman" w:cs="Times New Roman"/>
    </w:rPr>
  </w:style>
  <w:style w:type="paragraph" w:customStyle="1" w:styleId="AufzhlungNumm1CDB">
    <w:name w:val="Aufzählung Numm 1_CDB"/>
    <w:basedOn w:val="Normal"/>
    <w:uiPriority w:val="1"/>
    <w:pPr>
      <w:widowControl/>
      <w:numPr>
        <w:numId w:val="35"/>
      </w:numPr>
      <w:spacing w:after="120"/>
    </w:pPr>
    <w:rPr>
      <w:rFonts w:eastAsia="Times New Roman" w:cs="Times New Roman"/>
    </w:rPr>
  </w:style>
  <w:style w:type="paragraph" w:customStyle="1" w:styleId="AufzhlungNumm2CDB">
    <w:name w:val="Aufzählung Numm 2_CDB"/>
    <w:basedOn w:val="Normal"/>
    <w:uiPriority w:val="1"/>
    <w:pPr>
      <w:widowControl/>
      <w:numPr>
        <w:numId w:val="36"/>
      </w:numPr>
      <w:spacing w:after="120"/>
    </w:pPr>
    <w:rPr>
      <w:rFonts w:eastAsia="Times New Roman" w:cs="Times New Roman"/>
    </w:rPr>
  </w:style>
  <w:style w:type="paragraph" w:customStyle="1" w:styleId="AufzhlungNumm3CDB">
    <w:name w:val="Aufzählung Numm 3_CDB"/>
    <w:basedOn w:val="Normal"/>
    <w:uiPriority w:val="1"/>
    <w:pPr>
      <w:widowControl/>
      <w:numPr>
        <w:numId w:val="37"/>
      </w:numPr>
      <w:spacing w:after="120"/>
    </w:pPr>
    <w:rPr>
      <w:rFonts w:eastAsia="Times New Roman" w:cs="Times New Roman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pPr>
      <w:widowControl/>
      <w:spacing w:before="40" w:after="80"/>
    </w:pPr>
    <w:rPr>
      <w:rFonts w:eastAsia="Times New Roman" w:cs="Times New Roman"/>
      <w:szCs w:val="16"/>
    </w:rPr>
  </w:style>
  <w:style w:type="paragraph" w:customStyle="1" w:styleId="Tabellentitel">
    <w:name w:val="Tabellentitel"/>
    <w:basedOn w:val="Normal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</w:rPr>
  </w:style>
  <w:style w:type="paragraph" w:customStyle="1" w:styleId="PPA">
    <w:name w:val="PPA"/>
    <w:basedOn w:val="PP"/>
    <w:next w:val="Normal"/>
    <w:uiPriority w:val="2"/>
    <w:semiHidden/>
    <w:unhideWhenUsed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18"/>
      <w:szCs w:val="20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18"/>
      <w:szCs w:val="20"/>
      <w:lang w:val="fr-CH"/>
    </w:rPr>
  </w:style>
  <w:style w:type="paragraph" w:customStyle="1" w:styleId="KopfzeileDepartementFett">
    <w:name w:val="KopfzeileDepartementFett"/>
    <w:basedOn w:val="KopfzeileDepartement"/>
    <w:next w:val="En-tte"/>
    <w:qFormat/>
    <w:rPr>
      <w:b/>
    </w:rPr>
  </w:style>
  <w:style w:type="paragraph" w:customStyle="1" w:styleId="Absatz1Punkt">
    <w:name w:val="Absatz1Punkt"/>
    <w:basedOn w:val="Normal"/>
    <w:link w:val="Absatz1PunktZchn"/>
    <w:pPr>
      <w:widowControl/>
      <w:spacing w:line="240" w:lineRule="auto"/>
    </w:pPr>
    <w:rPr>
      <w:rFonts w:eastAsia="Times New Roman" w:cs="Arial"/>
      <w:sz w:val="2"/>
      <w:szCs w:val="20"/>
    </w:rPr>
  </w:style>
  <w:style w:type="character" w:customStyle="1" w:styleId="Absatz1PunktZchn">
    <w:name w:val="Absatz1Punkt Zchn"/>
    <w:basedOn w:val="Policepardfaut"/>
    <w:link w:val="Absatz1Punkt"/>
    <w:rPr>
      <w:rFonts w:eastAsia="Times New Roman" w:cs="Arial"/>
      <w:sz w:val="2"/>
      <w:szCs w:val="20"/>
      <w:lang w:val="fr-CH" w:eastAsia="fr-CH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fr-CH" w:bidi="fr-CH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sz w:val="15"/>
    </w:rPr>
  </w:style>
  <w:style w:type="paragraph" w:styleId="Pieddepage">
    <w:name w:val="footer"/>
    <w:basedOn w:val="Normal"/>
    <w:link w:val="PieddepageCar"/>
    <w:uiPriority w:val="99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Pr>
      <w:noProof/>
      <w:sz w:val="12"/>
    </w:rPr>
  </w:style>
  <w:style w:type="table" w:styleId="Grilledutableau">
    <w:name w:val="Table Grid"/>
    <w:basedOn w:val="TableauNormal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Pr>
      <w:b/>
    </w:rPr>
  </w:style>
  <w:style w:type="paragraph" w:customStyle="1" w:styleId="Klassifizierung">
    <w:name w:val="Klassifizierung"/>
    <w:basedOn w:val="Normal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Normal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eastAsiaTheme="majorEastAsia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eastAsiaTheme="majorEastAsia" w:cstheme="majorBidi"/>
      <w:b/>
      <w:bCs/>
      <w:sz w:val="28"/>
      <w:szCs w:val="20"/>
    </w:rPr>
  </w:style>
  <w:style w:type="character" w:customStyle="1" w:styleId="Titre4Car">
    <w:name w:val="Titre 4 Car"/>
    <w:basedOn w:val="Policepardfaut"/>
    <w:link w:val="Titre4"/>
    <w:semiHidden/>
    <w:rPr>
      <w:rFonts w:eastAsia="Times New Roman" w:cs="Times New Roman"/>
      <w:b/>
      <w:bCs/>
      <w:sz w:val="24"/>
      <w:szCs w:val="28"/>
      <w:lang w:eastAsia="fr-CH"/>
    </w:rPr>
  </w:style>
  <w:style w:type="character" w:customStyle="1" w:styleId="Titre5Car">
    <w:name w:val="Titre 5 Car"/>
    <w:basedOn w:val="Policepardfaut"/>
    <w:link w:val="Titre5"/>
    <w:semiHidden/>
    <w:rPr>
      <w:rFonts w:eastAsia="Times New Roman" w:cs="Times New Roman"/>
      <w:b/>
      <w:bCs/>
      <w:iCs/>
      <w:szCs w:val="26"/>
      <w:lang w:eastAsia="fr-CH"/>
    </w:rPr>
  </w:style>
  <w:style w:type="character" w:customStyle="1" w:styleId="Titre6Car">
    <w:name w:val="Titre 6 Car"/>
    <w:basedOn w:val="Policepardfaut"/>
    <w:link w:val="Titre6"/>
    <w:semiHidden/>
    <w:rPr>
      <w:rFonts w:eastAsia="Times New Roman" w:cs="Times New Roman"/>
      <w:bCs/>
      <w:szCs w:val="20"/>
      <w:lang w:eastAsia="fr-CH"/>
    </w:rPr>
  </w:style>
  <w:style w:type="character" w:customStyle="1" w:styleId="Titre7Car">
    <w:name w:val="Titre 7 Car"/>
    <w:basedOn w:val="Policepardfaut"/>
    <w:link w:val="Titre7"/>
    <w:semiHidden/>
    <w:rPr>
      <w:rFonts w:eastAsia="Times New Roman" w:cs="Times New Roman"/>
      <w:szCs w:val="24"/>
      <w:lang w:eastAsia="fr-CH"/>
    </w:rPr>
  </w:style>
  <w:style w:type="character" w:customStyle="1" w:styleId="Titre8Car">
    <w:name w:val="Titre 8 Car"/>
    <w:basedOn w:val="Policepardfaut"/>
    <w:link w:val="Titre8"/>
    <w:semiHidden/>
    <w:rPr>
      <w:rFonts w:eastAsia="Times New Roman" w:cs="Times New Roman"/>
      <w:iCs/>
      <w:szCs w:val="24"/>
      <w:lang w:eastAsia="fr-CH"/>
    </w:rPr>
  </w:style>
  <w:style w:type="character" w:customStyle="1" w:styleId="Titre9Car">
    <w:name w:val="Titre 9 Car"/>
    <w:basedOn w:val="Policepardfaut"/>
    <w:link w:val="Titre9"/>
    <w:semiHidden/>
    <w:rPr>
      <w:rFonts w:eastAsia="Times New Roman" w:cs="Arial"/>
      <w:szCs w:val="20"/>
      <w:lang w:val="fr-CH" w:eastAsia="fr-CH"/>
    </w:rPr>
  </w:style>
  <w:style w:type="paragraph" w:styleId="TM1">
    <w:name w:val="toc 1"/>
    <w:basedOn w:val="Normal"/>
    <w:next w:val="Normal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Platzhalter">
    <w:name w:val="Platzhalter"/>
    <w:basedOn w:val="Normal"/>
    <w:next w:val="Normal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pPr>
      <w:widowControl/>
      <w:numPr>
        <w:numId w:val="29"/>
      </w:numPr>
      <w:spacing w:after="120"/>
    </w:pPr>
    <w:rPr>
      <w:rFonts w:eastAsia="Times New Roman" w:cs="Times New Roman"/>
    </w:rPr>
  </w:style>
  <w:style w:type="paragraph" w:customStyle="1" w:styleId="Aufzhlung2CDB">
    <w:name w:val="Aufzählung 2_CDB"/>
    <w:basedOn w:val="Normal"/>
    <w:uiPriority w:val="1"/>
    <w:pPr>
      <w:widowControl/>
      <w:numPr>
        <w:numId w:val="30"/>
      </w:numPr>
      <w:spacing w:after="120"/>
    </w:pPr>
    <w:rPr>
      <w:rFonts w:eastAsia="Times New Roman" w:cs="Times New Roman"/>
    </w:rPr>
  </w:style>
  <w:style w:type="paragraph" w:customStyle="1" w:styleId="Aufzhlung3CDB">
    <w:name w:val="Aufzählung 3_CDB"/>
    <w:basedOn w:val="Normal"/>
    <w:uiPriority w:val="1"/>
    <w:pPr>
      <w:widowControl/>
      <w:numPr>
        <w:numId w:val="31"/>
      </w:numPr>
      <w:spacing w:after="120"/>
    </w:pPr>
    <w:rPr>
      <w:rFonts w:eastAsia="Times New Roman" w:cs="Times New Roman"/>
    </w:rPr>
  </w:style>
  <w:style w:type="paragraph" w:customStyle="1" w:styleId="Aufzhlunga1CDB">
    <w:name w:val="Aufzählung a1_CDB"/>
    <w:basedOn w:val="Normal"/>
    <w:uiPriority w:val="1"/>
    <w:pPr>
      <w:widowControl/>
      <w:numPr>
        <w:numId w:val="32"/>
      </w:numPr>
      <w:spacing w:after="120"/>
    </w:pPr>
    <w:rPr>
      <w:rFonts w:eastAsia="Times New Roman" w:cs="Times New Roman"/>
    </w:rPr>
  </w:style>
  <w:style w:type="paragraph" w:customStyle="1" w:styleId="Aufzhlunga2CDB">
    <w:name w:val="Aufzählung a2_CDB"/>
    <w:basedOn w:val="Normal"/>
    <w:uiPriority w:val="1"/>
    <w:pPr>
      <w:widowControl/>
      <w:numPr>
        <w:numId w:val="33"/>
      </w:numPr>
      <w:spacing w:after="120"/>
    </w:pPr>
    <w:rPr>
      <w:rFonts w:eastAsia="Times New Roman" w:cs="Times New Roman"/>
    </w:rPr>
  </w:style>
  <w:style w:type="paragraph" w:customStyle="1" w:styleId="Aufzhlunga3CDB">
    <w:name w:val="Aufzählung a3_CDB"/>
    <w:basedOn w:val="Normal"/>
    <w:uiPriority w:val="1"/>
    <w:pPr>
      <w:widowControl/>
      <w:numPr>
        <w:numId w:val="34"/>
      </w:numPr>
      <w:spacing w:after="120"/>
    </w:pPr>
    <w:rPr>
      <w:rFonts w:eastAsia="Times New Roman" w:cs="Times New Roman"/>
    </w:rPr>
  </w:style>
  <w:style w:type="paragraph" w:customStyle="1" w:styleId="AufzhlungNumm1CDB">
    <w:name w:val="Aufzählung Numm 1_CDB"/>
    <w:basedOn w:val="Normal"/>
    <w:uiPriority w:val="1"/>
    <w:pPr>
      <w:widowControl/>
      <w:numPr>
        <w:numId w:val="35"/>
      </w:numPr>
      <w:spacing w:after="120"/>
    </w:pPr>
    <w:rPr>
      <w:rFonts w:eastAsia="Times New Roman" w:cs="Times New Roman"/>
    </w:rPr>
  </w:style>
  <w:style w:type="paragraph" w:customStyle="1" w:styleId="AufzhlungNumm2CDB">
    <w:name w:val="Aufzählung Numm 2_CDB"/>
    <w:basedOn w:val="Normal"/>
    <w:uiPriority w:val="1"/>
    <w:pPr>
      <w:widowControl/>
      <w:numPr>
        <w:numId w:val="36"/>
      </w:numPr>
      <w:spacing w:after="120"/>
    </w:pPr>
    <w:rPr>
      <w:rFonts w:eastAsia="Times New Roman" w:cs="Times New Roman"/>
    </w:rPr>
  </w:style>
  <w:style w:type="paragraph" w:customStyle="1" w:styleId="AufzhlungNumm3CDB">
    <w:name w:val="Aufzählung Numm 3_CDB"/>
    <w:basedOn w:val="Normal"/>
    <w:uiPriority w:val="1"/>
    <w:pPr>
      <w:widowControl/>
      <w:numPr>
        <w:numId w:val="37"/>
      </w:numPr>
      <w:spacing w:after="120"/>
    </w:pPr>
    <w:rPr>
      <w:rFonts w:eastAsia="Times New Roman" w:cs="Times New Roman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pPr>
      <w:widowControl/>
      <w:spacing w:before="40" w:after="80"/>
    </w:pPr>
    <w:rPr>
      <w:rFonts w:eastAsia="Times New Roman" w:cs="Times New Roman"/>
      <w:szCs w:val="16"/>
    </w:rPr>
  </w:style>
  <w:style w:type="paragraph" w:customStyle="1" w:styleId="Tabellentitel">
    <w:name w:val="Tabellentitel"/>
    <w:basedOn w:val="Normal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</w:rPr>
  </w:style>
  <w:style w:type="paragraph" w:customStyle="1" w:styleId="PPA">
    <w:name w:val="PPA"/>
    <w:basedOn w:val="PP"/>
    <w:next w:val="Normal"/>
    <w:uiPriority w:val="2"/>
    <w:semiHidden/>
    <w:unhideWhenUsed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18"/>
      <w:szCs w:val="20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18"/>
      <w:szCs w:val="20"/>
      <w:lang w:val="fr-CH"/>
    </w:rPr>
  </w:style>
  <w:style w:type="paragraph" w:customStyle="1" w:styleId="KopfzeileDepartementFett">
    <w:name w:val="KopfzeileDepartementFett"/>
    <w:basedOn w:val="KopfzeileDepartement"/>
    <w:next w:val="En-tte"/>
    <w:qFormat/>
    <w:rPr>
      <w:b/>
    </w:rPr>
  </w:style>
  <w:style w:type="paragraph" w:customStyle="1" w:styleId="Absatz1Punkt">
    <w:name w:val="Absatz1Punkt"/>
    <w:basedOn w:val="Normal"/>
    <w:link w:val="Absatz1PunktZchn"/>
    <w:pPr>
      <w:widowControl/>
      <w:spacing w:line="240" w:lineRule="auto"/>
    </w:pPr>
    <w:rPr>
      <w:rFonts w:eastAsia="Times New Roman" w:cs="Arial"/>
      <w:sz w:val="2"/>
      <w:szCs w:val="20"/>
    </w:rPr>
  </w:style>
  <w:style w:type="character" w:customStyle="1" w:styleId="Absatz1PunktZchn">
    <w:name w:val="Absatz1Punkt Zchn"/>
    <w:basedOn w:val="Policepardfaut"/>
    <w:link w:val="Absatz1Punkt"/>
    <w:rPr>
      <w:rFonts w:eastAsia="Times New Roman" w:cs="Arial"/>
      <w:sz w:val="2"/>
      <w:szCs w:val="20"/>
      <w:lang w:val="fr-CH" w:eastAsia="fr-CH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R_corr_2015_Formular_Huf-_und_Klauenpflege"/>
    <f:field ref="objsubject" par="" edit="true" text=""/>
    <f:field ref="objcreatedby" par="" text="Moser, Luc, lmo, BLV"/>
    <f:field ref="objcreatedat" par="" text="10.08.2015 14:15:32"/>
    <f:field ref="objchangedby" par="" text="Berchtold, Margot, mbe, BLV"/>
    <f:field ref="objmodifiedat" par="" text="18.08.2015 15:08:56"/>
    <f:field ref="doc_FSCFOLIO_1_1001_FieldDocumentNumber" par="" text=""/>
    <f:field ref="doc_FSCFOLIO_1_1001_FieldSubject" par="" edit="true" text=""/>
    <f:field ref="FSCFOLIO_1_1001_FieldCurrentUser" par="" text="Franziska Rindlisbacher"/>
    <f:field ref="CCAPRECONFIG_15_1001_Objektname" par="" edit="true" text="FR_corr_2015_Formular_Huf-_und_Klauenpflege"/>
    <f:field ref="CHPRECONFIG_1_1001_Objektname" par="" edit="true" text="FR_corr_2015_Formular_Huf-_und_Klauenpfleg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F33FEB-6C33-42D0-B549-9973BBF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Zatta Barbara</cp:lastModifiedBy>
  <cp:revision>2</cp:revision>
  <cp:lastPrinted>2014-11-14T09:11:00Z</cp:lastPrinted>
  <dcterms:created xsi:type="dcterms:W3CDTF">2016-09-15T11:05:00Z</dcterms:created>
  <dcterms:modified xsi:type="dcterms:W3CDTF">2016-09-15T11:05:00Z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2015-08-10/108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2015-08-18T15:08:55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542</vt:lpwstr>
  </property>
  <property fmtid="{D5CDD505-2E9C-101B-9397-08002B2CF9AE}" pid="172" name="FSC#EVDCFG@15.1400:Dossierref">
    <vt:lpwstr>542/2013/16441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FR_corr_2015_Formular_Huf-_und_Klauenpflege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108</vt:lpwstr>
  </property>
  <property fmtid="{D5CDD505-2E9C-101B-9397-08002B2CF9AE}" pid="219" name="FSC#BSVTEMPL@102.1950:Dossierref">
    <vt:lpwstr>542/2013/16441</vt:lpwstr>
  </property>
  <property fmtid="{D5CDD505-2E9C-101B-9397-08002B2CF9AE}" pid="220" name="FSC#BSVTEMPL@102.1950:Oursign">
    <vt:lpwstr>542/2013/16441 10.08.2015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FR_corr_2015_Formular_Huf-_und_Klauenpflege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Ausbildung Tierschutz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2015-08-10/108</vt:lpwstr>
  </property>
  <property fmtid="{D5CDD505-2E9C-101B-9397-08002B2CF9AE}" pid="249" name="FSC#EDICFG@15.1700:UniqueSubFileNumber">
    <vt:lpwstr>20153310-0108</vt:lpwstr>
  </property>
  <property fmtid="{D5CDD505-2E9C-101B-9397-08002B2CF9AE}" pid="250" name="FSC#BSVTEMPL@102.1950:DocumentIDEnhanced">
    <vt:lpwstr>542/2013/16441 10.08.2015 Doknr: 108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16441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Moser Luc</vt:lpwstr>
  </property>
  <property fmtid="{D5CDD505-2E9C-101B-9397-08002B2CF9AE}" pid="268" name="FSC#COOELAK@1.1001:OwnerExtension">
    <vt:lpwstr>+41 58 463 85 14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Interne Dienste, BLV</vt:lpwstr>
  </property>
  <property fmtid="{D5CDD505-2E9C-101B-9397-08002B2CF9AE}" pid="275" name="FSC#COOELAK@1.1001:CreatedAt">
    <vt:lpwstr>10.08.2015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*COO.2101.102.2.1068979*</vt:lpwstr>
  </property>
  <property fmtid="{D5CDD505-2E9C-101B-9397-08002B2CF9AE}" pid="279" name="FSC#COOELAK@1.1001:RefBarCode">
    <vt:lpwstr>*COO.2101.102.4.325142*</vt:lpwstr>
  </property>
  <property fmtid="{D5CDD505-2E9C-101B-9397-08002B2CF9AE}" pid="280" name="FSC#COOELAK@1.1001:FileRefBarCode">
    <vt:lpwstr>*542/2013/16441*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542</vt:lpwstr>
  </property>
  <property fmtid="{D5CDD505-2E9C-101B-9397-08002B2CF9AE}" pid="294" name="FSC#COOELAK@1.1001:CurrentUserRolePos">
    <vt:lpwstr>Sachbearbeiter/-in</vt:lpwstr>
  </property>
  <property fmtid="{D5CDD505-2E9C-101B-9397-08002B2CF9AE}" pid="295" name="FSC#COOELAK@1.1001:CurrentUserEmail">
    <vt:lpwstr>franziska.rindlisbacher@blv.admin.ch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FR_corr_2015_Formular_Huf-_und_Klauenpflege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2015-08-10/108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COO.2101.102.2.1068979</vt:lpwstr>
  </property>
  <property fmtid="{D5CDD505-2E9C-101B-9397-08002B2CF9AE}" pid="349" name="FSC#FSCFOLIO@1.1001:docpropproject">
    <vt:lpwstr/>
  </property>
</Properties>
</file>