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204601" w14:paraId="58E21413" w14:textId="77777777" w:rsidTr="00934046">
        <w:trPr>
          <w:trHeight w:val="454"/>
        </w:trPr>
        <w:tc>
          <w:tcPr>
            <w:tcW w:w="9923" w:type="dxa"/>
            <w:tcMar>
              <w:left w:w="0" w:type="dxa"/>
              <w:bottom w:w="284" w:type="dxa"/>
              <w:right w:w="0" w:type="dxa"/>
            </w:tcMar>
          </w:tcPr>
          <w:p w14:paraId="537F97DE" w14:textId="77777777" w:rsidR="00204601" w:rsidRDefault="00107D77" w:rsidP="00944ABD">
            <w:pPr>
              <w:pStyle w:val="04titreprincipalouobjetnormal"/>
              <w:spacing w:line="240" w:lineRule="auto"/>
            </w:pPr>
            <w:r>
              <w:t>Avance AVS</w:t>
            </w:r>
          </w:p>
          <w:p w14:paraId="60F1FFC8" w14:textId="77777777" w:rsidR="00204601" w:rsidRDefault="004024F9" w:rsidP="00204601">
            <w:pPr>
              <w:pStyle w:val="04titreprincipalouobjetnormal"/>
            </w:pPr>
            <w:r>
              <w:t>—</w:t>
            </w:r>
          </w:p>
          <w:p w14:paraId="3EEE7738" w14:textId="77777777" w:rsidR="00204601" w:rsidRDefault="00107D77" w:rsidP="00727C6B">
            <w:pPr>
              <w:pStyle w:val="05titreprincipalouobjetgras"/>
            </w:pPr>
            <w:r>
              <w:t xml:space="preserve">Demande de </w:t>
            </w:r>
            <w:r w:rsidR="000F6096">
              <w:t xml:space="preserve">financement de l’avance AVS – retraite </w:t>
            </w:r>
            <w:r w:rsidR="00727C6B">
              <w:t>totale</w:t>
            </w:r>
          </w:p>
          <w:p w14:paraId="5D6077D5" w14:textId="58113284" w:rsidR="00EE4E34" w:rsidRPr="00961689" w:rsidRDefault="00EE4E34" w:rsidP="00727C6B">
            <w:pPr>
              <w:pStyle w:val="05titreprincipalouobjetgras"/>
            </w:pPr>
            <w:r w:rsidRPr="00961689">
              <w:t>Ag</w:t>
            </w:r>
            <w:r w:rsidR="00BA1C33" w:rsidRPr="00961689">
              <w:t>ent de la force publique (</w:t>
            </w:r>
            <w:r w:rsidR="00B864E0">
              <w:t>O</w:t>
            </w:r>
            <w:r w:rsidRPr="00961689">
              <w:t xml:space="preserve">rdonnance du </w:t>
            </w:r>
            <w:r w:rsidR="000725B4">
              <w:t>07.12.2021</w:t>
            </w:r>
            <w:r w:rsidR="00A44E7D">
              <w:t xml:space="preserve"> RSF 122.70.83</w:t>
            </w:r>
            <w:r w:rsidR="00A93DE0">
              <w:t xml:space="preserve">, </w:t>
            </w:r>
            <w:r w:rsidR="00A93DE0" w:rsidRPr="00A93DE0">
              <w:rPr>
                <w:u w:val="single"/>
              </w:rPr>
              <w:t>Art. 3 al. 3</w:t>
            </w:r>
            <w:r w:rsidRPr="00961689">
              <w:t>)</w:t>
            </w:r>
          </w:p>
        </w:tc>
      </w:tr>
    </w:tbl>
    <w:p w14:paraId="7428F3BE" w14:textId="77777777" w:rsidR="009478F8" w:rsidRPr="003004BB" w:rsidRDefault="009478F8" w:rsidP="00AF3A50">
      <w:pPr>
        <w:pStyle w:val="10numrotation"/>
        <w:numPr>
          <w:ilvl w:val="0"/>
          <w:numId w:val="25"/>
        </w:numPr>
        <w:tabs>
          <w:tab w:val="clear" w:pos="369"/>
          <w:tab w:val="left" w:pos="708"/>
        </w:tabs>
        <w:ind w:left="0" w:hanging="284"/>
        <w:rPr>
          <w:b/>
          <w:sz w:val="20"/>
          <w:szCs w:val="20"/>
        </w:rPr>
      </w:pPr>
      <w:r w:rsidRPr="003004BB">
        <w:rPr>
          <w:b/>
          <w:sz w:val="20"/>
          <w:szCs w:val="20"/>
        </w:rPr>
        <w:t>Recommandation</w:t>
      </w: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10372"/>
      </w:tblGrid>
      <w:tr w:rsidR="009478F8" w14:paraId="5AEA0293" w14:textId="77777777" w:rsidTr="009478F8"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BADDE" w14:textId="77777777" w:rsidR="009478F8" w:rsidRDefault="009478F8" w:rsidP="000B325C">
            <w:pPr>
              <w:pStyle w:val="07puces"/>
              <w:numPr>
                <w:ilvl w:val="0"/>
                <w:numId w:val="0"/>
              </w:numPr>
              <w:spacing w:after="0" w:line="220" w:lineRule="exact"/>
              <w:ind w:left="34"/>
              <w:rPr>
                <w:sz w:val="17"/>
                <w:szCs w:val="18"/>
              </w:rPr>
            </w:pPr>
            <w:r>
              <w:rPr>
                <w:sz w:val="17"/>
                <w:szCs w:val="18"/>
              </w:rPr>
              <w:t>Av</w:t>
            </w:r>
            <w:r w:rsidR="002C423B">
              <w:rPr>
                <w:sz w:val="17"/>
                <w:szCs w:val="18"/>
              </w:rPr>
              <w:t xml:space="preserve">ant de prendre une décision concernant </w:t>
            </w:r>
            <w:r>
              <w:rPr>
                <w:sz w:val="17"/>
                <w:szCs w:val="18"/>
              </w:rPr>
              <w:t>sa retraite, le/la collaborateur/trice prend tous les renseignements nécessaires auprès de son/sa chef /fe de service, de la Caisse de prévoyance du personnel de l’Etat et, cas échéant, du Service du personnel et d’organisation (SPO).</w:t>
            </w:r>
          </w:p>
        </w:tc>
      </w:tr>
    </w:tbl>
    <w:p w14:paraId="5E71B4F1" w14:textId="77777777" w:rsidR="0048298E" w:rsidRPr="000C2EEE" w:rsidRDefault="0048298E" w:rsidP="0048298E">
      <w:pPr>
        <w:pStyle w:val="10numrotation"/>
        <w:numPr>
          <w:ilvl w:val="0"/>
          <w:numId w:val="0"/>
        </w:numPr>
        <w:tabs>
          <w:tab w:val="clear" w:pos="369"/>
        </w:tabs>
        <w:spacing w:after="40"/>
        <w:rPr>
          <w:b/>
          <w:sz w:val="16"/>
          <w:szCs w:val="16"/>
        </w:rPr>
      </w:pPr>
    </w:p>
    <w:p w14:paraId="4B375ED6" w14:textId="77777777" w:rsidR="00262DAD" w:rsidRPr="003004BB" w:rsidRDefault="00262DAD" w:rsidP="00AA45DD">
      <w:pPr>
        <w:pStyle w:val="10numrotation"/>
        <w:tabs>
          <w:tab w:val="clear" w:pos="369"/>
        </w:tabs>
        <w:ind w:left="0" w:hanging="284"/>
        <w:rPr>
          <w:b/>
          <w:sz w:val="20"/>
          <w:szCs w:val="20"/>
        </w:rPr>
      </w:pPr>
      <w:r w:rsidRPr="003004BB">
        <w:rPr>
          <w:b/>
          <w:sz w:val="20"/>
          <w:szCs w:val="20"/>
        </w:rPr>
        <w:t>Procédure</w:t>
      </w: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10372"/>
      </w:tblGrid>
      <w:tr w:rsidR="00262DAD" w14:paraId="7434125F" w14:textId="77777777" w:rsidTr="00D70ED0">
        <w:tc>
          <w:tcPr>
            <w:tcW w:w="10490" w:type="dxa"/>
          </w:tcPr>
          <w:p w14:paraId="28CA8DE2" w14:textId="77777777" w:rsidR="00262DAD" w:rsidRPr="004F54CE" w:rsidRDefault="00465B57" w:rsidP="00A75E1F">
            <w:pPr>
              <w:pStyle w:val="07puces"/>
              <w:numPr>
                <w:ilvl w:val="0"/>
                <w:numId w:val="33"/>
              </w:numPr>
              <w:spacing w:after="0" w:line="240" w:lineRule="auto"/>
              <w:ind w:left="344" w:hanging="284"/>
              <w:rPr>
                <w:sz w:val="17"/>
                <w:szCs w:val="18"/>
              </w:rPr>
            </w:pPr>
            <w:r>
              <w:rPr>
                <w:sz w:val="17"/>
                <w:szCs w:val="18"/>
              </w:rPr>
              <w:t>L</w:t>
            </w:r>
            <w:r w:rsidR="00262DAD" w:rsidRPr="004F54CE">
              <w:rPr>
                <w:sz w:val="17"/>
                <w:szCs w:val="18"/>
              </w:rPr>
              <w:t>e</w:t>
            </w:r>
            <w:r w:rsidR="004F54CE">
              <w:rPr>
                <w:sz w:val="17"/>
                <w:szCs w:val="18"/>
              </w:rPr>
              <w:t>/la</w:t>
            </w:r>
            <w:r w:rsidR="00262DAD" w:rsidRPr="004F54CE">
              <w:rPr>
                <w:sz w:val="17"/>
                <w:szCs w:val="18"/>
              </w:rPr>
              <w:t xml:space="preserve"> collaborateur</w:t>
            </w:r>
            <w:r w:rsidR="004F54CE">
              <w:rPr>
                <w:sz w:val="17"/>
                <w:szCs w:val="18"/>
              </w:rPr>
              <w:t>/trice</w:t>
            </w:r>
            <w:r w:rsidR="00262DAD" w:rsidRPr="004F54CE">
              <w:rPr>
                <w:sz w:val="17"/>
                <w:szCs w:val="18"/>
              </w:rPr>
              <w:t xml:space="preserve"> remplit le point </w:t>
            </w:r>
            <w:r w:rsidR="009478F8">
              <w:rPr>
                <w:sz w:val="17"/>
                <w:szCs w:val="18"/>
              </w:rPr>
              <w:t>4</w:t>
            </w:r>
            <w:r w:rsidR="00262DAD" w:rsidRPr="004F54CE">
              <w:rPr>
                <w:sz w:val="17"/>
                <w:szCs w:val="18"/>
              </w:rPr>
              <w:t xml:space="preserve"> de ce formulaire et le remet à son</w:t>
            </w:r>
            <w:r w:rsidR="004F54CE">
              <w:rPr>
                <w:sz w:val="17"/>
                <w:szCs w:val="18"/>
              </w:rPr>
              <w:t>/sa</w:t>
            </w:r>
            <w:r w:rsidR="00262DAD" w:rsidRPr="004F54CE">
              <w:rPr>
                <w:sz w:val="17"/>
                <w:szCs w:val="18"/>
              </w:rPr>
              <w:t xml:space="preserve"> chef</w:t>
            </w:r>
            <w:r w:rsidR="004F54CE">
              <w:rPr>
                <w:sz w:val="17"/>
                <w:szCs w:val="18"/>
              </w:rPr>
              <w:t>/fe</w:t>
            </w:r>
            <w:r w:rsidR="00262DAD" w:rsidRPr="004F54CE">
              <w:rPr>
                <w:sz w:val="17"/>
                <w:szCs w:val="18"/>
              </w:rPr>
              <w:t xml:space="preserve"> de service.</w:t>
            </w:r>
          </w:p>
          <w:p w14:paraId="7DB1DA4F" w14:textId="77777777" w:rsidR="00262DAD" w:rsidRPr="004F54CE" w:rsidRDefault="00262DAD" w:rsidP="00A75E1F">
            <w:pPr>
              <w:pStyle w:val="07puces"/>
              <w:numPr>
                <w:ilvl w:val="0"/>
                <w:numId w:val="33"/>
              </w:numPr>
              <w:spacing w:after="20" w:line="240" w:lineRule="auto"/>
              <w:ind w:left="344" w:hanging="284"/>
              <w:rPr>
                <w:sz w:val="17"/>
                <w:szCs w:val="18"/>
              </w:rPr>
            </w:pPr>
            <w:r w:rsidRPr="004F54CE">
              <w:rPr>
                <w:sz w:val="17"/>
                <w:szCs w:val="18"/>
              </w:rPr>
              <w:t>Le</w:t>
            </w:r>
            <w:r w:rsidR="004F54CE">
              <w:rPr>
                <w:sz w:val="17"/>
                <w:szCs w:val="18"/>
              </w:rPr>
              <w:t>/la</w:t>
            </w:r>
            <w:r w:rsidRPr="004F54CE">
              <w:rPr>
                <w:sz w:val="17"/>
                <w:szCs w:val="18"/>
              </w:rPr>
              <w:t xml:space="preserve"> chef</w:t>
            </w:r>
            <w:r w:rsidR="004F54CE">
              <w:rPr>
                <w:sz w:val="17"/>
                <w:szCs w:val="18"/>
              </w:rPr>
              <w:t>/fe</w:t>
            </w:r>
            <w:r w:rsidRPr="004F54CE">
              <w:rPr>
                <w:sz w:val="17"/>
                <w:szCs w:val="18"/>
              </w:rPr>
              <w:t xml:space="preserve"> de service remplit le point </w:t>
            </w:r>
            <w:r w:rsidR="009478F8">
              <w:rPr>
                <w:sz w:val="17"/>
                <w:szCs w:val="18"/>
              </w:rPr>
              <w:t>5</w:t>
            </w:r>
            <w:r w:rsidR="007F08A4" w:rsidRPr="004F54CE">
              <w:rPr>
                <w:sz w:val="17"/>
                <w:szCs w:val="18"/>
              </w:rPr>
              <w:t xml:space="preserve"> </w:t>
            </w:r>
            <w:r w:rsidRPr="004F54CE">
              <w:rPr>
                <w:sz w:val="17"/>
                <w:szCs w:val="18"/>
              </w:rPr>
              <w:t xml:space="preserve">et transmet </w:t>
            </w:r>
            <w:r w:rsidR="00EA7B05" w:rsidRPr="004F54CE">
              <w:rPr>
                <w:sz w:val="17"/>
                <w:szCs w:val="18"/>
              </w:rPr>
              <w:t xml:space="preserve">la demande </w:t>
            </w:r>
            <w:r w:rsidRPr="004F54CE">
              <w:rPr>
                <w:sz w:val="17"/>
                <w:szCs w:val="18"/>
              </w:rPr>
              <w:t>à l’autorité d’engagement.</w:t>
            </w:r>
          </w:p>
          <w:p w14:paraId="2B110648" w14:textId="77777777" w:rsidR="00262DAD" w:rsidRPr="004F54CE" w:rsidRDefault="00262DAD" w:rsidP="00A75E1F">
            <w:pPr>
              <w:pStyle w:val="07puces"/>
              <w:numPr>
                <w:ilvl w:val="0"/>
                <w:numId w:val="33"/>
              </w:numPr>
              <w:spacing w:after="20" w:line="240" w:lineRule="auto"/>
              <w:ind w:left="344" w:hanging="284"/>
              <w:rPr>
                <w:sz w:val="17"/>
                <w:szCs w:val="18"/>
              </w:rPr>
            </w:pPr>
            <w:r w:rsidRPr="004F54CE">
              <w:rPr>
                <w:sz w:val="17"/>
                <w:szCs w:val="18"/>
              </w:rPr>
              <w:t xml:space="preserve">L’autorité d’engagement remplit </w:t>
            </w:r>
            <w:r w:rsidR="00C7056B" w:rsidRPr="004F54CE">
              <w:rPr>
                <w:sz w:val="17"/>
                <w:szCs w:val="18"/>
              </w:rPr>
              <w:t xml:space="preserve">le point </w:t>
            </w:r>
            <w:r w:rsidR="009478F8">
              <w:rPr>
                <w:sz w:val="17"/>
                <w:szCs w:val="18"/>
              </w:rPr>
              <w:t>6</w:t>
            </w:r>
            <w:r w:rsidR="00C7056B" w:rsidRPr="004F54CE">
              <w:rPr>
                <w:sz w:val="17"/>
                <w:szCs w:val="18"/>
              </w:rPr>
              <w:t xml:space="preserve"> et transmet </w:t>
            </w:r>
            <w:r w:rsidR="00EA7B05" w:rsidRPr="004F54CE">
              <w:rPr>
                <w:sz w:val="17"/>
                <w:szCs w:val="18"/>
              </w:rPr>
              <w:t xml:space="preserve">la demande </w:t>
            </w:r>
            <w:r w:rsidRPr="004F54CE">
              <w:rPr>
                <w:sz w:val="17"/>
                <w:szCs w:val="18"/>
              </w:rPr>
              <w:t xml:space="preserve">au </w:t>
            </w:r>
            <w:r w:rsidR="00EA7B05" w:rsidRPr="004F54CE">
              <w:rPr>
                <w:sz w:val="17"/>
                <w:szCs w:val="18"/>
              </w:rPr>
              <w:t>S</w:t>
            </w:r>
            <w:r w:rsidR="00337711">
              <w:rPr>
                <w:sz w:val="17"/>
                <w:szCs w:val="18"/>
              </w:rPr>
              <w:t>PO</w:t>
            </w:r>
            <w:r w:rsidR="002C28D9">
              <w:rPr>
                <w:sz w:val="17"/>
                <w:szCs w:val="18"/>
              </w:rPr>
              <w:t xml:space="preserve"> </w:t>
            </w:r>
            <w:proofErr w:type="gramStart"/>
            <w:r w:rsidR="002C28D9">
              <w:rPr>
                <w:sz w:val="17"/>
                <w:szCs w:val="18"/>
              </w:rPr>
              <w:t>qui</w:t>
            </w:r>
            <w:r w:rsidRPr="004F54CE">
              <w:rPr>
                <w:sz w:val="17"/>
                <w:szCs w:val="18"/>
              </w:rPr>
              <w:t>:</w:t>
            </w:r>
            <w:proofErr w:type="gramEnd"/>
          </w:p>
          <w:p w14:paraId="472ABC1E" w14:textId="77777777" w:rsidR="00262DAD" w:rsidRPr="004F54CE" w:rsidRDefault="00262DAD" w:rsidP="00A75E1F">
            <w:pPr>
              <w:pStyle w:val="08puces2"/>
              <w:numPr>
                <w:ilvl w:val="0"/>
                <w:numId w:val="33"/>
              </w:numPr>
              <w:spacing w:line="240" w:lineRule="auto"/>
              <w:rPr>
                <w:sz w:val="17"/>
                <w:szCs w:val="18"/>
              </w:rPr>
            </w:pPr>
            <w:proofErr w:type="gramStart"/>
            <w:r w:rsidRPr="004F54CE">
              <w:rPr>
                <w:sz w:val="17"/>
                <w:szCs w:val="18"/>
              </w:rPr>
              <w:t>vérifie</w:t>
            </w:r>
            <w:proofErr w:type="gramEnd"/>
            <w:r w:rsidRPr="004F54CE">
              <w:rPr>
                <w:sz w:val="17"/>
                <w:szCs w:val="18"/>
              </w:rPr>
              <w:t xml:space="preserve"> que les conditions sont remplies et calcule le </w:t>
            </w:r>
            <w:r w:rsidR="002C28D9">
              <w:rPr>
                <w:sz w:val="17"/>
                <w:szCs w:val="18"/>
              </w:rPr>
              <w:t>montant du financement consenti</w:t>
            </w:r>
            <w:r w:rsidRPr="004F54CE">
              <w:rPr>
                <w:sz w:val="17"/>
                <w:szCs w:val="18"/>
              </w:rPr>
              <w:t>;</w:t>
            </w:r>
          </w:p>
          <w:p w14:paraId="4D7F9B12" w14:textId="77777777" w:rsidR="00262DAD" w:rsidRPr="004F54CE" w:rsidRDefault="00262DAD" w:rsidP="00A75E1F">
            <w:pPr>
              <w:pStyle w:val="08puces2"/>
              <w:numPr>
                <w:ilvl w:val="0"/>
                <w:numId w:val="33"/>
              </w:numPr>
              <w:spacing w:line="240" w:lineRule="auto"/>
              <w:rPr>
                <w:sz w:val="17"/>
                <w:szCs w:val="18"/>
              </w:rPr>
            </w:pPr>
            <w:proofErr w:type="gramStart"/>
            <w:r w:rsidRPr="004F54CE">
              <w:rPr>
                <w:sz w:val="17"/>
                <w:szCs w:val="18"/>
              </w:rPr>
              <w:t>envoie</w:t>
            </w:r>
            <w:proofErr w:type="gramEnd"/>
            <w:r w:rsidRPr="004F54CE">
              <w:rPr>
                <w:sz w:val="17"/>
                <w:szCs w:val="18"/>
              </w:rPr>
              <w:t xml:space="preserve"> à l’autorité d’engagement son préavis sur le montant pris en charge par l’Etat au titre de remboursement de l’avance AVS, avec copie à la Caisse de prévoyance d</w:t>
            </w:r>
            <w:r w:rsidR="007F08A4" w:rsidRPr="004F54CE">
              <w:rPr>
                <w:sz w:val="17"/>
                <w:szCs w:val="18"/>
              </w:rPr>
              <w:t>u personnel de l’Etat.</w:t>
            </w:r>
          </w:p>
          <w:p w14:paraId="336CE904" w14:textId="77777777" w:rsidR="00262DAD" w:rsidRPr="00727C6B" w:rsidRDefault="00262DAD" w:rsidP="00A75E1F">
            <w:pPr>
              <w:pStyle w:val="07puces"/>
              <w:numPr>
                <w:ilvl w:val="0"/>
                <w:numId w:val="33"/>
              </w:numPr>
              <w:spacing w:after="20" w:line="240" w:lineRule="auto"/>
              <w:ind w:left="344" w:hanging="284"/>
              <w:rPr>
                <w:sz w:val="17"/>
                <w:szCs w:val="16"/>
              </w:rPr>
            </w:pPr>
            <w:r w:rsidRPr="004F54CE">
              <w:rPr>
                <w:sz w:val="17"/>
                <w:szCs w:val="18"/>
              </w:rPr>
              <w:t>Sur la base du préavis du SPO, l’autorité d’engagement envoie la décision de financement de l’avance au</w:t>
            </w:r>
            <w:r w:rsidR="004F54CE">
              <w:rPr>
                <w:sz w:val="17"/>
                <w:szCs w:val="18"/>
              </w:rPr>
              <w:t>/à la</w:t>
            </w:r>
            <w:r w:rsidRPr="004F54CE">
              <w:rPr>
                <w:sz w:val="17"/>
                <w:szCs w:val="18"/>
              </w:rPr>
              <w:t xml:space="preserve"> collaborateur</w:t>
            </w:r>
            <w:r w:rsidR="004F54CE">
              <w:rPr>
                <w:sz w:val="17"/>
                <w:szCs w:val="18"/>
              </w:rPr>
              <w:t>/trice</w:t>
            </w:r>
            <w:r w:rsidRPr="004F54CE">
              <w:rPr>
                <w:sz w:val="17"/>
                <w:szCs w:val="18"/>
              </w:rPr>
              <w:t xml:space="preserve"> avec copie au service concerné</w:t>
            </w:r>
            <w:r w:rsidR="007F08A4" w:rsidRPr="004F54CE">
              <w:rPr>
                <w:sz w:val="17"/>
                <w:szCs w:val="18"/>
              </w:rPr>
              <w:t>, au SPO et à la Caisse de prévoyance du personnel de l’Etat.</w:t>
            </w:r>
          </w:p>
        </w:tc>
      </w:tr>
    </w:tbl>
    <w:p w14:paraId="0CB1B123" w14:textId="77777777" w:rsidR="00262DAD" w:rsidRPr="0048298E" w:rsidRDefault="00262DAD" w:rsidP="006C4245">
      <w:pPr>
        <w:pStyle w:val="Paragraphedeliste"/>
        <w:spacing w:after="0"/>
        <w:ind w:left="0"/>
        <w:rPr>
          <w:sz w:val="16"/>
          <w:szCs w:val="16"/>
        </w:rPr>
      </w:pPr>
    </w:p>
    <w:p w14:paraId="17E5517A" w14:textId="77777777" w:rsidR="00262DAD" w:rsidRPr="003004BB" w:rsidRDefault="00262DAD" w:rsidP="00AA45DD">
      <w:pPr>
        <w:pStyle w:val="10numrotation"/>
        <w:tabs>
          <w:tab w:val="clear" w:pos="369"/>
        </w:tabs>
        <w:ind w:left="0" w:hanging="284"/>
        <w:rPr>
          <w:b/>
          <w:sz w:val="20"/>
          <w:szCs w:val="20"/>
        </w:rPr>
      </w:pPr>
      <w:r w:rsidRPr="003004BB">
        <w:rPr>
          <w:b/>
          <w:sz w:val="20"/>
          <w:szCs w:val="20"/>
        </w:rPr>
        <w:t xml:space="preserve">Rappel des conditions pour l’octroi </w:t>
      </w:r>
      <w:r w:rsidR="002C7D6F" w:rsidRPr="003004BB">
        <w:rPr>
          <w:b/>
          <w:sz w:val="20"/>
          <w:szCs w:val="20"/>
        </w:rPr>
        <w:t xml:space="preserve">du financement </w:t>
      </w:r>
      <w:r w:rsidRPr="003004BB">
        <w:rPr>
          <w:b/>
          <w:sz w:val="20"/>
          <w:szCs w:val="20"/>
        </w:rPr>
        <w:t>d’une avance AVS</w:t>
      </w:r>
    </w:p>
    <w:tbl>
      <w:tblPr>
        <w:tblStyle w:val="Grilledutableau"/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262DAD" w14:paraId="645E1B19" w14:textId="77777777" w:rsidTr="00D70ED0">
        <w:tc>
          <w:tcPr>
            <w:tcW w:w="10490" w:type="dxa"/>
          </w:tcPr>
          <w:p w14:paraId="53736CEB" w14:textId="15E02D46" w:rsidR="00262DAD" w:rsidRPr="00A44E7D" w:rsidRDefault="003319CB" w:rsidP="00A44E7D">
            <w:pPr>
              <w:pStyle w:val="07puces"/>
              <w:numPr>
                <w:ilvl w:val="0"/>
                <w:numId w:val="0"/>
              </w:numPr>
              <w:spacing w:after="0" w:line="220" w:lineRule="exact"/>
              <w:ind w:left="360" w:hanging="360"/>
              <w:rPr>
                <w:sz w:val="18"/>
                <w:szCs w:val="18"/>
              </w:rPr>
            </w:pPr>
            <w:proofErr w:type="gramStart"/>
            <w:r w:rsidRPr="000C24DA">
              <w:rPr>
                <w:b/>
                <w:sz w:val="18"/>
                <w:szCs w:val="18"/>
              </w:rPr>
              <w:t xml:space="preserve">3.1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C24DA">
              <w:rPr>
                <w:b/>
                <w:sz w:val="18"/>
                <w:szCs w:val="18"/>
              </w:rPr>
              <w:t>Retraite</w:t>
            </w:r>
            <w:proofErr w:type="gramEnd"/>
            <w:r w:rsidR="00EE4E34" w:rsidRPr="000C24DA">
              <w:rPr>
                <w:b/>
                <w:sz w:val="18"/>
                <w:szCs w:val="18"/>
              </w:rPr>
              <w:t xml:space="preserve"> totale à 60 ans </w:t>
            </w:r>
            <w:r w:rsidR="00B864E0" w:rsidRPr="000C24DA">
              <w:rPr>
                <w:b/>
                <w:sz w:val="18"/>
                <w:szCs w:val="18"/>
              </w:rPr>
              <w:t>révolus</w:t>
            </w:r>
            <w:r w:rsidR="00B864E0" w:rsidRPr="000C24DA">
              <w:rPr>
                <w:sz w:val="18"/>
                <w:szCs w:val="18"/>
              </w:rPr>
              <w:t xml:space="preserve"> (les rapports de service cessent de plein droi</w:t>
            </w:r>
            <w:r w:rsidR="00AA2B35" w:rsidRPr="000C24DA">
              <w:rPr>
                <w:sz w:val="18"/>
                <w:szCs w:val="18"/>
              </w:rPr>
              <w:t>t</w:t>
            </w:r>
            <w:r w:rsidR="00B864E0" w:rsidRPr="000C24DA">
              <w:rPr>
                <w:sz w:val="18"/>
                <w:szCs w:val="18"/>
              </w:rPr>
              <w:t>)</w:t>
            </w:r>
            <w:r w:rsidR="00EE4E34" w:rsidRPr="000C24DA">
              <w:rPr>
                <w:sz w:val="18"/>
                <w:szCs w:val="18"/>
              </w:rPr>
              <w:t>:</w:t>
            </w:r>
          </w:p>
          <w:p w14:paraId="0E2644AC" w14:textId="77777777" w:rsidR="00811202" w:rsidRDefault="00262DAD" w:rsidP="003F0AA4">
            <w:pPr>
              <w:pStyle w:val="07puces"/>
              <w:numPr>
                <w:ilvl w:val="0"/>
                <w:numId w:val="30"/>
              </w:numPr>
              <w:spacing w:after="0" w:line="220" w:lineRule="exact"/>
              <w:rPr>
                <w:sz w:val="17"/>
                <w:szCs w:val="18"/>
              </w:rPr>
            </w:pPr>
            <w:r w:rsidRPr="009748F6">
              <w:rPr>
                <w:sz w:val="17"/>
                <w:szCs w:val="18"/>
              </w:rPr>
              <w:t xml:space="preserve">Le financement est égal </w:t>
            </w:r>
            <w:r w:rsidR="00CA6E3A" w:rsidRPr="009748F6">
              <w:rPr>
                <w:sz w:val="17"/>
                <w:szCs w:val="18"/>
              </w:rPr>
              <w:t xml:space="preserve">à </w:t>
            </w:r>
            <w:r w:rsidR="00EE4E34" w:rsidRPr="009748F6">
              <w:rPr>
                <w:sz w:val="17"/>
                <w:szCs w:val="18"/>
              </w:rPr>
              <w:t xml:space="preserve">100 </w:t>
            </w:r>
            <w:r w:rsidR="00BA1C33" w:rsidRPr="009748F6">
              <w:rPr>
                <w:sz w:val="17"/>
                <w:szCs w:val="18"/>
              </w:rPr>
              <w:t>% de la rente maximale AVS</w:t>
            </w:r>
            <w:r w:rsidR="0048298E" w:rsidRPr="009748F6">
              <w:rPr>
                <w:sz w:val="17"/>
                <w:szCs w:val="18"/>
              </w:rPr>
              <w:t>.</w:t>
            </w:r>
          </w:p>
          <w:p w14:paraId="6D253108" w14:textId="77777777" w:rsidR="00811202" w:rsidRPr="00811202" w:rsidRDefault="00BA1C33" w:rsidP="003F0AA4">
            <w:pPr>
              <w:pStyle w:val="07puces"/>
              <w:numPr>
                <w:ilvl w:val="0"/>
                <w:numId w:val="30"/>
              </w:numPr>
              <w:spacing w:after="0" w:line="220" w:lineRule="exact"/>
              <w:rPr>
                <w:sz w:val="17"/>
                <w:szCs w:val="18"/>
              </w:rPr>
            </w:pPr>
            <w:r w:rsidRPr="00811202">
              <w:rPr>
                <w:sz w:val="17"/>
                <w:szCs w:val="18"/>
              </w:rPr>
              <w:t xml:space="preserve">Calcul au prorata du taux moyen d’activité effectif des 7 ou 13 dernières années </w:t>
            </w:r>
            <w:r w:rsidRPr="00811202">
              <w:rPr>
                <w:sz w:val="14"/>
                <w:szCs w:val="14"/>
              </w:rPr>
              <w:t>(le taux le plus favorable au/à la collaborateur/trice est pris en compte)</w:t>
            </w:r>
            <w:r w:rsidRPr="00811202">
              <w:rPr>
                <w:sz w:val="17"/>
                <w:szCs w:val="18"/>
              </w:rPr>
              <w:t>.</w:t>
            </w:r>
          </w:p>
          <w:p w14:paraId="46D6E2BD" w14:textId="77777777" w:rsidR="009748F6" w:rsidRPr="000C24DA" w:rsidRDefault="007C69E7" w:rsidP="007C69E7">
            <w:pPr>
              <w:pStyle w:val="07puces"/>
              <w:numPr>
                <w:ilvl w:val="0"/>
                <w:numId w:val="0"/>
              </w:numPr>
              <w:spacing w:after="0" w:line="220" w:lineRule="exact"/>
              <w:ind w:left="360" w:hanging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3.2  </w:t>
            </w:r>
            <w:r w:rsidR="00BA1C33" w:rsidRPr="000C24DA">
              <w:rPr>
                <w:b/>
                <w:sz w:val="18"/>
                <w:szCs w:val="18"/>
              </w:rPr>
              <w:t xml:space="preserve">Retraite </w:t>
            </w:r>
            <w:r w:rsidR="00B864E0" w:rsidRPr="000C24DA">
              <w:rPr>
                <w:b/>
                <w:sz w:val="18"/>
                <w:szCs w:val="18"/>
              </w:rPr>
              <w:t xml:space="preserve">volontaire </w:t>
            </w:r>
            <w:r w:rsidR="00BA1C33" w:rsidRPr="000C24DA">
              <w:rPr>
                <w:b/>
                <w:sz w:val="18"/>
                <w:szCs w:val="18"/>
              </w:rPr>
              <w:t>totale entre 58 et 60 ans</w:t>
            </w:r>
            <w:r w:rsidR="00BA1C33" w:rsidRPr="000C24DA">
              <w:rPr>
                <w:sz w:val="18"/>
                <w:szCs w:val="18"/>
              </w:rPr>
              <w:t> :</w:t>
            </w:r>
          </w:p>
          <w:p w14:paraId="3CC5369D" w14:textId="77777777" w:rsidR="009748F6" w:rsidRDefault="00BA1C33" w:rsidP="003F0AA4">
            <w:pPr>
              <w:pStyle w:val="07puces"/>
              <w:numPr>
                <w:ilvl w:val="0"/>
                <w:numId w:val="31"/>
              </w:numPr>
              <w:spacing w:after="0" w:line="220" w:lineRule="exact"/>
              <w:rPr>
                <w:sz w:val="17"/>
                <w:szCs w:val="18"/>
              </w:rPr>
            </w:pPr>
            <w:r w:rsidRPr="00BA1C33">
              <w:rPr>
                <w:sz w:val="17"/>
                <w:szCs w:val="18"/>
              </w:rPr>
              <w:t xml:space="preserve">Justifier de 13 années à l’Etat de Fribourg lors de la date effective de la retraite, sans interruption de </w:t>
            </w:r>
            <w:r w:rsidR="00A44E7D">
              <w:rPr>
                <w:sz w:val="17"/>
                <w:szCs w:val="18"/>
              </w:rPr>
              <w:t xml:space="preserve">plus de </w:t>
            </w:r>
            <w:r w:rsidRPr="00BA1C33">
              <w:rPr>
                <w:sz w:val="17"/>
                <w:szCs w:val="18"/>
              </w:rPr>
              <w:t>10 ans</w:t>
            </w:r>
            <w:r w:rsidR="0048298E">
              <w:rPr>
                <w:sz w:val="17"/>
                <w:szCs w:val="18"/>
              </w:rPr>
              <w:t>.</w:t>
            </w:r>
          </w:p>
          <w:p w14:paraId="78F5B68D" w14:textId="5B3721BC" w:rsidR="009748F6" w:rsidRDefault="00BA1C33" w:rsidP="003F0AA4">
            <w:pPr>
              <w:pStyle w:val="07puces"/>
              <w:numPr>
                <w:ilvl w:val="0"/>
                <w:numId w:val="31"/>
              </w:numPr>
              <w:spacing w:after="0" w:line="220" w:lineRule="exact"/>
              <w:rPr>
                <w:sz w:val="17"/>
                <w:szCs w:val="18"/>
              </w:rPr>
            </w:pPr>
            <w:r w:rsidRPr="009748F6">
              <w:rPr>
                <w:sz w:val="17"/>
                <w:szCs w:val="18"/>
              </w:rPr>
              <w:t>Le financement est réduit. Il est égal au plus à 90 % de la rente maximale AVS.</w:t>
            </w:r>
            <w:r w:rsidR="00577A36">
              <w:rPr>
                <w:sz w:val="17"/>
                <w:szCs w:val="18"/>
              </w:rPr>
              <w:t xml:space="preserve"> </w:t>
            </w:r>
            <w:r w:rsidR="00577A36" w:rsidRPr="00A3282B">
              <w:rPr>
                <w:sz w:val="17"/>
                <w:szCs w:val="17"/>
              </w:rPr>
              <w:t xml:space="preserve">Si vous souhaitez une avance AVS d’un montant supérieur à la part financée par l’employeur, veuillez prendre contact avec la Caisse de prévoyance du personnel de l’Etat. A noter que le montant non financé par l’employeur est récupéré par le biais d’une retenue </w:t>
            </w:r>
            <w:r w:rsidR="00577A36">
              <w:rPr>
                <w:sz w:val="17"/>
                <w:szCs w:val="17"/>
              </w:rPr>
              <w:t xml:space="preserve">mensuelle </w:t>
            </w:r>
            <w:r w:rsidR="00577A36" w:rsidRPr="00A3282B">
              <w:rPr>
                <w:sz w:val="17"/>
                <w:szCs w:val="17"/>
              </w:rPr>
              <w:t>viagère sur la pension de retraite.</w:t>
            </w:r>
          </w:p>
          <w:p w14:paraId="05693131" w14:textId="77777777" w:rsidR="00BA1C33" w:rsidRPr="009748F6" w:rsidRDefault="00BA1C33" w:rsidP="003F0AA4">
            <w:pPr>
              <w:pStyle w:val="07puces"/>
              <w:numPr>
                <w:ilvl w:val="0"/>
                <w:numId w:val="31"/>
              </w:numPr>
              <w:spacing w:after="0" w:line="220" w:lineRule="exact"/>
              <w:rPr>
                <w:sz w:val="17"/>
                <w:szCs w:val="18"/>
              </w:rPr>
            </w:pPr>
            <w:r w:rsidRPr="009748F6">
              <w:rPr>
                <w:sz w:val="17"/>
                <w:szCs w:val="18"/>
              </w:rPr>
              <w:t xml:space="preserve">Calcul au prorata du taux moyen d’activité effectif des 7 ou 13 dernières années </w:t>
            </w:r>
            <w:r w:rsidR="009668ED" w:rsidRPr="00811202">
              <w:rPr>
                <w:sz w:val="14"/>
                <w:szCs w:val="14"/>
              </w:rPr>
              <w:t>(le taux le plus favorable au/à la collaborateur/trice est pris en compte)</w:t>
            </w:r>
            <w:r w:rsidR="009668ED" w:rsidRPr="00811202">
              <w:rPr>
                <w:sz w:val="17"/>
                <w:szCs w:val="18"/>
              </w:rPr>
              <w:t>.</w:t>
            </w:r>
          </w:p>
          <w:p w14:paraId="2F90E2EB" w14:textId="04A2BDF5" w:rsidR="00EB1A87" w:rsidRPr="008E2AF3" w:rsidRDefault="006A170A" w:rsidP="0063220C">
            <w:pPr>
              <w:pStyle w:val="07puces"/>
              <w:numPr>
                <w:ilvl w:val="0"/>
                <w:numId w:val="0"/>
              </w:numPr>
              <w:tabs>
                <w:tab w:val="left" w:pos="345"/>
              </w:tabs>
              <w:spacing w:after="0" w:line="220" w:lineRule="exact"/>
              <w:rPr>
                <w:sz w:val="18"/>
                <w:szCs w:val="18"/>
              </w:rPr>
            </w:pPr>
            <w:r w:rsidRPr="004F54CE">
              <w:rPr>
                <w:sz w:val="17"/>
                <w:szCs w:val="18"/>
              </w:rPr>
              <w:sym w:font="Wingdings" w:char="F0E8"/>
            </w:r>
            <w:r w:rsidRPr="004F54CE">
              <w:rPr>
                <w:sz w:val="17"/>
                <w:szCs w:val="18"/>
              </w:rPr>
              <w:tab/>
            </w:r>
            <w:r w:rsidR="00EB1A87" w:rsidRPr="004F54CE">
              <w:rPr>
                <w:sz w:val="17"/>
                <w:szCs w:val="18"/>
              </w:rPr>
              <w:t>Pour plus d</w:t>
            </w:r>
            <w:r w:rsidRPr="004F54CE">
              <w:rPr>
                <w:sz w:val="17"/>
                <w:szCs w:val="18"/>
              </w:rPr>
              <w:t>’information</w:t>
            </w:r>
            <w:r w:rsidR="006F533B" w:rsidRPr="004F54CE">
              <w:rPr>
                <w:sz w:val="17"/>
                <w:szCs w:val="18"/>
              </w:rPr>
              <w:t>s</w:t>
            </w:r>
            <w:r w:rsidR="00EB1A87" w:rsidRPr="004F54CE">
              <w:rPr>
                <w:sz w:val="17"/>
                <w:szCs w:val="18"/>
              </w:rPr>
              <w:t xml:space="preserve"> : </w:t>
            </w:r>
            <w:r w:rsidR="000F03CF"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  <w:r w:rsidR="000F03CF">
              <w:t xml:space="preserve"> </w:t>
            </w:r>
            <w:hyperlink r:id="rId8" w:history="1">
              <w:r w:rsidR="000F03CF" w:rsidRPr="000F03CF">
                <w:rPr>
                  <w:rStyle w:val="Lienhypertexte"/>
                  <w:sz w:val="17"/>
                  <w:szCs w:val="17"/>
                  <w:lang w:eastAsia="en-US"/>
                </w:rPr>
                <w:t>https://www.fr.ch/prevoyance-professionnelle-et-retraite-pour-le-personnel-de-letat-de-fribourg</w:t>
              </w:r>
            </w:hyperlink>
          </w:p>
        </w:tc>
      </w:tr>
    </w:tbl>
    <w:p w14:paraId="09428419" w14:textId="77777777" w:rsidR="00262DAD" w:rsidRPr="0048298E" w:rsidRDefault="00262DAD" w:rsidP="006C4245">
      <w:pPr>
        <w:pStyle w:val="Paragraphedeliste"/>
        <w:spacing w:after="0"/>
        <w:ind w:left="0"/>
        <w:rPr>
          <w:sz w:val="16"/>
          <w:szCs w:val="16"/>
        </w:rPr>
      </w:pPr>
    </w:p>
    <w:p w14:paraId="57D269C7" w14:textId="77777777" w:rsidR="00D949B0" w:rsidRPr="003004BB" w:rsidRDefault="00F9354A" w:rsidP="00AA45DD">
      <w:pPr>
        <w:pStyle w:val="10numrotation"/>
        <w:tabs>
          <w:tab w:val="clear" w:pos="369"/>
        </w:tabs>
        <w:ind w:left="0" w:hanging="284"/>
        <w:rPr>
          <w:b/>
          <w:sz w:val="20"/>
          <w:szCs w:val="20"/>
        </w:rPr>
      </w:pPr>
      <w:r w:rsidRPr="003004BB">
        <w:rPr>
          <w:b/>
          <w:sz w:val="20"/>
          <w:szCs w:val="20"/>
        </w:rPr>
        <w:t>Données personnelles</w:t>
      </w:r>
      <w:r w:rsidR="00D21553">
        <w:rPr>
          <w:b/>
        </w:rPr>
        <w:t xml:space="preserve"> </w:t>
      </w:r>
      <w:r w:rsidR="00257370" w:rsidRPr="0099116F">
        <w:rPr>
          <w:sz w:val="16"/>
          <w:szCs w:val="16"/>
        </w:rPr>
        <w:t>(à remplir par le</w:t>
      </w:r>
      <w:r w:rsidR="004F54CE" w:rsidRPr="0099116F">
        <w:rPr>
          <w:sz w:val="16"/>
          <w:szCs w:val="16"/>
        </w:rPr>
        <w:t>/la</w:t>
      </w:r>
      <w:r w:rsidR="00257370" w:rsidRPr="0099116F">
        <w:rPr>
          <w:sz w:val="16"/>
          <w:szCs w:val="16"/>
        </w:rPr>
        <w:t xml:space="preserve"> collaborateur</w:t>
      </w:r>
      <w:r w:rsidR="004F54CE" w:rsidRPr="0099116F">
        <w:rPr>
          <w:sz w:val="16"/>
          <w:szCs w:val="16"/>
        </w:rPr>
        <w:t>/trice</w:t>
      </w:r>
      <w:r w:rsidR="00D21553" w:rsidRPr="0099116F">
        <w:rPr>
          <w:sz w:val="16"/>
          <w:szCs w:val="16"/>
        </w:rPr>
        <w:t>)</w:t>
      </w:r>
    </w:p>
    <w:tbl>
      <w:tblPr>
        <w:tblStyle w:val="Grilledutableau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4961"/>
      </w:tblGrid>
      <w:tr w:rsidR="003004BB" w14:paraId="37176D1D" w14:textId="77777777" w:rsidTr="00DB5644">
        <w:trPr>
          <w:trHeight w:val="397"/>
        </w:trPr>
        <w:tc>
          <w:tcPr>
            <w:tcW w:w="5529" w:type="dxa"/>
            <w:vAlign w:val="center"/>
          </w:tcPr>
          <w:p w14:paraId="3E30E80F" w14:textId="77777777" w:rsidR="003004BB" w:rsidRPr="003004BB" w:rsidRDefault="003004BB" w:rsidP="000B325C">
            <w:pPr>
              <w:pStyle w:val="Paragraphedeliste"/>
              <w:spacing w:after="0" w:line="260" w:lineRule="exact"/>
              <w:ind w:left="0"/>
              <w:contextualSpacing w:val="0"/>
              <w:rPr>
                <w:sz w:val="18"/>
                <w:szCs w:val="18"/>
              </w:rPr>
            </w:pPr>
            <w:r w:rsidRPr="003004BB">
              <w:rPr>
                <w:sz w:val="18"/>
                <w:szCs w:val="18"/>
              </w:rPr>
              <w:t xml:space="preserve">Nom et prénom : </w:t>
            </w:r>
            <w:r w:rsidR="00AD3341" w:rsidRPr="003004BB"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004BB">
              <w:rPr>
                <w:sz w:val="18"/>
                <w:szCs w:val="18"/>
              </w:rPr>
              <w:instrText xml:space="preserve"> FORMTEXT </w:instrText>
            </w:r>
            <w:r w:rsidR="00AD3341" w:rsidRPr="003004BB">
              <w:rPr>
                <w:sz w:val="18"/>
                <w:szCs w:val="18"/>
              </w:rPr>
            </w:r>
            <w:r w:rsidR="00AD3341" w:rsidRPr="003004BB">
              <w:rPr>
                <w:sz w:val="18"/>
                <w:szCs w:val="18"/>
              </w:rPr>
              <w:fldChar w:fldCharType="separate"/>
            </w:r>
            <w:r w:rsidRPr="003004BB">
              <w:rPr>
                <w:noProof/>
                <w:sz w:val="18"/>
                <w:szCs w:val="18"/>
              </w:rPr>
              <w:t> </w:t>
            </w:r>
            <w:r w:rsidRPr="003004BB">
              <w:rPr>
                <w:noProof/>
                <w:sz w:val="18"/>
                <w:szCs w:val="18"/>
              </w:rPr>
              <w:t> </w:t>
            </w:r>
            <w:r w:rsidRPr="003004BB">
              <w:rPr>
                <w:noProof/>
                <w:sz w:val="18"/>
                <w:szCs w:val="18"/>
              </w:rPr>
              <w:t> </w:t>
            </w:r>
            <w:r w:rsidRPr="003004BB">
              <w:rPr>
                <w:noProof/>
                <w:sz w:val="18"/>
                <w:szCs w:val="18"/>
              </w:rPr>
              <w:t> </w:t>
            </w:r>
            <w:r w:rsidRPr="003004BB">
              <w:rPr>
                <w:noProof/>
                <w:sz w:val="18"/>
                <w:szCs w:val="18"/>
              </w:rPr>
              <w:t> </w:t>
            </w:r>
            <w:r w:rsidR="00AD3341" w:rsidRPr="003004BB">
              <w:rPr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75436F72" w14:textId="77777777" w:rsidR="003004BB" w:rsidRPr="003004BB" w:rsidRDefault="003004BB" w:rsidP="000B325C">
            <w:pPr>
              <w:pStyle w:val="Paragraphedeliste"/>
              <w:spacing w:after="0" w:line="260" w:lineRule="exact"/>
              <w:ind w:left="0"/>
              <w:contextualSpacing w:val="0"/>
              <w:rPr>
                <w:sz w:val="18"/>
                <w:szCs w:val="18"/>
              </w:rPr>
            </w:pPr>
            <w:r w:rsidRPr="003004BB">
              <w:rPr>
                <w:sz w:val="18"/>
                <w:szCs w:val="18"/>
              </w:rPr>
              <w:t xml:space="preserve">Date de naissance : </w:t>
            </w:r>
            <w:r w:rsidR="00AD3341" w:rsidRPr="003004BB"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004BB">
              <w:rPr>
                <w:sz w:val="18"/>
                <w:szCs w:val="18"/>
              </w:rPr>
              <w:instrText xml:space="preserve"> FORMTEXT </w:instrText>
            </w:r>
            <w:r w:rsidR="00AD3341" w:rsidRPr="003004BB">
              <w:rPr>
                <w:sz w:val="18"/>
                <w:szCs w:val="18"/>
              </w:rPr>
            </w:r>
            <w:r w:rsidR="00AD3341" w:rsidRPr="003004BB">
              <w:rPr>
                <w:sz w:val="18"/>
                <w:szCs w:val="18"/>
              </w:rPr>
              <w:fldChar w:fldCharType="separate"/>
            </w:r>
            <w:r w:rsidRPr="003004BB">
              <w:rPr>
                <w:noProof/>
                <w:sz w:val="18"/>
                <w:szCs w:val="18"/>
              </w:rPr>
              <w:t> </w:t>
            </w:r>
            <w:r w:rsidRPr="003004BB">
              <w:rPr>
                <w:noProof/>
                <w:sz w:val="18"/>
                <w:szCs w:val="18"/>
              </w:rPr>
              <w:t> </w:t>
            </w:r>
            <w:r w:rsidRPr="003004BB">
              <w:rPr>
                <w:noProof/>
                <w:sz w:val="18"/>
                <w:szCs w:val="18"/>
              </w:rPr>
              <w:t> </w:t>
            </w:r>
            <w:r w:rsidRPr="003004BB">
              <w:rPr>
                <w:noProof/>
                <w:sz w:val="18"/>
                <w:szCs w:val="18"/>
              </w:rPr>
              <w:t> </w:t>
            </w:r>
            <w:r w:rsidRPr="003004BB">
              <w:rPr>
                <w:noProof/>
                <w:sz w:val="18"/>
                <w:szCs w:val="18"/>
              </w:rPr>
              <w:t> </w:t>
            </w:r>
            <w:r w:rsidR="00AD3341" w:rsidRPr="003004BB">
              <w:rPr>
                <w:sz w:val="18"/>
                <w:szCs w:val="18"/>
              </w:rPr>
              <w:fldChar w:fldCharType="end"/>
            </w:r>
          </w:p>
        </w:tc>
      </w:tr>
      <w:tr w:rsidR="008B2CBD" w14:paraId="09C0ECBF" w14:textId="77777777" w:rsidTr="00B2080B">
        <w:trPr>
          <w:trHeight w:val="397"/>
        </w:trPr>
        <w:tc>
          <w:tcPr>
            <w:tcW w:w="5529" w:type="dxa"/>
            <w:vAlign w:val="center"/>
          </w:tcPr>
          <w:p w14:paraId="18C1BF63" w14:textId="77777777" w:rsidR="008B2CBD" w:rsidRPr="003004BB" w:rsidRDefault="008B2CBD" w:rsidP="000B325C">
            <w:pPr>
              <w:pStyle w:val="Paragraphedeliste"/>
              <w:tabs>
                <w:tab w:val="left" w:pos="2444"/>
                <w:tab w:val="right" w:pos="6555"/>
              </w:tabs>
              <w:spacing w:after="0" w:line="260" w:lineRule="exact"/>
              <w:ind w:left="0"/>
              <w:contextualSpacing w:val="0"/>
              <w:rPr>
                <w:sz w:val="18"/>
                <w:szCs w:val="18"/>
              </w:rPr>
            </w:pPr>
            <w:r w:rsidRPr="003004BB">
              <w:rPr>
                <w:sz w:val="18"/>
                <w:szCs w:val="18"/>
              </w:rPr>
              <w:t xml:space="preserve">Service : </w:t>
            </w:r>
            <w:r w:rsidR="00AD3341" w:rsidRPr="003004BB"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004BB">
              <w:rPr>
                <w:sz w:val="18"/>
                <w:szCs w:val="18"/>
              </w:rPr>
              <w:instrText xml:space="preserve"> FORMTEXT </w:instrText>
            </w:r>
            <w:r w:rsidR="00AD3341" w:rsidRPr="003004BB">
              <w:rPr>
                <w:sz w:val="18"/>
                <w:szCs w:val="18"/>
              </w:rPr>
            </w:r>
            <w:r w:rsidR="00AD3341" w:rsidRPr="003004BB">
              <w:rPr>
                <w:sz w:val="18"/>
                <w:szCs w:val="18"/>
              </w:rPr>
              <w:fldChar w:fldCharType="separate"/>
            </w:r>
            <w:r w:rsidRPr="003004BB">
              <w:rPr>
                <w:noProof/>
                <w:sz w:val="18"/>
                <w:szCs w:val="18"/>
              </w:rPr>
              <w:t> </w:t>
            </w:r>
            <w:r w:rsidRPr="003004BB">
              <w:rPr>
                <w:noProof/>
                <w:sz w:val="18"/>
                <w:szCs w:val="18"/>
              </w:rPr>
              <w:t> </w:t>
            </w:r>
            <w:r w:rsidRPr="003004BB">
              <w:rPr>
                <w:noProof/>
                <w:sz w:val="18"/>
                <w:szCs w:val="18"/>
              </w:rPr>
              <w:t> </w:t>
            </w:r>
            <w:r w:rsidRPr="003004BB">
              <w:rPr>
                <w:noProof/>
                <w:sz w:val="18"/>
                <w:szCs w:val="18"/>
              </w:rPr>
              <w:t> </w:t>
            </w:r>
            <w:r w:rsidRPr="003004BB">
              <w:rPr>
                <w:noProof/>
                <w:sz w:val="18"/>
                <w:szCs w:val="18"/>
              </w:rPr>
              <w:t> </w:t>
            </w:r>
            <w:r w:rsidR="00AD3341" w:rsidRPr="003004BB">
              <w:rPr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5BD8083D" w14:textId="77777777" w:rsidR="008B2CBD" w:rsidRPr="003004BB" w:rsidRDefault="008B2CBD" w:rsidP="000B325C">
            <w:pPr>
              <w:pStyle w:val="Paragraphedeliste"/>
              <w:tabs>
                <w:tab w:val="left" w:pos="2444"/>
                <w:tab w:val="right" w:pos="6555"/>
              </w:tabs>
              <w:spacing w:after="0" w:line="260" w:lineRule="exact"/>
              <w:ind w:left="0"/>
              <w:contextualSpacing w:val="0"/>
              <w:rPr>
                <w:sz w:val="18"/>
                <w:szCs w:val="18"/>
              </w:rPr>
            </w:pPr>
            <w:r w:rsidRPr="003004BB">
              <w:rPr>
                <w:sz w:val="18"/>
                <w:szCs w:val="18"/>
              </w:rPr>
              <w:t xml:space="preserve">Fonction : </w:t>
            </w:r>
            <w:r w:rsidR="00AD3341" w:rsidRPr="003004BB"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004BB">
              <w:rPr>
                <w:sz w:val="18"/>
                <w:szCs w:val="18"/>
              </w:rPr>
              <w:instrText xml:space="preserve"> FORMTEXT </w:instrText>
            </w:r>
            <w:r w:rsidR="00AD3341" w:rsidRPr="003004BB">
              <w:rPr>
                <w:sz w:val="18"/>
                <w:szCs w:val="18"/>
              </w:rPr>
            </w:r>
            <w:r w:rsidR="00AD3341" w:rsidRPr="003004BB">
              <w:rPr>
                <w:sz w:val="18"/>
                <w:szCs w:val="18"/>
              </w:rPr>
              <w:fldChar w:fldCharType="separate"/>
            </w:r>
            <w:r w:rsidRPr="003004BB">
              <w:rPr>
                <w:noProof/>
                <w:sz w:val="18"/>
                <w:szCs w:val="18"/>
              </w:rPr>
              <w:t> </w:t>
            </w:r>
            <w:r w:rsidRPr="003004BB">
              <w:rPr>
                <w:noProof/>
                <w:sz w:val="18"/>
                <w:szCs w:val="18"/>
              </w:rPr>
              <w:t> </w:t>
            </w:r>
            <w:r w:rsidRPr="003004BB">
              <w:rPr>
                <w:noProof/>
                <w:sz w:val="18"/>
                <w:szCs w:val="18"/>
              </w:rPr>
              <w:t> </w:t>
            </w:r>
            <w:r w:rsidRPr="003004BB">
              <w:rPr>
                <w:noProof/>
                <w:sz w:val="18"/>
                <w:szCs w:val="18"/>
              </w:rPr>
              <w:t> </w:t>
            </w:r>
            <w:r w:rsidRPr="003004BB">
              <w:rPr>
                <w:noProof/>
                <w:sz w:val="18"/>
                <w:szCs w:val="18"/>
              </w:rPr>
              <w:t> </w:t>
            </w:r>
            <w:r w:rsidR="00AD3341" w:rsidRPr="003004BB">
              <w:rPr>
                <w:sz w:val="18"/>
                <w:szCs w:val="18"/>
              </w:rPr>
              <w:fldChar w:fldCharType="end"/>
            </w:r>
          </w:p>
        </w:tc>
      </w:tr>
      <w:tr w:rsidR="00727C6B" w14:paraId="1DD7EC05" w14:textId="77777777" w:rsidTr="00B2080B">
        <w:tc>
          <w:tcPr>
            <w:tcW w:w="5529" w:type="dxa"/>
          </w:tcPr>
          <w:p w14:paraId="49471408" w14:textId="77777777" w:rsidR="00727C6B" w:rsidRPr="00C4061D" w:rsidRDefault="00727C6B" w:rsidP="00727C6B">
            <w:pPr>
              <w:pStyle w:val="Paragraphedeliste"/>
              <w:tabs>
                <w:tab w:val="decimal" w:pos="1276"/>
                <w:tab w:val="left" w:pos="2161"/>
                <w:tab w:val="left" w:pos="3116"/>
                <w:tab w:val="center" w:pos="4820"/>
                <w:tab w:val="right" w:pos="6555"/>
                <w:tab w:val="right" w:pos="9561"/>
              </w:tabs>
              <w:spacing w:after="60"/>
              <w:ind w:left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de la retraite : </w:t>
            </w:r>
            <w:r w:rsidR="00AD3341" w:rsidRPr="003004BB"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004BB">
              <w:rPr>
                <w:sz w:val="18"/>
                <w:szCs w:val="18"/>
              </w:rPr>
              <w:instrText xml:space="preserve"> FORMTEXT </w:instrText>
            </w:r>
            <w:r w:rsidR="00AD3341" w:rsidRPr="003004BB">
              <w:rPr>
                <w:sz w:val="18"/>
                <w:szCs w:val="18"/>
              </w:rPr>
            </w:r>
            <w:r w:rsidR="00AD3341" w:rsidRPr="003004BB">
              <w:rPr>
                <w:sz w:val="18"/>
                <w:szCs w:val="18"/>
              </w:rPr>
              <w:fldChar w:fldCharType="separate"/>
            </w:r>
            <w:r w:rsidRPr="003004BB">
              <w:rPr>
                <w:noProof/>
                <w:sz w:val="18"/>
                <w:szCs w:val="18"/>
              </w:rPr>
              <w:t> </w:t>
            </w:r>
            <w:r w:rsidRPr="003004BB">
              <w:rPr>
                <w:noProof/>
                <w:sz w:val="18"/>
                <w:szCs w:val="18"/>
              </w:rPr>
              <w:t> </w:t>
            </w:r>
            <w:r w:rsidRPr="003004BB">
              <w:rPr>
                <w:noProof/>
                <w:sz w:val="18"/>
                <w:szCs w:val="18"/>
              </w:rPr>
              <w:t> </w:t>
            </w:r>
            <w:r w:rsidRPr="003004BB">
              <w:rPr>
                <w:noProof/>
                <w:sz w:val="18"/>
                <w:szCs w:val="18"/>
              </w:rPr>
              <w:t> </w:t>
            </w:r>
            <w:r w:rsidRPr="003004BB">
              <w:rPr>
                <w:noProof/>
                <w:sz w:val="18"/>
                <w:szCs w:val="18"/>
              </w:rPr>
              <w:t> </w:t>
            </w:r>
            <w:r w:rsidR="00AD3341" w:rsidRPr="003004BB">
              <w:rPr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vMerge w:val="restart"/>
          </w:tcPr>
          <w:p w14:paraId="46D85D09" w14:textId="77777777" w:rsidR="000C2EEE" w:rsidRDefault="000C2EEE" w:rsidP="00727C6B">
            <w:pPr>
              <w:pStyle w:val="Paragraphedeliste"/>
              <w:tabs>
                <w:tab w:val="decimal" w:pos="1276"/>
                <w:tab w:val="left" w:pos="3153"/>
                <w:tab w:val="center" w:pos="4820"/>
                <w:tab w:val="right" w:pos="6555"/>
                <w:tab w:val="right" w:pos="9561"/>
              </w:tabs>
              <w:spacing w:after="0" w:line="260" w:lineRule="exact"/>
              <w:ind w:left="0"/>
              <w:contextualSpacing w:val="0"/>
              <w:rPr>
                <w:sz w:val="18"/>
                <w:szCs w:val="18"/>
              </w:rPr>
            </w:pPr>
          </w:p>
          <w:p w14:paraId="7575EBD9" w14:textId="77777777" w:rsidR="00727C6B" w:rsidRDefault="00727C6B" w:rsidP="00727C6B">
            <w:pPr>
              <w:pStyle w:val="Paragraphedeliste"/>
              <w:tabs>
                <w:tab w:val="decimal" w:pos="1276"/>
                <w:tab w:val="left" w:pos="3153"/>
                <w:tab w:val="center" w:pos="4820"/>
                <w:tab w:val="right" w:pos="6555"/>
                <w:tab w:val="right" w:pos="9561"/>
              </w:tabs>
              <w:spacing w:after="0" w:line="260" w:lineRule="exact"/>
              <w:ind w:left="0"/>
              <w:contextualSpacing w:val="0"/>
              <w:rPr>
                <w:sz w:val="20"/>
                <w:szCs w:val="20"/>
              </w:rPr>
            </w:pPr>
            <w:r w:rsidRPr="00C4061D">
              <w:rPr>
                <w:sz w:val="18"/>
                <w:szCs w:val="18"/>
              </w:rPr>
              <w:t>Date :</w:t>
            </w:r>
            <w:r>
              <w:rPr>
                <w:sz w:val="20"/>
                <w:szCs w:val="20"/>
              </w:rPr>
              <w:t xml:space="preserve"> </w:t>
            </w:r>
            <w:r w:rsidR="00AD3341" w:rsidRPr="00E7071F"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071F">
              <w:rPr>
                <w:sz w:val="18"/>
                <w:szCs w:val="18"/>
              </w:rPr>
              <w:instrText xml:space="preserve"> FORMTEXT </w:instrText>
            </w:r>
            <w:r w:rsidR="00AD3341" w:rsidRPr="00E7071F">
              <w:rPr>
                <w:sz w:val="18"/>
                <w:szCs w:val="18"/>
              </w:rPr>
            </w:r>
            <w:r w:rsidR="00AD3341" w:rsidRPr="00E7071F">
              <w:rPr>
                <w:sz w:val="18"/>
                <w:szCs w:val="18"/>
              </w:rPr>
              <w:fldChar w:fldCharType="separate"/>
            </w:r>
            <w:r w:rsidRPr="00E7071F">
              <w:rPr>
                <w:noProof/>
                <w:sz w:val="18"/>
                <w:szCs w:val="18"/>
              </w:rPr>
              <w:t> </w:t>
            </w:r>
            <w:r w:rsidRPr="00E7071F">
              <w:rPr>
                <w:noProof/>
                <w:sz w:val="18"/>
                <w:szCs w:val="18"/>
              </w:rPr>
              <w:t> </w:t>
            </w:r>
            <w:r w:rsidRPr="00E7071F">
              <w:rPr>
                <w:noProof/>
                <w:sz w:val="18"/>
                <w:szCs w:val="18"/>
              </w:rPr>
              <w:t> </w:t>
            </w:r>
            <w:r w:rsidRPr="00E7071F">
              <w:rPr>
                <w:noProof/>
                <w:sz w:val="18"/>
                <w:szCs w:val="18"/>
              </w:rPr>
              <w:t> </w:t>
            </w:r>
            <w:r w:rsidRPr="00E7071F">
              <w:rPr>
                <w:noProof/>
                <w:sz w:val="18"/>
                <w:szCs w:val="18"/>
              </w:rPr>
              <w:t> </w:t>
            </w:r>
            <w:r w:rsidR="00AD3341" w:rsidRPr="00E7071F">
              <w:rPr>
                <w:sz w:val="18"/>
                <w:szCs w:val="18"/>
              </w:rPr>
              <w:fldChar w:fldCharType="end"/>
            </w:r>
          </w:p>
          <w:p w14:paraId="47E5CBE8" w14:textId="77777777" w:rsidR="00727C6B" w:rsidRPr="00C4061D" w:rsidRDefault="00727C6B" w:rsidP="00727C6B">
            <w:pPr>
              <w:pStyle w:val="Paragraphedeliste"/>
              <w:tabs>
                <w:tab w:val="decimal" w:pos="1276"/>
                <w:tab w:val="left" w:pos="3153"/>
                <w:tab w:val="center" w:pos="4820"/>
                <w:tab w:val="right" w:pos="6555"/>
                <w:tab w:val="right" w:pos="9561"/>
              </w:tabs>
              <w:spacing w:after="1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C4061D">
              <w:rPr>
                <w:sz w:val="18"/>
                <w:szCs w:val="18"/>
              </w:rPr>
              <w:t>Signature :</w:t>
            </w:r>
          </w:p>
          <w:p w14:paraId="55CC68A9" w14:textId="77777777" w:rsidR="00727C6B" w:rsidRPr="00C4061D" w:rsidRDefault="00727C6B" w:rsidP="006C4245">
            <w:pPr>
              <w:pStyle w:val="Paragraphedeliste"/>
              <w:tabs>
                <w:tab w:val="decimal" w:pos="1276"/>
                <w:tab w:val="left" w:pos="3153"/>
                <w:tab w:val="center" w:pos="4820"/>
                <w:tab w:val="right" w:pos="6555"/>
                <w:tab w:val="right" w:pos="9561"/>
              </w:tabs>
              <w:spacing w:before="40" w:after="0" w:line="260" w:lineRule="exact"/>
              <w:ind w:left="0"/>
              <w:contextualSpacing w:val="0"/>
              <w:rPr>
                <w:sz w:val="18"/>
                <w:szCs w:val="18"/>
              </w:rPr>
            </w:pPr>
            <w:r>
              <w:rPr>
                <w:sz w:val="12"/>
                <w:szCs w:val="20"/>
              </w:rPr>
              <w:t>Par sa signature, le/la collaborateur/trice accepte la procédure et les conditions énoncées ci-dessus</w:t>
            </w:r>
          </w:p>
        </w:tc>
      </w:tr>
      <w:tr w:rsidR="00727C6B" w14:paraId="1494BBFE" w14:textId="77777777" w:rsidTr="00B2080B">
        <w:tc>
          <w:tcPr>
            <w:tcW w:w="5529" w:type="dxa"/>
          </w:tcPr>
          <w:p w14:paraId="7F86405F" w14:textId="77777777" w:rsidR="00727C6B" w:rsidRPr="00C4061D" w:rsidRDefault="00727C6B" w:rsidP="00DB5644">
            <w:pPr>
              <w:pStyle w:val="Paragraphedeliste"/>
              <w:tabs>
                <w:tab w:val="decimal" w:pos="1276"/>
                <w:tab w:val="left" w:pos="2161"/>
                <w:tab w:val="left" w:pos="3116"/>
                <w:tab w:val="center" w:pos="4820"/>
                <w:tab w:val="right" w:pos="6555"/>
                <w:tab w:val="right" w:pos="9561"/>
              </w:tabs>
              <w:spacing w:after="60"/>
              <w:ind w:left="0"/>
              <w:rPr>
                <w:sz w:val="18"/>
                <w:szCs w:val="18"/>
              </w:rPr>
            </w:pPr>
            <w:r w:rsidRPr="00C4061D">
              <w:rPr>
                <w:sz w:val="18"/>
                <w:szCs w:val="18"/>
              </w:rPr>
              <w:t xml:space="preserve">Bénéficiaire d’une rente AI : </w:t>
            </w:r>
          </w:p>
          <w:p w14:paraId="5C60846E" w14:textId="77777777" w:rsidR="000C2EEE" w:rsidRDefault="00AD3341" w:rsidP="0048298E">
            <w:pPr>
              <w:pStyle w:val="Paragraphedeliste"/>
              <w:tabs>
                <w:tab w:val="decimal" w:pos="1276"/>
                <w:tab w:val="left" w:pos="2161"/>
                <w:tab w:val="left" w:pos="3116"/>
                <w:tab w:val="center" w:pos="4820"/>
                <w:tab w:val="right" w:pos="6555"/>
                <w:tab w:val="right" w:pos="9561"/>
              </w:tabs>
              <w:spacing w:after="60" w:line="240" w:lineRule="exact"/>
              <w:ind w:left="0"/>
              <w:rPr>
                <w:sz w:val="18"/>
                <w:szCs w:val="18"/>
              </w:rPr>
            </w:pPr>
            <w:r w:rsidRPr="006411BF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C6B" w:rsidRPr="006411BF">
              <w:rPr>
                <w:sz w:val="16"/>
                <w:szCs w:val="16"/>
              </w:rPr>
              <w:instrText xml:space="preserve"> FORMCHECKBOX </w:instrText>
            </w:r>
            <w:r w:rsidR="000C222A">
              <w:rPr>
                <w:sz w:val="16"/>
                <w:szCs w:val="16"/>
              </w:rPr>
            </w:r>
            <w:r w:rsidR="000C222A">
              <w:rPr>
                <w:sz w:val="16"/>
                <w:szCs w:val="16"/>
              </w:rPr>
              <w:fldChar w:fldCharType="separate"/>
            </w:r>
            <w:r w:rsidRPr="006411BF">
              <w:rPr>
                <w:sz w:val="16"/>
                <w:szCs w:val="16"/>
              </w:rPr>
              <w:fldChar w:fldCharType="end"/>
            </w:r>
            <w:r w:rsidR="00727C6B">
              <w:rPr>
                <w:sz w:val="16"/>
                <w:szCs w:val="16"/>
              </w:rPr>
              <w:t xml:space="preserve"> </w:t>
            </w:r>
            <w:r w:rsidR="00727C6B" w:rsidRPr="00C4061D">
              <w:rPr>
                <w:sz w:val="18"/>
                <w:szCs w:val="18"/>
              </w:rPr>
              <w:t>non</w:t>
            </w:r>
            <w:r w:rsidR="00727C6B">
              <w:rPr>
                <w:sz w:val="18"/>
                <w:szCs w:val="18"/>
              </w:rPr>
              <w:t xml:space="preserve"> </w:t>
            </w:r>
            <w:r w:rsidR="000C2EEE">
              <w:rPr>
                <w:sz w:val="18"/>
                <w:szCs w:val="18"/>
              </w:rPr>
              <w:t xml:space="preserve">                        </w:t>
            </w:r>
            <w:r w:rsidR="000C2EEE" w:rsidRPr="006411BF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EEE" w:rsidRPr="006411BF">
              <w:rPr>
                <w:sz w:val="16"/>
                <w:szCs w:val="16"/>
              </w:rPr>
              <w:instrText xml:space="preserve"> FORMCHECKBOX </w:instrText>
            </w:r>
            <w:r w:rsidR="000C222A">
              <w:rPr>
                <w:sz w:val="16"/>
                <w:szCs w:val="16"/>
              </w:rPr>
            </w:r>
            <w:r w:rsidR="000C222A">
              <w:rPr>
                <w:sz w:val="16"/>
                <w:szCs w:val="16"/>
              </w:rPr>
              <w:fldChar w:fldCharType="separate"/>
            </w:r>
            <w:r w:rsidR="000C2EEE" w:rsidRPr="006411BF">
              <w:rPr>
                <w:sz w:val="16"/>
                <w:szCs w:val="16"/>
              </w:rPr>
              <w:fldChar w:fldCharType="end"/>
            </w:r>
            <w:r w:rsidR="000C2EEE">
              <w:rPr>
                <w:sz w:val="16"/>
                <w:szCs w:val="16"/>
              </w:rPr>
              <w:t xml:space="preserve"> </w:t>
            </w:r>
            <w:r w:rsidR="000C2EEE">
              <w:rPr>
                <w:sz w:val="18"/>
                <w:szCs w:val="18"/>
              </w:rPr>
              <w:t>Demande en cours</w:t>
            </w:r>
          </w:p>
          <w:p w14:paraId="7DC55CFA" w14:textId="77777777" w:rsidR="00727C6B" w:rsidRPr="00E0359F" w:rsidRDefault="00AD3341" w:rsidP="0048298E">
            <w:pPr>
              <w:pStyle w:val="Paragraphedeliste"/>
              <w:tabs>
                <w:tab w:val="decimal" w:pos="1276"/>
                <w:tab w:val="left" w:pos="2161"/>
                <w:tab w:val="left" w:pos="3116"/>
                <w:tab w:val="center" w:pos="4820"/>
                <w:tab w:val="right" w:pos="6555"/>
                <w:tab w:val="right" w:pos="9561"/>
              </w:tabs>
              <w:spacing w:after="60" w:line="240" w:lineRule="exact"/>
              <w:ind w:left="0"/>
              <w:rPr>
                <w:sz w:val="17"/>
                <w:szCs w:val="16"/>
              </w:rPr>
            </w:pPr>
            <w:r w:rsidRPr="006411BF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7C6B" w:rsidRPr="006411BF">
              <w:rPr>
                <w:sz w:val="16"/>
                <w:szCs w:val="16"/>
              </w:rPr>
              <w:instrText xml:space="preserve"> FORMCHECKBOX </w:instrText>
            </w:r>
            <w:r w:rsidR="000C222A">
              <w:rPr>
                <w:sz w:val="16"/>
                <w:szCs w:val="16"/>
              </w:rPr>
            </w:r>
            <w:r w:rsidR="000C222A">
              <w:rPr>
                <w:sz w:val="16"/>
                <w:szCs w:val="16"/>
              </w:rPr>
              <w:fldChar w:fldCharType="separate"/>
            </w:r>
            <w:r w:rsidRPr="006411BF">
              <w:rPr>
                <w:sz w:val="16"/>
                <w:szCs w:val="16"/>
              </w:rPr>
              <w:fldChar w:fldCharType="end"/>
            </w:r>
            <w:r w:rsidR="00727C6B">
              <w:rPr>
                <w:sz w:val="20"/>
                <w:szCs w:val="20"/>
              </w:rPr>
              <w:t xml:space="preserve"> </w:t>
            </w:r>
            <w:r w:rsidR="00727C6B" w:rsidRPr="00C4061D">
              <w:rPr>
                <w:sz w:val="18"/>
                <w:szCs w:val="18"/>
              </w:rPr>
              <w:t>oui</w:t>
            </w:r>
            <w:r w:rsidR="00727C6B">
              <w:rPr>
                <w:sz w:val="18"/>
                <w:szCs w:val="18"/>
              </w:rPr>
              <w:t xml:space="preserve">, </w:t>
            </w:r>
            <w:r w:rsidR="00727C6B" w:rsidRPr="00C4061D">
              <w:rPr>
                <w:sz w:val="18"/>
                <w:szCs w:val="18"/>
              </w:rPr>
              <w:t xml:space="preserve">montant : </w:t>
            </w:r>
            <w:r w:rsidR="00727C6B" w:rsidRPr="003A4FAE">
              <w:rPr>
                <w:smallCaps/>
                <w:sz w:val="18"/>
                <w:szCs w:val="18"/>
              </w:rPr>
              <w:t>chf</w:t>
            </w:r>
            <w:r w:rsidR="00727C6B">
              <w:rPr>
                <w:sz w:val="17"/>
                <w:szCs w:val="16"/>
              </w:rPr>
              <w:t xml:space="preserve"> </w:t>
            </w:r>
            <w:r w:rsidRPr="0096567D">
              <w:rPr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27C6B" w:rsidRPr="0096567D">
              <w:rPr>
                <w:sz w:val="16"/>
                <w:szCs w:val="16"/>
              </w:rPr>
              <w:instrText xml:space="preserve"> FORMTEXT </w:instrText>
            </w:r>
            <w:r w:rsidRPr="0096567D">
              <w:rPr>
                <w:sz w:val="16"/>
                <w:szCs w:val="16"/>
              </w:rPr>
            </w:r>
            <w:r w:rsidRPr="0096567D">
              <w:rPr>
                <w:sz w:val="16"/>
                <w:szCs w:val="16"/>
              </w:rPr>
              <w:fldChar w:fldCharType="separate"/>
            </w:r>
            <w:r w:rsidR="00727C6B" w:rsidRPr="0096567D">
              <w:rPr>
                <w:noProof/>
                <w:sz w:val="16"/>
                <w:szCs w:val="16"/>
              </w:rPr>
              <w:t> </w:t>
            </w:r>
            <w:r w:rsidR="00727C6B" w:rsidRPr="0096567D">
              <w:rPr>
                <w:noProof/>
                <w:sz w:val="16"/>
                <w:szCs w:val="16"/>
              </w:rPr>
              <w:t> </w:t>
            </w:r>
            <w:r w:rsidR="00727C6B" w:rsidRPr="0096567D">
              <w:rPr>
                <w:noProof/>
                <w:sz w:val="16"/>
                <w:szCs w:val="16"/>
              </w:rPr>
              <w:t> </w:t>
            </w:r>
            <w:r w:rsidR="00727C6B" w:rsidRPr="0096567D">
              <w:rPr>
                <w:noProof/>
                <w:sz w:val="16"/>
                <w:szCs w:val="16"/>
              </w:rPr>
              <w:t> </w:t>
            </w:r>
            <w:r w:rsidR="00727C6B" w:rsidRPr="0096567D">
              <w:rPr>
                <w:noProof/>
                <w:sz w:val="16"/>
                <w:szCs w:val="16"/>
              </w:rPr>
              <w:t> </w:t>
            </w:r>
            <w:r w:rsidRPr="0096567D">
              <w:rPr>
                <w:sz w:val="16"/>
                <w:szCs w:val="16"/>
              </w:rPr>
              <w:fldChar w:fldCharType="end"/>
            </w:r>
            <w:r w:rsidR="00727C6B">
              <w:rPr>
                <w:sz w:val="18"/>
                <w:szCs w:val="18"/>
              </w:rPr>
              <w:tab/>
            </w:r>
            <w:r w:rsidR="00727C6B" w:rsidRPr="00E0359F">
              <w:rPr>
                <w:sz w:val="12"/>
                <w:szCs w:val="20"/>
              </w:rPr>
              <w:t>(</w:t>
            </w:r>
            <w:r w:rsidR="00727C6B">
              <w:rPr>
                <w:sz w:val="12"/>
                <w:szCs w:val="20"/>
              </w:rPr>
              <w:t xml:space="preserve">Joindre l’attestation </w:t>
            </w:r>
            <w:r w:rsidR="00727C6B" w:rsidRPr="00E0359F">
              <w:rPr>
                <w:sz w:val="12"/>
                <w:szCs w:val="20"/>
              </w:rPr>
              <w:t>à la présente demande</w:t>
            </w:r>
            <w:r w:rsidR="00727C6B">
              <w:rPr>
                <w:sz w:val="12"/>
                <w:szCs w:val="20"/>
              </w:rPr>
              <w:t>)</w:t>
            </w:r>
          </w:p>
        </w:tc>
        <w:tc>
          <w:tcPr>
            <w:tcW w:w="4961" w:type="dxa"/>
            <w:vMerge/>
          </w:tcPr>
          <w:p w14:paraId="178CEE0A" w14:textId="77777777" w:rsidR="00727C6B" w:rsidRPr="00705DD3" w:rsidRDefault="00727C6B" w:rsidP="00DB5644">
            <w:pPr>
              <w:pStyle w:val="Paragraphedeliste"/>
              <w:tabs>
                <w:tab w:val="decimal" w:pos="1276"/>
                <w:tab w:val="center" w:pos="4820"/>
                <w:tab w:val="right" w:pos="6555"/>
                <w:tab w:val="right" w:pos="9561"/>
              </w:tabs>
              <w:spacing w:before="180" w:after="0" w:line="240" w:lineRule="auto"/>
              <w:ind w:left="0"/>
              <w:contextualSpacing w:val="0"/>
              <w:rPr>
                <w:sz w:val="16"/>
                <w:szCs w:val="16"/>
              </w:rPr>
            </w:pPr>
          </w:p>
        </w:tc>
      </w:tr>
    </w:tbl>
    <w:p w14:paraId="28FCC841" w14:textId="77777777" w:rsidR="003004BB" w:rsidRPr="0048298E" w:rsidRDefault="003004BB" w:rsidP="006C4245">
      <w:pPr>
        <w:pStyle w:val="Paragraphedeliste"/>
        <w:spacing w:after="0"/>
        <w:ind w:left="0"/>
        <w:rPr>
          <w:sz w:val="16"/>
          <w:szCs w:val="16"/>
        </w:rPr>
      </w:pPr>
    </w:p>
    <w:p w14:paraId="049B3C4F" w14:textId="77777777" w:rsidR="003004BB" w:rsidRPr="00C4061D" w:rsidRDefault="003004BB" w:rsidP="00AA45DD">
      <w:pPr>
        <w:pStyle w:val="10numrotation"/>
        <w:tabs>
          <w:tab w:val="clear" w:pos="369"/>
        </w:tabs>
        <w:ind w:left="0" w:hanging="284"/>
        <w:rPr>
          <w:b/>
          <w:sz w:val="20"/>
          <w:szCs w:val="20"/>
        </w:rPr>
      </w:pPr>
      <w:r w:rsidRPr="00C4061D">
        <w:rPr>
          <w:b/>
          <w:sz w:val="20"/>
          <w:szCs w:val="20"/>
        </w:rPr>
        <w:t>Préavis du</w:t>
      </w:r>
      <w:r w:rsidR="0099116F">
        <w:rPr>
          <w:b/>
          <w:sz w:val="20"/>
          <w:szCs w:val="20"/>
        </w:rPr>
        <w:t>/de la chef/fe de service</w:t>
      </w:r>
      <w:r>
        <w:rPr>
          <w:b/>
        </w:rPr>
        <w:t xml:space="preserve"> </w:t>
      </w:r>
      <w:r>
        <w:rPr>
          <w:sz w:val="16"/>
          <w:szCs w:val="16"/>
        </w:rPr>
        <w:t>(à remplir par</w:t>
      </w:r>
      <w:r w:rsidR="0099116F">
        <w:rPr>
          <w:sz w:val="16"/>
          <w:szCs w:val="16"/>
        </w:rPr>
        <w:t xml:space="preserve"> le/la chef/fe de service</w:t>
      </w:r>
      <w:r w:rsidRPr="00D21553">
        <w:rPr>
          <w:sz w:val="16"/>
          <w:szCs w:val="16"/>
        </w:rPr>
        <w:t>)</w:t>
      </w:r>
    </w:p>
    <w:tbl>
      <w:tblPr>
        <w:tblStyle w:val="Grilledutableau"/>
        <w:tblW w:w="10490" w:type="dxa"/>
        <w:tblInd w:w="-176" w:type="dxa"/>
        <w:tblLook w:val="04A0" w:firstRow="1" w:lastRow="0" w:firstColumn="1" w:lastColumn="0" w:noHBand="0" w:noVBand="1"/>
      </w:tblPr>
      <w:tblGrid>
        <w:gridCol w:w="5529"/>
        <w:gridCol w:w="4961"/>
      </w:tblGrid>
      <w:tr w:rsidR="003004BB" w14:paraId="20AECF27" w14:textId="77777777" w:rsidTr="00DB5644">
        <w:trPr>
          <w:trHeight w:val="397"/>
        </w:trPr>
        <w:tc>
          <w:tcPr>
            <w:tcW w:w="5529" w:type="dxa"/>
          </w:tcPr>
          <w:p w14:paraId="52655C3E" w14:textId="5D266FB0" w:rsidR="00A44E7D" w:rsidRPr="000C2EEE" w:rsidRDefault="008C2F35" w:rsidP="008E2462">
            <w:pPr>
              <w:pStyle w:val="Paragraphedeliste"/>
              <w:tabs>
                <w:tab w:val="left" w:pos="2835"/>
                <w:tab w:val="left" w:pos="3862"/>
                <w:tab w:val="left" w:pos="4571"/>
                <w:tab w:val="right" w:pos="6946"/>
                <w:tab w:val="center" w:pos="8789"/>
                <w:tab w:val="right" w:pos="9561"/>
              </w:tabs>
              <w:spacing w:after="0" w:line="240" w:lineRule="exact"/>
              <w:ind w:left="0"/>
              <w:contextualSpacing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</w:t>
            </w:r>
            <w:r w:rsidR="003004BB" w:rsidRPr="000C2EEE">
              <w:rPr>
                <w:sz w:val="17"/>
                <w:szCs w:val="17"/>
              </w:rPr>
              <w:t xml:space="preserve">a date de la retraite </w:t>
            </w:r>
            <w:r>
              <w:rPr>
                <w:sz w:val="17"/>
                <w:szCs w:val="17"/>
              </w:rPr>
              <w:t>est</w:t>
            </w:r>
            <w:r w:rsidR="003004BB" w:rsidRPr="000C2EEE">
              <w:rPr>
                <w:sz w:val="17"/>
                <w:szCs w:val="17"/>
              </w:rPr>
              <w:t xml:space="preserve"> accepté</w:t>
            </w:r>
            <w:r>
              <w:rPr>
                <w:sz w:val="17"/>
                <w:szCs w:val="17"/>
              </w:rPr>
              <w:t>e</w:t>
            </w:r>
            <w:r w:rsidR="003004BB" w:rsidRPr="000C2EEE">
              <w:rPr>
                <w:sz w:val="17"/>
                <w:szCs w:val="17"/>
              </w:rPr>
              <w:t> :</w:t>
            </w:r>
            <w:r w:rsidR="003004BB" w:rsidRPr="000C2EEE">
              <w:rPr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                        </w:t>
            </w:r>
            <w:r w:rsidR="00A44E7D" w:rsidRPr="000C2EEE">
              <w:rPr>
                <w:sz w:val="17"/>
                <w:szCs w:val="17"/>
              </w:rPr>
              <w:t xml:space="preserve"> </w:t>
            </w:r>
            <w:r w:rsidR="00AD3341" w:rsidRPr="000C2EEE">
              <w:rPr>
                <w:sz w:val="17"/>
                <w:szCs w:val="17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4BB" w:rsidRPr="000C2EEE">
              <w:rPr>
                <w:sz w:val="17"/>
                <w:szCs w:val="17"/>
              </w:rPr>
              <w:instrText xml:space="preserve"> FORMCHECKBOX </w:instrText>
            </w:r>
            <w:r w:rsidR="000C222A">
              <w:rPr>
                <w:sz w:val="17"/>
                <w:szCs w:val="17"/>
              </w:rPr>
            </w:r>
            <w:r w:rsidR="000C222A">
              <w:rPr>
                <w:sz w:val="17"/>
                <w:szCs w:val="17"/>
              </w:rPr>
              <w:fldChar w:fldCharType="separate"/>
            </w:r>
            <w:r w:rsidR="00AD3341" w:rsidRPr="000C2EEE">
              <w:rPr>
                <w:sz w:val="17"/>
                <w:szCs w:val="17"/>
              </w:rPr>
              <w:fldChar w:fldCharType="end"/>
            </w:r>
            <w:r w:rsidR="003004BB" w:rsidRPr="000C2EEE">
              <w:rPr>
                <w:sz w:val="17"/>
                <w:szCs w:val="17"/>
              </w:rPr>
              <w:t xml:space="preserve"> oui </w:t>
            </w:r>
            <w:r w:rsidR="003004BB" w:rsidRPr="000C2EEE">
              <w:rPr>
                <w:sz w:val="17"/>
                <w:szCs w:val="17"/>
              </w:rPr>
              <w:tab/>
            </w:r>
            <w:r w:rsidR="00AD3341" w:rsidRPr="000C2EEE">
              <w:rPr>
                <w:sz w:val="17"/>
                <w:szCs w:val="17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4BB" w:rsidRPr="000C2EEE">
              <w:rPr>
                <w:sz w:val="17"/>
                <w:szCs w:val="17"/>
              </w:rPr>
              <w:instrText xml:space="preserve"> FORMCHECKBOX </w:instrText>
            </w:r>
            <w:r w:rsidR="000C222A">
              <w:rPr>
                <w:sz w:val="17"/>
                <w:szCs w:val="17"/>
              </w:rPr>
            </w:r>
            <w:r w:rsidR="000C222A">
              <w:rPr>
                <w:sz w:val="17"/>
                <w:szCs w:val="17"/>
              </w:rPr>
              <w:fldChar w:fldCharType="separate"/>
            </w:r>
            <w:r w:rsidR="00AD3341" w:rsidRPr="000C2EEE">
              <w:rPr>
                <w:sz w:val="17"/>
                <w:szCs w:val="17"/>
              </w:rPr>
              <w:fldChar w:fldCharType="end"/>
            </w:r>
            <w:r w:rsidR="003004BB" w:rsidRPr="000C2EEE">
              <w:rPr>
                <w:sz w:val="17"/>
                <w:szCs w:val="17"/>
              </w:rPr>
              <w:t xml:space="preserve"> non</w:t>
            </w:r>
            <w:r w:rsidR="002B3FA0" w:rsidRPr="000C2EEE">
              <w:rPr>
                <w:sz w:val="17"/>
                <w:szCs w:val="17"/>
              </w:rPr>
              <w:t xml:space="preserve"> </w:t>
            </w:r>
            <w:r w:rsidR="002B3FA0" w:rsidRPr="00FD668A">
              <w:rPr>
                <w:sz w:val="17"/>
                <w:szCs w:val="17"/>
              </w:rPr>
              <w:t xml:space="preserve">Retraite </w:t>
            </w:r>
            <w:r w:rsidR="006553A9" w:rsidRPr="00FD668A">
              <w:rPr>
                <w:sz w:val="17"/>
                <w:szCs w:val="17"/>
              </w:rPr>
              <w:t xml:space="preserve">volontaire </w:t>
            </w:r>
            <w:r w:rsidR="002B3FA0" w:rsidRPr="00FD668A">
              <w:rPr>
                <w:sz w:val="17"/>
                <w:szCs w:val="17"/>
              </w:rPr>
              <w:t>entre 58 et 60 ans</w:t>
            </w:r>
            <w:r w:rsidR="004133F7" w:rsidRPr="00FD668A">
              <w:rPr>
                <w:sz w:val="17"/>
                <w:szCs w:val="17"/>
              </w:rPr>
              <w:t> </w:t>
            </w:r>
            <w:r w:rsidR="006553A9" w:rsidRPr="00FD668A">
              <w:rPr>
                <w:sz w:val="17"/>
                <w:szCs w:val="17"/>
              </w:rPr>
              <w:t>(3.2</w:t>
            </w:r>
            <w:proofErr w:type="gramStart"/>
            <w:r w:rsidR="006553A9" w:rsidRPr="00FD668A">
              <w:rPr>
                <w:sz w:val="17"/>
                <w:szCs w:val="17"/>
              </w:rPr>
              <w:t>)</w:t>
            </w:r>
            <w:r w:rsidR="004133F7" w:rsidRPr="00FD668A">
              <w:rPr>
                <w:sz w:val="17"/>
                <w:szCs w:val="17"/>
              </w:rPr>
              <w:t>:</w:t>
            </w:r>
            <w:proofErr w:type="gramEnd"/>
          </w:p>
          <w:p w14:paraId="68DEF059" w14:textId="42488FC7" w:rsidR="00A44E7D" w:rsidRPr="000C2EEE" w:rsidRDefault="00A44E7D" w:rsidP="008C2F35">
            <w:pPr>
              <w:pStyle w:val="Paragraphedeliste"/>
              <w:tabs>
                <w:tab w:val="left" w:pos="2835"/>
                <w:tab w:val="left" w:pos="3862"/>
                <w:tab w:val="left" w:pos="4571"/>
                <w:tab w:val="right" w:pos="6946"/>
                <w:tab w:val="center" w:pos="8789"/>
                <w:tab w:val="right" w:pos="9561"/>
              </w:tabs>
              <w:spacing w:after="0" w:line="240" w:lineRule="exact"/>
              <w:ind w:left="0"/>
              <w:contextualSpacing w:val="0"/>
              <w:rPr>
                <w:sz w:val="17"/>
                <w:szCs w:val="17"/>
              </w:rPr>
            </w:pPr>
            <w:r w:rsidRPr="000C2EEE">
              <w:rPr>
                <w:sz w:val="17"/>
                <w:szCs w:val="17"/>
              </w:rPr>
              <w:t xml:space="preserve">Le/la collaborateur/trice compte 13 ans </w:t>
            </w:r>
            <w:r w:rsidR="008C2F35" w:rsidRPr="000C2EEE">
              <w:rPr>
                <w:sz w:val="17"/>
                <w:szCs w:val="17"/>
              </w:rPr>
              <w:t>d’activité :</w:t>
            </w:r>
            <w:r w:rsidRPr="000C2EEE">
              <w:rPr>
                <w:sz w:val="17"/>
                <w:szCs w:val="17"/>
              </w:rPr>
              <w:t xml:space="preserve"> </w:t>
            </w:r>
            <w:r w:rsidRPr="000C2EEE">
              <w:rPr>
                <w:sz w:val="17"/>
                <w:szCs w:val="17"/>
              </w:rPr>
              <w:tab/>
              <w:t xml:space="preserve"> </w:t>
            </w:r>
            <w:r w:rsidR="00AD3341" w:rsidRPr="000C2EEE">
              <w:rPr>
                <w:sz w:val="17"/>
                <w:szCs w:val="17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EEE">
              <w:rPr>
                <w:sz w:val="17"/>
                <w:szCs w:val="17"/>
              </w:rPr>
              <w:instrText xml:space="preserve"> FORMCHECKBOX </w:instrText>
            </w:r>
            <w:r w:rsidR="000C222A">
              <w:rPr>
                <w:sz w:val="17"/>
                <w:szCs w:val="17"/>
              </w:rPr>
            </w:r>
            <w:r w:rsidR="000C222A">
              <w:rPr>
                <w:sz w:val="17"/>
                <w:szCs w:val="17"/>
              </w:rPr>
              <w:fldChar w:fldCharType="separate"/>
            </w:r>
            <w:r w:rsidR="00AD3341" w:rsidRPr="000C2EEE">
              <w:rPr>
                <w:sz w:val="17"/>
                <w:szCs w:val="17"/>
              </w:rPr>
              <w:fldChar w:fldCharType="end"/>
            </w:r>
            <w:r w:rsidRPr="000C2EEE">
              <w:rPr>
                <w:sz w:val="17"/>
                <w:szCs w:val="17"/>
              </w:rPr>
              <w:t xml:space="preserve"> oui </w:t>
            </w:r>
            <w:r w:rsidRPr="000C2EEE">
              <w:rPr>
                <w:sz w:val="17"/>
                <w:szCs w:val="17"/>
              </w:rPr>
              <w:tab/>
            </w:r>
            <w:r w:rsidR="00AD3341" w:rsidRPr="000C2EEE">
              <w:rPr>
                <w:sz w:val="17"/>
                <w:szCs w:val="17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EEE">
              <w:rPr>
                <w:sz w:val="17"/>
                <w:szCs w:val="17"/>
              </w:rPr>
              <w:instrText xml:space="preserve"> FORMCHECKBOX </w:instrText>
            </w:r>
            <w:r w:rsidR="000C222A">
              <w:rPr>
                <w:sz w:val="17"/>
                <w:szCs w:val="17"/>
              </w:rPr>
            </w:r>
            <w:r w:rsidR="000C222A">
              <w:rPr>
                <w:sz w:val="17"/>
                <w:szCs w:val="17"/>
              </w:rPr>
              <w:fldChar w:fldCharType="separate"/>
            </w:r>
            <w:r w:rsidR="00AD3341" w:rsidRPr="000C2EEE">
              <w:rPr>
                <w:sz w:val="17"/>
                <w:szCs w:val="17"/>
              </w:rPr>
              <w:fldChar w:fldCharType="end"/>
            </w:r>
            <w:r w:rsidRPr="000C2EEE">
              <w:rPr>
                <w:sz w:val="17"/>
                <w:szCs w:val="17"/>
              </w:rPr>
              <w:t xml:space="preserve"> non</w:t>
            </w:r>
          </w:p>
        </w:tc>
        <w:tc>
          <w:tcPr>
            <w:tcW w:w="4961" w:type="dxa"/>
          </w:tcPr>
          <w:p w14:paraId="4BB772E7" w14:textId="77777777" w:rsidR="003004BB" w:rsidRPr="000C2EEE" w:rsidRDefault="003004BB" w:rsidP="00DB5644">
            <w:pPr>
              <w:pStyle w:val="Paragraphedeliste"/>
              <w:tabs>
                <w:tab w:val="decimal" w:pos="1276"/>
                <w:tab w:val="center" w:pos="4820"/>
                <w:tab w:val="right" w:pos="6555"/>
                <w:tab w:val="right" w:pos="9561"/>
              </w:tabs>
              <w:spacing w:after="0" w:line="260" w:lineRule="exact"/>
              <w:ind w:left="0"/>
              <w:rPr>
                <w:sz w:val="17"/>
                <w:szCs w:val="17"/>
              </w:rPr>
            </w:pPr>
            <w:r w:rsidRPr="000C2EEE">
              <w:rPr>
                <w:sz w:val="17"/>
                <w:szCs w:val="17"/>
              </w:rPr>
              <w:t xml:space="preserve">Date : </w:t>
            </w:r>
            <w:r w:rsidR="00AD3341" w:rsidRPr="000C2EEE">
              <w:rPr>
                <w:sz w:val="17"/>
                <w:szCs w:val="17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C2EEE">
              <w:rPr>
                <w:sz w:val="17"/>
                <w:szCs w:val="17"/>
              </w:rPr>
              <w:instrText xml:space="preserve"> FORMTEXT </w:instrText>
            </w:r>
            <w:r w:rsidR="00AD3341" w:rsidRPr="000C2EEE">
              <w:rPr>
                <w:sz w:val="17"/>
                <w:szCs w:val="17"/>
              </w:rPr>
            </w:r>
            <w:r w:rsidR="00AD3341" w:rsidRPr="000C2EEE">
              <w:rPr>
                <w:sz w:val="17"/>
                <w:szCs w:val="17"/>
              </w:rPr>
              <w:fldChar w:fldCharType="separate"/>
            </w:r>
            <w:r w:rsidRPr="000C2EEE">
              <w:rPr>
                <w:noProof/>
                <w:sz w:val="17"/>
                <w:szCs w:val="17"/>
              </w:rPr>
              <w:t> </w:t>
            </w:r>
            <w:r w:rsidRPr="000C2EEE">
              <w:rPr>
                <w:noProof/>
                <w:sz w:val="17"/>
                <w:szCs w:val="17"/>
              </w:rPr>
              <w:t> </w:t>
            </w:r>
            <w:r w:rsidRPr="000C2EEE">
              <w:rPr>
                <w:noProof/>
                <w:sz w:val="17"/>
                <w:szCs w:val="17"/>
              </w:rPr>
              <w:t> </w:t>
            </w:r>
            <w:r w:rsidRPr="000C2EEE">
              <w:rPr>
                <w:noProof/>
                <w:sz w:val="17"/>
                <w:szCs w:val="17"/>
              </w:rPr>
              <w:t> </w:t>
            </w:r>
            <w:r w:rsidRPr="000C2EEE">
              <w:rPr>
                <w:noProof/>
                <w:sz w:val="17"/>
                <w:szCs w:val="17"/>
              </w:rPr>
              <w:t> </w:t>
            </w:r>
            <w:r w:rsidR="00AD3341" w:rsidRPr="000C2EEE">
              <w:rPr>
                <w:sz w:val="17"/>
                <w:szCs w:val="17"/>
              </w:rPr>
              <w:fldChar w:fldCharType="end"/>
            </w:r>
          </w:p>
          <w:p w14:paraId="57BFE953" w14:textId="77777777" w:rsidR="003004BB" w:rsidRPr="000C2EEE" w:rsidRDefault="00840DA1" w:rsidP="00DB5644">
            <w:pPr>
              <w:pStyle w:val="Paragraphedeliste"/>
              <w:tabs>
                <w:tab w:val="decimal" w:pos="1276"/>
                <w:tab w:val="center" w:pos="4820"/>
                <w:tab w:val="right" w:pos="6555"/>
                <w:tab w:val="right" w:pos="9561"/>
              </w:tabs>
              <w:spacing w:after="0" w:line="240" w:lineRule="auto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Signature :</w:t>
            </w:r>
          </w:p>
          <w:p w14:paraId="7866F415" w14:textId="77777777" w:rsidR="003004BB" w:rsidRPr="000C2EEE" w:rsidRDefault="003004BB" w:rsidP="00DB5644">
            <w:pPr>
              <w:pStyle w:val="Paragraphedeliste"/>
              <w:tabs>
                <w:tab w:val="decimal" w:pos="1276"/>
                <w:tab w:val="center" w:pos="4820"/>
                <w:tab w:val="right" w:pos="6555"/>
                <w:tab w:val="right" w:pos="9561"/>
              </w:tabs>
              <w:spacing w:after="0"/>
              <w:ind w:left="0"/>
              <w:contextualSpacing w:val="0"/>
              <w:rPr>
                <w:sz w:val="17"/>
                <w:szCs w:val="17"/>
              </w:rPr>
            </w:pPr>
          </w:p>
        </w:tc>
      </w:tr>
    </w:tbl>
    <w:p w14:paraId="6D4DD904" w14:textId="77777777" w:rsidR="003004BB" w:rsidRPr="0048298E" w:rsidRDefault="003004BB" w:rsidP="006C4245">
      <w:pPr>
        <w:pStyle w:val="Paragraphedeliste"/>
        <w:spacing w:after="0"/>
        <w:ind w:left="0"/>
        <w:rPr>
          <w:sz w:val="16"/>
          <w:szCs w:val="16"/>
        </w:rPr>
      </w:pPr>
    </w:p>
    <w:p w14:paraId="5E8B6417" w14:textId="77777777" w:rsidR="003004BB" w:rsidRPr="003004BB" w:rsidRDefault="003004BB" w:rsidP="00AA45DD">
      <w:pPr>
        <w:pStyle w:val="10numrotation"/>
        <w:tabs>
          <w:tab w:val="clear" w:pos="369"/>
        </w:tabs>
        <w:ind w:left="0" w:hanging="284"/>
        <w:rPr>
          <w:b/>
          <w:sz w:val="20"/>
          <w:szCs w:val="20"/>
        </w:rPr>
      </w:pPr>
      <w:r w:rsidRPr="003004BB">
        <w:rPr>
          <w:b/>
          <w:sz w:val="20"/>
          <w:szCs w:val="20"/>
        </w:rPr>
        <w:t>Position de l’autorité d’engagement</w:t>
      </w:r>
      <w:r>
        <w:rPr>
          <w:b/>
        </w:rPr>
        <w:t xml:space="preserve"> </w:t>
      </w:r>
      <w:r>
        <w:rPr>
          <w:sz w:val="16"/>
          <w:szCs w:val="16"/>
        </w:rPr>
        <w:t>(à remplir par l’autorité d’engagement</w:t>
      </w:r>
      <w:r w:rsidRPr="00D21553">
        <w:rPr>
          <w:sz w:val="16"/>
          <w:szCs w:val="16"/>
        </w:rPr>
        <w:t>)</w:t>
      </w:r>
    </w:p>
    <w:tbl>
      <w:tblPr>
        <w:tblStyle w:val="Grilledutableau"/>
        <w:tblW w:w="10490" w:type="dxa"/>
        <w:tblInd w:w="-176" w:type="dxa"/>
        <w:tblLook w:val="04A0" w:firstRow="1" w:lastRow="0" w:firstColumn="1" w:lastColumn="0" w:noHBand="0" w:noVBand="1"/>
      </w:tblPr>
      <w:tblGrid>
        <w:gridCol w:w="5529"/>
        <w:gridCol w:w="4961"/>
      </w:tblGrid>
      <w:tr w:rsidR="003004BB" w:rsidRPr="000C2EEE" w14:paraId="54D39B77" w14:textId="77777777" w:rsidTr="00DB5644">
        <w:tc>
          <w:tcPr>
            <w:tcW w:w="5529" w:type="dxa"/>
          </w:tcPr>
          <w:p w14:paraId="248BA717" w14:textId="77777777" w:rsidR="003004BB" w:rsidRPr="000C2EEE" w:rsidRDefault="00AD3341" w:rsidP="00DB5644">
            <w:pPr>
              <w:pStyle w:val="Paragraphedeliste"/>
              <w:tabs>
                <w:tab w:val="left" w:pos="1310"/>
                <w:tab w:val="left" w:pos="1736"/>
                <w:tab w:val="center" w:pos="4820"/>
                <w:tab w:val="center" w:pos="8789"/>
                <w:tab w:val="right" w:pos="9561"/>
              </w:tabs>
              <w:spacing w:before="40" w:after="0" w:line="240" w:lineRule="auto"/>
              <w:ind w:left="0"/>
              <w:rPr>
                <w:sz w:val="17"/>
                <w:szCs w:val="17"/>
              </w:rPr>
            </w:pPr>
            <w:r w:rsidRPr="000C2EEE">
              <w:rPr>
                <w:sz w:val="17"/>
                <w:szCs w:val="17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4BB" w:rsidRPr="000C2EEE">
              <w:rPr>
                <w:sz w:val="17"/>
                <w:szCs w:val="17"/>
              </w:rPr>
              <w:instrText xml:space="preserve"> FORMCHECKBOX </w:instrText>
            </w:r>
            <w:r w:rsidR="000C222A">
              <w:rPr>
                <w:sz w:val="17"/>
                <w:szCs w:val="17"/>
              </w:rPr>
            </w:r>
            <w:r w:rsidR="000C222A">
              <w:rPr>
                <w:sz w:val="17"/>
                <w:szCs w:val="17"/>
              </w:rPr>
              <w:fldChar w:fldCharType="separate"/>
            </w:r>
            <w:r w:rsidRPr="000C2EEE">
              <w:rPr>
                <w:sz w:val="17"/>
                <w:szCs w:val="17"/>
              </w:rPr>
              <w:fldChar w:fldCharType="end"/>
            </w:r>
            <w:r w:rsidR="003004BB" w:rsidRPr="000C2EEE">
              <w:rPr>
                <w:sz w:val="17"/>
                <w:szCs w:val="17"/>
              </w:rPr>
              <w:t xml:space="preserve"> Favorable</w:t>
            </w:r>
          </w:p>
          <w:p w14:paraId="1C95E3F1" w14:textId="77777777" w:rsidR="003004BB" w:rsidRPr="000C2EEE" w:rsidRDefault="00AD3341" w:rsidP="00DB5644">
            <w:pPr>
              <w:pStyle w:val="Paragraphedeliste"/>
              <w:tabs>
                <w:tab w:val="left" w:pos="1594"/>
                <w:tab w:val="center" w:pos="4820"/>
                <w:tab w:val="center" w:pos="8789"/>
                <w:tab w:val="right" w:pos="9561"/>
              </w:tabs>
              <w:spacing w:before="60" w:after="40" w:line="240" w:lineRule="auto"/>
              <w:ind w:left="0"/>
              <w:contextualSpacing w:val="0"/>
              <w:rPr>
                <w:sz w:val="17"/>
                <w:szCs w:val="17"/>
              </w:rPr>
            </w:pPr>
            <w:r w:rsidRPr="000C2EEE">
              <w:rPr>
                <w:sz w:val="17"/>
                <w:szCs w:val="17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4BB" w:rsidRPr="000C2EEE">
              <w:rPr>
                <w:sz w:val="17"/>
                <w:szCs w:val="17"/>
              </w:rPr>
              <w:instrText xml:space="preserve"> FORMCHECKBOX </w:instrText>
            </w:r>
            <w:r w:rsidR="000C222A">
              <w:rPr>
                <w:sz w:val="17"/>
                <w:szCs w:val="17"/>
              </w:rPr>
            </w:r>
            <w:r w:rsidR="000C222A">
              <w:rPr>
                <w:sz w:val="17"/>
                <w:szCs w:val="17"/>
              </w:rPr>
              <w:fldChar w:fldCharType="separate"/>
            </w:r>
            <w:r w:rsidRPr="000C2EEE">
              <w:rPr>
                <w:sz w:val="17"/>
                <w:szCs w:val="17"/>
              </w:rPr>
              <w:fldChar w:fldCharType="end"/>
            </w:r>
            <w:r w:rsidR="003004BB" w:rsidRPr="000C2EEE">
              <w:rPr>
                <w:sz w:val="17"/>
                <w:szCs w:val="17"/>
              </w:rPr>
              <w:t xml:space="preserve"> Défavorable</w:t>
            </w:r>
            <w:r w:rsidR="003004BB" w:rsidRPr="000C2EEE">
              <w:rPr>
                <w:sz w:val="17"/>
                <w:szCs w:val="17"/>
              </w:rPr>
              <w:tab/>
              <w:t>… à la demande de financement</w:t>
            </w:r>
          </w:p>
        </w:tc>
        <w:tc>
          <w:tcPr>
            <w:tcW w:w="4961" w:type="dxa"/>
          </w:tcPr>
          <w:p w14:paraId="3D564C13" w14:textId="77777777" w:rsidR="003004BB" w:rsidRPr="000C2EEE" w:rsidRDefault="003004BB" w:rsidP="00DB5644">
            <w:pPr>
              <w:pStyle w:val="Paragraphedeliste"/>
              <w:tabs>
                <w:tab w:val="left" w:pos="2160"/>
                <w:tab w:val="center" w:pos="4820"/>
                <w:tab w:val="right" w:pos="6555"/>
                <w:tab w:val="right" w:pos="9561"/>
              </w:tabs>
              <w:spacing w:after="0" w:line="260" w:lineRule="exact"/>
              <w:ind w:left="0"/>
              <w:rPr>
                <w:sz w:val="17"/>
                <w:szCs w:val="17"/>
              </w:rPr>
            </w:pPr>
            <w:r w:rsidRPr="000C2EEE">
              <w:rPr>
                <w:sz w:val="17"/>
                <w:szCs w:val="17"/>
              </w:rPr>
              <w:t xml:space="preserve">Date : </w:t>
            </w:r>
            <w:r w:rsidR="00AD3341" w:rsidRPr="000C2EEE">
              <w:rPr>
                <w:sz w:val="17"/>
                <w:szCs w:val="17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C2EEE">
              <w:rPr>
                <w:sz w:val="17"/>
                <w:szCs w:val="17"/>
              </w:rPr>
              <w:instrText xml:space="preserve"> FORMTEXT </w:instrText>
            </w:r>
            <w:r w:rsidR="00AD3341" w:rsidRPr="000C2EEE">
              <w:rPr>
                <w:sz w:val="17"/>
                <w:szCs w:val="17"/>
              </w:rPr>
            </w:r>
            <w:r w:rsidR="00AD3341" w:rsidRPr="000C2EEE">
              <w:rPr>
                <w:sz w:val="17"/>
                <w:szCs w:val="17"/>
              </w:rPr>
              <w:fldChar w:fldCharType="separate"/>
            </w:r>
            <w:r w:rsidRPr="000C2EEE">
              <w:rPr>
                <w:noProof/>
                <w:sz w:val="17"/>
                <w:szCs w:val="17"/>
              </w:rPr>
              <w:t> </w:t>
            </w:r>
            <w:r w:rsidRPr="000C2EEE">
              <w:rPr>
                <w:noProof/>
                <w:sz w:val="17"/>
                <w:szCs w:val="17"/>
              </w:rPr>
              <w:t> </w:t>
            </w:r>
            <w:r w:rsidRPr="000C2EEE">
              <w:rPr>
                <w:noProof/>
                <w:sz w:val="17"/>
                <w:szCs w:val="17"/>
              </w:rPr>
              <w:t> </w:t>
            </w:r>
            <w:r w:rsidRPr="000C2EEE">
              <w:rPr>
                <w:noProof/>
                <w:sz w:val="17"/>
                <w:szCs w:val="17"/>
              </w:rPr>
              <w:t> </w:t>
            </w:r>
            <w:r w:rsidRPr="000C2EEE">
              <w:rPr>
                <w:noProof/>
                <w:sz w:val="17"/>
                <w:szCs w:val="17"/>
              </w:rPr>
              <w:t> </w:t>
            </w:r>
            <w:r w:rsidR="00AD3341" w:rsidRPr="000C2EEE">
              <w:rPr>
                <w:sz w:val="17"/>
                <w:szCs w:val="17"/>
              </w:rPr>
              <w:fldChar w:fldCharType="end"/>
            </w:r>
          </w:p>
          <w:p w14:paraId="32B13F3B" w14:textId="77777777" w:rsidR="003004BB" w:rsidRPr="000C2EEE" w:rsidRDefault="003004BB" w:rsidP="00AA45DD">
            <w:pPr>
              <w:pStyle w:val="Paragraphedeliste"/>
              <w:tabs>
                <w:tab w:val="left" w:pos="2160"/>
                <w:tab w:val="center" w:pos="4820"/>
                <w:tab w:val="right" w:pos="6555"/>
                <w:tab w:val="right" w:pos="9561"/>
              </w:tabs>
              <w:spacing w:before="20" w:after="100" w:afterAutospacing="1" w:line="240" w:lineRule="exact"/>
              <w:ind w:left="0"/>
              <w:contextualSpacing w:val="0"/>
              <w:rPr>
                <w:sz w:val="17"/>
                <w:szCs w:val="17"/>
              </w:rPr>
            </w:pPr>
            <w:r w:rsidRPr="000C2EEE">
              <w:rPr>
                <w:sz w:val="17"/>
                <w:szCs w:val="17"/>
              </w:rPr>
              <w:t xml:space="preserve">Signature : </w:t>
            </w:r>
          </w:p>
        </w:tc>
      </w:tr>
    </w:tbl>
    <w:p w14:paraId="550006AF" w14:textId="77777777" w:rsidR="003004BB" w:rsidRPr="0048298E" w:rsidRDefault="003004BB" w:rsidP="006C4245">
      <w:pPr>
        <w:pStyle w:val="Paragraphedeliste"/>
        <w:spacing w:after="0"/>
        <w:ind w:left="0"/>
        <w:rPr>
          <w:sz w:val="16"/>
          <w:szCs w:val="16"/>
        </w:rPr>
      </w:pPr>
    </w:p>
    <w:p w14:paraId="7D0D5B56" w14:textId="77777777" w:rsidR="003004BB" w:rsidRPr="00C4061D" w:rsidRDefault="003004BB" w:rsidP="00AA45DD">
      <w:pPr>
        <w:pStyle w:val="10numrotation"/>
        <w:tabs>
          <w:tab w:val="clear" w:pos="369"/>
        </w:tabs>
        <w:ind w:left="0" w:hanging="284"/>
        <w:rPr>
          <w:b/>
          <w:sz w:val="20"/>
          <w:szCs w:val="20"/>
        </w:rPr>
      </w:pPr>
      <w:r w:rsidRPr="00C4061D">
        <w:rPr>
          <w:b/>
          <w:sz w:val="20"/>
          <w:szCs w:val="20"/>
        </w:rPr>
        <w:t>Préavis du SPO concernant l’avance AVS</w:t>
      </w:r>
      <w:r>
        <w:rPr>
          <w:b/>
        </w:rPr>
        <w:t xml:space="preserve"> </w:t>
      </w:r>
      <w:r>
        <w:rPr>
          <w:sz w:val="16"/>
          <w:szCs w:val="16"/>
        </w:rPr>
        <w:t>(à remplir par le SPO</w:t>
      </w:r>
      <w:r w:rsidRPr="00D21553">
        <w:rPr>
          <w:sz w:val="16"/>
          <w:szCs w:val="16"/>
        </w:rPr>
        <w:t>)</w:t>
      </w:r>
    </w:p>
    <w:tbl>
      <w:tblPr>
        <w:tblStyle w:val="Grilledutableau"/>
        <w:tblW w:w="10490" w:type="dxa"/>
        <w:tblInd w:w="-176" w:type="dxa"/>
        <w:tblLook w:val="04A0" w:firstRow="1" w:lastRow="0" w:firstColumn="1" w:lastColumn="0" w:noHBand="0" w:noVBand="1"/>
      </w:tblPr>
      <w:tblGrid>
        <w:gridCol w:w="5529"/>
        <w:gridCol w:w="4961"/>
      </w:tblGrid>
      <w:tr w:rsidR="003004BB" w14:paraId="18EDC9D8" w14:textId="77777777" w:rsidTr="00DB5644">
        <w:tc>
          <w:tcPr>
            <w:tcW w:w="5529" w:type="dxa"/>
          </w:tcPr>
          <w:p w14:paraId="0475E470" w14:textId="77777777" w:rsidR="003004BB" w:rsidRDefault="003004BB" w:rsidP="00DB5644">
            <w:pPr>
              <w:pStyle w:val="Paragraphedeliste"/>
              <w:tabs>
                <w:tab w:val="left" w:pos="1310"/>
                <w:tab w:val="left" w:pos="1736"/>
                <w:tab w:val="center" w:pos="4820"/>
                <w:tab w:val="center" w:pos="8789"/>
                <w:tab w:val="right" w:pos="9561"/>
              </w:tabs>
              <w:spacing w:before="40" w:after="0" w:line="240" w:lineRule="auto"/>
              <w:ind w:left="0"/>
              <w:rPr>
                <w:sz w:val="18"/>
                <w:szCs w:val="18"/>
              </w:rPr>
            </w:pPr>
            <w:r w:rsidRPr="00C4061D">
              <w:rPr>
                <w:sz w:val="18"/>
                <w:szCs w:val="18"/>
              </w:rPr>
              <w:t xml:space="preserve">Montant mensuel financé par l’Etat : </w:t>
            </w:r>
          </w:p>
          <w:p w14:paraId="39C94945" w14:textId="77777777" w:rsidR="003004BB" w:rsidRPr="00C4061D" w:rsidRDefault="003004BB" w:rsidP="00DB5644">
            <w:pPr>
              <w:pStyle w:val="Paragraphedeliste"/>
              <w:tabs>
                <w:tab w:val="left" w:pos="1310"/>
                <w:tab w:val="left" w:pos="1736"/>
                <w:tab w:val="center" w:pos="4820"/>
                <w:tab w:val="center" w:pos="8789"/>
                <w:tab w:val="right" w:pos="9561"/>
              </w:tabs>
              <w:spacing w:after="0" w:line="260" w:lineRule="exact"/>
              <w:ind w:left="0"/>
              <w:contextualSpacing w:val="0"/>
              <w:rPr>
                <w:sz w:val="18"/>
                <w:szCs w:val="18"/>
              </w:rPr>
            </w:pPr>
            <w:r w:rsidRPr="003A4FAE">
              <w:rPr>
                <w:smallCaps/>
                <w:sz w:val="18"/>
                <w:szCs w:val="18"/>
              </w:rPr>
              <w:t>chf</w:t>
            </w:r>
          </w:p>
        </w:tc>
        <w:tc>
          <w:tcPr>
            <w:tcW w:w="4961" w:type="dxa"/>
          </w:tcPr>
          <w:p w14:paraId="7A0CB8D3" w14:textId="77777777" w:rsidR="003004BB" w:rsidRDefault="003004BB" w:rsidP="00DB5644">
            <w:pPr>
              <w:pStyle w:val="Paragraphedeliste"/>
              <w:tabs>
                <w:tab w:val="left" w:pos="2160"/>
                <w:tab w:val="center" w:pos="4820"/>
                <w:tab w:val="right" w:pos="6555"/>
                <w:tab w:val="right" w:pos="9561"/>
              </w:tabs>
              <w:spacing w:after="0" w:line="260" w:lineRule="exact"/>
              <w:ind w:left="0"/>
              <w:contextualSpacing w:val="0"/>
              <w:rPr>
                <w:sz w:val="18"/>
                <w:szCs w:val="18"/>
              </w:rPr>
            </w:pPr>
            <w:r w:rsidRPr="00C4061D">
              <w:rPr>
                <w:sz w:val="18"/>
                <w:szCs w:val="18"/>
              </w:rPr>
              <w:t>Date :</w:t>
            </w:r>
          </w:p>
          <w:p w14:paraId="551B71E9" w14:textId="77777777" w:rsidR="003004BB" w:rsidRPr="00C4061D" w:rsidRDefault="003004BB" w:rsidP="00AA45DD">
            <w:pPr>
              <w:pStyle w:val="Paragraphedeliste"/>
              <w:tabs>
                <w:tab w:val="left" w:pos="2160"/>
                <w:tab w:val="center" w:pos="4820"/>
                <w:tab w:val="right" w:pos="6555"/>
                <w:tab w:val="right" w:pos="9561"/>
              </w:tabs>
              <w:spacing w:before="20" w:after="0" w:line="240" w:lineRule="exact"/>
              <w:ind w:left="0"/>
              <w:contextualSpacing w:val="0"/>
              <w:rPr>
                <w:sz w:val="18"/>
                <w:szCs w:val="18"/>
              </w:rPr>
            </w:pPr>
            <w:r w:rsidRPr="00C4061D">
              <w:rPr>
                <w:sz w:val="18"/>
                <w:szCs w:val="18"/>
              </w:rPr>
              <w:t xml:space="preserve">Signature : </w:t>
            </w:r>
          </w:p>
        </w:tc>
      </w:tr>
    </w:tbl>
    <w:p w14:paraId="756520E8" w14:textId="77777777" w:rsidR="003004BB" w:rsidRPr="00A133F4" w:rsidRDefault="003004BB" w:rsidP="0048298E">
      <w:pPr>
        <w:pStyle w:val="10numrotation"/>
        <w:numPr>
          <w:ilvl w:val="0"/>
          <w:numId w:val="0"/>
        </w:numPr>
        <w:tabs>
          <w:tab w:val="clear" w:pos="369"/>
        </w:tabs>
        <w:spacing w:line="240" w:lineRule="auto"/>
        <w:rPr>
          <w:sz w:val="4"/>
          <w:szCs w:val="16"/>
        </w:rPr>
      </w:pPr>
    </w:p>
    <w:sectPr w:rsidR="003004BB" w:rsidRPr="00A133F4" w:rsidSect="009478F8">
      <w:headerReference w:type="default" r:id="rId9"/>
      <w:headerReference w:type="first" r:id="rId10"/>
      <w:footerReference w:type="first" r:id="rId11"/>
      <w:type w:val="continuous"/>
      <w:pgSz w:w="11906" w:h="16838" w:code="9"/>
      <w:pgMar w:top="1644" w:right="707" w:bottom="426" w:left="993" w:header="426" w:footer="2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4FDCD" w14:textId="77777777" w:rsidR="00811202" w:rsidRDefault="00811202" w:rsidP="00204601">
      <w:r>
        <w:separator/>
      </w:r>
    </w:p>
  </w:endnote>
  <w:endnote w:type="continuationSeparator" w:id="0">
    <w:p w14:paraId="2FDAD703" w14:textId="77777777" w:rsidR="00811202" w:rsidRDefault="00811202" w:rsidP="0020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86A33" w14:textId="77777777" w:rsidR="00811202" w:rsidRPr="009478F8" w:rsidRDefault="00811202" w:rsidP="00EA7B05">
    <w:pPr>
      <w:pStyle w:val="Pieddepage"/>
      <w:spacing w:after="0"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C6263" w14:textId="77777777" w:rsidR="00811202" w:rsidRDefault="00811202" w:rsidP="00204601">
      <w:r>
        <w:separator/>
      </w:r>
    </w:p>
  </w:footnote>
  <w:footnote w:type="continuationSeparator" w:id="0">
    <w:p w14:paraId="1332492B" w14:textId="77777777" w:rsidR="00811202" w:rsidRDefault="00811202" w:rsidP="00204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811202" w14:paraId="0F75EB78" w14:textId="77777777">
      <w:trPr>
        <w:trHeight w:val="567"/>
      </w:trPr>
      <w:tc>
        <w:tcPr>
          <w:tcW w:w="9298" w:type="dxa"/>
        </w:tcPr>
        <w:p w14:paraId="74879662" w14:textId="77777777" w:rsidR="00811202" w:rsidRDefault="00811202" w:rsidP="00825ECF">
          <w:pPr>
            <w:pStyle w:val="09enttepage2"/>
          </w:pPr>
          <w:r>
            <w:t xml:space="preserve">Service du personnel et d’organisation </w:t>
          </w:r>
          <w:r w:rsidRPr="00891EB3">
            <w:t xml:space="preserve"> </w:t>
          </w:r>
          <w:r w:rsidRPr="0064336A">
            <w:rPr>
              <w:b w:val="0"/>
            </w:rPr>
            <w:t>SP</w:t>
          </w:r>
          <w:r>
            <w:rPr>
              <w:b w:val="0"/>
            </w:rPr>
            <w:t>O</w:t>
          </w:r>
        </w:p>
        <w:p w14:paraId="10A11A2D" w14:textId="77777777" w:rsidR="00811202" w:rsidRPr="0064336A" w:rsidRDefault="00811202" w:rsidP="00825ECF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AD3341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AD3341" w:rsidRPr="0064336A">
            <w:rPr>
              <w:b w:val="0"/>
              <w:lang w:val="de-DE"/>
            </w:rPr>
            <w:fldChar w:fldCharType="separate"/>
          </w:r>
          <w:r w:rsidR="00AA45DD">
            <w:rPr>
              <w:b w:val="0"/>
              <w:noProof/>
              <w:lang w:val="de-DE"/>
            </w:rPr>
            <w:t>2</w:t>
          </w:r>
          <w:r w:rsidR="00AD3341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AD3341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AD3341" w:rsidRPr="0064336A">
            <w:rPr>
              <w:b w:val="0"/>
              <w:lang w:val="de-DE"/>
            </w:rPr>
            <w:fldChar w:fldCharType="separate"/>
          </w:r>
          <w:r w:rsidR="0046199D">
            <w:rPr>
              <w:b w:val="0"/>
              <w:noProof/>
              <w:lang w:val="de-DE"/>
            </w:rPr>
            <w:t>1</w:t>
          </w:r>
          <w:r w:rsidR="00AD3341" w:rsidRPr="0064336A">
            <w:rPr>
              <w:b w:val="0"/>
              <w:lang w:val="de-DE"/>
            </w:rPr>
            <w:fldChar w:fldCharType="end"/>
          </w:r>
          <w:r>
            <w:rPr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311AA448" wp14:editId="661D3CCA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3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9D71A22" w14:textId="77777777" w:rsidR="00811202" w:rsidRDefault="00811202" w:rsidP="0020460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423"/>
    </w:tblGrid>
    <w:tr w:rsidR="00811202" w:rsidRPr="004A0F2D" w14:paraId="0255479C" w14:textId="77777777" w:rsidTr="00EA7B05">
      <w:trPr>
        <w:trHeight w:val="1276"/>
      </w:trPr>
      <w:tc>
        <w:tcPr>
          <w:tcW w:w="5500" w:type="dxa"/>
        </w:tcPr>
        <w:p w14:paraId="38C87B67" w14:textId="77777777" w:rsidR="00811202" w:rsidRDefault="00811202" w:rsidP="00204601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0AB1FB09" wp14:editId="68F84017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2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7E330298" w14:textId="77777777" w:rsidR="00811202" w:rsidRPr="00934046" w:rsidRDefault="00811202" w:rsidP="00934046">
          <w:pPr>
            <w:tabs>
              <w:tab w:val="left" w:pos="1598"/>
            </w:tabs>
          </w:pPr>
          <w:r>
            <w:tab/>
          </w:r>
        </w:p>
      </w:tc>
      <w:tc>
        <w:tcPr>
          <w:tcW w:w="4423" w:type="dxa"/>
        </w:tcPr>
        <w:p w14:paraId="05F77BCE" w14:textId="77777777" w:rsidR="00811202" w:rsidRPr="00241B79" w:rsidRDefault="00811202" w:rsidP="00204601">
          <w:pPr>
            <w:pStyle w:val="01entteetbasdepage"/>
            <w:rPr>
              <w:rStyle w:val="Lienhypertexte"/>
              <w:color w:val="auto"/>
              <w:u w:val="none"/>
              <w:lang w:val="de-DE"/>
            </w:rPr>
          </w:pPr>
          <w:r>
            <w:rPr>
              <w:lang w:val="de-DE"/>
            </w:rPr>
            <w:t xml:space="preserve"> </w:t>
          </w:r>
        </w:p>
      </w:tc>
    </w:tr>
  </w:tbl>
  <w:p w14:paraId="1CA8E0E0" w14:textId="77777777" w:rsidR="00811202" w:rsidRPr="00064CB3" w:rsidRDefault="00811202" w:rsidP="00064CB3">
    <w:pPr>
      <w:spacing w:after="0"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F7EF7"/>
    <w:multiLevelType w:val="hybridMultilevel"/>
    <w:tmpl w:val="E84062C4"/>
    <w:lvl w:ilvl="0" w:tplc="6FEC486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 w:val="0"/>
        <w:bCs/>
        <w:sz w:val="16"/>
        <w:szCs w:val="16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63BD8"/>
    <w:multiLevelType w:val="hybridMultilevel"/>
    <w:tmpl w:val="A66C197E"/>
    <w:lvl w:ilvl="0" w:tplc="698A372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 w:val="0"/>
        <w:bCs/>
        <w:sz w:val="16"/>
        <w:szCs w:val="16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3" w15:restartNumberingAfterBreak="0">
    <w:nsid w:val="56054307"/>
    <w:multiLevelType w:val="hybridMultilevel"/>
    <w:tmpl w:val="2FB46318"/>
    <w:lvl w:ilvl="0" w:tplc="EA7C3C9E">
      <w:start w:val="1"/>
      <w:numFmt w:val="bullet"/>
      <w:lvlText w:val="&gt;"/>
      <w:lvlJc w:val="left"/>
      <w:pPr>
        <w:ind w:left="786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8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23741"/>
    <w:multiLevelType w:val="hybridMultilevel"/>
    <w:tmpl w:val="BEBA9114"/>
    <w:lvl w:ilvl="0" w:tplc="33F6DF1A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16"/>
        <w:szCs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497F51"/>
    <w:multiLevelType w:val="hybridMultilevel"/>
    <w:tmpl w:val="9F982FC8"/>
    <w:lvl w:ilvl="0" w:tplc="BC70AA3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E0F1A"/>
    <w:multiLevelType w:val="multilevel"/>
    <w:tmpl w:val="04F0C488"/>
    <w:lvl w:ilvl="0">
      <w:start w:val="1"/>
      <w:numFmt w:val="decimal"/>
      <w:pStyle w:val="10numrotation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56DF1"/>
    <w:multiLevelType w:val="hybridMultilevel"/>
    <w:tmpl w:val="EB781588"/>
    <w:lvl w:ilvl="0" w:tplc="5B2C3236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A08BE"/>
    <w:multiLevelType w:val="multilevel"/>
    <w:tmpl w:val="C6FC55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num w:numId="1" w16cid:durableId="47339731">
    <w:abstractNumId w:val="17"/>
  </w:num>
  <w:num w:numId="2" w16cid:durableId="215777159">
    <w:abstractNumId w:val="21"/>
  </w:num>
  <w:num w:numId="3" w16cid:durableId="2010982021">
    <w:abstractNumId w:val="24"/>
  </w:num>
  <w:num w:numId="4" w16cid:durableId="861362335">
    <w:abstractNumId w:val="22"/>
  </w:num>
  <w:num w:numId="5" w16cid:durableId="931163101">
    <w:abstractNumId w:val="18"/>
  </w:num>
  <w:num w:numId="6" w16cid:durableId="4214616">
    <w:abstractNumId w:val="16"/>
  </w:num>
  <w:num w:numId="7" w16cid:durableId="198858184">
    <w:abstractNumId w:val="4"/>
  </w:num>
  <w:num w:numId="8" w16cid:durableId="1004625298">
    <w:abstractNumId w:val="3"/>
  </w:num>
  <w:num w:numId="9" w16cid:durableId="767386327">
    <w:abstractNumId w:val="2"/>
  </w:num>
  <w:num w:numId="10" w16cid:durableId="872573144">
    <w:abstractNumId w:val="1"/>
  </w:num>
  <w:num w:numId="11" w16cid:durableId="64888371">
    <w:abstractNumId w:val="0"/>
  </w:num>
  <w:num w:numId="12" w16cid:durableId="1808670302">
    <w:abstractNumId w:val="15"/>
  </w:num>
  <w:num w:numId="13" w16cid:durableId="1911646939">
    <w:abstractNumId w:val="8"/>
  </w:num>
  <w:num w:numId="14" w16cid:durableId="49959201">
    <w:abstractNumId w:val="7"/>
  </w:num>
  <w:num w:numId="15" w16cid:durableId="278995558">
    <w:abstractNumId w:val="10"/>
  </w:num>
  <w:num w:numId="16" w16cid:durableId="183834809">
    <w:abstractNumId w:val="23"/>
  </w:num>
  <w:num w:numId="17" w16cid:durableId="1605187164">
    <w:abstractNumId w:val="5"/>
  </w:num>
  <w:num w:numId="18" w16cid:durableId="1306812662">
    <w:abstractNumId w:val="14"/>
  </w:num>
  <w:num w:numId="19" w16cid:durableId="1461220753">
    <w:abstractNumId w:val="12"/>
  </w:num>
  <w:num w:numId="20" w16cid:durableId="1666392852">
    <w:abstractNumId w:val="6"/>
  </w:num>
  <w:num w:numId="21" w16cid:durableId="714964246">
    <w:abstractNumId w:val="19"/>
  </w:num>
  <w:num w:numId="22" w16cid:durableId="1453019100">
    <w:abstractNumId w:val="13"/>
  </w:num>
  <w:num w:numId="23" w16cid:durableId="152454163">
    <w:abstractNumId w:val="19"/>
  </w:num>
  <w:num w:numId="24" w16cid:durableId="1026759387">
    <w:abstractNumId w:val="19"/>
  </w:num>
  <w:num w:numId="25" w16cid:durableId="1413966536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195099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1907101">
    <w:abstractNumId w:val="22"/>
  </w:num>
  <w:num w:numId="28" w16cid:durableId="1736852925">
    <w:abstractNumId w:val="19"/>
  </w:num>
  <w:num w:numId="29" w16cid:durableId="1133643603">
    <w:abstractNumId w:val="19"/>
  </w:num>
  <w:num w:numId="30" w16cid:durableId="1682589087">
    <w:abstractNumId w:val="9"/>
  </w:num>
  <w:num w:numId="31" w16cid:durableId="1400666397">
    <w:abstractNumId w:val="11"/>
  </w:num>
  <w:num w:numId="32" w16cid:durableId="1581716365">
    <w:abstractNumId w:val="25"/>
  </w:num>
  <w:num w:numId="33" w16cid:durableId="1568421129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9Ztr2GrOch28iU3+kP3+pCJqTBln952okjLmHPrp+Lm7nN7/4RVt5ygqBSO1mKycejZrFvE2xwfVkrpul+2m+g==" w:salt="VAxgDzwS43qn+wLBbp1BpA=="/>
  <w:styleLockTheme/>
  <w:styleLockQFSet/>
  <w:defaultTabStop w:val="709"/>
  <w:hyphenationZone w:val="425"/>
  <w:noPunctuationKerning/>
  <w:characterSpacingControl w:val="doNotCompress"/>
  <w:hdrShapeDefaults>
    <o:shapedefaults v:ext="edit" spidmax="2049">
      <o:colormenu v:ext="edit" fillcolor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2D"/>
    <w:rsid w:val="00013F2C"/>
    <w:rsid w:val="00036EE3"/>
    <w:rsid w:val="00064CB3"/>
    <w:rsid w:val="000725B4"/>
    <w:rsid w:val="0007606D"/>
    <w:rsid w:val="00094F59"/>
    <w:rsid w:val="00095B72"/>
    <w:rsid w:val="00097A55"/>
    <w:rsid w:val="000A642E"/>
    <w:rsid w:val="000B325C"/>
    <w:rsid w:val="000B3CD4"/>
    <w:rsid w:val="000C222A"/>
    <w:rsid w:val="000C24DA"/>
    <w:rsid w:val="000C2EEE"/>
    <w:rsid w:val="000E4DAD"/>
    <w:rsid w:val="000F03CF"/>
    <w:rsid w:val="000F23F6"/>
    <w:rsid w:val="000F4F9A"/>
    <w:rsid w:val="000F6096"/>
    <w:rsid w:val="00100301"/>
    <w:rsid w:val="0010638E"/>
    <w:rsid w:val="00107D77"/>
    <w:rsid w:val="00115226"/>
    <w:rsid w:val="00120261"/>
    <w:rsid w:val="00123A1A"/>
    <w:rsid w:val="0012478E"/>
    <w:rsid w:val="0013583D"/>
    <w:rsid w:val="001369E4"/>
    <w:rsid w:val="0015106D"/>
    <w:rsid w:val="001705D3"/>
    <w:rsid w:val="0017390E"/>
    <w:rsid w:val="0019510E"/>
    <w:rsid w:val="001A5604"/>
    <w:rsid w:val="001B2EF8"/>
    <w:rsid w:val="001E1D19"/>
    <w:rsid w:val="00202CDB"/>
    <w:rsid w:val="00204601"/>
    <w:rsid w:val="002060AB"/>
    <w:rsid w:val="00211842"/>
    <w:rsid w:val="002304DF"/>
    <w:rsid w:val="00241A9F"/>
    <w:rsid w:val="00241B79"/>
    <w:rsid w:val="0025596B"/>
    <w:rsid w:val="00255C19"/>
    <w:rsid w:val="00257370"/>
    <w:rsid w:val="00262DAD"/>
    <w:rsid w:val="00283E5F"/>
    <w:rsid w:val="00296B4D"/>
    <w:rsid w:val="00297763"/>
    <w:rsid w:val="002B3FA0"/>
    <w:rsid w:val="002C100A"/>
    <w:rsid w:val="002C28D9"/>
    <w:rsid w:val="002C423B"/>
    <w:rsid w:val="002C7434"/>
    <w:rsid w:val="002C7ADC"/>
    <w:rsid w:val="002C7D6F"/>
    <w:rsid w:val="002F7A28"/>
    <w:rsid w:val="003004BB"/>
    <w:rsid w:val="00321217"/>
    <w:rsid w:val="003319CB"/>
    <w:rsid w:val="00337711"/>
    <w:rsid w:val="00337DBE"/>
    <w:rsid w:val="00352D35"/>
    <w:rsid w:val="00357C27"/>
    <w:rsid w:val="00383B52"/>
    <w:rsid w:val="00396802"/>
    <w:rsid w:val="003A3593"/>
    <w:rsid w:val="003B63F8"/>
    <w:rsid w:val="003D56CC"/>
    <w:rsid w:val="003D5B65"/>
    <w:rsid w:val="003D7FB4"/>
    <w:rsid w:val="003F0AA4"/>
    <w:rsid w:val="003F6020"/>
    <w:rsid w:val="004024F9"/>
    <w:rsid w:val="00407298"/>
    <w:rsid w:val="00410764"/>
    <w:rsid w:val="0041120C"/>
    <w:rsid w:val="004133F7"/>
    <w:rsid w:val="00416C40"/>
    <w:rsid w:val="00422206"/>
    <w:rsid w:val="00423C2F"/>
    <w:rsid w:val="004339E7"/>
    <w:rsid w:val="00436C88"/>
    <w:rsid w:val="004464D7"/>
    <w:rsid w:val="00447F4D"/>
    <w:rsid w:val="004536CB"/>
    <w:rsid w:val="0046199D"/>
    <w:rsid w:val="00465B57"/>
    <w:rsid w:val="00472C2A"/>
    <w:rsid w:val="00480FEE"/>
    <w:rsid w:val="00481967"/>
    <w:rsid w:val="0048298E"/>
    <w:rsid w:val="00491F4F"/>
    <w:rsid w:val="004B4581"/>
    <w:rsid w:val="004B6EC7"/>
    <w:rsid w:val="004B7DA2"/>
    <w:rsid w:val="004C7EE2"/>
    <w:rsid w:val="004D24F0"/>
    <w:rsid w:val="004E5361"/>
    <w:rsid w:val="004F54CE"/>
    <w:rsid w:val="00543839"/>
    <w:rsid w:val="00547C1F"/>
    <w:rsid w:val="005717E6"/>
    <w:rsid w:val="00571EDF"/>
    <w:rsid w:val="00577A36"/>
    <w:rsid w:val="00581B16"/>
    <w:rsid w:val="00592CF3"/>
    <w:rsid w:val="005A34B8"/>
    <w:rsid w:val="005D5BBA"/>
    <w:rsid w:val="005E23F2"/>
    <w:rsid w:val="005E6BBB"/>
    <w:rsid w:val="0060636D"/>
    <w:rsid w:val="00610929"/>
    <w:rsid w:val="006137C6"/>
    <w:rsid w:val="006213DB"/>
    <w:rsid w:val="006301CA"/>
    <w:rsid w:val="0063220C"/>
    <w:rsid w:val="00635AF5"/>
    <w:rsid w:val="00640E56"/>
    <w:rsid w:val="006411BF"/>
    <w:rsid w:val="006553A9"/>
    <w:rsid w:val="00660733"/>
    <w:rsid w:val="0066783F"/>
    <w:rsid w:val="00682902"/>
    <w:rsid w:val="006830A4"/>
    <w:rsid w:val="006930F4"/>
    <w:rsid w:val="00693B61"/>
    <w:rsid w:val="0069538D"/>
    <w:rsid w:val="006A1697"/>
    <w:rsid w:val="006A170A"/>
    <w:rsid w:val="006C4245"/>
    <w:rsid w:val="006E03DE"/>
    <w:rsid w:val="006F533B"/>
    <w:rsid w:val="00700521"/>
    <w:rsid w:val="00705DD3"/>
    <w:rsid w:val="00727C6B"/>
    <w:rsid w:val="00745893"/>
    <w:rsid w:val="00772169"/>
    <w:rsid w:val="007768E7"/>
    <w:rsid w:val="00777EF7"/>
    <w:rsid w:val="007801EC"/>
    <w:rsid w:val="007864BD"/>
    <w:rsid w:val="007A5C2D"/>
    <w:rsid w:val="007C1938"/>
    <w:rsid w:val="007C69E7"/>
    <w:rsid w:val="007D0F7F"/>
    <w:rsid w:val="007E418D"/>
    <w:rsid w:val="007E60CF"/>
    <w:rsid w:val="007F08A4"/>
    <w:rsid w:val="00811202"/>
    <w:rsid w:val="008135CA"/>
    <w:rsid w:val="00816F7C"/>
    <w:rsid w:val="00825ECF"/>
    <w:rsid w:val="00827A7D"/>
    <w:rsid w:val="00836120"/>
    <w:rsid w:val="00840DA1"/>
    <w:rsid w:val="00854FA2"/>
    <w:rsid w:val="00855918"/>
    <w:rsid w:val="00871003"/>
    <w:rsid w:val="0089560D"/>
    <w:rsid w:val="00897E3E"/>
    <w:rsid w:val="008A47B4"/>
    <w:rsid w:val="008B1823"/>
    <w:rsid w:val="008B2CBD"/>
    <w:rsid w:val="008C2F35"/>
    <w:rsid w:val="008C5187"/>
    <w:rsid w:val="008D237B"/>
    <w:rsid w:val="008E2462"/>
    <w:rsid w:val="008E2AF3"/>
    <w:rsid w:val="008F1D62"/>
    <w:rsid w:val="00910EEF"/>
    <w:rsid w:val="00924EDE"/>
    <w:rsid w:val="00934046"/>
    <w:rsid w:val="00944ABD"/>
    <w:rsid w:val="009478F8"/>
    <w:rsid w:val="00961689"/>
    <w:rsid w:val="00962200"/>
    <w:rsid w:val="009668ED"/>
    <w:rsid w:val="00974383"/>
    <w:rsid w:val="009748F6"/>
    <w:rsid w:val="00985830"/>
    <w:rsid w:val="00985D7F"/>
    <w:rsid w:val="00990843"/>
    <w:rsid w:val="0099116F"/>
    <w:rsid w:val="00993FF4"/>
    <w:rsid w:val="009A7335"/>
    <w:rsid w:val="009C57BC"/>
    <w:rsid w:val="009E01CF"/>
    <w:rsid w:val="009E38DA"/>
    <w:rsid w:val="009F3D87"/>
    <w:rsid w:val="00A0637B"/>
    <w:rsid w:val="00A10952"/>
    <w:rsid w:val="00A11FC3"/>
    <w:rsid w:val="00A27DE4"/>
    <w:rsid w:val="00A44E7D"/>
    <w:rsid w:val="00A47B6C"/>
    <w:rsid w:val="00A50D48"/>
    <w:rsid w:val="00A75E1F"/>
    <w:rsid w:val="00A92977"/>
    <w:rsid w:val="00A93DE0"/>
    <w:rsid w:val="00A9557C"/>
    <w:rsid w:val="00AA2B35"/>
    <w:rsid w:val="00AA3217"/>
    <w:rsid w:val="00AA45DD"/>
    <w:rsid w:val="00AC18C8"/>
    <w:rsid w:val="00AC5867"/>
    <w:rsid w:val="00AD3341"/>
    <w:rsid w:val="00AF1636"/>
    <w:rsid w:val="00AF1E92"/>
    <w:rsid w:val="00AF3A50"/>
    <w:rsid w:val="00B2080B"/>
    <w:rsid w:val="00B21A3F"/>
    <w:rsid w:val="00B304CE"/>
    <w:rsid w:val="00B408CF"/>
    <w:rsid w:val="00B434FE"/>
    <w:rsid w:val="00B47625"/>
    <w:rsid w:val="00B51B9A"/>
    <w:rsid w:val="00B65BD7"/>
    <w:rsid w:val="00B727E2"/>
    <w:rsid w:val="00B7441D"/>
    <w:rsid w:val="00B864E0"/>
    <w:rsid w:val="00B95717"/>
    <w:rsid w:val="00B97E95"/>
    <w:rsid w:val="00BA1C33"/>
    <w:rsid w:val="00BB7654"/>
    <w:rsid w:val="00BD3C67"/>
    <w:rsid w:val="00BD530A"/>
    <w:rsid w:val="00BE29E1"/>
    <w:rsid w:val="00C057C4"/>
    <w:rsid w:val="00C060F3"/>
    <w:rsid w:val="00C06768"/>
    <w:rsid w:val="00C06F49"/>
    <w:rsid w:val="00C13FCE"/>
    <w:rsid w:val="00C2092A"/>
    <w:rsid w:val="00C26924"/>
    <w:rsid w:val="00C31A2E"/>
    <w:rsid w:val="00C43640"/>
    <w:rsid w:val="00C447C6"/>
    <w:rsid w:val="00C52AFC"/>
    <w:rsid w:val="00C54567"/>
    <w:rsid w:val="00C7056B"/>
    <w:rsid w:val="00C8075A"/>
    <w:rsid w:val="00C81299"/>
    <w:rsid w:val="00C8491E"/>
    <w:rsid w:val="00C874BD"/>
    <w:rsid w:val="00C87951"/>
    <w:rsid w:val="00CA1A36"/>
    <w:rsid w:val="00CA6E3A"/>
    <w:rsid w:val="00CA7590"/>
    <w:rsid w:val="00CD4BE0"/>
    <w:rsid w:val="00CE6964"/>
    <w:rsid w:val="00CF082E"/>
    <w:rsid w:val="00CF4146"/>
    <w:rsid w:val="00D049FC"/>
    <w:rsid w:val="00D21553"/>
    <w:rsid w:val="00D21F73"/>
    <w:rsid w:val="00D320A4"/>
    <w:rsid w:val="00D42950"/>
    <w:rsid w:val="00D52A8D"/>
    <w:rsid w:val="00D57D88"/>
    <w:rsid w:val="00D60F0A"/>
    <w:rsid w:val="00D62213"/>
    <w:rsid w:val="00D6304A"/>
    <w:rsid w:val="00D70ED0"/>
    <w:rsid w:val="00D85A2E"/>
    <w:rsid w:val="00D949B0"/>
    <w:rsid w:val="00DA1002"/>
    <w:rsid w:val="00DA6085"/>
    <w:rsid w:val="00DA6496"/>
    <w:rsid w:val="00DB50D8"/>
    <w:rsid w:val="00DB5644"/>
    <w:rsid w:val="00DE28DE"/>
    <w:rsid w:val="00DF28EC"/>
    <w:rsid w:val="00E0212B"/>
    <w:rsid w:val="00E02C80"/>
    <w:rsid w:val="00E129C2"/>
    <w:rsid w:val="00E20747"/>
    <w:rsid w:val="00E3365A"/>
    <w:rsid w:val="00E713E1"/>
    <w:rsid w:val="00E80D00"/>
    <w:rsid w:val="00E92248"/>
    <w:rsid w:val="00E9379D"/>
    <w:rsid w:val="00EA1BDC"/>
    <w:rsid w:val="00EA7B05"/>
    <w:rsid w:val="00EB0B34"/>
    <w:rsid w:val="00EB1A87"/>
    <w:rsid w:val="00EE0D0B"/>
    <w:rsid w:val="00EE4E34"/>
    <w:rsid w:val="00EF0365"/>
    <w:rsid w:val="00F11FAA"/>
    <w:rsid w:val="00F16430"/>
    <w:rsid w:val="00F20147"/>
    <w:rsid w:val="00F204C4"/>
    <w:rsid w:val="00F25724"/>
    <w:rsid w:val="00F27624"/>
    <w:rsid w:val="00F43028"/>
    <w:rsid w:val="00F501A5"/>
    <w:rsid w:val="00F534A7"/>
    <w:rsid w:val="00F60928"/>
    <w:rsid w:val="00F74831"/>
    <w:rsid w:val="00F76C9C"/>
    <w:rsid w:val="00F83271"/>
    <w:rsid w:val="00F9354A"/>
    <w:rsid w:val="00FC00B9"/>
    <w:rsid w:val="00FD249E"/>
    <w:rsid w:val="00FD668A"/>
    <w:rsid w:val="00FE05A8"/>
    <w:rsid w:val="00FF6A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#f60"/>
    </o:shapedefaults>
    <o:shapelayout v:ext="edit">
      <o:idmap v:ext="edit" data="1"/>
    </o:shapelayout>
  </w:shapeDefaults>
  <w:decimalSymbol w:val=","/>
  <w:listSeparator w:val=";"/>
  <w14:docId w14:val="4F4C767F"/>
  <w15:docId w15:val="{CBD3D17D-4491-492E-B60C-F47F164B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0A4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qFormat/>
    <w:rsid w:val="00D949B0"/>
    <w:pPr>
      <w:ind w:left="720"/>
      <w:contextualSpacing/>
    </w:pPr>
  </w:style>
  <w:style w:type="table" w:styleId="Grilledutableau">
    <w:name w:val="Table Grid"/>
    <w:basedOn w:val="TableauNormal"/>
    <w:rsid w:val="00D630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rsid w:val="00F5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501A5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rsid w:val="006411BF"/>
    <w:rPr>
      <w:color w:val="808080"/>
    </w:rPr>
  </w:style>
  <w:style w:type="paragraph" w:customStyle="1" w:styleId="07puces">
    <w:name w:val="07_puces"/>
    <w:basedOn w:val="Normal"/>
    <w:rsid w:val="0015106D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.ch/prevoyance-professionnelle-et-retraite-pour-le-personnel-de-letat-de-fribou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778B0-C7BD-4CBB-A8A7-62532086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3875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Chappuisma</dc:creator>
  <cp:lastModifiedBy>Yerly Claudine</cp:lastModifiedBy>
  <cp:revision>8</cp:revision>
  <cp:lastPrinted>2024-09-19T06:26:00Z</cp:lastPrinted>
  <dcterms:created xsi:type="dcterms:W3CDTF">2024-09-18T14:42:00Z</dcterms:created>
  <dcterms:modified xsi:type="dcterms:W3CDTF">2024-09-19T06:58:00Z</dcterms:modified>
</cp:coreProperties>
</file>