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F933" w14:textId="77777777" w:rsidR="0021166B" w:rsidRDefault="007053A8">
      <w:pPr>
        <w:pStyle w:val="Titre"/>
      </w:pPr>
      <w:r>
        <w:rPr>
          <w:noProof/>
          <w:lang w:val="fr-CH" w:eastAsia="fr-CH"/>
        </w:rPr>
        <mc:AlternateContent>
          <mc:Choice Requires="wps">
            <w:drawing>
              <wp:anchor distT="0" distB="0" distL="114300" distR="114300" simplePos="0" relativeHeight="251657728" behindDoc="0" locked="0" layoutInCell="1" allowOverlap="1" wp14:anchorId="40F556B5" wp14:editId="1F0C296F">
                <wp:simplePos x="0" y="0"/>
                <wp:positionH relativeFrom="margin">
                  <wp:posOffset>-635</wp:posOffset>
                </wp:positionH>
                <wp:positionV relativeFrom="paragraph">
                  <wp:posOffset>-648335</wp:posOffset>
                </wp:positionV>
                <wp:extent cx="3497580" cy="30480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97580" cy="304800"/>
                        </a:xfrm>
                        <a:prstGeom prst="rect">
                          <a:avLst/>
                        </a:prstGeom>
                        <a:extLst>
                          <a:ext uri="{AF507438-7753-43E0-B8FC-AC1667EBCBE1}">
                            <a14:hiddenEffects xmlns:a14="http://schemas.microsoft.com/office/drawing/2010/main">
                              <a:effectLst/>
                            </a14:hiddenEffects>
                          </a:ext>
                        </a:extLst>
                      </wps:spPr>
                      <wps:txbx>
                        <w:txbxContent>
                          <w:p w14:paraId="46775865" w14:textId="1B4FEAE9" w:rsidR="007D178C" w:rsidRPr="00685737" w:rsidRDefault="007D178C" w:rsidP="007053A8">
                            <w:pPr>
                              <w:pStyle w:val="NormalWeb"/>
                              <w:spacing w:before="0" w:beforeAutospacing="0" w:after="0" w:afterAutospacing="0"/>
                              <w:jc w:val="center"/>
                              <w:rPr>
                                <w:sz w:val="32"/>
                                <w:szCs w:val="32"/>
                              </w:rPr>
                            </w:pPr>
                            <w:r w:rsidRPr="00685737">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Version 20</w:t>
                            </w:r>
                            <w:r>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2</w:t>
                            </w:r>
                            <w:r w:rsidR="00674715">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F556B5" id="_x0000_t202" coordsize="21600,21600" o:spt="202" path="m,l,21600r21600,l21600,xe">
                <v:stroke joinstyle="miter"/>
                <v:path gradientshapeok="t" o:connecttype="rect"/>
              </v:shapetype>
              <v:shape id="WordArt 2" o:spid="_x0000_s1026" type="#_x0000_t202" style="position:absolute;left:0;text-align:left;margin-left:-.05pt;margin-top:-51.05pt;width:275.4pt;height:2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VAw7gEAALUDAAAOAAAAZHJzL2Uyb0RvYy54bWysU01z0zAQvTPDf9DoTuz0A4onTie0lEuB&#10;zjRMzxtJjg2WVqyU2Pn3rFQnZeDG4IPG3l29fW/3eXE92l7sDYUOXS3ns1IK4xTqzm1r+W199+ZK&#10;ihDBaejRmVoeTJDXy9evFoOvzBm22GtDgkFcqAZfyzZGXxVFUK2xEGbojeNkg2Qh8idtC00wMLrt&#10;i7OyfFsMSNoTKhMCR2+fk3KZ8ZvGqPi1aYKJoq8lc4v5pHxu0lksF1BtCXzbqYkG/AMLC53jpieo&#10;W4ggdtT9BWU7RRiwiTOFtsCm6ZTJGljNvPxDzWML3mQtPJzgT2MK/w9Wfdk/+gcScfyAIy8wiwj+&#10;HtWPIBzetOC2ZkWEQ2tAc+O5PIUzvfXB81pzdG3G+FF3PON5mmsx+FBN+GkfoQqp02b4jJqvwC5i&#10;7jY2ZNPoeBiCKfCWDqfNMKJQHDy/eP/u8opTinPn5cVVmVdXQHW87SnETwatSC+1JN58Rof9fYiJ&#10;DVTHkolaYvPMK46bkUsSxQ3qA5Mc2BG1DD93QIYF7+wNsoFYZUNon9hyK8oyE+8Eux6fgPzUOzLr&#10;h/7oiEwgW0MLBzYp198ZyPZstD304rLkJw8Mqql4IvuMmu4Gv+Jx3XVZyQvPSQl7IwucfJzM9/t3&#10;rnr525a/AAAA//8DAFBLAwQUAAYACAAAACEAnhiXSNwAAAAKAQAADwAAAGRycy9kb3ducmV2Lnht&#10;bEyPzU7DMBCE70i8g7VIvbV2KgIoxKkqoBIHLrThvo1NHBGvo9ht0rdne4LT/o1mvi03s+/F2Y6x&#10;C6QhWykQlppgOmo11Ifd8glETEgG+0BWw8VG2FS3NyUWJkz0ac/71Ao2oVigBpfSUEgZG2c9xlUY&#10;LPHtO4weE49jK82IE5v7Xq6VepAeO+IEh4N9cbb52Z+8hpTMNrvUbz6+f80fr5NTTY611ou7efsM&#10;Itk5/Ynhis/oUDHTMZzIRNFrWGYsvBa15o4Fea4eQRx5ld9nIKtS/n+h+gUAAP//AwBQSwECLQAU&#10;AAYACAAAACEAtoM4kv4AAADhAQAAEwAAAAAAAAAAAAAAAAAAAAAAW0NvbnRlbnRfVHlwZXNdLnht&#10;bFBLAQItABQABgAIAAAAIQA4/SH/1gAAAJQBAAALAAAAAAAAAAAAAAAAAC8BAABfcmVscy8ucmVs&#10;c1BLAQItABQABgAIAAAAIQD0xVAw7gEAALUDAAAOAAAAAAAAAAAAAAAAAC4CAABkcnMvZTJvRG9j&#10;LnhtbFBLAQItABQABgAIAAAAIQCeGJdI3AAAAAoBAAAPAAAAAAAAAAAAAAAAAEgEAABkcnMvZG93&#10;bnJldi54bWxQSwUGAAAAAAQABADzAAAAUQUAAAAA&#10;" filled="f" stroked="f">
                <o:lock v:ext="edit" shapetype="t"/>
                <v:textbox style="mso-fit-shape-to-text:t">
                  <w:txbxContent>
                    <w:p w14:paraId="46775865" w14:textId="1B4FEAE9" w:rsidR="007D178C" w:rsidRPr="00685737" w:rsidRDefault="007D178C" w:rsidP="007053A8">
                      <w:pPr>
                        <w:pStyle w:val="NormalWeb"/>
                        <w:spacing w:before="0" w:beforeAutospacing="0" w:after="0" w:afterAutospacing="0"/>
                        <w:jc w:val="center"/>
                        <w:rPr>
                          <w:sz w:val="32"/>
                          <w:szCs w:val="32"/>
                        </w:rPr>
                      </w:pPr>
                      <w:r w:rsidRPr="00685737">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Version 20</w:t>
                      </w:r>
                      <w:r>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2</w:t>
                      </w:r>
                      <w:r w:rsidR="00674715">
                        <w:rPr>
                          <w:rFonts w:ascii="Arial Black" w:hAnsi="Arial Black"/>
                          <w:outline/>
                          <w:color w:val="000000"/>
                          <w:sz w:val="32"/>
                          <w:szCs w:val="32"/>
                          <w14:textOutline w14:w="9525" w14:cap="flat" w14:cmpd="sng" w14:algn="ctr">
                            <w14:solidFill>
                              <w14:srgbClr w14:val="000000"/>
                            </w14:solidFill>
                            <w14:prstDash w14:val="solid"/>
                            <w14:round/>
                          </w14:textOutline>
                          <w14:textFill>
                            <w14:solidFill>
                              <w14:srgbClr w14:val="FFFFFF"/>
                            </w14:solidFill>
                          </w14:textFill>
                        </w:rPr>
                        <w:t>2</w:t>
                      </w:r>
                    </w:p>
                  </w:txbxContent>
                </v:textbox>
                <w10:wrap anchorx="margin"/>
              </v:shape>
            </w:pict>
          </mc:Fallback>
        </mc:AlternateContent>
      </w:r>
      <w:r w:rsidR="0021166B">
        <w:t xml:space="preserve">CAHIER </w:t>
      </w:r>
      <w:smartTag w:uri="urn:schemas-microsoft-com:office:smarttags" w:element="stockticker">
        <w:r w:rsidR="0021166B">
          <w:t>DES</w:t>
        </w:r>
      </w:smartTag>
      <w:r w:rsidR="0021166B">
        <w:t xml:space="preserve"> CHARGES DU FORESTIER DE TRIAGE</w:t>
      </w:r>
    </w:p>
    <w:p w14:paraId="7C63C85B" w14:textId="77777777" w:rsidR="0021166B" w:rsidRDefault="0021166B">
      <w:pPr>
        <w:jc w:val="center"/>
        <w:rPr>
          <w:sz w:val="28"/>
          <w:u w:val="single"/>
        </w:rPr>
      </w:pPr>
      <w:r>
        <w:rPr>
          <w:sz w:val="28"/>
        </w:rPr>
        <w:t xml:space="preserve">(tâches </w:t>
      </w:r>
      <w:r w:rsidR="007C48FA">
        <w:rPr>
          <w:sz w:val="28"/>
        </w:rPr>
        <w:t xml:space="preserve">d’autorité </w:t>
      </w:r>
      <w:r>
        <w:rPr>
          <w:sz w:val="28"/>
        </w:rPr>
        <w:t>relevant de la puissance publique de l’Etat)</w:t>
      </w:r>
    </w:p>
    <w:p w14:paraId="1B0A390E" w14:textId="77777777" w:rsidR="0021166B" w:rsidRDefault="0021166B">
      <w:pPr>
        <w:pStyle w:val="En-tte"/>
        <w:tabs>
          <w:tab w:val="clear" w:pos="4536"/>
          <w:tab w:val="clear" w:pos="9072"/>
        </w:tabs>
      </w:pPr>
    </w:p>
    <w:p w14:paraId="723B9A6F" w14:textId="77777777" w:rsidR="0021166B" w:rsidRDefault="0021166B"/>
    <w:p w14:paraId="73A0980C" w14:textId="77777777" w:rsidR="0021166B" w:rsidRDefault="0021166B">
      <w:r>
        <w:t>Date :</w:t>
      </w:r>
      <w:r>
        <w:tab/>
      </w:r>
      <w:r>
        <w:tab/>
      </w:r>
      <w:r>
        <w:tab/>
        <w:t>Révision :</w:t>
      </w:r>
      <w:r>
        <w:tab/>
      </w:r>
    </w:p>
    <w:p w14:paraId="72F5EAC9" w14:textId="77777777" w:rsidR="0021166B" w:rsidRDefault="0021166B"/>
    <w:p w14:paraId="5F3D068C" w14:textId="77777777" w:rsidR="0021166B" w:rsidRDefault="0021166B">
      <w:pPr>
        <w:pBdr>
          <w:top w:val="single" w:sz="6" w:space="1" w:color="auto"/>
          <w:left w:val="single" w:sz="6" w:space="4" w:color="auto"/>
          <w:bottom w:val="single" w:sz="6" w:space="1" w:color="auto"/>
          <w:right w:val="single" w:sz="6" w:space="4" w:color="auto"/>
        </w:pBdr>
        <w:rPr>
          <w:sz w:val="28"/>
        </w:rPr>
      </w:pPr>
      <w:r>
        <w:rPr>
          <w:sz w:val="28"/>
        </w:rPr>
        <w:t>Fonction et désignation du poste : Forestier du triage numéro ...</w:t>
      </w:r>
    </w:p>
    <w:p w14:paraId="4331077E" w14:textId="77777777" w:rsidR="0021166B" w:rsidRDefault="0021166B">
      <w:pPr>
        <w:pBdr>
          <w:top w:val="single" w:sz="6" w:space="1" w:color="auto"/>
          <w:left w:val="single" w:sz="6" w:space="4" w:color="auto"/>
          <w:bottom w:val="single" w:sz="6" w:space="1" w:color="auto"/>
          <w:right w:val="single" w:sz="6" w:space="4" w:color="auto"/>
        </w:pBdr>
        <w:rPr>
          <w:sz w:val="28"/>
        </w:rPr>
      </w:pPr>
    </w:p>
    <w:p w14:paraId="4AF9566C" w14:textId="77777777" w:rsidR="0021166B" w:rsidRDefault="0021166B">
      <w:pPr>
        <w:pBdr>
          <w:top w:val="single" w:sz="6" w:space="1" w:color="auto"/>
          <w:left w:val="single" w:sz="6" w:space="4" w:color="auto"/>
          <w:bottom w:val="single" w:sz="6" w:space="1" w:color="auto"/>
          <w:right w:val="single" w:sz="6" w:space="4" w:color="auto"/>
        </w:pBdr>
        <w:rPr>
          <w:sz w:val="28"/>
        </w:rPr>
      </w:pPr>
      <w:r>
        <w:rPr>
          <w:sz w:val="28"/>
        </w:rPr>
        <w:t xml:space="preserve">Territoire concerné : </w:t>
      </w:r>
    </w:p>
    <w:p w14:paraId="5A754B6B" w14:textId="77777777" w:rsidR="0021166B" w:rsidRDefault="0021166B">
      <w:pPr>
        <w:pBdr>
          <w:top w:val="single" w:sz="6" w:space="1" w:color="auto"/>
          <w:left w:val="single" w:sz="6" w:space="4" w:color="auto"/>
          <w:bottom w:val="single" w:sz="6" w:space="1" w:color="auto"/>
          <w:right w:val="single" w:sz="6" w:space="4" w:color="auto"/>
        </w:pBdr>
        <w:rPr>
          <w:sz w:val="28"/>
        </w:rPr>
      </w:pPr>
    </w:p>
    <w:p w14:paraId="60DB2E12" w14:textId="77777777" w:rsidR="0021166B" w:rsidRDefault="0021166B">
      <w:pPr>
        <w:pBdr>
          <w:top w:val="single" w:sz="6" w:space="1" w:color="auto"/>
          <w:left w:val="single" w:sz="6" w:space="4" w:color="auto"/>
          <w:bottom w:val="single" w:sz="6" w:space="1" w:color="auto"/>
          <w:right w:val="single" w:sz="6" w:space="4" w:color="auto"/>
        </w:pBdr>
        <w:rPr>
          <w:sz w:val="28"/>
        </w:rPr>
      </w:pPr>
      <w:r>
        <w:rPr>
          <w:sz w:val="28"/>
        </w:rPr>
        <w:t>Titulaire du poste :</w:t>
      </w:r>
    </w:p>
    <w:p w14:paraId="53835F73" w14:textId="77777777" w:rsidR="0021166B" w:rsidRDefault="0021166B"/>
    <w:p w14:paraId="71F1A2BB" w14:textId="77777777" w:rsidR="0021166B" w:rsidRDefault="0021166B">
      <w:r>
        <w:t>Employeur :</w:t>
      </w:r>
    </w:p>
    <w:p w14:paraId="5DFCC59C" w14:textId="77777777" w:rsidR="0021166B" w:rsidRDefault="0021166B">
      <w:r>
        <w:t xml:space="preserve">Représenté par : </w:t>
      </w:r>
    </w:p>
    <w:p w14:paraId="4535DE3E" w14:textId="77777777" w:rsidR="0021166B" w:rsidRDefault="0021166B"/>
    <w:p w14:paraId="3E9BD1EE" w14:textId="77777777" w:rsidR="0021166B" w:rsidRDefault="0021166B">
      <w:r>
        <w:t xml:space="preserve">Supérieur hiérarchique : </w:t>
      </w:r>
      <w:r w:rsidR="00D64CCD">
        <w:t>chef</w:t>
      </w:r>
      <w:r>
        <w:t xml:space="preserve"> du ... arrondissement</w:t>
      </w:r>
      <w:r w:rsidR="00D64CCD">
        <w:t xml:space="preserve"> forestier</w:t>
      </w:r>
    </w:p>
    <w:p w14:paraId="7AD17664" w14:textId="77777777" w:rsidR="0021166B" w:rsidRDefault="0021166B"/>
    <w:p w14:paraId="50B7DFDA" w14:textId="77777777" w:rsidR="0021166B" w:rsidRDefault="0021166B">
      <w:r>
        <w:t xml:space="preserve">Le suppléant du titulaire est : </w:t>
      </w:r>
    </w:p>
    <w:p w14:paraId="39137C0C" w14:textId="77777777" w:rsidR="0021166B" w:rsidRDefault="0021166B"/>
    <w:p w14:paraId="3B8AA7A2" w14:textId="77777777" w:rsidR="0021166B" w:rsidRDefault="0021166B">
      <w:r>
        <w:t>Le titulaire est suppléant de :</w:t>
      </w:r>
    </w:p>
    <w:p w14:paraId="514DD26F" w14:textId="77777777" w:rsidR="006148F9" w:rsidRDefault="006148F9" w:rsidP="006148F9">
      <w:pPr>
        <w:pBdr>
          <w:bottom w:val="single" w:sz="12" w:space="1" w:color="auto"/>
        </w:pBdr>
        <w:jc w:val="center"/>
      </w:pPr>
    </w:p>
    <w:p w14:paraId="318ECB56" w14:textId="77777777" w:rsidR="006148F9" w:rsidRDefault="006148F9" w:rsidP="00B83BBD">
      <w:pPr>
        <w:pStyle w:val="Titre2"/>
        <w:spacing w:before="120" w:after="120"/>
      </w:pPr>
      <w:r>
        <w:t>Remarque</w:t>
      </w:r>
    </w:p>
    <w:p w14:paraId="4E1B6201" w14:textId="77777777" w:rsidR="006148F9" w:rsidRPr="00B83BBD" w:rsidRDefault="006148F9" w:rsidP="006148F9">
      <w:pPr>
        <w:pStyle w:val="Titre2"/>
        <w:rPr>
          <w:b w:val="0"/>
          <w:sz w:val="20"/>
          <w:u w:val="none"/>
        </w:rPr>
      </w:pPr>
      <w:r w:rsidRPr="00B83BBD">
        <w:rPr>
          <w:b w:val="0"/>
          <w:sz w:val="20"/>
          <w:u w:val="none"/>
        </w:rPr>
        <w:t xml:space="preserve">Cette liste indique les tâches d’autorité pour lesquelles le forestier de triage peut être appelé à collaborer. </w:t>
      </w:r>
      <w:r w:rsidR="00D64CCD">
        <w:rPr>
          <w:b w:val="0"/>
          <w:sz w:val="20"/>
          <w:u w:val="none"/>
        </w:rPr>
        <w:t>Le chef</w:t>
      </w:r>
      <w:r w:rsidRPr="00B83BBD">
        <w:rPr>
          <w:b w:val="0"/>
          <w:sz w:val="20"/>
          <w:u w:val="none"/>
        </w:rPr>
        <w:t xml:space="preserve"> d’arrondissement </w:t>
      </w:r>
      <w:r w:rsidR="00D64CCD" w:rsidRPr="00B83BBD">
        <w:rPr>
          <w:b w:val="0"/>
          <w:sz w:val="20"/>
          <w:u w:val="none"/>
        </w:rPr>
        <w:t xml:space="preserve">forestier </w:t>
      </w:r>
      <w:r w:rsidRPr="00B83BBD">
        <w:rPr>
          <w:b w:val="0"/>
          <w:sz w:val="20"/>
          <w:u w:val="none"/>
        </w:rPr>
        <w:t>assure et surveille la mise en œuvre du cahier des charges.</w:t>
      </w:r>
    </w:p>
    <w:p w14:paraId="0B8BB04F" w14:textId="77777777" w:rsidR="0070315A" w:rsidRPr="00B83BBD" w:rsidRDefault="0070315A" w:rsidP="0070315A">
      <w:pPr>
        <w:jc w:val="both"/>
        <w:rPr>
          <w:sz w:val="20"/>
        </w:rPr>
      </w:pPr>
      <w:r w:rsidRPr="004007B5">
        <w:rPr>
          <w:sz w:val="20"/>
        </w:rPr>
        <w:t xml:space="preserve">La fonction de forestier de triage comprend des tâches d’autorité. Une relation de confiance et de respect mutuel entre le Service des forêts et de la </w:t>
      </w:r>
      <w:r w:rsidR="00685737">
        <w:rPr>
          <w:sz w:val="20"/>
        </w:rPr>
        <w:t>nature</w:t>
      </w:r>
      <w:r w:rsidRPr="004007B5">
        <w:rPr>
          <w:sz w:val="20"/>
        </w:rPr>
        <w:t xml:space="preserve"> et le forestier est indispensable au bon fonctionnement de la marche du service et à la bonne exécution des tâches étatiques confiées. Si ces conditions</w:t>
      </w:r>
      <w:r w:rsidR="004533BE" w:rsidRPr="004007B5">
        <w:rPr>
          <w:sz w:val="20"/>
        </w:rPr>
        <w:t xml:space="preserve"> ne sont plus remplies, l</w:t>
      </w:r>
      <w:r w:rsidRPr="004007B5">
        <w:rPr>
          <w:sz w:val="20"/>
        </w:rPr>
        <w:t xml:space="preserve">e Service des forêts et de la </w:t>
      </w:r>
      <w:r w:rsidR="00685737">
        <w:rPr>
          <w:sz w:val="20"/>
        </w:rPr>
        <w:t>nature</w:t>
      </w:r>
      <w:r w:rsidRPr="004007B5">
        <w:rPr>
          <w:sz w:val="20"/>
        </w:rPr>
        <w:t xml:space="preserve"> se verra dans l’obligation de dénoncer la convention fixant l’indemnisation des tâches relevant de l’Etat.</w:t>
      </w:r>
    </w:p>
    <w:p w14:paraId="08F7886A" w14:textId="77777777" w:rsidR="0021166B" w:rsidRDefault="0021166B">
      <w:pPr>
        <w:pBdr>
          <w:bottom w:val="single" w:sz="12" w:space="1" w:color="auto"/>
        </w:pBdr>
        <w:jc w:val="center"/>
      </w:pPr>
    </w:p>
    <w:p w14:paraId="1B390973" w14:textId="77777777" w:rsidR="0021166B" w:rsidRDefault="0021166B" w:rsidP="00B83BBD">
      <w:pPr>
        <w:pStyle w:val="Titre2"/>
        <w:spacing w:before="120"/>
      </w:pPr>
      <w:r>
        <w:t>OBJECTIFS ET CONDITIONS CADRE</w:t>
      </w:r>
    </w:p>
    <w:p w14:paraId="762C4A6E" w14:textId="77777777" w:rsidR="0021166B" w:rsidRDefault="0021166B">
      <w:pPr>
        <w:jc w:val="both"/>
      </w:pPr>
    </w:p>
    <w:p w14:paraId="1C304D02" w14:textId="77777777" w:rsidR="0021166B" w:rsidRDefault="0021166B">
      <w:pPr>
        <w:pStyle w:val="Titre1"/>
      </w:pPr>
      <w:r>
        <w:t>Le titulaire du poste</w:t>
      </w:r>
    </w:p>
    <w:p w14:paraId="040700B3" w14:textId="77777777" w:rsidR="0021166B" w:rsidRDefault="0021166B" w:rsidP="00DE1D16">
      <w:pPr>
        <w:numPr>
          <w:ilvl w:val="0"/>
          <w:numId w:val="1"/>
        </w:numPr>
        <w:jc w:val="both"/>
      </w:pPr>
      <w:r>
        <w:t>accomplit les tâches de surveillance, information, conseil, encouragement, formation, qui relèvent de la puissance publique de l’Etat de Fribourg.</w:t>
      </w:r>
    </w:p>
    <w:p w14:paraId="1BB284A2" w14:textId="77777777" w:rsidR="0021166B" w:rsidRDefault="0021166B" w:rsidP="00DE1D16">
      <w:pPr>
        <w:numPr>
          <w:ilvl w:val="0"/>
          <w:numId w:val="1"/>
        </w:numPr>
        <w:jc w:val="both"/>
      </w:pPr>
      <w:r>
        <w:t>respecte et applique la législation forestière fédérale et cantonale.</w:t>
      </w:r>
    </w:p>
    <w:p w14:paraId="2A96F7C5" w14:textId="77777777" w:rsidR="0021166B" w:rsidRPr="00B724F5" w:rsidRDefault="0021166B" w:rsidP="00DE1D16">
      <w:pPr>
        <w:numPr>
          <w:ilvl w:val="0"/>
          <w:numId w:val="1"/>
        </w:numPr>
        <w:jc w:val="both"/>
      </w:pPr>
      <w:r>
        <w:t xml:space="preserve">applique les dispositions relatives </w:t>
      </w:r>
      <w:r w:rsidRPr="00B724F5">
        <w:t>à la police forestière.</w:t>
      </w:r>
    </w:p>
    <w:p w14:paraId="7CAC0DE4" w14:textId="77777777" w:rsidR="00F71376" w:rsidRDefault="00F71376" w:rsidP="00F71376">
      <w:pPr>
        <w:numPr>
          <w:ilvl w:val="0"/>
          <w:numId w:val="1"/>
        </w:numPr>
        <w:jc w:val="both"/>
      </w:pPr>
      <w:proofErr w:type="gramStart"/>
      <w:r>
        <w:t>applique</w:t>
      </w:r>
      <w:proofErr w:type="gramEnd"/>
      <w:r>
        <w:t xml:space="preserve"> les directives du Service des forêts et de la </w:t>
      </w:r>
      <w:r w:rsidR="00C173C6">
        <w:t>nature</w:t>
      </w:r>
      <w:r>
        <w:t>.</w:t>
      </w:r>
    </w:p>
    <w:p w14:paraId="6F9DCF0C" w14:textId="77777777" w:rsidR="0021166B" w:rsidRDefault="0021166B" w:rsidP="00DE1D16">
      <w:pPr>
        <w:numPr>
          <w:ilvl w:val="0"/>
          <w:numId w:val="1"/>
        </w:numPr>
        <w:jc w:val="both"/>
      </w:pPr>
      <w:proofErr w:type="gramStart"/>
      <w:r w:rsidRPr="00B724F5">
        <w:t>veille</w:t>
      </w:r>
      <w:proofErr w:type="gramEnd"/>
      <w:r w:rsidRPr="00B724F5">
        <w:t xml:space="preserve"> à atteindre les objectifs fixés </w:t>
      </w:r>
      <w:r w:rsidR="00B724F5">
        <w:t xml:space="preserve">pour les </w:t>
      </w:r>
      <w:r>
        <w:t>prestation</w:t>
      </w:r>
      <w:r w:rsidR="00E800D2">
        <w:t>s</w:t>
      </w:r>
      <w:r>
        <w:t xml:space="preserve"> du Service des forêts et de la </w:t>
      </w:r>
      <w:r w:rsidR="00C173C6">
        <w:t>nature</w:t>
      </w:r>
      <w:r>
        <w:t>.</w:t>
      </w:r>
    </w:p>
    <w:p w14:paraId="141CFCDE" w14:textId="77777777" w:rsidR="0021166B" w:rsidRDefault="0021166B" w:rsidP="00DE1D16">
      <w:pPr>
        <w:numPr>
          <w:ilvl w:val="0"/>
          <w:numId w:val="1"/>
        </w:numPr>
        <w:jc w:val="both"/>
      </w:pPr>
      <w:r>
        <w:t>respecte le budget attribué au triage pour l’accomplissement des tâches relevant de l’Etat.</w:t>
      </w:r>
    </w:p>
    <w:p w14:paraId="371D8DB7" w14:textId="77777777" w:rsidR="0021166B" w:rsidRDefault="0021166B" w:rsidP="00DE1D16">
      <w:pPr>
        <w:numPr>
          <w:ilvl w:val="0"/>
          <w:numId w:val="1"/>
        </w:numPr>
        <w:jc w:val="both"/>
      </w:pPr>
      <w:r>
        <w:t xml:space="preserve">informe </w:t>
      </w:r>
      <w:r w:rsidR="00382104">
        <w:t xml:space="preserve">le chef </w:t>
      </w:r>
      <w:r>
        <w:t xml:space="preserve">d’arrondissement </w:t>
      </w:r>
      <w:r w:rsidR="00382104">
        <w:t xml:space="preserve">forestier </w:t>
      </w:r>
      <w:r>
        <w:t>(spontanément et sur demande).</w:t>
      </w:r>
    </w:p>
    <w:p w14:paraId="03D280BF" w14:textId="77777777" w:rsidR="0021166B" w:rsidRDefault="0021166B" w:rsidP="00DE1D16">
      <w:pPr>
        <w:numPr>
          <w:ilvl w:val="0"/>
          <w:numId w:val="1"/>
        </w:numPr>
        <w:jc w:val="both"/>
      </w:pPr>
      <w:r>
        <w:t>est tenu au secret de fonction.</w:t>
      </w:r>
    </w:p>
    <w:p w14:paraId="3DA1DC01" w14:textId="77777777" w:rsidR="0021166B" w:rsidRDefault="0021166B" w:rsidP="00DE1D16">
      <w:pPr>
        <w:numPr>
          <w:ilvl w:val="12"/>
          <w:numId w:val="0"/>
        </w:numPr>
        <w:jc w:val="both"/>
      </w:pPr>
    </w:p>
    <w:p w14:paraId="0581EA2F" w14:textId="77777777" w:rsidR="0021166B" w:rsidRDefault="0021166B" w:rsidP="00DE1D16">
      <w:pPr>
        <w:numPr>
          <w:ilvl w:val="12"/>
          <w:numId w:val="0"/>
        </w:numPr>
        <w:jc w:val="both"/>
        <w:rPr>
          <w:b/>
          <w:u w:val="single"/>
        </w:rPr>
      </w:pPr>
      <w:r>
        <w:rPr>
          <w:sz w:val="28"/>
          <w:u w:val="single"/>
        </w:rPr>
        <w:br w:type="page"/>
      </w:r>
      <w:r>
        <w:rPr>
          <w:b/>
          <w:sz w:val="28"/>
          <w:u w:val="single"/>
        </w:rPr>
        <w:lastRenderedPageBreak/>
        <w:t>TÂCHES, COMPÉTENCES ET RESPONSABILITÉS</w:t>
      </w:r>
    </w:p>
    <w:p w14:paraId="6401BC0D" w14:textId="77777777" w:rsidR="0021166B" w:rsidRPr="0042358A" w:rsidRDefault="0021166B" w:rsidP="00DE1D16">
      <w:pPr>
        <w:numPr>
          <w:ilvl w:val="12"/>
          <w:numId w:val="0"/>
        </w:numPr>
        <w:jc w:val="both"/>
        <w:rPr>
          <w:sz w:val="20"/>
        </w:rPr>
      </w:pPr>
    </w:p>
    <w:p w14:paraId="31983AA8" w14:textId="77777777" w:rsidR="0021166B" w:rsidRDefault="0021166B" w:rsidP="00DE1D16">
      <w:pPr>
        <w:pStyle w:val="Titre1"/>
        <w:numPr>
          <w:ilvl w:val="12"/>
          <w:numId w:val="0"/>
        </w:numPr>
      </w:pPr>
      <w:r>
        <w:t>Le titulaire du poste</w:t>
      </w:r>
    </w:p>
    <w:tbl>
      <w:tblPr>
        <w:tblW w:w="9212" w:type="dxa"/>
        <w:tblLayout w:type="fixed"/>
        <w:tblCellMar>
          <w:left w:w="70" w:type="dxa"/>
          <w:right w:w="70" w:type="dxa"/>
        </w:tblCellMar>
        <w:tblLook w:val="0000" w:firstRow="0" w:lastRow="0" w:firstColumn="0" w:lastColumn="0" w:noHBand="0" w:noVBand="0"/>
      </w:tblPr>
      <w:tblGrid>
        <w:gridCol w:w="708"/>
        <w:gridCol w:w="7867"/>
        <w:gridCol w:w="637"/>
      </w:tblGrid>
      <w:tr w:rsidR="0021166B" w14:paraId="7CA8C2AB" w14:textId="77777777">
        <w:tc>
          <w:tcPr>
            <w:tcW w:w="8575" w:type="dxa"/>
            <w:gridSpan w:val="2"/>
            <w:tcBorders>
              <w:top w:val="nil"/>
              <w:left w:val="nil"/>
              <w:bottom w:val="nil"/>
              <w:right w:val="nil"/>
            </w:tcBorders>
          </w:tcPr>
          <w:p w14:paraId="380F0324" w14:textId="77777777" w:rsidR="0021166B" w:rsidRDefault="0021166B" w:rsidP="00DE1D16">
            <w:pPr>
              <w:numPr>
                <w:ilvl w:val="12"/>
                <w:numId w:val="0"/>
              </w:numPr>
            </w:pPr>
          </w:p>
        </w:tc>
        <w:tc>
          <w:tcPr>
            <w:tcW w:w="637" w:type="dxa"/>
            <w:tcBorders>
              <w:top w:val="nil"/>
              <w:left w:val="nil"/>
              <w:bottom w:val="nil"/>
              <w:right w:val="nil"/>
            </w:tcBorders>
          </w:tcPr>
          <w:p w14:paraId="32F85A30" w14:textId="77777777" w:rsidR="0021166B" w:rsidRDefault="0021166B" w:rsidP="00DE1D16">
            <w:pPr>
              <w:numPr>
                <w:ilvl w:val="12"/>
                <w:numId w:val="0"/>
              </w:numPr>
              <w:jc w:val="right"/>
              <w:rPr>
                <w:sz w:val="20"/>
              </w:rPr>
            </w:pPr>
            <w:r>
              <w:rPr>
                <w:sz w:val="20"/>
              </w:rPr>
              <w:t xml:space="preserve">Code </w:t>
            </w:r>
          </w:p>
        </w:tc>
      </w:tr>
      <w:tr w:rsidR="0021166B" w14:paraId="5C59B467" w14:textId="77777777">
        <w:tc>
          <w:tcPr>
            <w:tcW w:w="8575" w:type="dxa"/>
            <w:gridSpan w:val="2"/>
            <w:tcBorders>
              <w:top w:val="nil"/>
              <w:left w:val="nil"/>
              <w:bottom w:val="nil"/>
              <w:right w:val="nil"/>
            </w:tcBorders>
          </w:tcPr>
          <w:p w14:paraId="71411527" w14:textId="77777777" w:rsidR="00E91A0F" w:rsidRDefault="0021166B" w:rsidP="00C91B76">
            <w:pPr>
              <w:numPr>
                <w:ilvl w:val="12"/>
                <w:numId w:val="0"/>
              </w:numPr>
              <w:jc w:val="both"/>
            </w:pPr>
            <w:r>
              <w:rPr>
                <w:sz w:val="28"/>
                <w:u w:val="single"/>
              </w:rPr>
              <w:t>1. Conservation de</w:t>
            </w:r>
            <w:r w:rsidR="00DF2143">
              <w:rPr>
                <w:sz w:val="28"/>
                <w:u w:val="single"/>
              </w:rPr>
              <w:t>s</w:t>
            </w:r>
            <w:r>
              <w:rPr>
                <w:sz w:val="28"/>
                <w:u w:val="single"/>
              </w:rPr>
              <w:t xml:space="preserve"> forêt</w:t>
            </w:r>
            <w:r w:rsidR="00DF2143">
              <w:rPr>
                <w:sz w:val="28"/>
                <w:u w:val="single"/>
              </w:rPr>
              <w:t>s</w:t>
            </w:r>
          </w:p>
        </w:tc>
        <w:tc>
          <w:tcPr>
            <w:tcW w:w="637" w:type="dxa"/>
            <w:tcBorders>
              <w:top w:val="nil"/>
              <w:left w:val="nil"/>
              <w:bottom w:val="nil"/>
              <w:right w:val="nil"/>
            </w:tcBorders>
          </w:tcPr>
          <w:p w14:paraId="68D55CE5" w14:textId="77777777" w:rsidR="0021166B" w:rsidRDefault="0021166B" w:rsidP="00DE1D16">
            <w:pPr>
              <w:numPr>
                <w:ilvl w:val="12"/>
                <w:numId w:val="0"/>
              </w:numPr>
              <w:jc w:val="right"/>
              <w:rPr>
                <w:sz w:val="20"/>
              </w:rPr>
            </w:pPr>
          </w:p>
        </w:tc>
      </w:tr>
      <w:tr w:rsidR="00C91B76" w:rsidRPr="00310ACF" w14:paraId="0A5E3E52" w14:textId="77777777">
        <w:tc>
          <w:tcPr>
            <w:tcW w:w="8575" w:type="dxa"/>
            <w:gridSpan w:val="2"/>
            <w:tcBorders>
              <w:top w:val="nil"/>
              <w:left w:val="nil"/>
              <w:bottom w:val="nil"/>
              <w:right w:val="nil"/>
            </w:tcBorders>
          </w:tcPr>
          <w:p w14:paraId="786AACE1" w14:textId="77777777" w:rsidR="00C91B76" w:rsidRPr="00310ACF" w:rsidRDefault="00C91B76" w:rsidP="0021166B">
            <w:pPr>
              <w:numPr>
                <w:ilvl w:val="12"/>
                <w:numId w:val="0"/>
              </w:numPr>
              <w:jc w:val="both"/>
              <w:rPr>
                <w:sz w:val="20"/>
              </w:rPr>
            </w:pPr>
          </w:p>
        </w:tc>
        <w:tc>
          <w:tcPr>
            <w:tcW w:w="637" w:type="dxa"/>
            <w:tcBorders>
              <w:top w:val="nil"/>
              <w:left w:val="nil"/>
              <w:bottom w:val="nil"/>
              <w:right w:val="nil"/>
            </w:tcBorders>
          </w:tcPr>
          <w:p w14:paraId="2F772F4C" w14:textId="77777777" w:rsidR="00C91B76" w:rsidRPr="00310ACF" w:rsidRDefault="00C91B76" w:rsidP="0021166B">
            <w:pPr>
              <w:numPr>
                <w:ilvl w:val="12"/>
                <w:numId w:val="0"/>
              </w:numPr>
              <w:jc w:val="right"/>
              <w:rPr>
                <w:sz w:val="20"/>
              </w:rPr>
            </w:pPr>
          </w:p>
        </w:tc>
      </w:tr>
      <w:tr w:rsidR="00C91B76" w14:paraId="4D83D4C7" w14:textId="77777777">
        <w:tc>
          <w:tcPr>
            <w:tcW w:w="8575" w:type="dxa"/>
            <w:gridSpan w:val="2"/>
            <w:tcBorders>
              <w:top w:val="nil"/>
              <w:left w:val="nil"/>
              <w:bottom w:val="nil"/>
              <w:right w:val="nil"/>
            </w:tcBorders>
          </w:tcPr>
          <w:p w14:paraId="5C897CBF" w14:textId="77777777" w:rsidR="00C91B76" w:rsidRDefault="00C91B76" w:rsidP="0021166B">
            <w:pPr>
              <w:numPr>
                <w:ilvl w:val="12"/>
                <w:numId w:val="0"/>
              </w:numPr>
              <w:jc w:val="both"/>
              <w:rPr>
                <w:b/>
              </w:rPr>
            </w:pPr>
            <w:r w:rsidRPr="00DB6EBE">
              <w:rPr>
                <w:i/>
              </w:rPr>
              <w:t>1101 Police forestière</w:t>
            </w:r>
          </w:p>
        </w:tc>
        <w:tc>
          <w:tcPr>
            <w:tcW w:w="637" w:type="dxa"/>
            <w:tcBorders>
              <w:top w:val="nil"/>
              <w:left w:val="nil"/>
              <w:bottom w:val="nil"/>
              <w:right w:val="nil"/>
            </w:tcBorders>
          </w:tcPr>
          <w:p w14:paraId="218384A1" w14:textId="77777777" w:rsidR="00C91B76" w:rsidRDefault="00C91B76" w:rsidP="0021166B">
            <w:pPr>
              <w:numPr>
                <w:ilvl w:val="12"/>
                <w:numId w:val="0"/>
              </w:numPr>
              <w:jc w:val="right"/>
              <w:rPr>
                <w:sz w:val="20"/>
              </w:rPr>
            </w:pPr>
          </w:p>
        </w:tc>
      </w:tr>
      <w:tr w:rsidR="00C91B76" w:rsidRPr="00310ACF" w14:paraId="6687AE18" w14:textId="77777777">
        <w:tc>
          <w:tcPr>
            <w:tcW w:w="8575" w:type="dxa"/>
            <w:gridSpan w:val="2"/>
            <w:tcBorders>
              <w:top w:val="nil"/>
              <w:left w:val="nil"/>
              <w:bottom w:val="nil"/>
              <w:right w:val="nil"/>
            </w:tcBorders>
          </w:tcPr>
          <w:p w14:paraId="5586AA49" w14:textId="77777777" w:rsidR="00C91B76" w:rsidRPr="00310ACF" w:rsidRDefault="00C91B76" w:rsidP="0021166B">
            <w:pPr>
              <w:numPr>
                <w:ilvl w:val="12"/>
                <w:numId w:val="0"/>
              </w:numPr>
              <w:jc w:val="both"/>
              <w:rPr>
                <w:sz w:val="20"/>
              </w:rPr>
            </w:pPr>
          </w:p>
        </w:tc>
        <w:tc>
          <w:tcPr>
            <w:tcW w:w="637" w:type="dxa"/>
            <w:tcBorders>
              <w:top w:val="nil"/>
              <w:left w:val="nil"/>
              <w:bottom w:val="nil"/>
              <w:right w:val="nil"/>
            </w:tcBorders>
          </w:tcPr>
          <w:p w14:paraId="2A3FA41D" w14:textId="77777777" w:rsidR="00C91B76" w:rsidRPr="00310ACF" w:rsidRDefault="00C91B76" w:rsidP="0021166B">
            <w:pPr>
              <w:numPr>
                <w:ilvl w:val="12"/>
                <w:numId w:val="0"/>
              </w:numPr>
              <w:jc w:val="right"/>
              <w:rPr>
                <w:sz w:val="20"/>
              </w:rPr>
            </w:pPr>
          </w:p>
        </w:tc>
      </w:tr>
      <w:tr w:rsidR="003E249B" w14:paraId="3E5999DB" w14:textId="77777777">
        <w:tc>
          <w:tcPr>
            <w:tcW w:w="8575" w:type="dxa"/>
            <w:gridSpan w:val="2"/>
            <w:tcBorders>
              <w:top w:val="nil"/>
              <w:left w:val="nil"/>
              <w:bottom w:val="nil"/>
              <w:right w:val="nil"/>
            </w:tcBorders>
          </w:tcPr>
          <w:p w14:paraId="7E2ECC72" w14:textId="77777777" w:rsidR="003E249B" w:rsidRDefault="003E249B" w:rsidP="0021166B">
            <w:pPr>
              <w:numPr>
                <w:ilvl w:val="12"/>
                <w:numId w:val="0"/>
              </w:numPr>
              <w:jc w:val="both"/>
              <w:rPr>
                <w:b/>
              </w:rPr>
            </w:pPr>
            <w:r>
              <w:rPr>
                <w:b/>
              </w:rPr>
              <w:t>Défrichement</w:t>
            </w:r>
          </w:p>
        </w:tc>
        <w:tc>
          <w:tcPr>
            <w:tcW w:w="637" w:type="dxa"/>
            <w:tcBorders>
              <w:top w:val="nil"/>
              <w:left w:val="nil"/>
              <w:bottom w:val="nil"/>
              <w:right w:val="nil"/>
            </w:tcBorders>
          </w:tcPr>
          <w:p w14:paraId="646629AC" w14:textId="77777777" w:rsidR="003E249B" w:rsidRDefault="003E249B" w:rsidP="0021166B">
            <w:pPr>
              <w:numPr>
                <w:ilvl w:val="12"/>
                <w:numId w:val="0"/>
              </w:numPr>
              <w:jc w:val="right"/>
              <w:rPr>
                <w:sz w:val="20"/>
              </w:rPr>
            </w:pPr>
          </w:p>
        </w:tc>
      </w:tr>
      <w:tr w:rsidR="003E249B" w14:paraId="4BEF3BF0" w14:textId="77777777">
        <w:tc>
          <w:tcPr>
            <w:tcW w:w="8575" w:type="dxa"/>
            <w:gridSpan w:val="2"/>
            <w:tcBorders>
              <w:top w:val="nil"/>
              <w:left w:val="nil"/>
              <w:bottom w:val="nil"/>
              <w:right w:val="nil"/>
            </w:tcBorders>
          </w:tcPr>
          <w:p w14:paraId="0E702F64" w14:textId="77777777" w:rsidR="003E249B" w:rsidRDefault="003E249B" w:rsidP="0021166B">
            <w:pPr>
              <w:numPr>
                <w:ilvl w:val="0"/>
                <w:numId w:val="1"/>
              </w:numPr>
              <w:jc w:val="both"/>
              <w:rPr>
                <w:sz w:val="20"/>
              </w:rPr>
            </w:pPr>
            <w:r>
              <w:rPr>
                <w:sz w:val="20"/>
              </w:rPr>
              <w:t xml:space="preserve">collabore avec </w:t>
            </w:r>
            <w:r w:rsidR="00382104">
              <w:rPr>
                <w:sz w:val="20"/>
              </w:rPr>
              <w:t>le chef de l’arrondissement forestier</w:t>
            </w:r>
            <w:r>
              <w:rPr>
                <w:sz w:val="20"/>
              </w:rPr>
              <w:t xml:space="preserve"> lors des c</w:t>
            </w:r>
            <w:r w:rsidR="00CD5EAC">
              <w:rPr>
                <w:sz w:val="20"/>
              </w:rPr>
              <w:t xml:space="preserve">ontacts avec les requérants, </w:t>
            </w:r>
            <w:r w:rsidR="008C2419">
              <w:rPr>
                <w:sz w:val="20"/>
              </w:rPr>
              <w:t>la visite des lieux,</w:t>
            </w:r>
            <w:r>
              <w:rPr>
                <w:sz w:val="20"/>
              </w:rPr>
              <w:t xml:space="preserve"> l’examen </w:t>
            </w:r>
            <w:r w:rsidR="008C2419">
              <w:rPr>
                <w:sz w:val="20"/>
              </w:rPr>
              <w:t xml:space="preserve">de la demande et </w:t>
            </w:r>
            <w:r>
              <w:rPr>
                <w:sz w:val="20"/>
              </w:rPr>
              <w:t>du plan.</w:t>
            </w:r>
          </w:p>
          <w:p w14:paraId="00D6D816" w14:textId="77777777" w:rsidR="003E249B" w:rsidRDefault="003E249B" w:rsidP="0021166B">
            <w:pPr>
              <w:numPr>
                <w:ilvl w:val="0"/>
                <w:numId w:val="1"/>
              </w:numPr>
              <w:jc w:val="both"/>
              <w:rPr>
                <w:sz w:val="20"/>
              </w:rPr>
            </w:pPr>
            <w:r>
              <w:rPr>
                <w:sz w:val="20"/>
              </w:rPr>
              <w:t>prend connaissance des préavis, des décisions et des éventuels recours.</w:t>
            </w:r>
          </w:p>
          <w:p w14:paraId="4D2C85C7" w14:textId="77777777" w:rsidR="006F44F0" w:rsidRDefault="006F44F0" w:rsidP="0021166B">
            <w:pPr>
              <w:numPr>
                <w:ilvl w:val="0"/>
                <w:numId w:val="1"/>
              </w:numPr>
              <w:jc w:val="both"/>
              <w:rPr>
                <w:sz w:val="20"/>
              </w:rPr>
            </w:pPr>
            <w:r>
              <w:rPr>
                <w:sz w:val="20"/>
              </w:rPr>
              <w:t xml:space="preserve">donne son avis </w:t>
            </w:r>
            <w:r w:rsidR="00382104">
              <w:rPr>
                <w:sz w:val="20"/>
              </w:rPr>
              <w:t>au chef d’arrondissement forestier</w:t>
            </w:r>
            <w:r>
              <w:rPr>
                <w:sz w:val="20"/>
              </w:rPr>
              <w:t xml:space="preserve"> lors du traitement des recours</w:t>
            </w:r>
            <w:r w:rsidR="005D3FCA">
              <w:rPr>
                <w:sz w:val="20"/>
              </w:rPr>
              <w:t>.</w:t>
            </w:r>
          </w:p>
          <w:p w14:paraId="40150F91" w14:textId="77777777" w:rsidR="0021166B" w:rsidRDefault="003E249B" w:rsidP="0021166B">
            <w:pPr>
              <w:numPr>
                <w:ilvl w:val="0"/>
                <w:numId w:val="1"/>
              </w:numPr>
              <w:jc w:val="both"/>
              <w:rPr>
                <w:sz w:val="20"/>
              </w:rPr>
            </w:pPr>
            <w:r>
              <w:rPr>
                <w:sz w:val="20"/>
              </w:rPr>
              <w:t xml:space="preserve">collabore avec </w:t>
            </w:r>
            <w:r w:rsidR="00382104">
              <w:rPr>
                <w:sz w:val="20"/>
              </w:rPr>
              <w:t>le chef de l’arrondissement forestier</w:t>
            </w:r>
            <w:r>
              <w:rPr>
                <w:sz w:val="20"/>
              </w:rPr>
              <w:t xml:space="preserve"> lors du contrôle </w:t>
            </w:r>
            <w:r w:rsidR="008C2419">
              <w:rPr>
                <w:sz w:val="20"/>
              </w:rPr>
              <w:t xml:space="preserve">de </w:t>
            </w:r>
            <w:r>
              <w:rPr>
                <w:sz w:val="20"/>
              </w:rPr>
              <w:t>l’exécution des travaux sur le terrain.</w:t>
            </w:r>
            <w:r w:rsidR="0021166B">
              <w:rPr>
                <w:sz w:val="20"/>
              </w:rPr>
              <w:t xml:space="preserve"> </w:t>
            </w:r>
          </w:p>
          <w:p w14:paraId="0302FEAD" w14:textId="77777777" w:rsidR="0021166B" w:rsidRDefault="0021166B" w:rsidP="0021166B">
            <w:pPr>
              <w:numPr>
                <w:ilvl w:val="0"/>
                <w:numId w:val="1"/>
              </w:numPr>
              <w:jc w:val="both"/>
              <w:rPr>
                <w:sz w:val="20"/>
              </w:rPr>
            </w:pPr>
            <w:r>
              <w:rPr>
                <w:sz w:val="20"/>
              </w:rPr>
              <w:t xml:space="preserve">collabore avec </w:t>
            </w:r>
            <w:r w:rsidR="00382104">
              <w:rPr>
                <w:sz w:val="20"/>
              </w:rPr>
              <w:t>le chef de l’arrondissement forestier</w:t>
            </w:r>
            <w:r>
              <w:rPr>
                <w:sz w:val="20"/>
              </w:rPr>
              <w:t xml:space="preserve"> lors du contrôle cantonal des défrichements et reboisements.</w:t>
            </w:r>
          </w:p>
          <w:p w14:paraId="24F0F3E3" w14:textId="77777777" w:rsidR="003E249B" w:rsidRDefault="0021166B" w:rsidP="0021166B">
            <w:pPr>
              <w:numPr>
                <w:ilvl w:val="0"/>
                <w:numId w:val="1"/>
              </w:numPr>
              <w:jc w:val="both"/>
              <w:rPr>
                <w:sz w:val="20"/>
              </w:rPr>
            </w:pPr>
            <w:r>
              <w:rPr>
                <w:sz w:val="20"/>
              </w:rPr>
              <w:t xml:space="preserve">collabore avec </w:t>
            </w:r>
            <w:r w:rsidR="00382104">
              <w:rPr>
                <w:sz w:val="20"/>
              </w:rPr>
              <w:t>le chef de l’arrondissement forestier</w:t>
            </w:r>
            <w:r>
              <w:rPr>
                <w:sz w:val="20"/>
              </w:rPr>
              <w:t xml:space="preserve"> </w:t>
            </w:r>
            <w:r w:rsidR="003E249B">
              <w:rPr>
                <w:sz w:val="20"/>
              </w:rPr>
              <w:t>pour la rédaction des rapports de dénonciation.</w:t>
            </w:r>
          </w:p>
          <w:p w14:paraId="4AC9186B" w14:textId="77777777" w:rsidR="003E249B" w:rsidRDefault="003E249B" w:rsidP="0021166B">
            <w:pPr>
              <w:jc w:val="both"/>
            </w:pPr>
          </w:p>
        </w:tc>
        <w:tc>
          <w:tcPr>
            <w:tcW w:w="637" w:type="dxa"/>
            <w:tcBorders>
              <w:top w:val="nil"/>
              <w:left w:val="nil"/>
              <w:bottom w:val="nil"/>
              <w:right w:val="nil"/>
            </w:tcBorders>
          </w:tcPr>
          <w:p w14:paraId="1FBAA042" w14:textId="77777777" w:rsidR="003E249B" w:rsidRDefault="003E249B" w:rsidP="0021166B">
            <w:pPr>
              <w:numPr>
                <w:ilvl w:val="12"/>
                <w:numId w:val="0"/>
              </w:numPr>
              <w:jc w:val="right"/>
              <w:rPr>
                <w:sz w:val="20"/>
                <w:lang w:val="de-CH"/>
              </w:rPr>
            </w:pPr>
            <w:r>
              <w:rPr>
                <w:sz w:val="20"/>
                <w:lang w:val="de-CH"/>
              </w:rPr>
              <w:t>C</w:t>
            </w:r>
          </w:p>
          <w:p w14:paraId="55A2C038" w14:textId="77777777" w:rsidR="003E249B" w:rsidRDefault="003E249B" w:rsidP="0021166B">
            <w:pPr>
              <w:numPr>
                <w:ilvl w:val="12"/>
                <w:numId w:val="0"/>
              </w:numPr>
              <w:jc w:val="right"/>
              <w:rPr>
                <w:sz w:val="20"/>
                <w:lang w:val="de-CH"/>
              </w:rPr>
            </w:pPr>
          </w:p>
          <w:p w14:paraId="5FB4FFAE" w14:textId="77777777" w:rsidR="003E249B" w:rsidRDefault="003E249B" w:rsidP="0021166B">
            <w:pPr>
              <w:numPr>
                <w:ilvl w:val="12"/>
                <w:numId w:val="0"/>
              </w:numPr>
              <w:jc w:val="right"/>
              <w:rPr>
                <w:sz w:val="20"/>
                <w:lang w:val="de-CH"/>
              </w:rPr>
            </w:pPr>
            <w:r>
              <w:rPr>
                <w:sz w:val="20"/>
                <w:lang w:val="de-CH"/>
              </w:rPr>
              <w:t>I</w:t>
            </w:r>
          </w:p>
          <w:p w14:paraId="3DC1A029" w14:textId="77777777" w:rsidR="006F44F0" w:rsidRDefault="006F44F0" w:rsidP="0021166B">
            <w:pPr>
              <w:numPr>
                <w:ilvl w:val="12"/>
                <w:numId w:val="0"/>
              </w:numPr>
              <w:jc w:val="right"/>
              <w:rPr>
                <w:sz w:val="20"/>
                <w:lang w:val="de-CH"/>
              </w:rPr>
            </w:pPr>
            <w:r>
              <w:rPr>
                <w:sz w:val="20"/>
                <w:lang w:val="de-CH"/>
              </w:rPr>
              <w:t>(A)</w:t>
            </w:r>
          </w:p>
          <w:p w14:paraId="482A1897" w14:textId="77777777" w:rsidR="006F44F0" w:rsidRDefault="006F44F0" w:rsidP="0021166B">
            <w:pPr>
              <w:numPr>
                <w:ilvl w:val="12"/>
                <w:numId w:val="0"/>
              </w:numPr>
              <w:jc w:val="right"/>
              <w:rPr>
                <w:sz w:val="20"/>
                <w:lang w:val="de-CH"/>
              </w:rPr>
            </w:pPr>
          </w:p>
          <w:p w14:paraId="11FE2E94" w14:textId="77777777" w:rsidR="003E249B" w:rsidRDefault="003E249B" w:rsidP="0021166B">
            <w:pPr>
              <w:numPr>
                <w:ilvl w:val="12"/>
                <w:numId w:val="0"/>
              </w:numPr>
              <w:jc w:val="right"/>
              <w:rPr>
                <w:sz w:val="20"/>
                <w:lang w:val="de-CH"/>
              </w:rPr>
            </w:pPr>
            <w:r>
              <w:rPr>
                <w:sz w:val="20"/>
                <w:lang w:val="de-CH"/>
              </w:rPr>
              <w:t>C</w:t>
            </w:r>
          </w:p>
          <w:p w14:paraId="5F4D8F72" w14:textId="77777777" w:rsidR="003E249B" w:rsidRDefault="003E249B" w:rsidP="0021166B">
            <w:pPr>
              <w:numPr>
                <w:ilvl w:val="12"/>
                <w:numId w:val="0"/>
              </w:numPr>
              <w:jc w:val="right"/>
              <w:rPr>
                <w:sz w:val="20"/>
                <w:lang w:val="de-CH"/>
              </w:rPr>
            </w:pPr>
          </w:p>
          <w:p w14:paraId="3D8504A5" w14:textId="77777777" w:rsidR="003E249B" w:rsidRDefault="003E249B" w:rsidP="0021166B">
            <w:pPr>
              <w:numPr>
                <w:ilvl w:val="12"/>
                <w:numId w:val="0"/>
              </w:numPr>
              <w:jc w:val="right"/>
              <w:rPr>
                <w:sz w:val="20"/>
                <w:lang w:val="de-CH"/>
              </w:rPr>
            </w:pPr>
            <w:r>
              <w:rPr>
                <w:sz w:val="20"/>
                <w:lang w:val="de-CH"/>
              </w:rPr>
              <w:t>C</w:t>
            </w:r>
          </w:p>
          <w:p w14:paraId="33100DED" w14:textId="77777777" w:rsidR="003E249B" w:rsidRDefault="003E249B" w:rsidP="0021166B">
            <w:pPr>
              <w:numPr>
                <w:ilvl w:val="12"/>
                <w:numId w:val="0"/>
              </w:numPr>
              <w:jc w:val="right"/>
              <w:rPr>
                <w:sz w:val="20"/>
                <w:lang w:val="de-CH"/>
              </w:rPr>
            </w:pPr>
          </w:p>
          <w:p w14:paraId="09F30ABA" w14:textId="77777777" w:rsidR="003E249B" w:rsidRDefault="0021166B" w:rsidP="0021166B">
            <w:pPr>
              <w:numPr>
                <w:ilvl w:val="12"/>
                <w:numId w:val="0"/>
              </w:numPr>
              <w:jc w:val="right"/>
              <w:rPr>
                <w:sz w:val="20"/>
                <w:lang w:val="de-CH"/>
              </w:rPr>
            </w:pPr>
            <w:r>
              <w:rPr>
                <w:sz w:val="20"/>
                <w:lang w:val="de-CH"/>
              </w:rPr>
              <w:t>C</w:t>
            </w:r>
          </w:p>
        </w:tc>
      </w:tr>
      <w:tr w:rsidR="0021166B" w14:paraId="2B9B777E" w14:textId="77777777">
        <w:tc>
          <w:tcPr>
            <w:tcW w:w="8575" w:type="dxa"/>
            <w:gridSpan w:val="2"/>
            <w:tcBorders>
              <w:top w:val="nil"/>
              <w:left w:val="nil"/>
              <w:bottom w:val="nil"/>
              <w:right w:val="nil"/>
            </w:tcBorders>
          </w:tcPr>
          <w:p w14:paraId="33DB5322" w14:textId="77777777" w:rsidR="0021166B" w:rsidRDefault="0021166B" w:rsidP="00DE1D16">
            <w:pPr>
              <w:numPr>
                <w:ilvl w:val="12"/>
                <w:numId w:val="0"/>
              </w:numPr>
              <w:jc w:val="both"/>
              <w:rPr>
                <w:b/>
              </w:rPr>
            </w:pPr>
            <w:r>
              <w:rPr>
                <w:b/>
              </w:rPr>
              <w:t>Constatation de la nature forestière</w:t>
            </w:r>
          </w:p>
        </w:tc>
        <w:tc>
          <w:tcPr>
            <w:tcW w:w="637" w:type="dxa"/>
            <w:tcBorders>
              <w:top w:val="nil"/>
              <w:left w:val="nil"/>
              <w:bottom w:val="nil"/>
              <w:right w:val="nil"/>
            </w:tcBorders>
          </w:tcPr>
          <w:p w14:paraId="00111D3E" w14:textId="77777777" w:rsidR="0021166B" w:rsidRDefault="0021166B" w:rsidP="00DE1D16">
            <w:pPr>
              <w:numPr>
                <w:ilvl w:val="12"/>
                <w:numId w:val="0"/>
              </w:numPr>
              <w:jc w:val="right"/>
              <w:rPr>
                <w:sz w:val="20"/>
              </w:rPr>
            </w:pPr>
          </w:p>
        </w:tc>
      </w:tr>
      <w:tr w:rsidR="0021166B" w14:paraId="087A947A" w14:textId="77777777">
        <w:tc>
          <w:tcPr>
            <w:tcW w:w="8575" w:type="dxa"/>
            <w:gridSpan w:val="2"/>
            <w:tcBorders>
              <w:top w:val="nil"/>
              <w:left w:val="nil"/>
              <w:bottom w:val="nil"/>
              <w:right w:val="nil"/>
            </w:tcBorders>
          </w:tcPr>
          <w:p w14:paraId="0643D773" w14:textId="77777777" w:rsidR="0021166B" w:rsidRDefault="005D3FCA" w:rsidP="00DE1D16">
            <w:pPr>
              <w:numPr>
                <w:ilvl w:val="0"/>
                <w:numId w:val="1"/>
              </w:numPr>
              <w:jc w:val="both"/>
              <w:rPr>
                <w:sz w:val="20"/>
              </w:rPr>
            </w:pPr>
            <w:r>
              <w:rPr>
                <w:sz w:val="20"/>
              </w:rPr>
              <w:t xml:space="preserve">collabore avec </w:t>
            </w:r>
            <w:r w:rsidR="00382104">
              <w:rPr>
                <w:sz w:val="20"/>
              </w:rPr>
              <w:t>le chef de l’arrondissement forestier</w:t>
            </w:r>
            <w:r>
              <w:rPr>
                <w:sz w:val="20"/>
              </w:rPr>
              <w:t xml:space="preserve"> lors des co</w:t>
            </w:r>
            <w:r w:rsidR="00CD5EAC">
              <w:rPr>
                <w:sz w:val="20"/>
              </w:rPr>
              <w:t xml:space="preserve">ntacts avec les requérants, a visite des lieux, </w:t>
            </w:r>
            <w:r>
              <w:rPr>
                <w:sz w:val="20"/>
              </w:rPr>
              <w:t xml:space="preserve">l’examen du plan </w:t>
            </w:r>
            <w:r w:rsidR="0021166B">
              <w:rPr>
                <w:sz w:val="20"/>
              </w:rPr>
              <w:t>élaboré par le géomètre.</w:t>
            </w:r>
          </w:p>
          <w:p w14:paraId="73ACFA24" w14:textId="77777777" w:rsidR="0021166B" w:rsidRDefault="0021166B" w:rsidP="00DE1D16">
            <w:pPr>
              <w:numPr>
                <w:ilvl w:val="0"/>
                <w:numId w:val="1"/>
              </w:numPr>
              <w:jc w:val="both"/>
              <w:rPr>
                <w:sz w:val="20"/>
              </w:rPr>
            </w:pPr>
            <w:r>
              <w:rPr>
                <w:sz w:val="20"/>
              </w:rPr>
              <w:t>prend connaissance des décisions et des éventuels recours.</w:t>
            </w:r>
          </w:p>
          <w:p w14:paraId="4E052D17" w14:textId="77777777" w:rsidR="005D3FCA" w:rsidRDefault="005D3FCA" w:rsidP="005D3FCA">
            <w:pPr>
              <w:numPr>
                <w:ilvl w:val="0"/>
                <w:numId w:val="1"/>
              </w:numPr>
              <w:jc w:val="both"/>
              <w:rPr>
                <w:sz w:val="20"/>
              </w:rPr>
            </w:pPr>
            <w:r>
              <w:rPr>
                <w:sz w:val="20"/>
              </w:rPr>
              <w:t xml:space="preserve">donne son avis </w:t>
            </w:r>
            <w:r w:rsidR="00382104">
              <w:rPr>
                <w:sz w:val="20"/>
              </w:rPr>
              <w:t>au chef d’arrondissement forestier</w:t>
            </w:r>
            <w:r>
              <w:rPr>
                <w:sz w:val="20"/>
              </w:rPr>
              <w:t xml:space="preserve"> lors du traitement des recours.</w:t>
            </w:r>
          </w:p>
          <w:p w14:paraId="379FA87E" w14:textId="77777777" w:rsidR="0021166B" w:rsidRDefault="0021166B" w:rsidP="00DE1D16">
            <w:pPr>
              <w:numPr>
                <w:ilvl w:val="12"/>
                <w:numId w:val="0"/>
              </w:numPr>
            </w:pPr>
          </w:p>
        </w:tc>
        <w:tc>
          <w:tcPr>
            <w:tcW w:w="637" w:type="dxa"/>
            <w:tcBorders>
              <w:top w:val="nil"/>
              <w:left w:val="nil"/>
              <w:bottom w:val="nil"/>
              <w:right w:val="nil"/>
            </w:tcBorders>
          </w:tcPr>
          <w:p w14:paraId="030FBB26" w14:textId="77777777" w:rsidR="0021166B" w:rsidRDefault="005D3FCA" w:rsidP="00DE1D16">
            <w:pPr>
              <w:numPr>
                <w:ilvl w:val="12"/>
                <w:numId w:val="0"/>
              </w:numPr>
              <w:jc w:val="right"/>
              <w:rPr>
                <w:sz w:val="20"/>
              </w:rPr>
            </w:pPr>
            <w:r>
              <w:rPr>
                <w:sz w:val="20"/>
              </w:rPr>
              <w:t>C</w:t>
            </w:r>
          </w:p>
          <w:p w14:paraId="0D8B5E53" w14:textId="77777777" w:rsidR="0021166B" w:rsidRDefault="0021166B" w:rsidP="00DE1D16">
            <w:pPr>
              <w:numPr>
                <w:ilvl w:val="12"/>
                <w:numId w:val="0"/>
              </w:numPr>
              <w:jc w:val="right"/>
              <w:rPr>
                <w:sz w:val="20"/>
              </w:rPr>
            </w:pPr>
          </w:p>
          <w:p w14:paraId="36AE4E80" w14:textId="77777777" w:rsidR="0021166B" w:rsidRDefault="0021166B" w:rsidP="00DE1D16">
            <w:pPr>
              <w:numPr>
                <w:ilvl w:val="12"/>
                <w:numId w:val="0"/>
              </w:numPr>
              <w:jc w:val="right"/>
              <w:rPr>
                <w:sz w:val="20"/>
              </w:rPr>
            </w:pPr>
            <w:r>
              <w:rPr>
                <w:sz w:val="20"/>
              </w:rPr>
              <w:t>I</w:t>
            </w:r>
          </w:p>
          <w:p w14:paraId="580665C1" w14:textId="77777777" w:rsidR="005D3FCA" w:rsidRDefault="005D3FCA" w:rsidP="00DE1D16">
            <w:pPr>
              <w:numPr>
                <w:ilvl w:val="12"/>
                <w:numId w:val="0"/>
              </w:numPr>
              <w:jc w:val="right"/>
              <w:rPr>
                <w:sz w:val="20"/>
              </w:rPr>
            </w:pPr>
            <w:r>
              <w:rPr>
                <w:sz w:val="20"/>
              </w:rPr>
              <w:t>(A)</w:t>
            </w:r>
          </w:p>
        </w:tc>
      </w:tr>
      <w:tr w:rsidR="0021166B" w14:paraId="3C0F9E42" w14:textId="77777777">
        <w:tc>
          <w:tcPr>
            <w:tcW w:w="8575" w:type="dxa"/>
            <w:gridSpan w:val="2"/>
            <w:tcBorders>
              <w:top w:val="nil"/>
              <w:left w:val="nil"/>
              <w:bottom w:val="nil"/>
              <w:right w:val="nil"/>
            </w:tcBorders>
          </w:tcPr>
          <w:p w14:paraId="619ECD5B" w14:textId="77777777" w:rsidR="0021166B" w:rsidRDefault="003E249B" w:rsidP="00DE1D16">
            <w:pPr>
              <w:numPr>
                <w:ilvl w:val="12"/>
                <w:numId w:val="0"/>
              </w:numPr>
              <w:jc w:val="both"/>
              <w:rPr>
                <w:b/>
              </w:rPr>
            </w:pPr>
            <w:r w:rsidRPr="00A11579">
              <w:rPr>
                <w:b/>
              </w:rPr>
              <w:t>E</w:t>
            </w:r>
            <w:r w:rsidR="0021166B" w:rsidRPr="00A11579">
              <w:rPr>
                <w:b/>
              </w:rPr>
              <w:t>xploitation préjudiciable</w:t>
            </w:r>
          </w:p>
        </w:tc>
        <w:tc>
          <w:tcPr>
            <w:tcW w:w="637" w:type="dxa"/>
            <w:tcBorders>
              <w:top w:val="nil"/>
              <w:left w:val="nil"/>
              <w:bottom w:val="nil"/>
              <w:right w:val="nil"/>
            </w:tcBorders>
          </w:tcPr>
          <w:p w14:paraId="24390F60" w14:textId="77777777" w:rsidR="0021166B" w:rsidRDefault="0021166B" w:rsidP="00DE1D16">
            <w:pPr>
              <w:numPr>
                <w:ilvl w:val="12"/>
                <w:numId w:val="0"/>
              </w:numPr>
              <w:jc w:val="right"/>
              <w:rPr>
                <w:sz w:val="20"/>
              </w:rPr>
            </w:pPr>
          </w:p>
        </w:tc>
      </w:tr>
      <w:tr w:rsidR="0021166B" w14:paraId="66489EC8" w14:textId="77777777">
        <w:tc>
          <w:tcPr>
            <w:tcW w:w="8575" w:type="dxa"/>
            <w:gridSpan w:val="2"/>
            <w:tcBorders>
              <w:top w:val="nil"/>
              <w:left w:val="nil"/>
              <w:bottom w:val="nil"/>
              <w:right w:val="nil"/>
            </w:tcBorders>
          </w:tcPr>
          <w:p w14:paraId="3E370F49" w14:textId="77777777" w:rsidR="00A11579" w:rsidRDefault="00A11579" w:rsidP="00A11579">
            <w:pPr>
              <w:numPr>
                <w:ilvl w:val="0"/>
                <w:numId w:val="1"/>
              </w:numPr>
              <w:jc w:val="both"/>
              <w:rPr>
                <w:sz w:val="20"/>
              </w:rPr>
            </w:pPr>
            <w:r>
              <w:rPr>
                <w:sz w:val="20"/>
              </w:rPr>
              <w:t xml:space="preserve">collabore avec </w:t>
            </w:r>
            <w:r w:rsidR="00382104">
              <w:rPr>
                <w:sz w:val="20"/>
              </w:rPr>
              <w:t>le chef de l’arrondissement forestier</w:t>
            </w:r>
            <w:r>
              <w:rPr>
                <w:sz w:val="20"/>
              </w:rPr>
              <w:t xml:space="preserve"> lors des contacts avec les requérants, a visite des lieux, l’examen de la demande et du plan.</w:t>
            </w:r>
          </w:p>
          <w:p w14:paraId="61523E08" w14:textId="77777777" w:rsidR="00A11579" w:rsidRDefault="00A11579" w:rsidP="00A11579">
            <w:pPr>
              <w:numPr>
                <w:ilvl w:val="0"/>
                <w:numId w:val="1"/>
              </w:numPr>
              <w:jc w:val="both"/>
              <w:rPr>
                <w:sz w:val="20"/>
              </w:rPr>
            </w:pPr>
            <w:r>
              <w:rPr>
                <w:sz w:val="20"/>
              </w:rPr>
              <w:t>prend connaissance des lignes directrices cantonales, préavis, des décisions et des éventuels recours.</w:t>
            </w:r>
          </w:p>
          <w:p w14:paraId="2B22A2EE" w14:textId="77777777" w:rsidR="00A11579" w:rsidRDefault="00A11579" w:rsidP="00A11579">
            <w:pPr>
              <w:numPr>
                <w:ilvl w:val="0"/>
                <w:numId w:val="1"/>
              </w:numPr>
              <w:jc w:val="both"/>
              <w:rPr>
                <w:sz w:val="20"/>
              </w:rPr>
            </w:pPr>
            <w:r>
              <w:rPr>
                <w:sz w:val="20"/>
              </w:rPr>
              <w:t xml:space="preserve">donne son avis </w:t>
            </w:r>
            <w:r w:rsidR="00382104">
              <w:rPr>
                <w:sz w:val="20"/>
              </w:rPr>
              <w:t>au chef d’arrondissement forestier</w:t>
            </w:r>
            <w:r>
              <w:rPr>
                <w:sz w:val="20"/>
              </w:rPr>
              <w:t xml:space="preserve"> lors du traitement des recours.</w:t>
            </w:r>
          </w:p>
          <w:p w14:paraId="6AD15F1F" w14:textId="77777777" w:rsidR="0021166B" w:rsidRDefault="0021166B" w:rsidP="00DE1D16">
            <w:pPr>
              <w:numPr>
                <w:ilvl w:val="0"/>
                <w:numId w:val="1"/>
              </w:numPr>
              <w:jc w:val="both"/>
              <w:rPr>
                <w:sz w:val="20"/>
              </w:rPr>
            </w:pPr>
            <w:r>
              <w:rPr>
                <w:sz w:val="20"/>
              </w:rPr>
              <w:t>contrôle l’exécution des travaux sur le terrain.</w:t>
            </w:r>
            <w:r w:rsidR="00A11579">
              <w:rPr>
                <w:sz w:val="20"/>
              </w:rPr>
              <w:t xml:space="preserve"> S</w:t>
            </w:r>
            <w:r>
              <w:rPr>
                <w:sz w:val="20"/>
              </w:rPr>
              <w:t>urveille l’interdiction du parcours du bétail en forêt, les clôtures des pâturages limitrophes des forêts, en particulier l’interdiction de fixer les clôtures aux arbres ; établit les rapports de dénonciation et est informé des résultats.</w:t>
            </w:r>
          </w:p>
          <w:p w14:paraId="7D3B2038" w14:textId="77777777" w:rsidR="0021166B" w:rsidRDefault="0021166B" w:rsidP="00DE1D16">
            <w:pPr>
              <w:numPr>
                <w:ilvl w:val="12"/>
                <w:numId w:val="0"/>
              </w:numPr>
            </w:pPr>
          </w:p>
        </w:tc>
        <w:tc>
          <w:tcPr>
            <w:tcW w:w="637" w:type="dxa"/>
            <w:tcBorders>
              <w:top w:val="nil"/>
              <w:left w:val="nil"/>
              <w:bottom w:val="nil"/>
              <w:right w:val="nil"/>
            </w:tcBorders>
          </w:tcPr>
          <w:p w14:paraId="604FFD34" w14:textId="77777777" w:rsidR="0021166B" w:rsidRDefault="0021166B" w:rsidP="00DE1D16">
            <w:pPr>
              <w:numPr>
                <w:ilvl w:val="12"/>
                <w:numId w:val="0"/>
              </w:numPr>
              <w:jc w:val="right"/>
              <w:rPr>
                <w:sz w:val="20"/>
                <w:lang w:val="de-CH"/>
              </w:rPr>
            </w:pPr>
            <w:r>
              <w:rPr>
                <w:sz w:val="20"/>
                <w:lang w:val="de-CH"/>
              </w:rPr>
              <w:t>C</w:t>
            </w:r>
          </w:p>
          <w:p w14:paraId="77B18D47" w14:textId="77777777" w:rsidR="0021166B" w:rsidRDefault="0021166B" w:rsidP="00DE1D16">
            <w:pPr>
              <w:numPr>
                <w:ilvl w:val="12"/>
                <w:numId w:val="0"/>
              </w:numPr>
              <w:jc w:val="right"/>
              <w:rPr>
                <w:sz w:val="20"/>
                <w:lang w:val="de-CH"/>
              </w:rPr>
            </w:pPr>
          </w:p>
          <w:p w14:paraId="7185D161" w14:textId="77777777" w:rsidR="0021166B" w:rsidRDefault="0021166B" w:rsidP="00DE1D16">
            <w:pPr>
              <w:numPr>
                <w:ilvl w:val="12"/>
                <w:numId w:val="0"/>
              </w:numPr>
              <w:jc w:val="right"/>
              <w:rPr>
                <w:sz w:val="20"/>
                <w:lang w:val="de-CH"/>
              </w:rPr>
            </w:pPr>
            <w:r>
              <w:rPr>
                <w:sz w:val="20"/>
                <w:lang w:val="de-CH"/>
              </w:rPr>
              <w:t>I</w:t>
            </w:r>
          </w:p>
          <w:p w14:paraId="35BE685B" w14:textId="77777777" w:rsidR="00A11579" w:rsidRDefault="00A11579" w:rsidP="00DE1D16">
            <w:pPr>
              <w:numPr>
                <w:ilvl w:val="12"/>
                <w:numId w:val="0"/>
              </w:numPr>
              <w:jc w:val="right"/>
              <w:rPr>
                <w:sz w:val="20"/>
                <w:lang w:val="de-CH"/>
              </w:rPr>
            </w:pPr>
          </w:p>
          <w:p w14:paraId="64B6371C" w14:textId="77777777" w:rsidR="00A11579" w:rsidRDefault="00A11579" w:rsidP="00DE1D16">
            <w:pPr>
              <w:numPr>
                <w:ilvl w:val="12"/>
                <w:numId w:val="0"/>
              </w:numPr>
              <w:jc w:val="right"/>
              <w:rPr>
                <w:sz w:val="20"/>
                <w:lang w:val="de-CH"/>
              </w:rPr>
            </w:pPr>
            <w:r>
              <w:rPr>
                <w:sz w:val="20"/>
                <w:lang w:val="de-CH"/>
              </w:rPr>
              <w:t>(A)</w:t>
            </w:r>
          </w:p>
          <w:p w14:paraId="3D6D1506" w14:textId="77777777" w:rsidR="0021166B" w:rsidRDefault="0021166B" w:rsidP="00DE1D16">
            <w:pPr>
              <w:numPr>
                <w:ilvl w:val="12"/>
                <w:numId w:val="0"/>
              </w:numPr>
              <w:jc w:val="right"/>
              <w:rPr>
                <w:sz w:val="20"/>
                <w:lang w:val="de-CH"/>
              </w:rPr>
            </w:pPr>
          </w:p>
          <w:p w14:paraId="1CCC5795" w14:textId="77777777" w:rsidR="0021166B" w:rsidRDefault="0021166B" w:rsidP="00DE1D16">
            <w:pPr>
              <w:numPr>
                <w:ilvl w:val="12"/>
                <w:numId w:val="0"/>
              </w:numPr>
              <w:jc w:val="right"/>
              <w:rPr>
                <w:sz w:val="20"/>
                <w:lang w:val="de-CH"/>
              </w:rPr>
            </w:pPr>
            <w:r>
              <w:rPr>
                <w:sz w:val="20"/>
                <w:lang w:val="de-CH"/>
              </w:rPr>
              <w:t>E</w:t>
            </w:r>
            <w:r w:rsidR="0022370E">
              <w:rPr>
                <w:sz w:val="20"/>
                <w:lang w:val="de-CH"/>
              </w:rPr>
              <w:t xml:space="preserve"> I</w:t>
            </w:r>
          </w:p>
        </w:tc>
      </w:tr>
      <w:tr w:rsidR="0021166B" w14:paraId="362E864A" w14:textId="77777777">
        <w:tc>
          <w:tcPr>
            <w:tcW w:w="8575" w:type="dxa"/>
            <w:gridSpan w:val="2"/>
            <w:tcBorders>
              <w:top w:val="nil"/>
              <w:left w:val="nil"/>
              <w:bottom w:val="nil"/>
              <w:right w:val="nil"/>
            </w:tcBorders>
          </w:tcPr>
          <w:p w14:paraId="0B004C94" w14:textId="77777777" w:rsidR="0021166B" w:rsidRDefault="0021166B" w:rsidP="00DE1D16">
            <w:pPr>
              <w:numPr>
                <w:ilvl w:val="12"/>
                <w:numId w:val="0"/>
              </w:numPr>
              <w:jc w:val="both"/>
              <w:rPr>
                <w:b/>
              </w:rPr>
            </w:pPr>
            <w:r>
              <w:rPr>
                <w:b/>
              </w:rPr>
              <w:t>Construction et installation en forêt. Construction et installation à proximité des forêts. Plan d’aménagement local et de détail</w:t>
            </w:r>
          </w:p>
        </w:tc>
        <w:tc>
          <w:tcPr>
            <w:tcW w:w="637" w:type="dxa"/>
            <w:tcBorders>
              <w:top w:val="nil"/>
              <w:left w:val="nil"/>
              <w:bottom w:val="nil"/>
              <w:right w:val="nil"/>
            </w:tcBorders>
          </w:tcPr>
          <w:p w14:paraId="25868F27" w14:textId="77777777" w:rsidR="0021166B" w:rsidRDefault="0021166B" w:rsidP="00DE1D16">
            <w:pPr>
              <w:numPr>
                <w:ilvl w:val="12"/>
                <w:numId w:val="0"/>
              </w:numPr>
              <w:jc w:val="right"/>
              <w:rPr>
                <w:sz w:val="20"/>
              </w:rPr>
            </w:pPr>
          </w:p>
        </w:tc>
      </w:tr>
      <w:tr w:rsidR="0021166B" w14:paraId="7B282EDA" w14:textId="77777777">
        <w:tc>
          <w:tcPr>
            <w:tcW w:w="8575" w:type="dxa"/>
            <w:gridSpan w:val="2"/>
            <w:tcBorders>
              <w:top w:val="nil"/>
              <w:left w:val="nil"/>
              <w:bottom w:val="nil"/>
              <w:right w:val="nil"/>
            </w:tcBorders>
          </w:tcPr>
          <w:p w14:paraId="31E2846C" w14:textId="77777777" w:rsidR="0021166B" w:rsidRDefault="0021166B" w:rsidP="00DE1D16">
            <w:pPr>
              <w:numPr>
                <w:ilvl w:val="0"/>
                <w:numId w:val="1"/>
              </w:numPr>
              <w:jc w:val="both"/>
              <w:rPr>
                <w:sz w:val="20"/>
              </w:rPr>
            </w:pPr>
            <w:r>
              <w:rPr>
                <w:sz w:val="20"/>
              </w:rPr>
              <w:t xml:space="preserve">sur demande </w:t>
            </w:r>
            <w:r w:rsidR="00BE1FED">
              <w:rPr>
                <w:sz w:val="20"/>
              </w:rPr>
              <w:t>du</w:t>
            </w:r>
            <w:r w:rsidR="00382104">
              <w:rPr>
                <w:sz w:val="20"/>
              </w:rPr>
              <w:t xml:space="preserve"> chef de l’arrondissement forestier</w:t>
            </w:r>
            <w:r>
              <w:rPr>
                <w:sz w:val="20"/>
              </w:rPr>
              <w:t xml:space="preserve"> collabore lors des conta</w:t>
            </w:r>
            <w:r w:rsidR="00BE4D4B">
              <w:rPr>
                <w:sz w:val="20"/>
              </w:rPr>
              <w:t xml:space="preserve">cts avec les requérants, </w:t>
            </w:r>
            <w:r>
              <w:rPr>
                <w:sz w:val="20"/>
              </w:rPr>
              <w:t>la visite des lieux</w:t>
            </w:r>
            <w:r w:rsidR="00BE4D4B">
              <w:rPr>
                <w:sz w:val="20"/>
              </w:rPr>
              <w:t>, l’examen de la demande et du plan</w:t>
            </w:r>
            <w:r>
              <w:rPr>
                <w:sz w:val="20"/>
              </w:rPr>
              <w:t>.</w:t>
            </w:r>
          </w:p>
          <w:p w14:paraId="59FEFE45" w14:textId="77777777" w:rsidR="0021166B" w:rsidRDefault="0021166B" w:rsidP="00DE1D16">
            <w:pPr>
              <w:numPr>
                <w:ilvl w:val="0"/>
                <w:numId w:val="1"/>
              </w:numPr>
              <w:jc w:val="both"/>
              <w:rPr>
                <w:sz w:val="20"/>
              </w:rPr>
            </w:pPr>
            <w:r>
              <w:rPr>
                <w:sz w:val="20"/>
              </w:rPr>
              <w:t>prend connaissance des préavis, des décisions et des éventuels recours.</w:t>
            </w:r>
          </w:p>
          <w:p w14:paraId="266D9182" w14:textId="77777777" w:rsidR="0021166B" w:rsidRDefault="0021166B" w:rsidP="00DE1D16">
            <w:pPr>
              <w:numPr>
                <w:ilvl w:val="0"/>
                <w:numId w:val="1"/>
              </w:numPr>
              <w:jc w:val="both"/>
              <w:rPr>
                <w:sz w:val="20"/>
              </w:rPr>
            </w:pPr>
            <w:r>
              <w:rPr>
                <w:sz w:val="20"/>
              </w:rPr>
              <w:t xml:space="preserve">sur demande </w:t>
            </w:r>
            <w:r w:rsidR="00BE1FED">
              <w:rPr>
                <w:sz w:val="20"/>
              </w:rPr>
              <w:t>du</w:t>
            </w:r>
            <w:r w:rsidR="00382104">
              <w:rPr>
                <w:sz w:val="20"/>
              </w:rPr>
              <w:t xml:space="preserve"> chef de l’arrondissement forestier</w:t>
            </w:r>
            <w:r>
              <w:rPr>
                <w:sz w:val="20"/>
              </w:rPr>
              <w:t>, participe aux séances de coordination entre les autorités.</w:t>
            </w:r>
          </w:p>
          <w:p w14:paraId="5473E60B" w14:textId="77777777" w:rsidR="0021166B" w:rsidRDefault="0021166B" w:rsidP="00DE1D16">
            <w:pPr>
              <w:numPr>
                <w:ilvl w:val="0"/>
                <w:numId w:val="1"/>
              </w:numPr>
              <w:jc w:val="both"/>
              <w:rPr>
                <w:sz w:val="20"/>
              </w:rPr>
            </w:pPr>
            <w:r>
              <w:rPr>
                <w:sz w:val="20"/>
              </w:rPr>
              <w:t>contrôle l’exécution des travaux sur le terrain.</w:t>
            </w:r>
          </w:p>
          <w:p w14:paraId="7D4D0836" w14:textId="77777777" w:rsidR="0021166B" w:rsidRDefault="0021166B" w:rsidP="00DE1D16">
            <w:pPr>
              <w:numPr>
                <w:ilvl w:val="0"/>
                <w:numId w:val="1"/>
              </w:numPr>
              <w:jc w:val="both"/>
              <w:rPr>
                <w:sz w:val="20"/>
              </w:rPr>
            </w:pPr>
            <w:r>
              <w:rPr>
                <w:sz w:val="20"/>
              </w:rPr>
              <w:t xml:space="preserve">informe </w:t>
            </w:r>
            <w:r w:rsidR="00382104">
              <w:rPr>
                <w:sz w:val="20"/>
              </w:rPr>
              <w:t>le chef de l’arrondissement forestier</w:t>
            </w:r>
            <w:r>
              <w:rPr>
                <w:sz w:val="20"/>
              </w:rPr>
              <w:t xml:space="preserve"> des cas illicites constatés sur le terrain et </w:t>
            </w:r>
            <w:r w:rsidR="00BE4D4B">
              <w:rPr>
                <w:sz w:val="20"/>
              </w:rPr>
              <w:t>collabore à</w:t>
            </w:r>
            <w:r>
              <w:rPr>
                <w:sz w:val="20"/>
              </w:rPr>
              <w:t xml:space="preserve"> la rédaction des rapports de dénonciation.</w:t>
            </w:r>
          </w:p>
          <w:p w14:paraId="0F41061E" w14:textId="77777777" w:rsidR="0021166B" w:rsidRDefault="0021166B" w:rsidP="00DE1D16">
            <w:pPr>
              <w:numPr>
                <w:ilvl w:val="12"/>
                <w:numId w:val="0"/>
              </w:numPr>
            </w:pPr>
          </w:p>
        </w:tc>
        <w:tc>
          <w:tcPr>
            <w:tcW w:w="637" w:type="dxa"/>
            <w:tcBorders>
              <w:top w:val="nil"/>
              <w:left w:val="nil"/>
              <w:bottom w:val="nil"/>
              <w:right w:val="nil"/>
            </w:tcBorders>
          </w:tcPr>
          <w:p w14:paraId="4C94622C" w14:textId="77777777" w:rsidR="0021166B" w:rsidRDefault="0021166B" w:rsidP="00DE1D16">
            <w:pPr>
              <w:numPr>
                <w:ilvl w:val="12"/>
                <w:numId w:val="0"/>
              </w:numPr>
              <w:jc w:val="right"/>
              <w:rPr>
                <w:sz w:val="20"/>
                <w:lang w:val="en-GB"/>
              </w:rPr>
            </w:pPr>
            <w:r>
              <w:rPr>
                <w:sz w:val="20"/>
                <w:lang w:val="en-GB"/>
              </w:rPr>
              <w:t>(C)</w:t>
            </w:r>
          </w:p>
          <w:p w14:paraId="73871171" w14:textId="77777777" w:rsidR="0021166B" w:rsidRDefault="0021166B" w:rsidP="00DE1D16">
            <w:pPr>
              <w:numPr>
                <w:ilvl w:val="12"/>
                <w:numId w:val="0"/>
              </w:numPr>
              <w:jc w:val="right"/>
              <w:rPr>
                <w:sz w:val="20"/>
                <w:lang w:val="en-GB"/>
              </w:rPr>
            </w:pPr>
          </w:p>
          <w:p w14:paraId="1FB505A1" w14:textId="77777777" w:rsidR="0021166B" w:rsidRDefault="0021166B" w:rsidP="00DE1D16">
            <w:pPr>
              <w:numPr>
                <w:ilvl w:val="12"/>
                <w:numId w:val="0"/>
              </w:numPr>
              <w:jc w:val="right"/>
              <w:rPr>
                <w:sz w:val="20"/>
                <w:lang w:val="en-GB"/>
              </w:rPr>
            </w:pPr>
            <w:r>
              <w:rPr>
                <w:sz w:val="20"/>
                <w:lang w:val="en-GB"/>
              </w:rPr>
              <w:t>I</w:t>
            </w:r>
          </w:p>
          <w:p w14:paraId="7EA5A26A" w14:textId="77777777" w:rsidR="0021166B" w:rsidRDefault="0021166B" w:rsidP="00DE1D16">
            <w:pPr>
              <w:numPr>
                <w:ilvl w:val="12"/>
                <w:numId w:val="0"/>
              </w:numPr>
              <w:jc w:val="right"/>
              <w:rPr>
                <w:sz w:val="20"/>
                <w:lang w:val="en-GB"/>
              </w:rPr>
            </w:pPr>
            <w:r>
              <w:rPr>
                <w:sz w:val="20"/>
                <w:lang w:val="en-GB"/>
              </w:rPr>
              <w:t>(C)</w:t>
            </w:r>
          </w:p>
          <w:p w14:paraId="3354ADCD" w14:textId="77777777" w:rsidR="0021166B" w:rsidRDefault="0021166B" w:rsidP="00DE1D16">
            <w:pPr>
              <w:numPr>
                <w:ilvl w:val="12"/>
                <w:numId w:val="0"/>
              </w:numPr>
              <w:jc w:val="right"/>
              <w:rPr>
                <w:sz w:val="20"/>
                <w:lang w:val="en-GB"/>
              </w:rPr>
            </w:pPr>
          </w:p>
          <w:p w14:paraId="529C5D86" w14:textId="77777777" w:rsidR="0021166B" w:rsidRDefault="0021166B" w:rsidP="00DE1D16">
            <w:pPr>
              <w:numPr>
                <w:ilvl w:val="12"/>
                <w:numId w:val="0"/>
              </w:numPr>
              <w:jc w:val="right"/>
              <w:rPr>
                <w:sz w:val="20"/>
              </w:rPr>
            </w:pPr>
            <w:r>
              <w:rPr>
                <w:sz w:val="20"/>
              </w:rPr>
              <w:t>E</w:t>
            </w:r>
          </w:p>
          <w:p w14:paraId="53BCC588" w14:textId="77777777" w:rsidR="0021166B" w:rsidRDefault="0021166B" w:rsidP="00DE1D16">
            <w:pPr>
              <w:numPr>
                <w:ilvl w:val="12"/>
                <w:numId w:val="0"/>
              </w:numPr>
              <w:jc w:val="right"/>
              <w:rPr>
                <w:sz w:val="20"/>
              </w:rPr>
            </w:pPr>
          </w:p>
          <w:p w14:paraId="0BF2C2CF" w14:textId="77777777" w:rsidR="0021166B" w:rsidRDefault="0021166B" w:rsidP="00DE1D16">
            <w:pPr>
              <w:numPr>
                <w:ilvl w:val="12"/>
                <w:numId w:val="0"/>
              </w:numPr>
              <w:jc w:val="right"/>
              <w:rPr>
                <w:sz w:val="20"/>
              </w:rPr>
            </w:pPr>
            <w:r>
              <w:rPr>
                <w:sz w:val="20"/>
              </w:rPr>
              <w:t>C</w:t>
            </w:r>
          </w:p>
        </w:tc>
      </w:tr>
      <w:tr w:rsidR="008A5005" w14:paraId="5DF34682" w14:textId="77777777">
        <w:tc>
          <w:tcPr>
            <w:tcW w:w="8575" w:type="dxa"/>
            <w:gridSpan w:val="2"/>
            <w:tcBorders>
              <w:top w:val="nil"/>
              <w:left w:val="nil"/>
              <w:bottom w:val="nil"/>
              <w:right w:val="nil"/>
            </w:tcBorders>
          </w:tcPr>
          <w:p w14:paraId="4F9A4F1D" w14:textId="77777777" w:rsidR="008A5005" w:rsidRDefault="008A5005" w:rsidP="002F2B90">
            <w:pPr>
              <w:numPr>
                <w:ilvl w:val="12"/>
                <w:numId w:val="0"/>
              </w:numPr>
              <w:jc w:val="both"/>
              <w:rPr>
                <w:b/>
              </w:rPr>
            </w:pPr>
            <w:r>
              <w:rPr>
                <w:b/>
              </w:rPr>
              <w:t>Fermeture des routes forestières à la circulation des véhicules à moteur</w:t>
            </w:r>
          </w:p>
        </w:tc>
        <w:tc>
          <w:tcPr>
            <w:tcW w:w="637" w:type="dxa"/>
            <w:tcBorders>
              <w:top w:val="nil"/>
              <w:left w:val="nil"/>
              <w:bottom w:val="nil"/>
              <w:right w:val="nil"/>
            </w:tcBorders>
          </w:tcPr>
          <w:p w14:paraId="6DD9F75B" w14:textId="77777777" w:rsidR="008A5005" w:rsidRDefault="008A5005" w:rsidP="002F2B90">
            <w:pPr>
              <w:numPr>
                <w:ilvl w:val="12"/>
                <w:numId w:val="0"/>
              </w:numPr>
              <w:jc w:val="right"/>
              <w:rPr>
                <w:sz w:val="20"/>
              </w:rPr>
            </w:pPr>
          </w:p>
        </w:tc>
      </w:tr>
      <w:tr w:rsidR="008A5005" w14:paraId="32829A4A" w14:textId="77777777">
        <w:tc>
          <w:tcPr>
            <w:tcW w:w="8575" w:type="dxa"/>
            <w:gridSpan w:val="2"/>
            <w:tcBorders>
              <w:top w:val="nil"/>
              <w:left w:val="nil"/>
              <w:bottom w:val="nil"/>
              <w:right w:val="nil"/>
            </w:tcBorders>
          </w:tcPr>
          <w:p w14:paraId="58E4CB28" w14:textId="77777777" w:rsidR="008A5005" w:rsidRDefault="008A5005" w:rsidP="002F2B90">
            <w:pPr>
              <w:numPr>
                <w:ilvl w:val="0"/>
                <w:numId w:val="1"/>
              </w:numPr>
              <w:jc w:val="both"/>
              <w:rPr>
                <w:sz w:val="20"/>
              </w:rPr>
            </w:pPr>
            <w:r>
              <w:rPr>
                <w:sz w:val="20"/>
              </w:rPr>
              <w:t>collabore à la détermination des routes forestières fermées, respectivement ouvertes à la circulation.</w:t>
            </w:r>
          </w:p>
          <w:p w14:paraId="5C52A6E1" w14:textId="77777777" w:rsidR="008A5005" w:rsidRDefault="008A5005" w:rsidP="002F2B90">
            <w:pPr>
              <w:numPr>
                <w:ilvl w:val="0"/>
                <w:numId w:val="1"/>
              </w:numPr>
              <w:jc w:val="both"/>
              <w:rPr>
                <w:sz w:val="20"/>
              </w:rPr>
            </w:pPr>
            <w:r>
              <w:rPr>
                <w:sz w:val="20"/>
              </w:rPr>
              <w:t xml:space="preserve">donne son avis </w:t>
            </w:r>
            <w:r w:rsidR="00382104">
              <w:rPr>
                <w:sz w:val="20"/>
              </w:rPr>
              <w:t>au chef d’arrondissement forestier</w:t>
            </w:r>
            <w:r>
              <w:rPr>
                <w:sz w:val="20"/>
              </w:rPr>
              <w:t xml:space="preserve"> lors de l’octroi d’autorisations particulières de circuler et prend connaissance des autorisations émises.</w:t>
            </w:r>
          </w:p>
          <w:p w14:paraId="69D8EE69" w14:textId="77777777" w:rsidR="008A5005" w:rsidRDefault="00403671" w:rsidP="002F2B90">
            <w:pPr>
              <w:numPr>
                <w:ilvl w:val="0"/>
                <w:numId w:val="1"/>
              </w:numPr>
              <w:jc w:val="both"/>
              <w:rPr>
                <w:sz w:val="20"/>
              </w:rPr>
            </w:pPr>
            <w:r>
              <w:rPr>
                <w:sz w:val="20"/>
              </w:rPr>
              <w:t>participe au c</w:t>
            </w:r>
            <w:r w:rsidR="008A5005">
              <w:rPr>
                <w:sz w:val="20"/>
              </w:rPr>
              <w:t xml:space="preserve">ontrôle </w:t>
            </w:r>
            <w:r w:rsidR="003330ED">
              <w:rPr>
                <w:sz w:val="20"/>
              </w:rPr>
              <w:t xml:space="preserve">de </w:t>
            </w:r>
            <w:r w:rsidR="008A5005">
              <w:rPr>
                <w:sz w:val="20"/>
              </w:rPr>
              <w:t>la mise en place de la signalisation.</w:t>
            </w:r>
          </w:p>
          <w:p w14:paraId="423F28D5" w14:textId="77777777" w:rsidR="008A5005" w:rsidRDefault="008A5005" w:rsidP="002F2B90">
            <w:pPr>
              <w:numPr>
                <w:ilvl w:val="0"/>
                <w:numId w:val="1"/>
              </w:numPr>
              <w:jc w:val="both"/>
              <w:rPr>
                <w:sz w:val="20"/>
              </w:rPr>
            </w:pPr>
            <w:r>
              <w:rPr>
                <w:sz w:val="20"/>
              </w:rPr>
              <w:t>contrôle le respect de l’interdiction de circuler, avertit et dénonce les contrevenants et est informé des résultats.</w:t>
            </w:r>
          </w:p>
          <w:p w14:paraId="0C0E426F" w14:textId="77777777" w:rsidR="00403671" w:rsidRDefault="00403671" w:rsidP="002F2B90">
            <w:pPr>
              <w:numPr>
                <w:ilvl w:val="12"/>
                <w:numId w:val="0"/>
              </w:numPr>
            </w:pPr>
          </w:p>
          <w:p w14:paraId="1A1741A4" w14:textId="77777777" w:rsidR="00C82858" w:rsidRDefault="00C82858" w:rsidP="002F2B90">
            <w:pPr>
              <w:numPr>
                <w:ilvl w:val="12"/>
                <w:numId w:val="0"/>
              </w:numPr>
            </w:pPr>
          </w:p>
        </w:tc>
        <w:tc>
          <w:tcPr>
            <w:tcW w:w="637" w:type="dxa"/>
            <w:tcBorders>
              <w:top w:val="nil"/>
              <w:left w:val="nil"/>
              <w:bottom w:val="nil"/>
              <w:right w:val="nil"/>
            </w:tcBorders>
          </w:tcPr>
          <w:p w14:paraId="093DF597" w14:textId="77777777" w:rsidR="008A5005" w:rsidRDefault="008A5005" w:rsidP="002F2B90">
            <w:pPr>
              <w:numPr>
                <w:ilvl w:val="12"/>
                <w:numId w:val="0"/>
              </w:numPr>
              <w:jc w:val="right"/>
              <w:rPr>
                <w:sz w:val="20"/>
                <w:lang w:val="de-CH"/>
              </w:rPr>
            </w:pPr>
            <w:r>
              <w:rPr>
                <w:sz w:val="20"/>
                <w:lang w:val="de-CH"/>
              </w:rPr>
              <w:t>C</w:t>
            </w:r>
          </w:p>
          <w:p w14:paraId="2903607F" w14:textId="77777777" w:rsidR="008A5005" w:rsidRDefault="008A5005" w:rsidP="002F2B90">
            <w:pPr>
              <w:numPr>
                <w:ilvl w:val="12"/>
                <w:numId w:val="0"/>
              </w:numPr>
              <w:jc w:val="right"/>
              <w:rPr>
                <w:sz w:val="20"/>
                <w:lang w:val="de-CH"/>
              </w:rPr>
            </w:pPr>
          </w:p>
          <w:p w14:paraId="0199BC49" w14:textId="77777777" w:rsidR="008A5005" w:rsidRDefault="0022370E" w:rsidP="002F2B90">
            <w:pPr>
              <w:numPr>
                <w:ilvl w:val="12"/>
                <w:numId w:val="0"/>
              </w:numPr>
              <w:jc w:val="right"/>
              <w:rPr>
                <w:sz w:val="20"/>
                <w:lang w:val="de-CH"/>
              </w:rPr>
            </w:pPr>
            <w:r>
              <w:rPr>
                <w:sz w:val="20"/>
                <w:lang w:val="de-CH"/>
              </w:rPr>
              <w:t>(A)</w:t>
            </w:r>
            <w:r w:rsidR="008A5005">
              <w:rPr>
                <w:sz w:val="20"/>
                <w:lang w:val="de-CH"/>
              </w:rPr>
              <w:t xml:space="preserve"> I</w:t>
            </w:r>
          </w:p>
          <w:p w14:paraId="01D8EF53" w14:textId="77777777" w:rsidR="008A5005" w:rsidRDefault="008A5005" w:rsidP="002F2B90">
            <w:pPr>
              <w:numPr>
                <w:ilvl w:val="12"/>
                <w:numId w:val="0"/>
              </w:numPr>
              <w:jc w:val="right"/>
              <w:rPr>
                <w:sz w:val="20"/>
                <w:lang w:val="de-CH"/>
              </w:rPr>
            </w:pPr>
          </w:p>
          <w:p w14:paraId="7A61FC78" w14:textId="77777777" w:rsidR="008A5005" w:rsidRDefault="00403671" w:rsidP="002F2B90">
            <w:pPr>
              <w:numPr>
                <w:ilvl w:val="12"/>
                <w:numId w:val="0"/>
              </w:numPr>
              <w:jc w:val="right"/>
              <w:rPr>
                <w:sz w:val="20"/>
                <w:lang w:val="de-CH"/>
              </w:rPr>
            </w:pPr>
            <w:r>
              <w:rPr>
                <w:sz w:val="20"/>
                <w:lang w:val="de-CH"/>
              </w:rPr>
              <w:t>C</w:t>
            </w:r>
          </w:p>
          <w:p w14:paraId="1C1F9193" w14:textId="77777777" w:rsidR="008A5005" w:rsidRDefault="008A5005" w:rsidP="002F2B90">
            <w:pPr>
              <w:numPr>
                <w:ilvl w:val="12"/>
                <w:numId w:val="0"/>
              </w:numPr>
              <w:jc w:val="right"/>
              <w:rPr>
                <w:sz w:val="20"/>
                <w:lang w:val="de-CH"/>
              </w:rPr>
            </w:pPr>
          </w:p>
          <w:p w14:paraId="02207705" w14:textId="77777777" w:rsidR="008A5005" w:rsidRDefault="008A5005" w:rsidP="002F2B90">
            <w:pPr>
              <w:numPr>
                <w:ilvl w:val="12"/>
                <w:numId w:val="0"/>
              </w:numPr>
              <w:jc w:val="right"/>
              <w:rPr>
                <w:sz w:val="20"/>
                <w:lang w:val="de-CH"/>
              </w:rPr>
            </w:pPr>
            <w:r>
              <w:rPr>
                <w:sz w:val="20"/>
                <w:lang w:val="de-CH"/>
              </w:rPr>
              <w:t>E</w:t>
            </w:r>
            <w:r w:rsidR="0022370E">
              <w:rPr>
                <w:sz w:val="20"/>
                <w:lang w:val="de-CH"/>
              </w:rPr>
              <w:t xml:space="preserve"> I</w:t>
            </w:r>
          </w:p>
        </w:tc>
      </w:tr>
      <w:tr w:rsidR="00403671" w14:paraId="29910D3A" w14:textId="77777777">
        <w:tc>
          <w:tcPr>
            <w:tcW w:w="8575" w:type="dxa"/>
            <w:gridSpan w:val="2"/>
            <w:tcBorders>
              <w:top w:val="nil"/>
              <w:left w:val="nil"/>
              <w:bottom w:val="nil"/>
              <w:right w:val="nil"/>
            </w:tcBorders>
          </w:tcPr>
          <w:p w14:paraId="5765C773" w14:textId="77777777" w:rsidR="00403671" w:rsidRDefault="00403671" w:rsidP="002F2B90">
            <w:pPr>
              <w:numPr>
                <w:ilvl w:val="12"/>
                <w:numId w:val="0"/>
              </w:numPr>
              <w:jc w:val="both"/>
              <w:rPr>
                <w:b/>
              </w:rPr>
            </w:pPr>
            <w:r>
              <w:rPr>
                <w:b/>
              </w:rPr>
              <w:lastRenderedPageBreak/>
              <w:t>Régulation du cyclisme et de l’équitation en forêt</w:t>
            </w:r>
          </w:p>
        </w:tc>
        <w:tc>
          <w:tcPr>
            <w:tcW w:w="637" w:type="dxa"/>
            <w:tcBorders>
              <w:top w:val="nil"/>
              <w:left w:val="nil"/>
              <w:bottom w:val="nil"/>
              <w:right w:val="nil"/>
            </w:tcBorders>
          </w:tcPr>
          <w:p w14:paraId="76A16AF4" w14:textId="77777777" w:rsidR="00403671" w:rsidRDefault="00403671" w:rsidP="002F2B90">
            <w:pPr>
              <w:numPr>
                <w:ilvl w:val="12"/>
                <w:numId w:val="0"/>
              </w:numPr>
              <w:jc w:val="right"/>
              <w:rPr>
                <w:sz w:val="20"/>
              </w:rPr>
            </w:pPr>
          </w:p>
        </w:tc>
      </w:tr>
      <w:tr w:rsidR="00403671" w14:paraId="250AC05D" w14:textId="77777777">
        <w:tc>
          <w:tcPr>
            <w:tcW w:w="8575" w:type="dxa"/>
            <w:gridSpan w:val="2"/>
            <w:tcBorders>
              <w:top w:val="nil"/>
              <w:left w:val="nil"/>
              <w:bottom w:val="nil"/>
              <w:right w:val="nil"/>
            </w:tcBorders>
          </w:tcPr>
          <w:p w14:paraId="3CB523D7" w14:textId="77777777" w:rsidR="00403671" w:rsidRDefault="00403671" w:rsidP="002F2B90">
            <w:pPr>
              <w:numPr>
                <w:ilvl w:val="0"/>
                <w:numId w:val="1"/>
              </w:numPr>
              <w:jc w:val="both"/>
              <w:rPr>
                <w:sz w:val="20"/>
              </w:rPr>
            </w:pPr>
            <w:r>
              <w:rPr>
                <w:sz w:val="20"/>
              </w:rPr>
              <w:t xml:space="preserve">donne son avis </w:t>
            </w:r>
            <w:r w:rsidR="00382104">
              <w:rPr>
                <w:sz w:val="20"/>
              </w:rPr>
              <w:t>au chef d’arrondissement forestier</w:t>
            </w:r>
            <w:r>
              <w:rPr>
                <w:sz w:val="20"/>
              </w:rPr>
              <w:t xml:space="preserve"> pour la détermination des parcours spécialement réservés</w:t>
            </w:r>
            <w:r w:rsidR="002F2B90">
              <w:rPr>
                <w:sz w:val="20"/>
              </w:rPr>
              <w:t>.</w:t>
            </w:r>
          </w:p>
          <w:p w14:paraId="0C2CCAAC" w14:textId="77777777" w:rsidR="00403671" w:rsidRDefault="00403671" w:rsidP="002F2B90">
            <w:pPr>
              <w:numPr>
                <w:ilvl w:val="0"/>
                <w:numId w:val="1"/>
              </w:numPr>
              <w:jc w:val="both"/>
              <w:rPr>
                <w:sz w:val="20"/>
              </w:rPr>
            </w:pPr>
            <w:r>
              <w:rPr>
                <w:sz w:val="20"/>
              </w:rPr>
              <w:t>prend connaissance des décisions et des éventuels recours.</w:t>
            </w:r>
          </w:p>
          <w:p w14:paraId="2D67DA9D" w14:textId="77777777" w:rsidR="00403671" w:rsidRPr="002F2B90" w:rsidRDefault="00403671" w:rsidP="002F2B90">
            <w:pPr>
              <w:numPr>
                <w:ilvl w:val="0"/>
                <w:numId w:val="1"/>
              </w:numPr>
              <w:jc w:val="both"/>
              <w:rPr>
                <w:sz w:val="20"/>
              </w:rPr>
            </w:pPr>
            <w:r>
              <w:rPr>
                <w:sz w:val="20"/>
              </w:rPr>
              <w:t xml:space="preserve">contrôle le respect des </w:t>
            </w:r>
            <w:r w:rsidR="002F2B90">
              <w:rPr>
                <w:sz w:val="20"/>
              </w:rPr>
              <w:t>interdictions; établit les rapports de dénonciation et est informé des résultats.</w:t>
            </w:r>
          </w:p>
          <w:p w14:paraId="043A805F" w14:textId="77777777" w:rsidR="00403671" w:rsidRDefault="00403671" w:rsidP="002F2B90">
            <w:pPr>
              <w:numPr>
                <w:ilvl w:val="12"/>
                <w:numId w:val="0"/>
              </w:numPr>
            </w:pPr>
          </w:p>
        </w:tc>
        <w:tc>
          <w:tcPr>
            <w:tcW w:w="637" w:type="dxa"/>
            <w:tcBorders>
              <w:top w:val="nil"/>
              <w:left w:val="nil"/>
              <w:bottom w:val="nil"/>
              <w:right w:val="nil"/>
            </w:tcBorders>
          </w:tcPr>
          <w:p w14:paraId="535B6CFD" w14:textId="77777777" w:rsidR="00403671" w:rsidRDefault="00403671" w:rsidP="002F2B90">
            <w:pPr>
              <w:numPr>
                <w:ilvl w:val="12"/>
                <w:numId w:val="0"/>
              </w:numPr>
              <w:jc w:val="right"/>
              <w:rPr>
                <w:sz w:val="20"/>
              </w:rPr>
            </w:pPr>
            <w:r>
              <w:rPr>
                <w:sz w:val="20"/>
              </w:rPr>
              <w:t>A</w:t>
            </w:r>
          </w:p>
          <w:p w14:paraId="757113C1" w14:textId="77777777" w:rsidR="00403671" w:rsidRDefault="00403671" w:rsidP="002F2B90">
            <w:pPr>
              <w:numPr>
                <w:ilvl w:val="12"/>
                <w:numId w:val="0"/>
              </w:numPr>
              <w:jc w:val="right"/>
              <w:rPr>
                <w:sz w:val="20"/>
              </w:rPr>
            </w:pPr>
          </w:p>
          <w:p w14:paraId="0E0FB7E5" w14:textId="77777777" w:rsidR="00403671" w:rsidRDefault="00403671" w:rsidP="002F2B90">
            <w:pPr>
              <w:numPr>
                <w:ilvl w:val="12"/>
                <w:numId w:val="0"/>
              </w:numPr>
              <w:jc w:val="right"/>
              <w:rPr>
                <w:sz w:val="20"/>
              </w:rPr>
            </w:pPr>
            <w:r>
              <w:rPr>
                <w:sz w:val="20"/>
              </w:rPr>
              <w:t>I</w:t>
            </w:r>
          </w:p>
          <w:p w14:paraId="0C0E8B82" w14:textId="77777777" w:rsidR="00403671" w:rsidRDefault="00403671" w:rsidP="002F2B90">
            <w:pPr>
              <w:numPr>
                <w:ilvl w:val="12"/>
                <w:numId w:val="0"/>
              </w:numPr>
              <w:jc w:val="right"/>
              <w:rPr>
                <w:sz w:val="20"/>
              </w:rPr>
            </w:pPr>
            <w:r>
              <w:rPr>
                <w:sz w:val="20"/>
              </w:rPr>
              <w:t>E</w:t>
            </w:r>
            <w:r w:rsidR="0022370E">
              <w:rPr>
                <w:sz w:val="20"/>
              </w:rPr>
              <w:t xml:space="preserve"> I</w:t>
            </w:r>
          </w:p>
        </w:tc>
      </w:tr>
      <w:tr w:rsidR="000C4551" w:rsidRPr="00FC75F7" w14:paraId="37AD429B" w14:textId="77777777" w:rsidTr="00B76E26">
        <w:tc>
          <w:tcPr>
            <w:tcW w:w="8575" w:type="dxa"/>
            <w:gridSpan w:val="2"/>
            <w:tcBorders>
              <w:top w:val="nil"/>
              <w:left w:val="nil"/>
              <w:bottom w:val="nil"/>
              <w:right w:val="nil"/>
            </w:tcBorders>
          </w:tcPr>
          <w:p w14:paraId="288263DD" w14:textId="77777777" w:rsidR="000C4551" w:rsidRDefault="000C4551" w:rsidP="00B76E26">
            <w:pPr>
              <w:numPr>
                <w:ilvl w:val="12"/>
                <w:numId w:val="0"/>
              </w:numPr>
              <w:jc w:val="both"/>
              <w:rPr>
                <w:b/>
              </w:rPr>
            </w:pPr>
            <w:r w:rsidRPr="00FC75F7">
              <w:rPr>
                <w:b/>
              </w:rPr>
              <w:t>Garantie de l’accès à pied en forêt et limitation d’accès</w:t>
            </w:r>
          </w:p>
        </w:tc>
        <w:tc>
          <w:tcPr>
            <w:tcW w:w="637" w:type="dxa"/>
            <w:tcBorders>
              <w:top w:val="nil"/>
              <w:left w:val="nil"/>
              <w:bottom w:val="nil"/>
              <w:right w:val="nil"/>
            </w:tcBorders>
          </w:tcPr>
          <w:p w14:paraId="2D3DD1FB" w14:textId="77777777" w:rsidR="000C4551" w:rsidRPr="00FC75F7" w:rsidRDefault="000C4551" w:rsidP="00B76E26">
            <w:pPr>
              <w:numPr>
                <w:ilvl w:val="12"/>
                <w:numId w:val="0"/>
              </w:numPr>
              <w:jc w:val="both"/>
              <w:rPr>
                <w:b/>
              </w:rPr>
            </w:pPr>
          </w:p>
        </w:tc>
      </w:tr>
      <w:tr w:rsidR="000C4551" w14:paraId="20B7F832" w14:textId="77777777" w:rsidTr="00B76E26">
        <w:tc>
          <w:tcPr>
            <w:tcW w:w="8575" w:type="dxa"/>
            <w:gridSpan w:val="2"/>
            <w:tcBorders>
              <w:top w:val="nil"/>
              <w:left w:val="nil"/>
              <w:bottom w:val="nil"/>
              <w:right w:val="nil"/>
            </w:tcBorders>
          </w:tcPr>
          <w:p w14:paraId="0CE10589" w14:textId="77777777" w:rsidR="000C4551" w:rsidRDefault="000C4551" w:rsidP="00B76E26">
            <w:pPr>
              <w:numPr>
                <w:ilvl w:val="0"/>
                <w:numId w:val="1"/>
              </w:numPr>
              <w:jc w:val="both"/>
              <w:rPr>
                <w:sz w:val="20"/>
              </w:rPr>
            </w:pPr>
            <w:r>
              <w:rPr>
                <w:sz w:val="20"/>
              </w:rPr>
              <w:t xml:space="preserve">fait enlever les entraves au libre accès, selon la décision </w:t>
            </w:r>
            <w:r w:rsidR="00BE1FED">
              <w:rPr>
                <w:sz w:val="20"/>
              </w:rPr>
              <w:t>du</w:t>
            </w:r>
            <w:r w:rsidR="00382104">
              <w:rPr>
                <w:sz w:val="20"/>
              </w:rPr>
              <w:t xml:space="preserve"> chef de l’arrondissement forestier</w:t>
            </w:r>
            <w:r>
              <w:rPr>
                <w:sz w:val="20"/>
              </w:rPr>
              <w:t>.</w:t>
            </w:r>
          </w:p>
          <w:p w14:paraId="2F9E085A" w14:textId="77777777" w:rsidR="000C4551" w:rsidRDefault="000C4551" w:rsidP="00B76E26">
            <w:pPr>
              <w:numPr>
                <w:ilvl w:val="0"/>
                <w:numId w:val="1"/>
              </w:numPr>
              <w:jc w:val="both"/>
              <w:rPr>
                <w:sz w:val="20"/>
              </w:rPr>
            </w:pPr>
            <w:r>
              <w:rPr>
                <w:sz w:val="20"/>
              </w:rPr>
              <w:t xml:space="preserve">met en place les limitations d’accès à certaines zones forestières, selon la décision </w:t>
            </w:r>
            <w:r w:rsidR="00BE1FED">
              <w:rPr>
                <w:sz w:val="20"/>
              </w:rPr>
              <w:t>du</w:t>
            </w:r>
            <w:r w:rsidR="00382104">
              <w:rPr>
                <w:sz w:val="20"/>
              </w:rPr>
              <w:t xml:space="preserve"> chef de l’arrondissement forestier</w:t>
            </w:r>
            <w:r>
              <w:rPr>
                <w:sz w:val="20"/>
              </w:rPr>
              <w:t>.</w:t>
            </w:r>
          </w:p>
          <w:p w14:paraId="5CB32548" w14:textId="77777777" w:rsidR="000C4551" w:rsidRDefault="000C4551" w:rsidP="00B76E26">
            <w:pPr>
              <w:numPr>
                <w:ilvl w:val="12"/>
                <w:numId w:val="0"/>
              </w:numPr>
            </w:pPr>
          </w:p>
        </w:tc>
        <w:tc>
          <w:tcPr>
            <w:tcW w:w="637" w:type="dxa"/>
            <w:tcBorders>
              <w:top w:val="nil"/>
              <w:left w:val="nil"/>
              <w:bottom w:val="nil"/>
              <w:right w:val="nil"/>
            </w:tcBorders>
          </w:tcPr>
          <w:p w14:paraId="5FAA2B06" w14:textId="77777777" w:rsidR="000C4551" w:rsidRDefault="000C4551" w:rsidP="00B76E26">
            <w:pPr>
              <w:numPr>
                <w:ilvl w:val="12"/>
                <w:numId w:val="0"/>
              </w:numPr>
              <w:jc w:val="right"/>
              <w:rPr>
                <w:sz w:val="20"/>
              </w:rPr>
            </w:pPr>
            <w:r>
              <w:rPr>
                <w:sz w:val="20"/>
              </w:rPr>
              <w:t>E</w:t>
            </w:r>
          </w:p>
          <w:p w14:paraId="1E41664A" w14:textId="77777777" w:rsidR="000C4551" w:rsidRDefault="000C4551" w:rsidP="00B76E26">
            <w:pPr>
              <w:numPr>
                <w:ilvl w:val="12"/>
                <w:numId w:val="0"/>
              </w:numPr>
              <w:jc w:val="right"/>
              <w:rPr>
                <w:sz w:val="20"/>
              </w:rPr>
            </w:pPr>
          </w:p>
          <w:p w14:paraId="4DFDE7F1" w14:textId="77777777" w:rsidR="000C4551" w:rsidRDefault="000C4551" w:rsidP="00B76E26">
            <w:pPr>
              <w:numPr>
                <w:ilvl w:val="12"/>
                <w:numId w:val="0"/>
              </w:numPr>
              <w:jc w:val="right"/>
              <w:rPr>
                <w:sz w:val="20"/>
              </w:rPr>
            </w:pPr>
            <w:r>
              <w:rPr>
                <w:sz w:val="20"/>
              </w:rPr>
              <w:t>E</w:t>
            </w:r>
          </w:p>
        </w:tc>
      </w:tr>
      <w:tr w:rsidR="000C4551" w:rsidRPr="00FC75F7" w14:paraId="2ACDF28F" w14:textId="77777777" w:rsidTr="00B76E26">
        <w:tc>
          <w:tcPr>
            <w:tcW w:w="8575" w:type="dxa"/>
            <w:gridSpan w:val="2"/>
            <w:tcBorders>
              <w:top w:val="nil"/>
              <w:left w:val="nil"/>
              <w:bottom w:val="nil"/>
              <w:right w:val="nil"/>
            </w:tcBorders>
          </w:tcPr>
          <w:p w14:paraId="4CB9625E" w14:textId="77777777" w:rsidR="000C4551" w:rsidRDefault="000C4551" w:rsidP="00B76E26">
            <w:pPr>
              <w:numPr>
                <w:ilvl w:val="12"/>
                <w:numId w:val="0"/>
              </w:numPr>
              <w:jc w:val="both"/>
              <w:rPr>
                <w:b/>
              </w:rPr>
            </w:pPr>
            <w:r w:rsidRPr="00FC75F7">
              <w:rPr>
                <w:b/>
              </w:rPr>
              <w:t>Autorisation des parcours permanents (pédestre, cycliste, équestre, etc.)</w:t>
            </w:r>
          </w:p>
        </w:tc>
        <w:tc>
          <w:tcPr>
            <w:tcW w:w="637" w:type="dxa"/>
            <w:tcBorders>
              <w:top w:val="nil"/>
              <w:left w:val="nil"/>
              <w:bottom w:val="nil"/>
              <w:right w:val="nil"/>
            </w:tcBorders>
          </w:tcPr>
          <w:p w14:paraId="7EFF7F92" w14:textId="77777777" w:rsidR="000C4551" w:rsidRPr="00FC75F7" w:rsidRDefault="000C4551" w:rsidP="00B76E26">
            <w:pPr>
              <w:numPr>
                <w:ilvl w:val="12"/>
                <w:numId w:val="0"/>
              </w:numPr>
              <w:jc w:val="both"/>
              <w:rPr>
                <w:b/>
              </w:rPr>
            </w:pPr>
          </w:p>
        </w:tc>
      </w:tr>
      <w:tr w:rsidR="000C4551" w14:paraId="1C219C8D" w14:textId="77777777" w:rsidTr="00B76E26">
        <w:tc>
          <w:tcPr>
            <w:tcW w:w="8575" w:type="dxa"/>
            <w:gridSpan w:val="2"/>
            <w:tcBorders>
              <w:top w:val="nil"/>
              <w:left w:val="nil"/>
              <w:bottom w:val="nil"/>
              <w:right w:val="nil"/>
            </w:tcBorders>
          </w:tcPr>
          <w:p w14:paraId="39DF2ECB" w14:textId="77777777" w:rsidR="000C4551" w:rsidRDefault="000C4551" w:rsidP="00B76E26">
            <w:pPr>
              <w:numPr>
                <w:ilvl w:val="0"/>
                <w:numId w:val="1"/>
              </w:numPr>
              <w:jc w:val="both"/>
              <w:rPr>
                <w:sz w:val="20"/>
              </w:rPr>
            </w:pPr>
            <w:r>
              <w:rPr>
                <w:sz w:val="20"/>
              </w:rPr>
              <w:t>collabore lors des contacts avec les requérants, la visite des lieux, l’examen de la demande et du plan.</w:t>
            </w:r>
          </w:p>
          <w:p w14:paraId="4212E93A" w14:textId="77777777" w:rsidR="000C4551" w:rsidRDefault="000C4551" w:rsidP="00B76E26">
            <w:pPr>
              <w:numPr>
                <w:ilvl w:val="0"/>
                <w:numId w:val="1"/>
              </w:numPr>
              <w:jc w:val="both"/>
              <w:rPr>
                <w:sz w:val="20"/>
              </w:rPr>
            </w:pPr>
            <w:r>
              <w:rPr>
                <w:sz w:val="20"/>
              </w:rPr>
              <w:t>prend connaissance des décisions.</w:t>
            </w:r>
          </w:p>
          <w:p w14:paraId="6A8A3AD9" w14:textId="77777777" w:rsidR="000C4551" w:rsidRDefault="000C4551" w:rsidP="00B76E26">
            <w:pPr>
              <w:numPr>
                <w:ilvl w:val="0"/>
                <w:numId w:val="1"/>
              </w:numPr>
              <w:jc w:val="both"/>
              <w:rPr>
                <w:sz w:val="20"/>
              </w:rPr>
            </w:pPr>
            <w:r>
              <w:rPr>
                <w:sz w:val="20"/>
              </w:rPr>
              <w:t>contrôle la mise en place des parcours et le respect des règles d’utilisation, établit les rapports de dénonciation et est informé des résultats.</w:t>
            </w:r>
          </w:p>
          <w:p w14:paraId="54007C6F" w14:textId="77777777" w:rsidR="000C4551" w:rsidRDefault="000C4551" w:rsidP="00B76E26">
            <w:pPr>
              <w:numPr>
                <w:ilvl w:val="12"/>
                <w:numId w:val="0"/>
              </w:numPr>
            </w:pPr>
          </w:p>
        </w:tc>
        <w:tc>
          <w:tcPr>
            <w:tcW w:w="637" w:type="dxa"/>
            <w:tcBorders>
              <w:top w:val="nil"/>
              <w:left w:val="nil"/>
              <w:bottom w:val="nil"/>
              <w:right w:val="nil"/>
            </w:tcBorders>
          </w:tcPr>
          <w:p w14:paraId="31B293DA" w14:textId="77777777" w:rsidR="000C4551" w:rsidRDefault="000C4551" w:rsidP="00B76E26">
            <w:pPr>
              <w:numPr>
                <w:ilvl w:val="12"/>
                <w:numId w:val="0"/>
              </w:numPr>
              <w:jc w:val="right"/>
              <w:rPr>
                <w:sz w:val="20"/>
              </w:rPr>
            </w:pPr>
            <w:r>
              <w:rPr>
                <w:sz w:val="20"/>
              </w:rPr>
              <w:t>C</w:t>
            </w:r>
          </w:p>
          <w:p w14:paraId="2ADEF0C2" w14:textId="77777777" w:rsidR="000C4551" w:rsidRDefault="000C4551" w:rsidP="00B76E26">
            <w:pPr>
              <w:numPr>
                <w:ilvl w:val="12"/>
                <w:numId w:val="0"/>
              </w:numPr>
              <w:jc w:val="right"/>
              <w:rPr>
                <w:sz w:val="20"/>
              </w:rPr>
            </w:pPr>
          </w:p>
          <w:p w14:paraId="45C6FECB" w14:textId="77777777" w:rsidR="000C4551" w:rsidRDefault="000C4551" w:rsidP="00B76E26">
            <w:pPr>
              <w:numPr>
                <w:ilvl w:val="12"/>
                <w:numId w:val="0"/>
              </w:numPr>
              <w:jc w:val="right"/>
              <w:rPr>
                <w:sz w:val="20"/>
              </w:rPr>
            </w:pPr>
            <w:r>
              <w:rPr>
                <w:sz w:val="20"/>
              </w:rPr>
              <w:t>I</w:t>
            </w:r>
          </w:p>
          <w:p w14:paraId="7E29940C" w14:textId="77777777" w:rsidR="000C4551" w:rsidRDefault="000C4551" w:rsidP="00B76E26">
            <w:pPr>
              <w:numPr>
                <w:ilvl w:val="12"/>
                <w:numId w:val="0"/>
              </w:numPr>
              <w:jc w:val="right"/>
              <w:rPr>
                <w:sz w:val="20"/>
              </w:rPr>
            </w:pPr>
            <w:r>
              <w:rPr>
                <w:sz w:val="20"/>
              </w:rPr>
              <w:t>E I</w:t>
            </w:r>
          </w:p>
        </w:tc>
      </w:tr>
      <w:tr w:rsidR="000C4551" w:rsidRPr="00FC75F7" w14:paraId="006E18C0" w14:textId="77777777" w:rsidTr="00B76E26">
        <w:tc>
          <w:tcPr>
            <w:tcW w:w="8575" w:type="dxa"/>
            <w:gridSpan w:val="2"/>
            <w:tcBorders>
              <w:top w:val="nil"/>
              <w:left w:val="nil"/>
              <w:bottom w:val="nil"/>
              <w:right w:val="nil"/>
            </w:tcBorders>
          </w:tcPr>
          <w:p w14:paraId="507FA15E" w14:textId="77777777" w:rsidR="000C4551" w:rsidRDefault="000C4551" w:rsidP="00B76E26">
            <w:pPr>
              <w:numPr>
                <w:ilvl w:val="12"/>
                <w:numId w:val="0"/>
              </w:numPr>
              <w:jc w:val="both"/>
              <w:rPr>
                <w:b/>
              </w:rPr>
            </w:pPr>
            <w:r w:rsidRPr="00A72C04">
              <w:rPr>
                <w:b/>
              </w:rPr>
              <w:t>Autorisation de m</w:t>
            </w:r>
            <w:r>
              <w:rPr>
                <w:b/>
              </w:rPr>
              <w:t>anifestation en forêt </w:t>
            </w:r>
          </w:p>
        </w:tc>
        <w:tc>
          <w:tcPr>
            <w:tcW w:w="637" w:type="dxa"/>
            <w:tcBorders>
              <w:top w:val="nil"/>
              <w:left w:val="nil"/>
              <w:bottom w:val="nil"/>
              <w:right w:val="nil"/>
            </w:tcBorders>
          </w:tcPr>
          <w:p w14:paraId="4B5E6C50" w14:textId="77777777" w:rsidR="000C4551" w:rsidRPr="00FC75F7" w:rsidRDefault="000C4551" w:rsidP="00B76E26">
            <w:pPr>
              <w:numPr>
                <w:ilvl w:val="12"/>
                <w:numId w:val="0"/>
              </w:numPr>
              <w:jc w:val="both"/>
              <w:rPr>
                <w:b/>
              </w:rPr>
            </w:pPr>
          </w:p>
        </w:tc>
      </w:tr>
      <w:tr w:rsidR="000C4551" w14:paraId="687DA7F1" w14:textId="77777777" w:rsidTr="00B76E26">
        <w:tc>
          <w:tcPr>
            <w:tcW w:w="8575" w:type="dxa"/>
            <w:gridSpan w:val="2"/>
            <w:tcBorders>
              <w:top w:val="nil"/>
              <w:left w:val="nil"/>
              <w:bottom w:val="nil"/>
              <w:right w:val="nil"/>
            </w:tcBorders>
          </w:tcPr>
          <w:p w14:paraId="1AB82F81" w14:textId="77777777" w:rsidR="000C4551" w:rsidRDefault="000C4551" w:rsidP="00B76E26">
            <w:pPr>
              <w:numPr>
                <w:ilvl w:val="0"/>
                <w:numId w:val="1"/>
              </w:numPr>
              <w:jc w:val="both"/>
              <w:rPr>
                <w:sz w:val="20"/>
              </w:rPr>
            </w:pPr>
            <w:r>
              <w:rPr>
                <w:sz w:val="20"/>
              </w:rPr>
              <w:t>collabore lors des contacts avec les requérants, la visite des lieux, l’examen de la demande et du plan.</w:t>
            </w:r>
          </w:p>
          <w:p w14:paraId="270332B8" w14:textId="77777777" w:rsidR="000C4551" w:rsidRDefault="000C4551" w:rsidP="00B76E26">
            <w:pPr>
              <w:numPr>
                <w:ilvl w:val="0"/>
                <w:numId w:val="1"/>
              </w:numPr>
              <w:jc w:val="both"/>
              <w:rPr>
                <w:sz w:val="20"/>
              </w:rPr>
            </w:pPr>
            <w:r>
              <w:rPr>
                <w:sz w:val="20"/>
              </w:rPr>
              <w:t>prend connaissance des décisions et des éventuels recours.</w:t>
            </w:r>
          </w:p>
          <w:p w14:paraId="40BD8D6E" w14:textId="77777777" w:rsidR="000C4551" w:rsidRDefault="000C4551" w:rsidP="00B76E26">
            <w:pPr>
              <w:numPr>
                <w:ilvl w:val="0"/>
                <w:numId w:val="1"/>
              </w:numPr>
              <w:jc w:val="both"/>
              <w:rPr>
                <w:sz w:val="20"/>
              </w:rPr>
            </w:pPr>
            <w:r>
              <w:rPr>
                <w:sz w:val="20"/>
              </w:rPr>
              <w:t>contrôle la forêt après une manifestation (par exemple contrôle du parcours d’une course).</w:t>
            </w:r>
          </w:p>
          <w:p w14:paraId="42E78938" w14:textId="77777777" w:rsidR="000C4551" w:rsidRDefault="000C4551" w:rsidP="00B76E26">
            <w:pPr>
              <w:numPr>
                <w:ilvl w:val="12"/>
                <w:numId w:val="0"/>
              </w:numPr>
            </w:pPr>
          </w:p>
        </w:tc>
        <w:tc>
          <w:tcPr>
            <w:tcW w:w="637" w:type="dxa"/>
            <w:tcBorders>
              <w:top w:val="nil"/>
              <w:left w:val="nil"/>
              <w:bottom w:val="nil"/>
              <w:right w:val="nil"/>
            </w:tcBorders>
          </w:tcPr>
          <w:p w14:paraId="4787F9D1" w14:textId="77777777" w:rsidR="000C4551" w:rsidRDefault="000C4551" w:rsidP="00B76E26">
            <w:pPr>
              <w:numPr>
                <w:ilvl w:val="12"/>
                <w:numId w:val="0"/>
              </w:numPr>
              <w:jc w:val="right"/>
              <w:rPr>
                <w:sz w:val="20"/>
              </w:rPr>
            </w:pPr>
            <w:r>
              <w:rPr>
                <w:sz w:val="20"/>
              </w:rPr>
              <w:t>C</w:t>
            </w:r>
          </w:p>
          <w:p w14:paraId="4687A3E9" w14:textId="77777777" w:rsidR="000C4551" w:rsidRDefault="000C4551" w:rsidP="00B76E26">
            <w:pPr>
              <w:numPr>
                <w:ilvl w:val="12"/>
                <w:numId w:val="0"/>
              </w:numPr>
              <w:jc w:val="right"/>
              <w:rPr>
                <w:sz w:val="20"/>
              </w:rPr>
            </w:pPr>
          </w:p>
          <w:p w14:paraId="5CA80B71" w14:textId="77777777" w:rsidR="000C4551" w:rsidRDefault="000C4551" w:rsidP="00B76E26">
            <w:pPr>
              <w:numPr>
                <w:ilvl w:val="12"/>
                <w:numId w:val="0"/>
              </w:numPr>
              <w:jc w:val="right"/>
              <w:rPr>
                <w:sz w:val="20"/>
              </w:rPr>
            </w:pPr>
            <w:r>
              <w:rPr>
                <w:sz w:val="20"/>
              </w:rPr>
              <w:t>I</w:t>
            </w:r>
          </w:p>
          <w:p w14:paraId="35CBDA2C" w14:textId="77777777" w:rsidR="000C4551" w:rsidRDefault="000C4551" w:rsidP="00B76E26">
            <w:pPr>
              <w:numPr>
                <w:ilvl w:val="12"/>
                <w:numId w:val="0"/>
              </w:numPr>
              <w:jc w:val="right"/>
              <w:rPr>
                <w:sz w:val="20"/>
              </w:rPr>
            </w:pPr>
            <w:r>
              <w:rPr>
                <w:sz w:val="20"/>
              </w:rPr>
              <w:t>E</w:t>
            </w:r>
          </w:p>
        </w:tc>
      </w:tr>
      <w:tr w:rsidR="0021166B" w14:paraId="28EC81E0" w14:textId="77777777">
        <w:tc>
          <w:tcPr>
            <w:tcW w:w="8575" w:type="dxa"/>
            <w:gridSpan w:val="2"/>
            <w:tcBorders>
              <w:top w:val="nil"/>
              <w:left w:val="nil"/>
              <w:bottom w:val="nil"/>
              <w:right w:val="nil"/>
            </w:tcBorders>
          </w:tcPr>
          <w:p w14:paraId="37A0C036" w14:textId="77777777" w:rsidR="0021166B" w:rsidRDefault="003A4E2D" w:rsidP="00DE1D16">
            <w:pPr>
              <w:numPr>
                <w:ilvl w:val="12"/>
                <w:numId w:val="0"/>
              </w:numPr>
              <w:jc w:val="both"/>
              <w:rPr>
                <w:b/>
              </w:rPr>
            </w:pPr>
            <w:r>
              <w:rPr>
                <w:b/>
              </w:rPr>
              <w:t>Interdiction des f</w:t>
            </w:r>
            <w:r w:rsidR="0021166B">
              <w:rPr>
                <w:b/>
              </w:rPr>
              <w:t>eux en forêt</w:t>
            </w:r>
          </w:p>
        </w:tc>
        <w:tc>
          <w:tcPr>
            <w:tcW w:w="637" w:type="dxa"/>
            <w:tcBorders>
              <w:top w:val="nil"/>
              <w:left w:val="nil"/>
              <w:bottom w:val="nil"/>
              <w:right w:val="nil"/>
            </w:tcBorders>
          </w:tcPr>
          <w:p w14:paraId="2CFAB488" w14:textId="77777777" w:rsidR="0021166B" w:rsidRDefault="0021166B" w:rsidP="00DE1D16">
            <w:pPr>
              <w:numPr>
                <w:ilvl w:val="12"/>
                <w:numId w:val="0"/>
              </w:numPr>
              <w:jc w:val="right"/>
              <w:rPr>
                <w:sz w:val="20"/>
              </w:rPr>
            </w:pPr>
          </w:p>
        </w:tc>
      </w:tr>
      <w:tr w:rsidR="0021166B" w14:paraId="349DB79B" w14:textId="77777777">
        <w:tc>
          <w:tcPr>
            <w:tcW w:w="8575" w:type="dxa"/>
            <w:gridSpan w:val="2"/>
            <w:tcBorders>
              <w:top w:val="nil"/>
              <w:left w:val="nil"/>
              <w:bottom w:val="nil"/>
              <w:right w:val="nil"/>
            </w:tcBorders>
          </w:tcPr>
          <w:p w14:paraId="143F3842" w14:textId="77777777" w:rsidR="0021166B" w:rsidRDefault="0021166B" w:rsidP="00DE1D16">
            <w:pPr>
              <w:numPr>
                <w:ilvl w:val="0"/>
                <w:numId w:val="1"/>
              </w:numPr>
              <w:jc w:val="both"/>
              <w:rPr>
                <w:sz w:val="20"/>
              </w:rPr>
            </w:pPr>
            <w:r>
              <w:rPr>
                <w:sz w:val="20"/>
              </w:rPr>
              <w:t xml:space="preserve">donne son avis </w:t>
            </w:r>
            <w:r w:rsidR="00382104">
              <w:rPr>
                <w:sz w:val="20"/>
              </w:rPr>
              <w:t>au chef d’arrondissement forestier</w:t>
            </w:r>
            <w:r>
              <w:rPr>
                <w:sz w:val="20"/>
              </w:rPr>
              <w:t xml:space="preserve"> lors de décisions d’interdiction de tous feux dans certaines zones forestières.</w:t>
            </w:r>
          </w:p>
          <w:p w14:paraId="585DF333" w14:textId="77777777" w:rsidR="0021166B" w:rsidRDefault="0021166B" w:rsidP="00DE1D16">
            <w:pPr>
              <w:numPr>
                <w:ilvl w:val="0"/>
                <w:numId w:val="1"/>
              </w:numPr>
              <w:jc w:val="both"/>
              <w:rPr>
                <w:sz w:val="20"/>
              </w:rPr>
            </w:pPr>
            <w:r>
              <w:rPr>
                <w:sz w:val="20"/>
              </w:rPr>
              <w:t>prend connaissance des interdictions d’allumer des feux.</w:t>
            </w:r>
          </w:p>
          <w:p w14:paraId="2747C059" w14:textId="77777777" w:rsidR="0021166B" w:rsidRDefault="0021166B" w:rsidP="00DE1D16">
            <w:pPr>
              <w:numPr>
                <w:ilvl w:val="0"/>
                <w:numId w:val="1"/>
              </w:numPr>
              <w:jc w:val="both"/>
              <w:rPr>
                <w:sz w:val="20"/>
              </w:rPr>
            </w:pPr>
            <w:r>
              <w:rPr>
                <w:sz w:val="20"/>
              </w:rPr>
              <w:t>pourvoit à la signalisation et contrôle le respect des interdictions d’allumer des feux.</w:t>
            </w:r>
          </w:p>
          <w:p w14:paraId="06AAE17D" w14:textId="77777777" w:rsidR="0021166B" w:rsidRDefault="0021166B" w:rsidP="00DE1D16">
            <w:pPr>
              <w:numPr>
                <w:ilvl w:val="0"/>
                <w:numId w:val="1"/>
              </w:numPr>
              <w:jc w:val="both"/>
              <w:rPr>
                <w:sz w:val="20"/>
              </w:rPr>
            </w:pPr>
            <w:r>
              <w:rPr>
                <w:sz w:val="20"/>
              </w:rPr>
              <w:t>surveille que les feux ne soient pas dommageables pour la forêt.</w:t>
            </w:r>
          </w:p>
          <w:p w14:paraId="64993301" w14:textId="77777777" w:rsidR="0021166B" w:rsidRDefault="0021166B" w:rsidP="00DE1D16">
            <w:pPr>
              <w:numPr>
                <w:ilvl w:val="0"/>
                <w:numId w:val="1"/>
              </w:numPr>
              <w:jc w:val="both"/>
              <w:rPr>
                <w:sz w:val="20"/>
              </w:rPr>
            </w:pPr>
            <w:r>
              <w:rPr>
                <w:sz w:val="20"/>
              </w:rPr>
              <w:t>établit les rapports de dénonciation et est informé des résultats.</w:t>
            </w:r>
          </w:p>
          <w:p w14:paraId="644688D9" w14:textId="77777777" w:rsidR="0021166B" w:rsidRDefault="0021166B" w:rsidP="00DE1D16">
            <w:pPr>
              <w:numPr>
                <w:ilvl w:val="12"/>
                <w:numId w:val="0"/>
              </w:numPr>
            </w:pPr>
          </w:p>
        </w:tc>
        <w:tc>
          <w:tcPr>
            <w:tcW w:w="637" w:type="dxa"/>
            <w:tcBorders>
              <w:top w:val="nil"/>
              <w:left w:val="nil"/>
              <w:bottom w:val="nil"/>
              <w:right w:val="nil"/>
            </w:tcBorders>
          </w:tcPr>
          <w:p w14:paraId="00FCE4B9" w14:textId="77777777" w:rsidR="0021166B" w:rsidRDefault="00E953DF" w:rsidP="00DE1D16">
            <w:pPr>
              <w:numPr>
                <w:ilvl w:val="12"/>
                <w:numId w:val="0"/>
              </w:numPr>
              <w:jc w:val="right"/>
              <w:rPr>
                <w:sz w:val="20"/>
                <w:lang w:val="de-CH"/>
              </w:rPr>
            </w:pPr>
            <w:r>
              <w:rPr>
                <w:sz w:val="20"/>
                <w:lang w:val="de-CH"/>
              </w:rPr>
              <w:t>A</w:t>
            </w:r>
          </w:p>
          <w:p w14:paraId="00DF324D" w14:textId="77777777" w:rsidR="0021166B" w:rsidRDefault="0021166B" w:rsidP="00DE1D16">
            <w:pPr>
              <w:numPr>
                <w:ilvl w:val="12"/>
                <w:numId w:val="0"/>
              </w:numPr>
              <w:jc w:val="right"/>
              <w:rPr>
                <w:sz w:val="20"/>
                <w:lang w:val="de-CH"/>
              </w:rPr>
            </w:pPr>
          </w:p>
          <w:p w14:paraId="0D996415" w14:textId="77777777" w:rsidR="0021166B" w:rsidRDefault="0021166B" w:rsidP="00DE1D16">
            <w:pPr>
              <w:numPr>
                <w:ilvl w:val="12"/>
                <w:numId w:val="0"/>
              </w:numPr>
              <w:jc w:val="right"/>
              <w:rPr>
                <w:sz w:val="20"/>
                <w:lang w:val="de-CH"/>
              </w:rPr>
            </w:pPr>
            <w:r>
              <w:rPr>
                <w:sz w:val="20"/>
                <w:lang w:val="de-CH"/>
              </w:rPr>
              <w:t>I</w:t>
            </w:r>
          </w:p>
          <w:p w14:paraId="50A129C4" w14:textId="77777777" w:rsidR="0021166B" w:rsidRDefault="0021166B" w:rsidP="00DE1D16">
            <w:pPr>
              <w:numPr>
                <w:ilvl w:val="12"/>
                <w:numId w:val="0"/>
              </w:numPr>
              <w:jc w:val="right"/>
              <w:rPr>
                <w:sz w:val="20"/>
                <w:lang w:val="de-CH"/>
              </w:rPr>
            </w:pPr>
            <w:r>
              <w:rPr>
                <w:sz w:val="20"/>
                <w:lang w:val="de-CH"/>
              </w:rPr>
              <w:t>E</w:t>
            </w:r>
          </w:p>
          <w:p w14:paraId="51CC353B" w14:textId="77777777" w:rsidR="0021166B" w:rsidRDefault="0021166B" w:rsidP="00DE1D16">
            <w:pPr>
              <w:numPr>
                <w:ilvl w:val="12"/>
                <w:numId w:val="0"/>
              </w:numPr>
              <w:jc w:val="right"/>
              <w:rPr>
                <w:sz w:val="20"/>
                <w:lang w:val="de-CH"/>
              </w:rPr>
            </w:pPr>
            <w:r>
              <w:rPr>
                <w:sz w:val="20"/>
                <w:lang w:val="de-CH"/>
              </w:rPr>
              <w:t>E</w:t>
            </w:r>
          </w:p>
          <w:p w14:paraId="222305AE" w14:textId="77777777" w:rsidR="0021166B" w:rsidRDefault="0021166B" w:rsidP="00DE1D16">
            <w:pPr>
              <w:numPr>
                <w:ilvl w:val="12"/>
                <w:numId w:val="0"/>
              </w:numPr>
              <w:jc w:val="right"/>
              <w:rPr>
                <w:sz w:val="20"/>
              </w:rPr>
            </w:pPr>
            <w:r>
              <w:rPr>
                <w:sz w:val="20"/>
              </w:rPr>
              <w:t>E</w:t>
            </w:r>
            <w:r w:rsidR="0022370E">
              <w:rPr>
                <w:sz w:val="20"/>
              </w:rPr>
              <w:t xml:space="preserve"> I</w:t>
            </w:r>
          </w:p>
        </w:tc>
      </w:tr>
      <w:tr w:rsidR="0021166B" w14:paraId="3ED0286B" w14:textId="77777777">
        <w:tc>
          <w:tcPr>
            <w:tcW w:w="8575" w:type="dxa"/>
            <w:gridSpan w:val="2"/>
            <w:tcBorders>
              <w:top w:val="nil"/>
              <w:left w:val="nil"/>
              <w:bottom w:val="nil"/>
              <w:right w:val="nil"/>
            </w:tcBorders>
          </w:tcPr>
          <w:p w14:paraId="21999585" w14:textId="77777777" w:rsidR="0021166B" w:rsidRDefault="0021166B" w:rsidP="00DE1D16">
            <w:pPr>
              <w:numPr>
                <w:ilvl w:val="12"/>
                <w:numId w:val="0"/>
              </w:numPr>
              <w:jc w:val="both"/>
              <w:rPr>
                <w:b/>
              </w:rPr>
            </w:pPr>
            <w:r>
              <w:rPr>
                <w:b/>
              </w:rPr>
              <w:t>Propreté des forêts</w:t>
            </w:r>
          </w:p>
        </w:tc>
        <w:tc>
          <w:tcPr>
            <w:tcW w:w="637" w:type="dxa"/>
            <w:tcBorders>
              <w:top w:val="nil"/>
              <w:left w:val="nil"/>
              <w:bottom w:val="nil"/>
              <w:right w:val="nil"/>
            </w:tcBorders>
          </w:tcPr>
          <w:p w14:paraId="1C09CB7D" w14:textId="77777777" w:rsidR="0021166B" w:rsidRDefault="0021166B" w:rsidP="00DE1D16">
            <w:pPr>
              <w:numPr>
                <w:ilvl w:val="12"/>
                <w:numId w:val="0"/>
              </w:numPr>
              <w:jc w:val="right"/>
              <w:rPr>
                <w:sz w:val="20"/>
              </w:rPr>
            </w:pPr>
          </w:p>
        </w:tc>
      </w:tr>
      <w:tr w:rsidR="0021166B" w14:paraId="2434AEA4" w14:textId="77777777">
        <w:tc>
          <w:tcPr>
            <w:tcW w:w="8575" w:type="dxa"/>
            <w:gridSpan w:val="2"/>
            <w:tcBorders>
              <w:top w:val="nil"/>
              <w:left w:val="nil"/>
              <w:bottom w:val="nil"/>
              <w:right w:val="nil"/>
            </w:tcBorders>
          </w:tcPr>
          <w:p w14:paraId="52AB5894" w14:textId="77777777" w:rsidR="0021166B" w:rsidRDefault="0021166B" w:rsidP="00DE1D16">
            <w:pPr>
              <w:numPr>
                <w:ilvl w:val="0"/>
                <w:numId w:val="1"/>
              </w:numPr>
              <w:jc w:val="both"/>
              <w:rPr>
                <w:sz w:val="20"/>
              </w:rPr>
            </w:pPr>
            <w:r>
              <w:rPr>
                <w:sz w:val="20"/>
              </w:rPr>
              <w:t xml:space="preserve">informe les communes et les propriétaires à propos du respect de la propreté en forêt et leur signale les dépôts à assainir. </w:t>
            </w:r>
          </w:p>
          <w:p w14:paraId="1271F917" w14:textId="77777777" w:rsidR="0021166B" w:rsidRDefault="0021166B" w:rsidP="00DE1D16">
            <w:pPr>
              <w:numPr>
                <w:ilvl w:val="0"/>
                <w:numId w:val="1"/>
              </w:numPr>
              <w:jc w:val="both"/>
              <w:rPr>
                <w:sz w:val="20"/>
              </w:rPr>
            </w:pPr>
            <w:r>
              <w:rPr>
                <w:sz w:val="20"/>
              </w:rPr>
              <w:t>établit les rapports de dénonciation et est informé des résultats.</w:t>
            </w:r>
          </w:p>
          <w:p w14:paraId="396D9A3C" w14:textId="77777777" w:rsidR="0021166B" w:rsidRDefault="0021166B" w:rsidP="00DE1D16">
            <w:pPr>
              <w:numPr>
                <w:ilvl w:val="12"/>
                <w:numId w:val="0"/>
              </w:numPr>
            </w:pPr>
          </w:p>
        </w:tc>
        <w:tc>
          <w:tcPr>
            <w:tcW w:w="637" w:type="dxa"/>
            <w:tcBorders>
              <w:top w:val="nil"/>
              <w:left w:val="nil"/>
              <w:bottom w:val="nil"/>
              <w:right w:val="nil"/>
            </w:tcBorders>
          </w:tcPr>
          <w:p w14:paraId="3CC2B016" w14:textId="77777777" w:rsidR="0021166B" w:rsidRDefault="0021166B" w:rsidP="00DE1D16">
            <w:pPr>
              <w:numPr>
                <w:ilvl w:val="12"/>
                <w:numId w:val="0"/>
              </w:numPr>
              <w:jc w:val="right"/>
              <w:rPr>
                <w:sz w:val="20"/>
              </w:rPr>
            </w:pPr>
            <w:r>
              <w:rPr>
                <w:sz w:val="20"/>
              </w:rPr>
              <w:t>E</w:t>
            </w:r>
          </w:p>
          <w:p w14:paraId="13EA0FFD" w14:textId="77777777" w:rsidR="0021166B" w:rsidRDefault="0021166B" w:rsidP="00DE1D16">
            <w:pPr>
              <w:numPr>
                <w:ilvl w:val="12"/>
                <w:numId w:val="0"/>
              </w:numPr>
              <w:jc w:val="right"/>
              <w:rPr>
                <w:sz w:val="20"/>
              </w:rPr>
            </w:pPr>
          </w:p>
          <w:p w14:paraId="15742824" w14:textId="77777777" w:rsidR="0021166B" w:rsidRDefault="0021166B" w:rsidP="00DE1D16">
            <w:pPr>
              <w:numPr>
                <w:ilvl w:val="12"/>
                <w:numId w:val="0"/>
              </w:numPr>
              <w:jc w:val="right"/>
              <w:rPr>
                <w:sz w:val="20"/>
              </w:rPr>
            </w:pPr>
            <w:r>
              <w:rPr>
                <w:sz w:val="20"/>
              </w:rPr>
              <w:t>E</w:t>
            </w:r>
            <w:r w:rsidR="0022370E">
              <w:rPr>
                <w:sz w:val="20"/>
              </w:rPr>
              <w:t xml:space="preserve"> I</w:t>
            </w:r>
          </w:p>
        </w:tc>
      </w:tr>
      <w:tr w:rsidR="0021166B" w14:paraId="11B8347F" w14:textId="77777777">
        <w:tc>
          <w:tcPr>
            <w:tcW w:w="8575" w:type="dxa"/>
            <w:gridSpan w:val="2"/>
            <w:tcBorders>
              <w:top w:val="nil"/>
              <w:left w:val="nil"/>
              <w:bottom w:val="nil"/>
              <w:right w:val="nil"/>
            </w:tcBorders>
          </w:tcPr>
          <w:p w14:paraId="141CA0F3" w14:textId="77777777" w:rsidR="0021166B" w:rsidRDefault="0021166B" w:rsidP="00DE1D16">
            <w:pPr>
              <w:numPr>
                <w:ilvl w:val="12"/>
                <w:numId w:val="0"/>
              </w:numPr>
              <w:jc w:val="both"/>
              <w:rPr>
                <w:b/>
              </w:rPr>
            </w:pPr>
            <w:r>
              <w:rPr>
                <w:b/>
              </w:rPr>
              <w:t>Aliénation et partage de forêt</w:t>
            </w:r>
          </w:p>
        </w:tc>
        <w:tc>
          <w:tcPr>
            <w:tcW w:w="637" w:type="dxa"/>
            <w:tcBorders>
              <w:top w:val="nil"/>
              <w:left w:val="nil"/>
              <w:bottom w:val="nil"/>
              <w:right w:val="nil"/>
            </w:tcBorders>
          </w:tcPr>
          <w:p w14:paraId="295735D0" w14:textId="77777777" w:rsidR="0021166B" w:rsidRDefault="0021166B" w:rsidP="00DE1D16">
            <w:pPr>
              <w:numPr>
                <w:ilvl w:val="12"/>
                <w:numId w:val="0"/>
              </w:numPr>
              <w:jc w:val="right"/>
              <w:rPr>
                <w:sz w:val="20"/>
              </w:rPr>
            </w:pPr>
          </w:p>
        </w:tc>
      </w:tr>
      <w:tr w:rsidR="0021166B" w14:paraId="4AA54C3C" w14:textId="77777777">
        <w:tc>
          <w:tcPr>
            <w:tcW w:w="8575" w:type="dxa"/>
            <w:gridSpan w:val="2"/>
            <w:tcBorders>
              <w:top w:val="nil"/>
              <w:left w:val="nil"/>
              <w:bottom w:val="nil"/>
              <w:right w:val="nil"/>
            </w:tcBorders>
          </w:tcPr>
          <w:p w14:paraId="62C2ADFF" w14:textId="77777777" w:rsidR="0021166B" w:rsidRDefault="004626E0" w:rsidP="00DE1D16">
            <w:pPr>
              <w:numPr>
                <w:ilvl w:val="0"/>
                <w:numId w:val="1"/>
              </w:numPr>
              <w:jc w:val="both"/>
              <w:rPr>
                <w:sz w:val="20"/>
              </w:rPr>
            </w:pPr>
            <w:r>
              <w:rPr>
                <w:sz w:val="20"/>
              </w:rPr>
              <w:t xml:space="preserve">donne son avis </w:t>
            </w:r>
            <w:r w:rsidR="00382104">
              <w:rPr>
                <w:sz w:val="20"/>
              </w:rPr>
              <w:t>au chef d’arrondissement forestier</w:t>
            </w:r>
            <w:r>
              <w:rPr>
                <w:sz w:val="20"/>
              </w:rPr>
              <w:t xml:space="preserve"> </w:t>
            </w:r>
            <w:r w:rsidR="0021166B">
              <w:rPr>
                <w:sz w:val="20"/>
              </w:rPr>
              <w:t>lors des conta</w:t>
            </w:r>
            <w:r>
              <w:rPr>
                <w:sz w:val="20"/>
              </w:rPr>
              <w:t xml:space="preserve">cts avec les requérants, </w:t>
            </w:r>
            <w:r w:rsidR="0021166B">
              <w:rPr>
                <w:sz w:val="20"/>
              </w:rPr>
              <w:t>l’examen de la demande et du plan</w:t>
            </w:r>
            <w:r>
              <w:rPr>
                <w:sz w:val="20"/>
              </w:rPr>
              <w:t>, la rédaction d’un préavis interne</w:t>
            </w:r>
            <w:r w:rsidR="0021166B">
              <w:rPr>
                <w:sz w:val="20"/>
              </w:rPr>
              <w:t>.</w:t>
            </w:r>
          </w:p>
          <w:p w14:paraId="619A02E0" w14:textId="77777777" w:rsidR="0021166B" w:rsidRDefault="0021166B" w:rsidP="00DE1D16">
            <w:pPr>
              <w:numPr>
                <w:ilvl w:val="0"/>
                <w:numId w:val="1"/>
              </w:numPr>
              <w:jc w:val="both"/>
              <w:rPr>
                <w:sz w:val="20"/>
              </w:rPr>
            </w:pPr>
            <w:r>
              <w:rPr>
                <w:sz w:val="20"/>
              </w:rPr>
              <w:t>prend connaissance des décisions et des éventuels recours.</w:t>
            </w:r>
          </w:p>
          <w:p w14:paraId="6C6D3326" w14:textId="77777777" w:rsidR="0021166B" w:rsidRDefault="0021166B" w:rsidP="00DE1D16">
            <w:pPr>
              <w:numPr>
                <w:ilvl w:val="12"/>
                <w:numId w:val="0"/>
              </w:numPr>
            </w:pPr>
          </w:p>
        </w:tc>
        <w:tc>
          <w:tcPr>
            <w:tcW w:w="637" w:type="dxa"/>
            <w:tcBorders>
              <w:top w:val="nil"/>
              <w:left w:val="nil"/>
              <w:bottom w:val="nil"/>
              <w:right w:val="nil"/>
            </w:tcBorders>
          </w:tcPr>
          <w:p w14:paraId="34502899" w14:textId="77777777" w:rsidR="0021166B" w:rsidRDefault="004626E0" w:rsidP="00DE1D16">
            <w:pPr>
              <w:numPr>
                <w:ilvl w:val="12"/>
                <w:numId w:val="0"/>
              </w:numPr>
              <w:jc w:val="right"/>
              <w:rPr>
                <w:sz w:val="20"/>
              </w:rPr>
            </w:pPr>
            <w:r>
              <w:rPr>
                <w:sz w:val="20"/>
              </w:rPr>
              <w:t>A</w:t>
            </w:r>
          </w:p>
          <w:p w14:paraId="02324FBA" w14:textId="77777777" w:rsidR="0021166B" w:rsidRDefault="0021166B" w:rsidP="00DE1D16">
            <w:pPr>
              <w:numPr>
                <w:ilvl w:val="12"/>
                <w:numId w:val="0"/>
              </w:numPr>
              <w:jc w:val="right"/>
              <w:rPr>
                <w:sz w:val="20"/>
              </w:rPr>
            </w:pPr>
          </w:p>
          <w:p w14:paraId="5F293363" w14:textId="77777777" w:rsidR="0021166B" w:rsidRDefault="0021166B" w:rsidP="00DE1D16">
            <w:pPr>
              <w:numPr>
                <w:ilvl w:val="12"/>
                <w:numId w:val="0"/>
              </w:numPr>
              <w:jc w:val="right"/>
              <w:rPr>
                <w:sz w:val="20"/>
              </w:rPr>
            </w:pPr>
            <w:r>
              <w:rPr>
                <w:sz w:val="20"/>
              </w:rPr>
              <w:t>I</w:t>
            </w:r>
          </w:p>
        </w:tc>
      </w:tr>
      <w:tr w:rsidR="0021166B" w14:paraId="1FB4D40D" w14:textId="77777777">
        <w:tc>
          <w:tcPr>
            <w:tcW w:w="8575" w:type="dxa"/>
            <w:gridSpan w:val="2"/>
            <w:tcBorders>
              <w:top w:val="nil"/>
              <w:left w:val="nil"/>
              <w:bottom w:val="nil"/>
              <w:right w:val="nil"/>
            </w:tcBorders>
          </w:tcPr>
          <w:p w14:paraId="426A8086" w14:textId="77777777" w:rsidR="0021166B" w:rsidRDefault="0021166B" w:rsidP="00DE1D16">
            <w:pPr>
              <w:numPr>
                <w:ilvl w:val="12"/>
                <w:numId w:val="0"/>
              </w:numPr>
              <w:jc w:val="both"/>
              <w:rPr>
                <w:b/>
              </w:rPr>
            </w:pPr>
            <w:r>
              <w:rPr>
                <w:b/>
              </w:rPr>
              <w:t>Coupe illicite</w:t>
            </w:r>
          </w:p>
        </w:tc>
        <w:tc>
          <w:tcPr>
            <w:tcW w:w="637" w:type="dxa"/>
            <w:tcBorders>
              <w:top w:val="nil"/>
              <w:left w:val="nil"/>
              <w:bottom w:val="nil"/>
              <w:right w:val="nil"/>
            </w:tcBorders>
          </w:tcPr>
          <w:p w14:paraId="0AD16FA5" w14:textId="77777777" w:rsidR="0021166B" w:rsidRDefault="0021166B" w:rsidP="00DE1D16">
            <w:pPr>
              <w:numPr>
                <w:ilvl w:val="12"/>
                <w:numId w:val="0"/>
              </w:numPr>
              <w:jc w:val="right"/>
              <w:rPr>
                <w:sz w:val="20"/>
              </w:rPr>
            </w:pPr>
          </w:p>
        </w:tc>
      </w:tr>
      <w:tr w:rsidR="0021166B" w14:paraId="2753AAE4" w14:textId="77777777">
        <w:tc>
          <w:tcPr>
            <w:tcW w:w="8575" w:type="dxa"/>
            <w:gridSpan w:val="2"/>
            <w:tcBorders>
              <w:top w:val="nil"/>
              <w:left w:val="nil"/>
              <w:bottom w:val="nil"/>
              <w:right w:val="nil"/>
            </w:tcBorders>
          </w:tcPr>
          <w:p w14:paraId="7737B8A8" w14:textId="77777777" w:rsidR="0021166B" w:rsidRPr="0022370E" w:rsidRDefault="004626E0" w:rsidP="0022370E">
            <w:pPr>
              <w:numPr>
                <w:ilvl w:val="0"/>
                <w:numId w:val="7"/>
              </w:numPr>
              <w:rPr>
                <w:sz w:val="20"/>
              </w:rPr>
            </w:pPr>
            <w:r>
              <w:rPr>
                <w:sz w:val="20"/>
              </w:rPr>
              <w:t xml:space="preserve">surveille les forêts, </w:t>
            </w:r>
            <w:r w:rsidR="0021166B">
              <w:rPr>
                <w:sz w:val="20"/>
              </w:rPr>
              <w:t>établit les rapports de dénonciation et est informé des résultats.</w:t>
            </w:r>
          </w:p>
        </w:tc>
        <w:tc>
          <w:tcPr>
            <w:tcW w:w="637" w:type="dxa"/>
            <w:tcBorders>
              <w:top w:val="nil"/>
              <w:left w:val="nil"/>
              <w:bottom w:val="nil"/>
              <w:right w:val="nil"/>
            </w:tcBorders>
          </w:tcPr>
          <w:p w14:paraId="2FB3FF3E" w14:textId="77777777" w:rsidR="0021166B" w:rsidRDefault="0021166B" w:rsidP="00DE1D16">
            <w:pPr>
              <w:numPr>
                <w:ilvl w:val="12"/>
                <w:numId w:val="0"/>
              </w:numPr>
              <w:jc w:val="right"/>
              <w:rPr>
                <w:sz w:val="20"/>
              </w:rPr>
            </w:pPr>
            <w:r>
              <w:rPr>
                <w:sz w:val="20"/>
              </w:rPr>
              <w:t>E</w:t>
            </w:r>
            <w:r w:rsidR="0022370E">
              <w:rPr>
                <w:sz w:val="20"/>
              </w:rPr>
              <w:t xml:space="preserve"> I</w:t>
            </w:r>
          </w:p>
        </w:tc>
      </w:tr>
      <w:tr w:rsidR="00121DD1" w:rsidRPr="00310ACF" w14:paraId="56F0BB5D" w14:textId="77777777">
        <w:tc>
          <w:tcPr>
            <w:tcW w:w="8575" w:type="dxa"/>
            <w:gridSpan w:val="2"/>
            <w:tcBorders>
              <w:top w:val="nil"/>
              <w:left w:val="nil"/>
              <w:bottom w:val="nil"/>
              <w:right w:val="nil"/>
            </w:tcBorders>
          </w:tcPr>
          <w:p w14:paraId="4FCFBD9A" w14:textId="77777777" w:rsidR="00121DD1" w:rsidRPr="00310ACF" w:rsidRDefault="00121DD1" w:rsidP="003A4E2D">
            <w:pPr>
              <w:numPr>
                <w:ilvl w:val="12"/>
                <w:numId w:val="0"/>
              </w:numPr>
              <w:jc w:val="both"/>
              <w:rPr>
                <w:sz w:val="20"/>
              </w:rPr>
            </w:pPr>
          </w:p>
        </w:tc>
        <w:tc>
          <w:tcPr>
            <w:tcW w:w="637" w:type="dxa"/>
            <w:tcBorders>
              <w:top w:val="nil"/>
              <w:left w:val="nil"/>
              <w:bottom w:val="nil"/>
              <w:right w:val="nil"/>
            </w:tcBorders>
          </w:tcPr>
          <w:p w14:paraId="6FA98F70" w14:textId="77777777" w:rsidR="00121DD1" w:rsidRPr="00310ACF" w:rsidRDefault="00121DD1" w:rsidP="003A4E2D">
            <w:pPr>
              <w:numPr>
                <w:ilvl w:val="12"/>
                <w:numId w:val="0"/>
              </w:numPr>
              <w:jc w:val="right"/>
              <w:rPr>
                <w:sz w:val="20"/>
              </w:rPr>
            </w:pPr>
          </w:p>
        </w:tc>
      </w:tr>
      <w:tr w:rsidR="00854594" w14:paraId="1180D5C9" w14:textId="77777777">
        <w:tc>
          <w:tcPr>
            <w:tcW w:w="8575" w:type="dxa"/>
            <w:gridSpan w:val="2"/>
            <w:tcBorders>
              <w:top w:val="nil"/>
              <w:left w:val="nil"/>
              <w:bottom w:val="nil"/>
              <w:right w:val="nil"/>
            </w:tcBorders>
          </w:tcPr>
          <w:p w14:paraId="6C50CC67" w14:textId="77777777" w:rsidR="00854594" w:rsidRDefault="00854594" w:rsidP="003A4E2D">
            <w:pPr>
              <w:numPr>
                <w:ilvl w:val="12"/>
                <w:numId w:val="0"/>
              </w:numPr>
              <w:jc w:val="both"/>
              <w:rPr>
                <w:b/>
              </w:rPr>
            </w:pPr>
            <w:r w:rsidRPr="00DB6EBE">
              <w:rPr>
                <w:i/>
              </w:rPr>
              <w:t>1102 Conservation des ressources de l’environnement</w:t>
            </w:r>
            <w:r w:rsidR="006143C4">
              <w:rPr>
                <w:i/>
              </w:rPr>
              <w:t xml:space="preserve"> (eau, air sol)</w:t>
            </w:r>
          </w:p>
        </w:tc>
        <w:tc>
          <w:tcPr>
            <w:tcW w:w="637" w:type="dxa"/>
            <w:tcBorders>
              <w:top w:val="nil"/>
              <w:left w:val="nil"/>
              <w:bottom w:val="nil"/>
              <w:right w:val="nil"/>
            </w:tcBorders>
          </w:tcPr>
          <w:p w14:paraId="72BE81A7" w14:textId="77777777" w:rsidR="00854594" w:rsidRDefault="00854594" w:rsidP="003A4E2D">
            <w:pPr>
              <w:numPr>
                <w:ilvl w:val="12"/>
                <w:numId w:val="0"/>
              </w:numPr>
              <w:jc w:val="right"/>
              <w:rPr>
                <w:sz w:val="20"/>
              </w:rPr>
            </w:pPr>
          </w:p>
        </w:tc>
      </w:tr>
      <w:tr w:rsidR="00C91B76" w:rsidRPr="00310ACF" w14:paraId="26C06ABA" w14:textId="77777777">
        <w:tc>
          <w:tcPr>
            <w:tcW w:w="8575" w:type="dxa"/>
            <w:gridSpan w:val="2"/>
            <w:tcBorders>
              <w:top w:val="nil"/>
              <w:left w:val="nil"/>
              <w:bottom w:val="nil"/>
              <w:right w:val="nil"/>
            </w:tcBorders>
          </w:tcPr>
          <w:p w14:paraId="16964C13" w14:textId="77777777" w:rsidR="00C91B76" w:rsidRPr="00310ACF" w:rsidRDefault="00C91B76" w:rsidP="003A4E2D">
            <w:pPr>
              <w:numPr>
                <w:ilvl w:val="12"/>
                <w:numId w:val="0"/>
              </w:numPr>
              <w:jc w:val="both"/>
              <w:rPr>
                <w:sz w:val="20"/>
              </w:rPr>
            </w:pPr>
          </w:p>
        </w:tc>
        <w:tc>
          <w:tcPr>
            <w:tcW w:w="637" w:type="dxa"/>
            <w:tcBorders>
              <w:top w:val="nil"/>
              <w:left w:val="nil"/>
              <w:bottom w:val="nil"/>
              <w:right w:val="nil"/>
            </w:tcBorders>
          </w:tcPr>
          <w:p w14:paraId="1EF13664" w14:textId="77777777" w:rsidR="00C91B76" w:rsidRPr="00310ACF" w:rsidRDefault="00C91B76" w:rsidP="003A4E2D">
            <w:pPr>
              <w:numPr>
                <w:ilvl w:val="12"/>
                <w:numId w:val="0"/>
              </w:numPr>
              <w:jc w:val="right"/>
              <w:rPr>
                <w:sz w:val="20"/>
              </w:rPr>
            </w:pPr>
          </w:p>
        </w:tc>
      </w:tr>
      <w:tr w:rsidR="00542D1D" w:rsidRPr="005467E8" w14:paraId="16929EE5" w14:textId="77777777">
        <w:tc>
          <w:tcPr>
            <w:tcW w:w="8575" w:type="dxa"/>
            <w:gridSpan w:val="2"/>
            <w:tcBorders>
              <w:top w:val="nil"/>
              <w:left w:val="nil"/>
              <w:bottom w:val="nil"/>
              <w:right w:val="nil"/>
            </w:tcBorders>
          </w:tcPr>
          <w:p w14:paraId="3ECB3797" w14:textId="77777777" w:rsidR="00542D1D" w:rsidRPr="005467E8" w:rsidRDefault="00542D1D" w:rsidP="00542D1D">
            <w:pPr>
              <w:numPr>
                <w:ilvl w:val="12"/>
                <w:numId w:val="0"/>
              </w:numPr>
              <w:jc w:val="both"/>
              <w:rPr>
                <w:b/>
              </w:rPr>
            </w:pPr>
            <w:r w:rsidRPr="005467E8">
              <w:rPr>
                <w:b/>
              </w:rPr>
              <w:t>Maintien / amélioration de la qualité de l'air</w:t>
            </w:r>
          </w:p>
        </w:tc>
        <w:tc>
          <w:tcPr>
            <w:tcW w:w="637" w:type="dxa"/>
            <w:tcBorders>
              <w:top w:val="nil"/>
              <w:left w:val="nil"/>
              <w:bottom w:val="nil"/>
              <w:right w:val="nil"/>
            </w:tcBorders>
          </w:tcPr>
          <w:p w14:paraId="1520636A" w14:textId="77777777" w:rsidR="00542D1D" w:rsidRPr="005467E8" w:rsidRDefault="00542D1D" w:rsidP="00542D1D">
            <w:pPr>
              <w:numPr>
                <w:ilvl w:val="12"/>
                <w:numId w:val="0"/>
              </w:numPr>
              <w:jc w:val="both"/>
              <w:rPr>
                <w:b/>
              </w:rPr>
            </w:pPr>
          </w:p>
        </w:tc>
      </w:tr>
      <w:tr w:rsidR="00542D1D" w:rsidRPr="005467E8" w14:paraId="7BC7027A" w14:textId="77777777">
        <w:tc>
          <w:tcPr>
            <w:tcW w:w="8575" w:type="dxa"/>
            <w:gridSpan w:val="2"/>
            <w:tcBorders>
              <w:top w:val="nil"/>
              <w:left w:val="nil"/>
              <w:bottom w:val="nil"/>
              <w:right w:val="nil"/>
            </w:tcBorders>
          </w:tcPr>
          <w:p w14:paraId="11E67250" w14:textId="77777777" w:rsidR="00542D1D" w:rsidRDefault="00542D1D" w:rsidP="00542D1D">
            <w:pPr>
              <w:numPr>
                <w:ilvl w:val="12"/>
                <w:numId w:val="0"/>
              </w:numPr>
              <w:jc w:val="both"/>
              <w:rPr>
                <w:sz w:val="20"/>
              </w:rPr>
            </w:pPr>
            <w:r w:rsidRPr="005467E8">
              <w:rPr>
                <w:sz w:val="20"/>
              </w:rPr>
              <w:t xml:space="preserve">Cette prestation sera </w:t>
            </w:r>
            <w:r>
              <w:rPr>
                <w:sz w:val="20"/>
              </w:rPr>
              <w:t>précisée</w:t>
            </w:r>
            <w:r w:rsidRPr="005467E8">
              <w:rPr>
                <w:sz w:val="20"/>
              </w:rPr>
              <w:t xml:space="preserve"> ultérieurement</w:t>
            </w:r>
            <w:r>
              <w:rPr>
                <w:sz w:val="20"/>
              </w:rPr>
              <w:t>.</w:t>
            </w:r>
          </w:p>
          <w:p w14:paraId="50BC269A" w14:textId="77777777" w:rsidR="00542D1D" w:rsidRDefault="00542D1D" w:rsidP="00542D1D">
            <w:pPr>
              <w:numPr>
                <w:ilvl w:val="0"/>
                <w:numId w:val="1"/>
              </w:numPr>
              <w:jc w:val="both"/>
              <w:rPr>
                <w:sz w:val="20"/>
              </w:rPr>
            </w:pPr>
            <w:r>
              <w:rPr>
                <w:sz w:val="20"/>
              </w:rPr>
              <w:t>surveille et contrôle sur le terrain l’interdiction d’incinérer les rémanents de coupes en forêt.</w:t>
            </w:r>
          </w:p>
          <w:p w14:paraId="5D21BCFB" w14:textId="77777777" w:rsidR="00542D1D" w:rsidRDefault="00542D1D" w:rsidP="00542D1D">
            <w:pPr>
              <w:numPr>
                <w:ilvl w:val="0"/>
                <w:numId w:val="1"/>
              </w:numPr>
              <w:jc w:val="both"/>
              <w:rPr>
                <w:sz w:val="20"/>
              </w:rPr>
            </w:pPr>
            <w:r>
              <w:rPr>
                <w:sz w:val="20"/>
              </w:rPr>
              <w:t>établit les rapports de dénonciation et est informé des résultats.</w:t>
            </w:r>
          </w:p>
          <w:p w14:paraId="725BDD9F" w14:textId="77777777" w:rsidR="00542D1D" w:rsidRPr="005467E8" w:rsidRDefault="00542D1D" w:rsidP="00542D1D">
            <w:pPr>
              <w:jc w:val="both"/>
              <w:rPr>
                <w:sz w:val="20"/>
              </w:rPr>
            </w:pPr>
          </w:p>
        </w:tc>
        <w:tc>
          <w:tcPr>
            <w:tcW w:w="637" w:type="dxa"/>
            <w:tcBorders>
              <w:top w:val="nil"/>
              <w:left w:val="nil"/>
              <w:bottom w:val="nil"/>
              <w:right w:val="nil"/>
            </w:tcBorders>
          </w:tcPr>
          <w:p w14:paraId="495200F1" w14:textId="77777777" w:rsidR="00542D1D" w:rsidRDefault="00542D1D" w:rsidP="00542D1D">
            <w:pPr>
              <w:numPr>
                <w:ilvl w:val="12"/>
                <w:numId w:val="0"/>
              </w:numPr>
              <w:jc w:val="right"/>
              <w:rPr>
                <w:sz w:val="20"/>
              </w:rPr>
            </w:pPr>
          </w:p>
          <w:p w14:paraId="69FAF1D8" w14:textId="77777777" w:rsidR="00542D1D" w:rsidRDefault="00542D1D" w:rsidP="00542D1D">
            <w:pPr>
              <w:numPr>
                <w:ilvl w:val="12"/>
                <w:numId w:val="0"/>
              </w:numPr>
              <w:jc w:val="right"/>
              <w:rPr>
                <w:sz w:val="20"/>
              </w:rPr>
            </w:pPr>
            <w:r>
              <w:rPr>
                <w:sz w:val="20"/>
              </w:rPr>
              <w:t>E</w:t>
            </w:r>
          </w:p>
          <w:p w14:paraId="5B1CD292" w14:textId="77777777" w:rsidR="00542D1D" w:rsidRDefault="00542D1D" w:rsidP="00542D1D">
            <w:pPr>
              <w:numPr>
                <w:ilvl w:val="12"/>
                <w:numId w:val="0"/>
              </w:numPr>
              <w:jc w:val="right"/>
              <w:rPr>
                <w:sz w:val="20"/>
              </w:rPr>
            </w:pPr>
            <w:r>
              <w:rPr>
                <w:sz w:val="20"/>
              </w:rPr>
              <w:t>E</w:t>
            </w:r>
            <w:r w:rsidR="00BB1584">
              <w:rPr>
                <w:sz w:val="20"/>
              </w:rPr>
              <w:t xml:space="preserve"> I</w:t>
            </w:r>
          </w:p>
        </w:tc>
      </w:tr>
      <w:tr w:rsidR="005467E8" w:rsidRPr="005467E8" w14:paraId="64CED53F" w14:textId="77777777">
        <w:tc>
          <w:tcPr>
            <w:tcW w:w="8575" w:type="dxa"/>
            <w:gridSpan w:val="2"/>
            <w:tcBorders>
              <w:top w:val="nil"/>
              <w:left w:val="nil"/>
              <w:bottom w:val="nil"/>
              <w:right w:val="nil"/>
            </w:tcBorders>
          </w:tcPr>
          <w:p w14:paraId="1CB7018D" w14:textId="77777777" w:rsidR="005467E8" w:rsidRPr="002D01D6" w:rsidRDefault="005467E8" w:rsidP="002D01D6">
            <w:pPr>
              <w:numPr>
                <w:ilvl w:val="12"/>
                <w:numId w:val="0"/>
              </w:numPr>
              <w:jc w:val="both"/>
              <w:rPr>
                <w:b/>
                <w:szCs w:val="22"/>
              </w:rPr>
            </w:pPr>
            <w:r w:rsidRPr="002D01D6">
              <w:rPr>
                <w:b/>
                <w:szCs w:val="22"/>
              </w:rPr>
              <w:t>Protection des eaux souterraines et des sources d’eau potable</w:t>
            </w:r>
            <w:r w:rsidR="002D01D6" w:rsidRPr="002D01D6">
              <w:rPr>
                <w:b/>
                <w:szCs w:val="22"/>
              </w:rPr>
              <w:t xml:space="preserve">. </w:t>
            </w:r>
            <w:r w:rsidR="0070744D" w:rsidRPr="002D01D6">
              <w:rPr>
                <w:b/>
                <w:szCs w:val="22"/>
              </w:rPr>
              <w:t>Stockage de carbone en forêt</w:t>
            </w:r>
            <w:r w:rsidR="002D01D6" w:rsidRPr="002D01D6">
              <w:rPr>
                <w:b/>
                <w:szCs w:val="22"/>
              </w:rPr>
              <w:t>.</w:t>
            </w:r>
            <w:r w:rsidR="002D01D6" w:rsidRPr="002D01D6">
              <w:rPr>
                <w:szCs w:val="22"/>
              </w:rPr>
              <w:t xml:space="preserve"> </w:t>
            </w:r>
            <w:r w:rsidR="0070744D" w:rsidRPr="002D01D6">
              <w:rPr>
                <w:b/>
                <w:szCs w:val="22"/>
              </w:rPr>
              <w:t>Maintien de la qualité/ fertilité des sols forestiers</w:t>
            </w:r>
          </w:p>
        </w:tc>
        <w:tc>
          <w:tcPr>
            <w:tcW w:w="637" w:type="dxa"/>
            <w:tcBorders>
              <w:top w:val="nil"/>
              <w:left w:val="nil"/>
              <w:bottom w:val="nil"/>
              <w:right w:val="nil"/>
            </w:tcBorders>
          </w:tcPr>
          <w:p w14:paraId="33C3422F" w14:textId="77777777" w:rsidR="005467E8" w:rsidRPr="005467E8" w:rsidRDefault="005467E8" w:rsidP="003A4E2D">
            <w:pPr>
              <w:numPr>
                <w:ilvl w:val="12"/>
                <w:numId w:val="0"/>
              </w:numPr>
              <w:jc w:val="right"/>
              <w:rPr>
                <w:b/>
              </w:rPr>
            </w:pPr>
          </w:p>
        </w:tc>
      </w:tr>
      <w:tr w:rsidR="005467E8" w:rsidRPr="005467E8" w14:paraId="75C7FC03" w14:textId="77777777">
        <w:tc>
          <w:tcPr>
            <w:tcW w:w="8575" w:type="dxa"/>
            <w:gridSpan w:val="2"/>
            <w:tcBorders>
              <w:top w:val="nil"/>
              <w:left w:val="nil"/>
              <w:bottom w:val="nil"/>
              <w:right w:val="nil"/>
            </w:tcBorders>
          </w:tcPr>
          <w:p w14:paraId="6DD7B95C" w14:textId="77777777" w:rsidR="005467E8" w:rsidRPr="005467E8" w:rsidRDefault="005467E8" w:rsidP="003A4E2D">
            <w:pPr>
              <w:numPr>
                <w:ilvl w:val="12"/>
                <w:numId w:val="0"/>
              </w:numPr>
              <w:jc w:val="both"/>
              <w:rPr>
                <w:sz w:val="20"/>
              </w:rPr>
            </w:pPr>
            <w:r w:rsidRPr="005467E8">
              <w:rPr>
                <w:sz w:val="20"/>
              </w:rPr>
              <w:t>Ce</w:t>
            </w:r>
            <w:r w:rsidR="002D6575">
              <w:rPr>
                <w:sz w:val="20"/>
              </w:rPr>
              <w:t>s</w:t>
            </w:r>
            <w:r w:rsidRPr="005467E8">
              <w:rPr>
                <w:sz w:val="20"/>
              </w:rPr>
              <w:t xml:space="preserve"> prestation</w:t>
            </w:r>
            <w:r w:rsidR="002D6575">
              <w:rPr>
                <w:sz w:val="20"/>
              </w:rPr>
              <w:t>s seront</w:t>
            </w:r>
            <w:r w:rsidRPr="005467E8">
              <w:rPr>
                <w:sz w:val="20"/>
              </w:rPr>
              <w:t xml:space="preserve"> décrite</w:t>
            </w:r>
            <w:r w:rsidR="002D6575">
              <w:rPr>
                <w:sz w:val="20"/>
              </w:rPr>
              <w:t>s</w:t>
            </w:r>
            <w:r w:rsidRPr="005467E8">
              <w:rPr>
                <w:sz w:val="20"/>
              </w:rPr>
              <w:t xml:space="preserve"> ultérieurement</w:t>
            </w:r>
            <w:r>
              <w:rPr>
                <w:sz w:val="20"/>
              </w:rPr>
              <w:t>.</w:t>
            </w:r>
          </w:p>
        </w:tc>
        <w:tc>
          <w:tcPr>
            <w:tcW w:w="637" w:type="dxa"/>
            <w:tcBorders>
              <w:top w:val="nil"/>
              <w:left w:val="nil"/>
              <w:bottom w:val="nil"/>
              <w:right w:val="nil"/>
            </w:tcBorders>
          </w:tcPr>
          <w:p w14:paraId="07EEF8B5" w14:textId="77777777" w:rsidR="005467E8" w:rsidRDefault="005467E8" w:rsidP="003A4E2D">
            <w:pPr>
              <w:numPr>
                <w:ilvl w:val="12"/>
                <w:numId w:val="0"/>
              </w:numPr>
              <w:jc w:val="right"/>
              <w:rPr>
                <w:sz w:val="20"/>
              </w:rPr>
            </w:pPr>
          </w:p>
        </w:tc>
      </w:tr>
      <w:tr w:rsidR="00AF50E2" w:rsidRPr="00AF50E2" w14:paraId="5B47D8EA" w14:textId="77777777">
        <w:tc>
          <w:tcPr>
            <w:tcW w:w="8575" w:type="dxa"/>
            <w:gridSpan w:val="2"/>
            <w:tcBorders>
              <w:top w:val="nil"/>
              <w:left w:val="nil"/>
              <w:bottom w:val="nil"/>
              <w:right w:val="nil"/>
            </w:tcBorders>
          </w:tcPr>
          <w:p w14:paraId="141BEB24" w14:textId="77777777" w:rsidR="00AF50E2" w:rsidRPr="00AF50E2" w:rsidRDefault="00AF50E2" w:rsidP="00B80674">
            <w:pPr>
              <w:numPr>
                <w:ilvl w:val="12"/>
                <w:numId w:val="0"/>
              </w:numPr>
              <w:jc w:val="both"/>
              <w:rPr>
                <w:sz w:val="20"/>
                <w:u w:val="single"/>
              </w:rPr>
            </w:pPr>
          </w:p>
        </w:tc>
        <w:tc>
          <w:tcPr>
            <w:tcW w:w="637" w:type="dxa"/>
            <w:tcBorders>
              <w:top w:val="nil"/>
              <w:left w:val="nil"/>
              <w:bottom w:val="nil"/>
              <w:right w:val="nil"/>
            </w:tcBorders>
          </w:tcPr>
          <w:p w14:paraId="0E1874DC" w14:textId="77777777" w:rsidR="00AF50E2" w:rsidRPr="00AF50E2" w:rsidRDefault="00AF50E2" w:rsidP="00092639">
            <w:pPr>
              <w:numPr>
                <w:ilvl w:val="12"/>
                <w:numId w:val="0"/>
              </w:numPr>
              <w:jc w:val="right"/>
              <w:rPr>
                <w:sz w:val="20"/>
              </w:rPr>
            </w:pPr>
          </w:p>
        </w:tc>
      </w:tr>
      <w:tr w:rsidR="00092639" w14:paraId="1489C259" w14:textId="77777777">
        <w:tc>
          <w:tcPr>
            <w:tcW w:w="8575" w:type="dxa"/>
            <w:gridSpan w:val="2"/>
            <w:tcBorders>
              <w:top w:val="nil"/>
              <w:left w:val="nil"/>
              <w:bottom w:val="nil"/>
              <w:right w:val="nil"/>
            </w:tcBorders>
          </w:tcPr>
          <w:p w14:paraId="6E595D4D" w14:textId="77777777" w:rsidR="00092639" w:rsidRPr="00B80674" w:rsidRDefault="00092639" w:rsidP="00C81570">
            <w:pPr>
              <w:numPr>
                <w:ilvl w:val="12"/>
                <w:numId w:val="0"/>
              </w:numPr>
              <w:jc w:val="both"/>
              <w:rPr>
                <w:sz w:val="28"/>
                <w:u w:val="single"/>
              </w:rPr>
            </w:pPr>
            <w:r>
              <w:rPr>
                <w:sz w:val="28"/>
                <w:u w:val="single"/>
              </w:rPr>
              <w:lastRenderedPageBreak/>
              <w:t xml:space="preserve">2. </w:t>
            </w:r>
            <w:r w:rsidR="00C81570">
              <w:rPr>
                <w:sz w:val="28"/>
                <w:u w:val="single"/>
              </w:rPr>
              <w:t>Biod</w:t>
            </w:r>
            <w:r>
              <w:rPr>
                <w:sz w:val="28"/>
                <w:u w:val="single"/>
              </w:rPr>
              <w:t>iversité en forêt</w:t>
            </w:r>
          </w:p>
        </w:tc>
        <w:tc>
          <w:tcPr>
            <w:tcW w:w="637" w:type="dxa"/>
            <w:tcBorders>
              <w:top w:val="nil"/>
              <w:left w:val="nil"/>
              <w:bottom w:val="nil"/>
              <w:right w:val="nil"/>
            </w:tcBorders>
          </w:tcPr>
          <w:p w14:paraId="755D3A12" w14:textId="77777777" w:rsidR="00092639" w:rsidRDefault="00092639" w:rsidP="00092639">
            <w:pPr>
              <w:numPr>
                <w:ilvl w:val="12"/>
                <w:numId w:val="0"/>
              </w:numPr>
              <w:jc w:val="right"/>
              <w:rPr>
                <w:sz w:val="20"/>
              </w:rPr>
            </w:pPr>
          </w:p>
        </w:tc>
      </w:tr>
      <w:tr w:rsidR="00B80674" w:rsidRPr="00310ACF" w14:paraId="73E8E6B6" w14:textId="77777777">
        <w:tc>
          <w:tcPr>
            <w:tcW w:w="8575" w:type="dxa"/>
            <w:gridSpan w:val="2"/>
            <w:tcBorders>
              <w:top w:val="nil"/>
              <w:left w:val="nil"/>
              <w:bottom w:val="nil"/>
              <w:right w:val="nil"/>
            </w:tcBorders>
          </w:tcPr>
          <w:p w14:paraId="03F182EA" w14:textId="77777777" w:rsidR="00B80674" w:rsidRPr="00310ACF" w:rsidRDefault="00B80674" w:rsidP="00921404">
            <w:pPr>
              <w:numPr>
                <w:ilvl w:val="12"/>
                <w:numId w:val="0"/>
              </w:numPr>
              <w:jc w:val="both"/>
              <w:rPr>
                <w:b/>
                <w:sz w:val="20"/>
              </w:rPr>
            </w:pPr>
          </w:p>
        </w:tc>
        <w:tc>
          <w:tcPr>
            <w:tcW w:w="637" w:type="dxa"/>
            <w:tcBorders>
              <w:top w:val="nil"/>
              <w:left w:val="nil"/>
              <w:bottom w:val="nil"/>
              <w:right w:val="nil"/>
            </w:tcBorders>
          </w:tcPr>
          <w:p w14:paraId="6337EF6C" w14:textId="77777777" w:rsidR="00B80674" w:rsidRPr="00310ACF" w:rsidRDefault="00B80674" w:rsidP="00921404">
            <w:pPr>
              <w:numPr>
                <w:ilvl w:val="12"/>
                <w:numId w:val="0"/>
              </w:numPr>
              <w:jc w:val="both"/>
              <w:rPr>
                <w:b/>
                <w:sz w:val="20"/>
              </w:rPr>
            </w:pPr>
          </w:p>
        </w:tc>
      </w:tr>
      <w:tr w:rsidR="00B80674" w:rsidRPr="00921404" w14:paraId="21A5DCC4" w14:textId="77777777">
        <w:tc>
          <w:tcPr>
            <w:tcW w:w="8575" w:type="dxa"/>
            <w:gridSpan w:val="2"/>
            <w:tcBorders>
              <w:top w:val="nil"/>
              <w:left w:val="nil"/>
              <w:bottom w:val="nil"/>
              <w:right w:val="nil"/>
            </w:tcBorders>
          </w:tcPr>
          <w:p w14:paraId="48E7C436" w14:textId="77777777" w:rsidR="00B80674" w:rsidRPr="00921404" w:rsidRDefault="00B80674" w:rsidP="009358C5">
            <w:pPr>
              <w:numPr>
                <w:ilvl w:val="12"/>
                <w:numId w:val="0"/>
              </w:numPr>
              <w:jc w:val="both"/>
              <w:rPr>
                <w:b/>
              </w:rPr>
            </w:pPr>
            <w:r w:rsidRPr="00DB6EBE">
              <w:rPr>
                <w:i/>
              </w:rPr>
              <w:t>1</w:t>
            </w:r>
            <w:r>
              <w:rPr>
                <w:i/>
              </w:rPr>
              <w:t>2</w:t>
            </w:r>
            <w:r w:rsidRPr="00DB6EBE">
              <w:rPr>
                <w:i/>
              </w:rPr>
              <w:t xml:space="preserve">01 </w:t>
            </w:r>
            <w:r w:rsidR="009358C5">
              <w:rPr>
                <w:i/>
              </w:rPr>
              <w:t>Favoriser les espèces et habitats prioritaires</w:t>
            </w:r>
            <w:r w:rsidR="00C81570">
              <w:rPr>
                <w:i/>
              </w:rPr>
              <w:t xml:space="preserve"> en forêt</w:t>
            </w:r>
          </w:p>
        </w:tc>
        <w:tc>
          <w:tcPr>
            <w:tcW w:w="637" w:type="dxa"/>
            <w:tcBorders>
              <w:top w:val="nil"/>
              <w:left w:val="nil"/>
              <w:bottom w:val="nil"/>
              <w:right w:val="nil"/>
            </w:tcBorders>
          </w:tcPr>
          <w:p w14:paraId="7E5F1B43" w14:textId="77777777" w:rsidR="00B80674" w:rsidRPr="00921404" w:rsidRDefault="00B80674" w:rsidP="00921404">
            <w:pPr>
              <w:numPr>
                <w:ilvl w:val="12"/>
                <w:numId w:val="0"/>
              </w:numPr>
              <w:jc w:val="both"/>
              <w:rPr>
                <w:b/>
              </w:rPr>
            </w:pPr>
          </w:p>
        </w:tc>
      </w:tr>
      <w:tr w:rsidR="00B80674" w:rsidRPr="00310ACF" w14:paraId="4C4E5FF7" w14:textId="77777777">
        <w:tc>
          <w:tcPr>
            <w:tcW w:w="8575" w:type="dxa"/>
            <w:gridSpan w:val="2"/>
            <w:tcBorders>
              <w:top w:val="nil"/>
              <w:left w:val="nil"/>
              <w:bottom w:val="nil"/>
              <w:right w:val="nil"/>
            </w:tcBorders>
          </w:tcPr>
          <w:p w14:paraId="731315C1" w14:textId="77777777" w:rsidR="00B80674" w:rsidRPr="00310ACF" w:rsidRDefault="00B80674" w:rsidP="00921404">
            <w:pPr>
              <w:numPr>
                <w:ilvl w:val="12"/>
                <w:numId w:val="0"/>
              </w:numPr>
              <w:jc w:val="both"/>
              <w:rPr>
                <w:sz w:val="20"/>
              </w:rPr>
            </w:pPr>
          </w:p>
        </w:tc>
        <w:tc>
          <w:tcPr>
            <w:tcW w:w="637" w:type="dxa"/>
            <w:tcBorders>
              <w:top w:val="nil"/>
              <w:left w:val="nil"/>
              <w:bottom w:val="nil"/>
              <w:right w:val="nil"/>
            </w:tcBorders>
          </w:tcPr>
          <w:p w14:paraId="3E36830D" w14:textId="77777777" w:rsidR="00B80674" w:rsidRPr="00310ACF" w:rsidRDefault="00B80674" w:rsidP="00921404">
            <w:pPr>
              <w:numPr>
                <w:ilvl w:val="12"/>
                <w:numId w:val="0"/>
              </w:numPr>
              <w:jc w:val="both"/>
              <w:rPr>
                <w:b/>
                <w:sz w:val="20"/>
              </w:rPr>
            </w:pPr>
          </w:p>
        </w:tc>
      </w:tr>
      <w:tr w:rsidR="005467E8" w:rsidRPr="00921404" w14:paraId="42DEA3C1" w14:textId="77777777">
        <w:tc>
          <w:tcPr>
            <w:tcW w:w="8575" w:type="dxa"/>
            <w:gridSpan w:val="2"/>
            <w:tcBorders>
              <w:top w:val="nil"/>
              <w:left w:val="nil"/>
              <w:bottom w:val="nil"/>
              <w:right w:val="nil"/>
            </w:tcBorders>
          </w:tcPr>
          <w:p w14:paraId="75C46330" w14:textId="77777777" w:rsidR="005467E8" w:rsidRDefault="00921404" w:rsidP="0065297A">
            <w:pPr>
              <w:numPr>
                <w:ilvl w:val="12"/>
                <w:numId w:val="0"/>
              </w:numPr>
              <w:jc w:val="both"/>
              <w:rPr>
                <w:b/>
              </w:rPr>
            </w:pPr>
            <w:r w:rsidRPr="00921404">
              <w:rPr>
                <w:b/>
              </w:rPr>
              <w:t>Mise en réseau biologique des forêts entre elles et avec les biotopes attenants.</w:t>
            </w:r>
            <w:r>
              <w:rPr>
                <w:b/>
              </w:rPr>
              <w:t xml:space="preserve"> </w:t>
            </w:r>
            <w:r w:rsidR="00C86BCC">
              <w:rPr>
                <w:b/>
              </w:rPr>
              <w:t>S</w:t>
            </w:r>
            <w:r w:rsidRPr="00921404">
              <w:rPr>
                <w:b/>
              </w:rPr>
              <w:t>oins aux lisières. Bois mort en forêt.</w:t>
            </w:r>
          </w:p>
        </w:tc>
        <w:tc>
          <w:tcPr>
            <w:tcW w:w="637" w:type="dxa"/>
            <w:tcBorders>
              <w:top w:val="nil"/>
              <w:left w:val="nil"/>
              <w:bottom w:val="nil"/>
              <w:right w:val="nil"/>
            </w:tcBorders>
          </w:tcPr>
          <w:p w14:paraId="0A1E2E30" w14:textId="77777777" w:rsidR="005467E8" w:rsidRPr="00921404" w:rsidRDefault="005467E8" w:rsidP="00921404">
            <w:pPr>
              <w:numPr>
                <w:ilvl w:val="12"/>
                <w:numId w:val="0"/>
              </w:numPr>
              <w:jc w:val="both"/>
              <w:rPr>
                <w:b/>
              </w:rPr>
            </w:pPr>
          </w:p>
        </w:tc>
      </w:tr>
      <w:tr w:rsidR="00921404" w:rsidRPr="00921404" w14:paraId="1EA9ED7D" w14:textId="77777777">
        <w:tc>
          <w:tcPr>
            <w:tcW w:w="8575" w:type="dxa"/>
            <w:gridSpan w:val="2"/>
            <w:tcBorders>
              <w:top w:val="nil"/>
              <w:left w:val="nil"/>
              <w:bottom w:val="nil"/>
              <w:right w:val="nil"/>
            </w:tcBorders>
          </w:tcPr>
          <w:p w14:paraId="723D056B" w14:textId="77777777" w:rsidR="00921404" w:rsidRDefault="00921404" w:rsidP="00921404">
            <w:pPr>
              <w:numPr>
                <w:ilvl w:val="0"/>
                <w:numId w:val="1"/>
              </w:numPr>
              <w:jc w:val="both"/>
              <w:rPr>
                <w:sz w:val="20"/>
              </w:rPr>
            </w:pPr>
            <w:r>
              <w:rPr>
                <w:sz w:val="20"/>
              </w:rPr>
              <w:t xml:space="preserve">donne son avis </w:t>
            </w:r>
            <w:r w:rsidR="00382104">
              <w:rPr>
                <w:sz w:val="20"/>
              </w:rPr>
              <w:t>au chef d’arrondissement forestier</w:t>
            </w:r>
            <w:r>
              <w:rPr>
                <w:sz w:val="20"/>
              </w:rPr>
              <w:t xml:space="preserve"> lors de la négociation des programmes avec les corporations.</w:t>
            </w:r>
          </w:p>
          <w:p w14:paraId="2A05BFB3" w14:textId="77777777" w:rsidR="00921404" w:rsidRDefault="00921404" w:rsidP="003A4E2D">
            <w:pPr>
              <w:numPr>
                <w:ilvl w:val="0"/>
                <w:numId w:val="1"/>
              </w:numPr>
              <w:jc w:val="both"/>
              <w:rPr>
                <w:sz w:val="20"/>
              </w:rPr>
            </w:pPr>
            <w:r>
              <w:rPr>
                <w:sz w:val="20"/>
              </w:rPr>
              <w:t>conseille les propriétaires sur les interventions sylvicoles, contrôle les travaux subventionnés et établit le décompte individuel.</w:t>
            </w:r>
          </w:p>
          <w:p w14:paraId="39980A2C" w14:textId="77777777" w:rsidR="00921404" w:rsidRDefault="00921404" w:rsidP="003A4E2D">
            <w:pPr>
              <w:numPr>
                <w:ilvl w:val="0"/>
                <w:numId w:val="1"/>
              </w:numPr>
              <w:jc w:val="both"/>
              <w:rPr>
                <w:sz w:val="20"/>
              </w:rPr>
            </w:pPr>
            <w:r>
              <w:rPr>
                <w:sz w:val="20"/>
              </w:rPr>
              <w:t>collabore à l’établissement du décompte récapitulatif de l’arrondissement.</w:t>
            </w:r>
          </w:p>
          <w:p w14:paraId="18CB1327" w14:textId="77777777" w:rsidR="00E97032" w:rsidRPr="00C82858" w:rsidRDefault="000F02FE" w:rsidP="00E97032">
            <w:pPr>
              <w:numPr>
                <w:ilvl w:val="0"/>
                <w:numId w:val="1"/>
              </w:numPr>
              <w:jc w:val="both"/>
              <w:rPr>
                <w:sz w:val="20"/>
              </w:rPr>
            </w:pPr>
            <w:r>
              <w:rPr>
                <w:sz w:val="20"/>
              </w:rPr>
              <w:t xml:space="preserve">collabore au niveau local avec d’autres services ou des </w:t>
            </w:r>
            <w:proofErr w:type="spellStart"/>
            <w:r>
              <w:rPr>
                <w:sz w:val="20"/>
              </w:rPr>
              <w:t>ONGs</w:t>
            </w:r>
            <w:proofErr w:type="spellEnd"/>
            <w:r>
              <w:rPr>
                <w:sz w:val="20"/>
              </w:rPr>
              <w:t>.</w:t>
            </w:r>
          </w:p>
        </w:tc>
        <w:tc>
          <w:tcPr>
            <w:tcW w:w="637" w:type="dxa"/>
            <w:tcBorders>
              <w:top w:val="nil"/>
              <w:left w:val="nil"/>
              <w:bottom w:val="nil"/>
              <w:right w:val="nil"/>
            </w:tcBorders>
          </w:tcPr>
          <w:p w14:paraId="41AA787D" w14:textId="77777777" w:rsidR="00921404" w:rsidRDefault="00921404" w:rsidP="00921404">
            <w:pPr>
              <w:numPr>
                <w:ilvl w:val="12"/>
                <w:numId w:val="0"/>
              </w:numPr>
              <w:jc w:val="right"/>
              <w:rPr>
                <w:sz w:val="20"/>
              </w:rPr>
            </w:pPr>
            <w:r>
              <w:rPr>
                <w:sz w:val="20"/>
              </w:rPr>
              <w:t>A</w:t>
            </w:r>
          </w:p>
          <w:p w14:paraId="43DD2B87" w14:textId="77777777" w:rsidR="00921404" w:rsidRDefault="00921404" w:rsidP="00921404">
            <w:pPr>
              <w:numPr>
                <w:ilvl w:val="12"/>
                <w:numId w:val="0"/>
              </w:numPr>
              <w:jc w:val="right"/>
              <w:rPr>
                <w:sz w:val="20"/>
              </w:rPr>
            </w:pPr>
          </w:p>
          <w:p w14:paraId="16DBA4E6" w14:textId="77777777" w:rsidR="00921404" w:rsidRDefault="00921404" w:rsidP="00921404">
            <w:pPr>
              <w:numPr>
                <w:ilvl w:val="12"/>
                <w:numId w:val="0"/>
              </w:numPr>
              <w:jc w:val="right"/>
              <w:rPr>
                <w:sz w:val="20"/>
              </w:rPr>
            </w:pPr>
            <w:r>
              <w:rPr>
                <w:sz w:val="20"/>
              </w:rPr>
              <w:t>E</w:t>
            </w:r>
          </w:p>
          <w:p w14:paraId="0351D0A5" w14:textId="77777777" w:rsidR="00720277" w:rsidRDefault="00720277" w:rsidP="00921404">
            <w:pPr>
              <w:numPr>
                <w:ilvl w:val="12"/>
                <w:numId w:val="0"/>
              </w:numPr>
              <w:jc w:val="right"/>
              <w:rPr>
                <w:sz w:val="20"/>
              </w:rPr>
            </w:pPr>
          </w:p>
          <w:p w14:paraId="74BDE92F" w14:textId="77777777" w:rsidR="00921404" w:rsidRDefault="00921404" w:rsidP="00921404">
            <w:pPr>
              <w:numPr>
                <w:ilvl w:val="12"/>
                <w:numId w:val="0"/>
              </w:numPr>
              <w:jc w:val="right"/>
              <w:rPr>
                <w:sz w:val="20"/>
              </w:rPr>
            </w:pPr>
            <w:r>
              <w:rPr>
                <w:sz w:val="20"/>
              </w:rPr>
              <w:t>C</w:t>
            </w:r>
          </w:p>
          <w:p w14:paraId="34A7A677" w14:textId="77777777" w:rsidR="00921404" w:rsidRDefault="000F02FE" w:rsidP="00921404">
            <w:pPr>
              <w:numPr>
                <w:ilvl w:val="12"/>
                <w:numId w:val="0"/>
              </w:numPr>
              <w:jc w:val="right"/>
              <w:rPr>
                <w:sz w:val="20"/>
              </w:rPr>
            </w:pPr>
            <w:r>
              <w:rPr>
                <w:sz w:val="20"/>
              </w:rPr>
              <w:t>C</w:t>
            </w:r>
          </w:p>
        </w:tc>
      </w:tr>
      <w:tr w:rsidR="00C82858" w14:paraId="7D0A12D9" w14:textId="77777777">
        <w:tc>
          <w:tcPr>
            <w:tcW w:w="8575" w:type="dxa"/>
            <w:gridSpan w:val="2"/>
            <w:tcBorders>
              <w:top w:val="nil"/>
              <w:left w:val="nil"/>
              <w:bottom w:val="nil"/>
              <w:right w:val="nil"/>
            </w:tcBorders>
          </w:tcPr>
          <w:p w14:paraId="7808881C" w14:textId="77777777" w:rsidR="00C82858" w:rsidRPr="00DB6EBE" w:rsidRDefault="00C82858" w:rsidP="009358C5">
            <w:pPr>
              <w:numPr>
                <w:ilvl w:val="12"/>
                <w:numId w:val="0"/>
              </w:numPr>
              <w:jc w:val="both"/>
              <w:rPr>
                <w:i/>
              </w:rPr>
            </w:pPr>
          </w:p>
        </w:tc>
        <w:tc>
          <w:tcPr>
            <w:tcW w:w="637" w:type="dxa"/>
            <w:tcBorders>
              <w:top w:val="nil"/>
              <w:left w:val="nil"/>
              <w:bottom w:val="nil"/>
              <w:right w:val="nil"/>
            </w:tcBorders>
          </w:tcPr>
          <w:p w14:paraId="7A5A80BF" w14:textId="77777777" w:rsidR="00C82858" w:rsidRDefault="00C82858" w:rsidP="006F48AA">
            <w:pPr>
              <w:numPr>
                <w:ilvl w:val="12"/>
                <w:numId w:val="0"/>
              </w:numPr>
              <w:jc w:val="right"/>
              <w:rPr>
                <w:sz w:val="20"/>
              </w:rPr>
            </w:pPr>
          </w:p>
        </w:tc>
      </w:tr>
      <w:tr w:rsidR="006F48AA" w14:paraId="0B1ED8D8" w14:textId="77777777">
        <w:tc>
          <w:tcPr>
            <w:tcW w:w="8575" w:type="dxa"/>
            <w:gridSpan w:val="2"/>
            <w:tcBorders>
              <w:top w:val="nil"/>
              <w:left w:val="nil"/>
              <w:bottom w:val="nil"/>
              <w:right w:val="nil"/>
            </w:tcBorders>
          </w:tcPr>
          <w:p w14:paraId="06820B97" w14:textId="77777777" w:rsidR="006F48AA" w:rsidRDefault="006F48AA" w:rsidP="009358C5">
            <w:pPr>
              <w:numPr>
                <w:ilvl w:val="12"/>
                <w:numId w:val="0"/>
              </w:numPr>
              <w:jc w:val="both"/>
              <w:rPr>
                <w:b/>
              </w:rPr>
            </w:pPr>
            <w:r w:rsidRPr="00DB6EBE">
              <w:rPr>
                <w:i/>
              </w:rPr>
              <w:t>1</w:t>
            </w:r>
            <w:r>
              <w:rPr>
                <w:i/>
              </w:rPr>
              <w:t>2</w:t>
            </w:r>
            <w:r w:rsidRPr="00DB6EBE">
              <w:rPr>
                <w:i/>
              </w:rPr>
              <w:t>0</w:t>
            </w:r>
            <w:r w:rsidR="009358C5">
              <w:rPr>
                <w:i/>
              </w:rPr>
              <w:t>2</w:t>
            </w:r>
            <w:r w:rsidRPr="00DB6EBE">
              <w:rPr>
                <w:i/>
              </w:rPr>
              <w:t xml:space="preserve"> </w:t>
            </w:r>
            <w:r>
              <w:rPr>
                <w:i/>
              </w:rPr>
              <w:t>Réserves et zones protégées</w:t>
            </w:r>
            <w:r w:rsidR="009F2D5A">
              <w:rPr>
                <w:i/>
              </w:rPr>
              <w:t xml:space="preserve"> en forêt</w:t>
            </w:r>
          </w:p>
        </w:tc>
        <w:tc>
          <w:tcPr>
            <w:tcW w:w="637" w:type="dxa"/>
            <w:tcBorders>
              <w:top w:val="nil"/>
              <w:left w:val="nil"/>
              <w:bottom w:val="nil"/>
              <w:right w:val="nil"/>
            </w:tcBorders>
          </w:tcPr>
          <w:p w14:paraId="460363F7" w14:textId="77777777" w:rsidR="006F48AA" w:rsidRDefault="006F48AA" w:rsidP="006F48AA">
            <w:pPr>
              <w:numPr>
                <w:ilvl w:val="12"/>
                <w:numId w:val="0"/>
              </w:numPr>
              <w:jc w:val="right"/>
              <w:rPr>
                <w:sz w:val="20"/>
              </w:rPr>
            </w:pPr>
          </w:p>
        </w:tc>
      </w:tr>
      <w:tr w:rsidR="000C51FE" w:rsidRPr="00310ACF" w14:paraId="6C2D4E02" w14:textId="77777777">
        <w:tc>
          <w:tcPr>
            <w:tcW w:w="8575" w:type="dxa"/>
            <w:gridSpan w:val="2"/>
            <w:tcBorders>
              <w:top w:val="nil"/>
              <w:left w:val="nil"/>
              <w:bottom w:val="nil"/>
              <w:right w:val="nil"/>
            </w:tcBorders>
          </w:tcPr>
          <w:p w14:paraId="39718F57" w14:textId="77777777" w:rsidR="000C51FE" w:rsidRPr="00310ACF" w:rsidRDefault="000C51FE" w:rsidP="006F48AA">
            <w:pPr>
              <w:numPr>
                <w:ilvl w:val="12"/>
                <w:numId w:val="0"/>
              </w:numPr>
              <w:jc w:val="both"/>
              <w:rPr>
                <w:sz w:val="20"/>
              </w:rPr>
            </w:pPr>
          </w:p>
        </w:tc>
        <w:tc>
          <w:tcPr>
            <w:tcW w:w="637" w:type="dxa"/>
            <w:tcBorders>
              <w:top w:val="nil"/>
              <w:left w:val="nil"/>
              <w:bottom w:val="nil"/>
              <w:right w:val="nil"/>
            </w:tcBorders>
          </w:tcPr>
          <w:p w14:paraId="5494D146" w14:textId="77777777" w:rsidR="000C51FE" w:rsidRPr="00310ACF" w:rsidRDefault="000C51FE" w:rsidP="006F48AA">
            <w:pPr>
              <w:numPr>
                <w:ilvl w:val="12"/>
                <w:numId w:val="0"/>
              </w:numPr>
              <w:jc w:val="right"/>
              <w:rPr>
                <w:sz w:val="20"/>
              </w:rPr>
            </w:pPr>
          </w:p>
        </w:tc>
      </w:tr>
      <w:tr w:rsidR="006F48AA" w14:paraId="7E05334E" w14:textId="77777777">
        <w:tc>
          <w:tcPr>
            <w:tcW w:w="8575" w:type="dxa"/>
            <w:gridSpan w:val="2"/>
            <w:tcBorders>
              <w:top w:val="nil"/>
              <w:left w:val="nil"/>
              <w:bottom w:val="nil"/>
              <w:right w:val="nil"/>
            </w:tcBorders>
          </w:tcPr>
          <w:p w14:paraId="21168BEE" w14:textId="77777777" w:rsidR="006F48AA" w:rsidRDefault="00DE554D" w:rsidP="00080E95">
            <w:pPr>
              <w:numPr>
                <w:ilvl w:val="12"/>
                <w:numId w:val="0"/>
              </w:numPr>
              <w:jc w:val="both"/>
              <w:rPr>
                <w:b/>
              </w:rPr>
            </w:pPr>
            <w:r>
              <w:rPr>
                <w:b/>
              </w:rPr>
              <w:t>Réserves forestières</w:t>
            </w:r>
            <w:r w:rsidR="00A334F6">
              <w:rPr>
                <w:b/>
              </w:rPr>
              <w:t xml:space="preserve"> et biotopes en forêt</w:t>
            </w:r>
            <w:r w:rsidR="0065297A">
              <w:rPr>
                <w:b/>
              </w:rPr>
              <w:t xml:space="preserve">. </w:t>
            </w:r>
            <w:r w:rsidR="0065297A" w:rsidRPr="00921404">
              <w:rPr>
                <w:b/>
              </w:rPr>
              <w:t xml:space="preserve">Ilots de </w:t>
            </w:r>
            <w:r w:rsidR="00080E95">
              <w:rPr>
                <w:b/>
              </w:rPr>
              <w:t>sénescence</w:t>
            </w:r>
            <w:r w:rsidR="0065297A" w:rsidRPr="00921404">
              <w:rPr>
                <w:b/>
              </w:rPr>
              <w:t>.</w:t>
            </w:r>
          </w:p>
        </w:tc>
        <w:tc>
          <w:tcPr>
            <w:tcW w:w="637" w:type="dxa"/>
            <w:tcBorders>
              <w:top w:val="nil"/>
              <w:left w:val="nil"/>
              <w:bottom w:val="nil"/>
              <w:right w:val="nil"/>
            </w:tcBorders>
          </w:tcPr>
          <w:p w14:paraId="7902DDD5" w14:textId="77777777" w:rsidR="006F48AA" w:rsidRDefault="006F48AA" w:rsidP="00DE1D16">
            <w:pPr>
              <w:numPr>
                <w:ilvl w:val="12"/>
                <w:numId w:val="0"/>
              </w:numPr>
              <w:jc w:val="right"/>
              <w:rPr>
                <w:sz w:val="20"/>
              </w:rPr>
            </w:pPr>
          </w:p>
        </w:tc>
      </w:tr>
      <w:tr w:rsidR="006F48AA" w14:paraId="77B5BC80" w14:textId="77777777">
        <w:tc>
          <w:tcPr>
            <w:tcW w:w="8575" w:type="dxa"/>
            <w:gridSpan w:val="2"/>
            <w:tcBorders>
              <w:top w:val="nil"/>
              <w:left w:val="nil"/>
              <w:bottom w:val="nil"/>
              <w:right w:val="nil"/>
            </w:tcBorders>
          </w:tcPr>
          <w:p w14:paraId="288E2C27" w14:textId="77777777" w:rsidR="006F48AA" w:rsidRPr="00720277" w:rsidRDefault="00463E27" w:rsidP="00DE1D16">
            <w:pPr>
              <w:numPr>
                <w:ilvl w:val="0"/>
                <w:numId w:val="1"/>
              </w:numPr>
              <w:jc w:val="both"/>
              <w:rPr>
                <w:sz w:val="20"/>
              </w:rPr>
            </w:pPr>
            <w:r>
              <w:rPr>
                <w:sz w:val="20"/>
              </w:rPr>
              <w:t>donne son avis lors de l’élaboration/révision du c</w:t>
            </w:r>
            <w:r w:rsidR="00A334F6">
              <w:rPr>
                <w:sz w:val="20"/>
              </w:rPr>
              <w:t xml:space="preserve">oncept cantonal des réserves, </w:t>
            </w:r>
            <w:r>
              <w:rPr>
                <w:sz w:val="20"/>
              </w:rPr>
              <w:t>l’étude de nouvelles réserves</w:t>
            </w:r>
            <w:r w:rsidR="00A334F6">
              <w:rPr>
                <w:sz w:val="20"/>
              </w:rPr>
              <w:t>, la délimitation de biotopes en forêt</w:t>
            </w:r>
            <w:r>
              <w:rPr>
                <w:sz w:val="20"/>
              </w:rPr>
              <w:t>.</w:t>
            </w:r>
          </w:p>
          <w:p w14:paraId="71408E89" w14:textId="77777777" w:rsidR="00463E27" w:rsidRPr="00720277" w:rsidRDefault="00463E27" w:rsidP="00DE1D16">
            <w:pPr>
              <w:numPr>
                <w:ilvl w:val="0"/>
                <w:numId w:val="1"/>
              </w:numPr>
              <w:jc w:val="both"/>
              <w:rPr>
                <w:sz w:val="20"/>
              </w:rPr>
            </w:pPr>
            <w:r>
              <w:rPr>
                <w:sz w:val="20"/>
              </w:rPr>
              <w:t>p</w:t>
            </w:r>
            <w:r w:rsidRPr="00463E27">
              <w:rPr>
                <w:sz w:val="20"/>
              </w:rPr>
              <w:t>articipe aux négociations avec les propriétaires forestiers.</w:t>
            </w:r>
            <w:r w:rsidR="0084513E">
              <w:rPr>
                <w:sz w:val="20"/>
              </w:rPr>
              <w:t xml:space="preserve"> Donne son avis lors de la négociation du contrat.</w:t>
            </w:r>
          </w:p>
          <w:p w14:paraId="54A90AB7" w14:textId="77777777" w:rsidR="00463E27" w:rsidRPr="00720277" w:rsidRDefault="00463E27" w:rsidP="00DE1D16">
            <w:pPr>
              <w:numPr>
                <w:ilvl w:val="0"/>
                <w:numId w:val="1"/>
              </w:numPr>
              <w:jc w:val="both"/>
              <w:rPr>
                <w:sz w:val="20"/>
              </w:rPr>
            </w:pPr>
            <w:r>
              <w:rPr>
                <w:sz w:val="20"/>
              </w:rPr>
              <w:t>collabore à l’élaboration d’un programme d’interventions et à leur suivi dans les réserves forestières spéciales</w:t>
            </w:r>
            <w:r w:rsidR="00A334F6">
              <w:rPr>
                <w:sz w:val="20"/>
              </w:rPr>
              <w:t xml:space="preserve"> ou les biotopes en forêt</w:t>
            </w:r>
            <w:r>
              <w:rPr>
                <w:sz w:val="20"/>
              </w:rPr>
              <w:t>.</w:t>
            </w:r>
          </w:p>
          <w:p w14:paraId="740CEC83" w14:textId="77777777" w:rsidR="00A334F6" w:rsidRPr="00720277" w:rsidRDefault="00463E27" w:rsidP="00A334F6">
            <w:pPr>
              <w:numPr>
                <w:ilvl w:val="0"/>
                <w:numId w:val="1"/>
              </w:numPr>
              <w:jc w:val="both"/>
              <w:rPr>
                <w:sz w:val="20"/>
              </w:rPr>
            </w:pPr>
            <w:r>
              <w:rPr>
                <w:sz w:val="20"/>
              </w:rPr>
              <w:t>collabore au monitoring dans les réserves existantes.</w:t>
            </w:r>
          </w:p>
          <w:p w14:paraId="2EDA5C38" w14:textId="77777777" w:rsidR="00463E27" w:rsidRDefault="00A334F6" w:rsidP="00463E27">
            <w:pPr>
              <w:numPr>
                <w:ilvl w:val="0"/>
                <w:numId w:val="1"/>
              </w:numPr>
              <w:jc w:val="both"/>
              <w:rPr>
                <w:sz w:val="20"/>
              </w:rPr>
            </w:pPr>
            <w:r>
              <w:rPr>
                <w:sz w:val="20"/>
              </w:rPr>
              <w:t>col</w:t>
            </w:r>
            <w:r w:rsidR="008379F6">
              <w:rPr>
                <w:sz w:val="20"/>
              </w:rPr>
              <w:t xml:space="preserve">labore </w:t>
            </w:r>
            <w:r>
              <w:rPr>
                <w:sz w:val="20"/>
              </w:rPr>
              <w:t>à l’établissement des décomptes.</w:t>
            </w:r>
          </w:p>
          <w:p w14:paraId="0A10A94A" w14:textId="77777777" w:rsidR="00E97032" w:rsidRPr="00720277" w:rsidRDefault="00E97032" w:rsidP="00E97032">
            <w:pPr>
              <w:jc w:val="both"/>
              <w:rPr>
                <w:sz w:val="20"/>
              </w:rPr>
            </w:pPr>
          </w:p>
        </w:tc>
        <w:tc>
          <w:tcPr>
            <w:tcW w:w="637" w:type="dxa"/>
            <w:tcBorders>
              <w:top w:val="nil"/>
              <w:left w:val="nil"/>
              <w:bottom w:val="nil"/>
              <w:right w:val="nil"/>
            </w:tcBorders>
          </w:tcPr>
          <w:p w14:paraId="3C3B204C" w14:textId="77777777" w:rsidR="006F48AA" w:rsidRDefault="00463E27" w:rsidP="00DE1D16">
            <w:pPr>
              <w:numPr>
                <w:ilvl w:val="12"/>
                <w:numId w:val="0"/>
              </w:numPr>
              <w:jc w:val="right"/>
              <w:rPr>
                <w:sz w:val="20"/>
              </w:rPr>
            </w:pPr>
            <w:r>
              <w:rPr>
                <w:sz w:val="20"/>
              </w:rPr>
              <w:t>A</w:t>
            </w:r>
          </w:p>
          <w:p w14:paraId="4352E817" w14:textId="77777777" w:rsidR="00463E27" w:rsidRDefault="00463E27" w:rsidP="00DE1D16">
            <w:pPr>
              <w:numPr>
                <w:ilvl w:val="12"/>
                <w:numId w:val="0"/>
              </w:numPr>
              <w:jc w:val="right"/>
              <w:rPr>
                <w:sz w:val="20"/>
              </w:rPr>
            </w:pPr>
          </w:p>
          <w:p w14:paraId="5E9E8415" w14:textId="77777777" w:rsidR="0084513E" w:rsidRDefault="00463E27" w:rsidP="00DE1D16">
            <w:pPr>
              <w:numPr>
                <w:ilvl w:val="12"/>
                <w:numId w:val="0"/>
              </w:numPr>
              <w:jc w:val="right"/>
              <w:rPr>
                <w:sz w:val="20"/>
              </w:rPr>
            </w:pPr>
            <w:r>
              <w:rPr>
                <w:sz w:val="20"/>
              </w:rPr>
              <w:t>C</w:t>
            </w:r>
            <w:r w:rsidR="0084513E">
              <w:rPr>
                <w:sz w:val="20"/>
              </w:rPr>
              <w:t xml:space="preserve"> </w:t>
            </w:r>
          </w:p>
          <w:p w14:paraId="023E0FA5" w14:textId="77777777" w:rsidR="00463E27" w:rsidRDefault="0084513E" w:rsidP="00DE1D16">
            <w:pPr>
              <w:numPr>
                <w:ilvl w:val="12"/>
                <w:numId w:val="0"/>
              </w:numPr>
              <w:jc w:val="right"/>
              <w:rPr>
                <w:sz w:val="20"/>
              </w:rPr>
            </w:pPr>
            <w:r>
              <w:rPr>
                <w:sz w:val="20"/>
              </w:rPr>
              <w:t>A</w:t>
            </w:r>
          </w:p>
          <w:p w14:paraId="21EAE3A4" w14:textId="77777777" w:rsidR="00463E27" w:rsidRDefault="00463E27" w:rsidP="00DE1D16">
            <w:pPr>
              <w:numPr>
                <w:ilvl w:val="12"/>
                <w:numId w:val="0"/>
              </w:numPr>
              <w:jc w:val="right"/>
              <w:rPr>
                <w:sz w:val="20"/>
              </w:rPr>
            </w:pPr>
            <w:r>
              <w:rPr>
                <w:sz w:val="20"/>
              </w:rPr>
              <w:t>C</w:t>
            </w:r>
          </w:p>
          <w:p w14:paraId="4B2BD4FC" w14:textId="77777777" w:rsidR="00463E27" w:rsidRDefault="00463E27" w:rsidP="00DE1D16">
            <w:pPr>
              <w:numPr>
                <w:ilvl w:val="12"/>
                <w:numId w:val="0"/>
              </w:numPr>
              <w:jc w:val="right"/>
              <w:rPr>
                <w:sz w:val="20"/>
              </w:rPr>
            </w:pPr>
          </w:p>
          <w:p w14:paraId="6B96A02F" w14:textId="77777777" w:rsidR="00463E27" w:rsidRDefault="00463E27" w:rsidP="00DE1D16">
            <w:pPr>
              <w:numPr>
                <w:ilvl w:val="12"/>
                <w:numId w:val="0"/>
              </w:numPr>
              <w:jc w:val="right"/>
              <w:rPr>
                <w:sz w:val="20"/>
              </w:rPr>
            </w:pPr>
            <w:r>
              <w:rPr>
                <w:sz w:val="20"/>
              </w:rPr>
              <w:t>C</w:t>
            </w:r>
          </w:p>
          <w:p w14:paraId="0C8C26B6" w14:textId="77777777" w:rsidR="00A334F6" w:rsidRDefault="00A334F6" w:rsidP="00A334F6">
            <w:pPr>
              <w:numPr>
                <w:ilvl w:val="12"/>
                <w:numId w:val="0"/>
              </w:numPr>
              <w:jc w:val="right"/>
              <w:rPr>
                <w:sz w:val="20"/>
              </w:rPr>
            </w:pPr>
            <w:r>
              <w:rPr>
                <w:sz w:val="20"/>
              </w:rPr>
              <w:t>C</w:t>
            </w:r>
          </w:p>
        </w:tc>
      </w:tr>
      <w:tr w:rsidR="00DE770A" w:rsidRPr="002D6575" w14:paraId="6AD8434C" w14:textId="77777777" w:rsidTr="00B76E26">
        <w:tc>
          <w:tcPr>
            <w:tcW w:w="8575" w:type="dxa"/>
            <w:gridSpan w:val="2"/>
            <w:tcBorders>
              <w:top w:val="nil"/>
              <w:left w:val="nil"/>
              <w:bottom w:val="nil"/>
              <w:right w:val="nil"/>
            </w:tcBorders>
          </w:tcPr>
          <w:p w14:paraId="120D7709" w14:textId="77777777" w:rsidR="00DE770A" w:rsidRPr="002D6575" w:rsidRDefault="00DE770A" w:rsidP="00B76E26">
            <w:pPr>
              <w:numPr>
                <w:ilvl w:val="12"/>
                <w:numId w:val="0"/>
              </w:numPr>
              <w:jc w:val="both"/>
              <w:rPr>
                <w:b/>
              </w:rPr>
            </w:pPr>
            <w:r w:rsidRPr="002D6575">
              <w:rPr>
                <w:b/>
              </w:rPr>
              <w:t>Conservation des ressources génétiques</w:t>
            </w:r>
          </w:p>
        </w:tc>
        <w:tc>
          <w:tcPr>
            <w:tcW w:w="637" w:type="dxa"/>
            <w:tcBorders>
              <w:top w:val="nil"/>
              <w:left w:val="nil"/>
              <w:bottom w:val="nil"/>
              <w:right w:val="nil"/>
            </w:tcBorders>
          </w:tcPr>
          <w:p w14:paraId="299C438D" w14:textId="77777777" w:rsidR="00DE770A" w:rsidRPr="002D6575" w:rsidRDefault="00DE770A" w:rsidP="00B76E26">
            <w:pPr>
              <w:numPr>
                <w:ilvl w:val="12"/>
                <w:numId w:val="0"/>
              </w:numPr>
              <w:jc w:val="both"/>
              <w:rPr>
                <w:b/>
              </w:rPr>
            </w:pPr>
          </w:p>
        </w:tc>
      </w:tr>
      <w:tr w:rsidR="00DE770A" w:rsidRPr="002D6575" w14:paraId="0F9904C1" w14:textId="77777777" w:rsidTr="00B76E26">
        <w:tc>
          <w:tcPr>
            <w:tcW w:w="8575" w:type="dxa"/>
            <w:gridSpan w:val="2"/>
            <w:tcBorders>
              <w:top w:val="nil"/>
              <w:left w:val="nil"/>
              <w:bottom w:val="nil"/>
              <w:right w:val="nil"/>
            </w:tcBorders>
          </w:tcPr>
          <w:p w14:paraId="059ABAF7" w14:textId="77777777" w:rsidR="00DE770A" w:rsidRDefault="00DE770A" w:rsidP="00B76E26">
            <w:pPr>
              <w:numPr>
                <w:ilvl w:val="0"/>
                <w:numId w:val="1"/>
              </w:numPr>
              <w:jc w:val="both"/>
              <w:rPr>
                <w:sz w:val="20"/>
              </w:rPr>
            </w:pPr>
            <w:r>
              <w:rPr>
                <w:sz w:val="20"/>
              </w:rPr>
              <w:t xml:space="preserve">donne son avis </w:t>
            </w:r>
            <w:r w:rsidR="00382104">
              <w:rPr>
                <w:sz w:val="20"/>
              </w:rPr>
              <w:t>au chef d’arrondissement forestier</w:t>
            </w:r>
            <w:r>
              <w:rPr>
                <w:sz w:val="20"/>
              </w:rPr>
              <w:t xml:space="preserve"> dans la procédure de création de réserves génétiques.</w:t>
            </w:r>
          </w:p>
          <w:p w14:paraId="1C034F0E" w14:textId="77777777" w:rsidR="00DE770A" w:rsidRPr="00DE770A" w:rsidRDefault="00DE770A" w:rsidP="00B76E26">
            <w:pPr>
              <w:numPr>
                <w:ilvl w:val="0"/>
                <w:numId w:val="1"/>
              </w:numPr>
              <w:jc w:val="both"/>
              <w:rPr>
                <w:sz w:val="20"/>
              </w:rPr>
            </w:pPr>
            <w:r>
              <w:rPr>
                <w:sz w:val="20"/>
              </w:rPr>
              <w:t>collabore à la gestion des réserves génétiques et des forêts d’intérêt génétique particulier.</w:t>
            </w:r>
          </w:p>
        </w:tc>
        <w:tc>
          <w:tcPr>
            <w:tcW w:w="637" w:type="dxa"/>
            <w:tcBorders>
              <w:top w:val="nil"/>
              <w:left w:val="nil"/>
              <w:bottom w:val="nil"/>
              <w:right w:val="nil"/>
            </w:tcBorders>
          </w:tcPr>
          <w:p w14:paraId="45FC7DD7" w14:textId="77777777" w:rsidR="00DE770A" w:rsidRDefault="00DE770A" w:rsidP="00B76E26">
            <w:pPr>
              <w:numPr>
                <w:ilvl w:val="12"/>
                <w:numId w:val="0"/>
              </w:numPr>
              <w:jc w:val="right"/>
              <w:rPr>
                <w:sz w:val="20"/>
              </w:rPr>
            </w:pPr>
            <w:r>
              <w:rPr>
                <w:sz w:val="20"/>
              </w:rPr>
              <w:t>A</w:t>
            </w:r>
          </w:p>
          <w:p w14:paraId="02746BF7" w14:textId="77777777" w:rsidR="00DE770A" w:rsidRDefault="00DE770A" w:rsidP="00B76E26">
            <w:pPr>
              <w:numPr>
                <w:ilvl w:val="12"/>
                <w:numId w:val="0"/>
              </w:numPr>
              <w:jc w:val="right"/>
              <w:rPr>
                <w:sz w:val="20"/>
              </w:rPr>
            </w:pPr>
          </w:p>
          <w:p w14:paraId="475E8173" w14:textId="77777777" w:rsidR="00DE770A" w:rsidRDefault="00DE770A" w:rsidP="00B76E26">
            <w:pPr>
              <w:numPr>
                <w:ilvl w:val="12"/>
                <w:numId w:val="0"/>
              </w:numPr>
              <w:jc w:val="right"/>
              <w:rPr>
                <w:sz w:val="20"/>
              </w:rPr>
            </w:pPr>
            <w:r>
              <w:rPr>
                <w:sz w:val="20"/>
              </w:rPr>
              <w:t>C</w:t>
            </w:r>
          </w:p>
        </w:tc>
      </w:tr>
      <w:tr w:rsidR="00123792" w14:paraId="5E843656" w14:textId="77777777" w:rsidTr="00B76E26">
        <w:tc>
          <w:tcPr>
            <w:tcW w:w="8575" w:type="dxa"/>
            <w:gridSpan w:val="2"/>
            <w:tcBorders>
              <w:top w:val="nil"/>
              <w:left w:val="nil"/>
              <w:bottom w:val="nil"/>
              <w:right w:val="nil"/>
            </w:tcBorders>
          </w:tcPr>
          <w:p w14:paraId="7C5820C6" w14:textId="77777777" w:rsidR="00123792" w:rsidRPr="00DB6EBE" w:rsidRDefault="00123792" w:rsidP="00B76E26">
            <w:pPr>
              <w:numPr>
                <w:ilvl w:val="12"/>
                <w:numId w:val="0"/>
              </w:numPr>
              <w:jc w:val="both"/>
              <w:rPr>
                <w:i/>
              </w:rPr>
            </w:pPr>
          </w:p>
        </w:tc>
        <w:tc>
          <w:tcPr>
            <w:tcW w:w="637" w:type="dxa"/>
            <w:tcBorders>
              <w:top w:val="nil"/>
              <w:left w:val="nil"/>
              <w:bottom w:val="nil"/>
              <w:right w:val="nil"/>
            </w:tcBorders>
          </w:tcPr>
          <w:p w14:paraId="5BEE42C4" w14:textId="77777777" w:rsidR="00123792" w:rsidRDefault="00123792" w:rsidP="00B76E26">
            <w:pPr>
              <w:numPr>
                <w:ilvl w:val="12"/>
                <w:numId w:val="0"/>
              </w:numPr>
              <w:jc w:val="right"/>
              <w:rPr>
                <w:sz w:val="20"/>
              </w:rPr>
            </w:pPr>
          </w:p>
        </w:tc>
      </w:tr>
      <w:tr w:rsidR="0027707C" w14:paraId="1DD19BBD" w14:textId="77777777">
        <w:tc>
          <w:tcPr>
            <w:tcW w:w="8575" w:type="dxa"/>
            <w:gridSpan w:val="2"/>
            <w:tcBorders>
              <w:top w:val="nil"/>
              <w:left w:val="nil"/>
              <w:bottom w:val="nil"/>
              <w:right w:val="nil"/>
            </w:tcBorders>
          </w:tcPr>
          <w:p w14:paraId="112578FB" w14:textId="77777777" w:rsidR="0027707C" w:rsidRPr="00121DD1" w:rsidRDefault="0027707C" w:rsidP="00424AAB">
            <w:pPr>
              <w:numPr>
                <w:ilvl w:val="12"/>
                <w:numId w:val="0"/>
              </w:numPr>
              <w:jc w:val="both"/>
              <w:rPr>
                <w:sz w:val="28"/>
                <w:u w:val="single"/>
              </w:rPr>
            </w:pPr>
            <w:r>
              <w:rPr>
                <w:sz w:val="28"/>
                <w:u w:val="single"/>
              </w:rPr>
              <w:t xml:space="preserve">3. </w:t>
            </w:r>
            <w:r w:rsidR="00424AAB">
              <w:rPr>
                <w:sz w:val="28"/>
                <w:u w:val="single"/>
              </w:rPr>
              <w:t>D</w:t>
            </w:r>
            <w:r w:rsidR="00671AAD">
              <w:rPr>
                <w:sz w:val="28"/>
                <w:u w:val="single"/>
              </w:rPr>
              <w:t>angers nature</w:t>
            </w:r>
            <w:r>
              <w:rPr>
                <w:sz w:val="28"/>
                <w:u w:val="single"/>
              </w:rPr>
              <w:t>ls</w:t>
            </w:r>
            <w:r w:rsidR="007D178C">
              <w:rPr>
                <w:sz w:val="28"/>
                <w:u w:val="single"/>
              </w:rPr>
              <w:t xml:space="preserve"> et infrastructures</w:t>
            </w:r>
          </w:p>
        </w:tc>
        <w:tc>
          <w:tcPr>
            <w:tcW w:w="637" w:type="dxa"/>
            <w:tcBorders>
              <w:top w:val="nil"/>
              <w:left w:val="nil"/>
              <w:bottom w:val="nil"/>
              <w:right w:val="nil"/>
            </w:tcBorders>
          </w:tcPr>
          <w:p w14:paraId="659EF2B3" w14:textId="77777777" w:rsidR="0027707C" w:rsidRDefault="0027707C" w:rsidP="0027707C">
            <w:pPr>
              <w:numPr>
                <w:ilvl w:val="12"/>
                <w:numId w:val="0"/>
              </w:numPr>
              <w:jc w:val="right"/>
              <w:rPr>
                <w:sz w:val="20"/>
              </w:rPr>
            </w:pPr>
          </w:p>
        </w:tc>
      </w:tr>
      <w:tr w:rsidR="00121DD1" w:rsidRPr="00310ACF" w14:paraId="407CFB1E" w14:textId="77777777">
        <w:tc>
          <w:tcPr>
            <w:tcW w:w="8575" w:type="dxa"/>
            <w:gridSpan w:val="2"/>
            <w:tcBorders>
              <w:top w:val="nil"/>
              <w:left w:val="nil"/>
              <w:bottom w:val="nil"/>
              <w:right w:val="nil"/>
            </w:tcBorders>
          </w:tcPr>
          <w:p w14:paraId="0D506BEB" w14:textId="77777777" w:rsidR="00121DD1" w:rsidRPr="00310ACF" w:rsidRDefault="00121DD1" w:rsidP="00DE1D16">
            <w:pPr>
              <w:numPr>
                <w:ilvl w:val="12"/>
                <w:numId w:val="0"/>
              </w:numPr>
              <w:jc w:val="both"/>
              <w:rPr>
                <w:b/>
                <w:sz w:val="20"/>
              </w:rPr>
            </w:pPr>
          </w:p>
        </w:tc>
        <w:tc>
          <w:tcPr>
            <w:tcW w:w="637" w:type="dxa"/>
            <w:tcBorders>
              <w:top w:val="nil"/>
              <w:left w:val="nil"/>
              <w:bottom w:val="nil"/>
              <w:right w:val="nil"/>
            </w:tcBorders>
          </w:tcPr>
          <w:p w14:paraId="6148CA12" w14:textId="77777777" w:rsidR="00121DD1" w:rsidRPr="00310ACF" w:rsidRDefault="00121DD1" w:rsidP="001E00AB">
            <w:pPr>
              <w:numPr>
                <w:ilvl w:val="12"/>
                <w:numId w:val="0"/>
              </w:numPr>
              <w:jc w:val="both"/>
              <w:rPr>
                <w:b/>
                <w:sz w:val="20"/>
              </w:rPr>
            </w:pPr>
          </w:p>
        </w:tc>
      </w:tr>
      <w:tr w:rsidR="00121DD1" w:rsidRPr="001E00AB" w14:paraId="6979EDF6" w14:textId="77777777">
        <w:tc>
          <w:tcPr>
            <w:tcW w:w="8575" w:type="dxa"/>
            <w:gridSpan w:val="2"/>
            <w:tcBorders>
              <w:top w:val="nil"/>
              <w:left w:val="nil"/>
              <w:bottom w:val="nil"/>
              <w:right w:val="nil"/>
            </w:tcBorders>
          </w:tcPr>
          <w:p w14:paraId="15BA7AED" w14:textId="77777777" w:rsidR="00121DD1" w:rsidRPr="001E00AB" w:rsidRDefault="00121DD1" w:rsidP="007D178C">
            <w:pPr>
              <w:numPr>
                <w:ilvl w:val="12"/>
                <w:numId w:val="0"/>
              </w:numPr>
              <w:jc w:val="both"/>
              <w:rPr>
                <w:b/>
              </w:rPr>
            </w:pPr>
            <w:r w:rsidRPr="00DB6EBE">
              <w:rPr>
                <w:i/>
              </w:rPr>
              <w:t>1</w:t>
            </w:r>
            <w:r>
              <w:rPr>
                <w:i/>
              </w:rPr>
              <w:t>3</w:t>
            </w:r>
            <w:r w:rsidRPr="00DB6EBE">
              <w:rPr>
                <w:i/>
              </w:rPr>
              <w:t xml:space="preserve">01 </w:t>
            </w:r>
            <w:r w:rsidR="007D178C">
              <w:rPr>
                <w:i/>
              </w:rPr>
              <w:t>F</w:t>
            </w:r>
            <w:r>
              <w:rPr>
                <w:i/>
              </w:rPr>
              <w:t>orêts protectrices</w:t>
            </w:r>
          </w:p>
        </w:tc>
        <w:tc>
          <w:tcPr>
            <w:tcW w:w="637" w:type="dxa"/>
            <w:tcBorders>
              <w:top w:val="nil"/>
              <w:left w:val="nil"/>
              <w:bottom w:val="nil"/>
              <w:right w:val="nil"/>
            </w:tcBorders>
          </w:tcPr>
          <w:p w14:paraId="2E0AA573" w14:textId="77777777" w:rsidR="00121DD1" w:rsidRPr="001E00AB" w:rsidRDefault="00121DD1" w:rsidP="001E00AB">
            <w:pPr>
              <w:numPr>
                <w:ilvl w:val="12"/>
                <w:numId w:val="0"/>
              </w:numPr>
              <w:jc w:val="both"/>
              <w:rPr>
                <w:b/>
              </w:rPr>
            </w:pPr>
          </w:p>
        </w:tc>
      </w:tr>
      <w:tr w:rsidR="00121DD1" w:rsidRPr="00310ACF" w14:paraId="59E1B9FA" w14:textId="77777777">
        <w:tc>
          <w:tcPr>
            <w:tcW w:w="8575" w:type="dxa"/>
            <w:gridSpan w:val="2"/>
            <w:tcBorders>
              <w:top w:val="nil"/>
              <w:left w:val="nil"/>
              <w:bottom w:val="nil"/>
              <w:right w:val="nil"/>
            </w:tcBorders>
          </w:tcPr>
          <w:p w14:paraId="05AAF79F" w14:textId="77777777" w:rsidR="00121DD1" w:rsidRPr="00310ACF" w:rsidRDefault="00121DD1" w:rsidP="00DE1D16">
            <w:pPr>
              <w:numPr>
                <w:ilvl w:val="12"/>
                <w:numId w:val="0"/>
              </w:numPr>
              <w:jc w:val="both"/>
              <w:rPr>
                <w:sz w:val="20"/>
              </w:rPr>
            </w:pPr>
          </w:p>
        </w:tc>
        <w:tc>
          <w:tcPr>
            <w:tcW w:w="637" w:type="dxa"/>
            <w:tcBorders>
              <w:top w:val="nil"/>
              <w:left w:val="nil"/>
              <w:bottom w:val="nil"/>
              <w:right w:val="nil"/>
            </w:tcBorders>
          </w:tcPr>
          <w:p w14:paraId="0AEA4EE7" w14:textId="77777777" w:rsidR="00121DD1" w:rsidRPr="00310ACF" w:rsidRDefault="00121DD1" w:rsidP="001E00AB">
            <w:pPr>
              <w:numPr>
                <w:ilvl w:val="12"/>
                <w:numId w:val="0"/>
              </w:numPr>
              <w:jc w:val="both"/>
              <w:rPr>
                <w:b/>
                <w:sz w:val="20"/>
              </w:rPr>
            </w:pPr>
          </w:p>
        </w:tc>
      </w:tr>
      <w:tr w:rsidR="006F48AA" w:rsidRPr="001E00AB" w14:paraId="48891ADC" w14:textId="77777777">
        <w:tc>
          <w:tcPr>
            <w:tcW w:w="8575" w:type="dxa"/>
            <w:gridSpan w:val="2"/>
            <w:tcBorders>
              <w:top w:val="nil"/>
              <w:left w:val="nil"/>
              <w:bottom w:val="nil"/>
              <w:right w:val="nil"/>
            </w:tcBorders>
          </w:tcPr>
          <w:p w14:paraId="43A87F4A" w14:textId="77777777" w:rsidR="006F48AA" w:rsidRDefault="001E00AB" w:rsidP="00DE1D16">
            <w:pPr>
              <w:numPr>
                <w:ilvl w:val="12"/>
                <w:numId w:val="0"/>
              </w:numPr>
              <w:jc w:val="both"/>
              <w:rPr>
                <w:b/>
              </w:rPr>
            </w:pPr>
            <w:r w:rsidRPr="001E00AB">
              <w:rPr>
                <w:b/>
              </w:rPr>
              <w:t>Détermination des forêts protectrices</w:t>
            </w:r>
          </w:p>
        </w:tc>
        <w:tc>
          <w:tcPr>
            <w:tcW w:w="637" w:type="dxa"/>
            <w:tcBorders>
              <w:top w:val="nil"/>
              <w:left w:val="nil"/>
              <w:bottom w:val="nil"/>
              <w:right w:val="nil"/>
            </w:tcBorders>
          </w:tcPr>
          <w:p w14:paraId="3228210F" w14:textId="77777777" w:rsidR="006F48AA" w:rsidRPr="001E00AB" w:rsidRDefault="006F48AA" w:rsidP="001E00AB">
            <w:pPr>
              <w:numPr>
                <w:ilvl w:val="12"/>
                <w:numId w:val="0"/>
              </w:numPr>
              <w:jc w:val="both"/>
              <w:rPr>
                <w:b/>
              </w:rPr>
            </w:pPr>
          </w:p>
        </w:tc>
      </w:tr>
      <w:tr w:rsidR="006F48AA" w14:paraId="72CA989E" w14:textId="77777777">
        <w:tc>
          <w:tcPr>
            <w:tcW w:w="8575" w:type="dxa"/>
            <w:gridSpan w:val="2"/>
            <w:tcBorders>
              <w:top w:val="nil"/>
              <w:left w:val="nil"/>
              <w:bottom w:val="nil"/>
              <w:right w:val="nil"/>
            </w:tcBorders>
          </w:tcPr>
          <w:p w14:paraId="4ED83EAA" w14:textId="77777777" w:rsidR="006F48AA" w:rsidRDefault="001E00AB" w:rsidP="00DE1D16">
            <w:pPr>
              <w:numPr>
                <w:ilvl w:val="0"/>
                <w:numId w:val="1"/>
              </w:numPr>
              <w:jc w:val="both"/>
              <w:rPr>
                <w:sz w:val="20"/>
              </w:rPr>
            </w:pPr>
            <w:r>
              <w:rPr>
                <w:sz w:val="20"/>
              </w:rPr>
              <w:t>donne son avis lors de la détermination des forêts protectrices</w:t>
            </w:r>
          </w:p>
          <w:p w14:paraId="58E8EA4E" w14:textId="77777777" w:rsidR="00382BCC" w:rsidRPr="001E00AB" w:rsidRDefault="00382BCC" w:rsidP="00382BCC">
            <w:pPr>
              <w:jc w:val="both"/>
              <w:rPr>
                <w:sz w:val="20"/>
              </w:rPr>
            </w:pPr>
          </w:p>
        </w:tc>
        <w:tc>
          <w:tcPr>
            <w:tcW w:w="637" w:type="dxa"/>
            <w:tcBorders>
              <w:top w:val="nil"/>
              <w:left w:val="nil"/>
              <w:bottom w:val="nil"/>
              <w:right w:val="nil"/>
            </w:tcBorders>
          </w:tcPr>
          <w:p w14:paraId="7A719769" w14:textId="77777777" w:rsidR="006F48AA" w:rsidRDefault="001E00AB" w:rsidP="00DE1D16">
            <w:pPr>
              <w:numPr>
                <w:ilvl w:val="12"/>
                <w:numId w:val="0"/>
              </w:numPr>
              <w:jc w:val="right"/>
              <w:rPr>
                <w:sz w:val="20"/>
              </w:rPr>
            </w:pPr>
            <w:r>
              <w:rPr>
                <w:sz w:val="20"/>
              </w:rPr>
              <w:t>A</w:t>
            </w:r>
          </w:p>
        </w:tc>
      </w:tr>
      <w:tr w:rsidR="00382BCC" w:rsidRPr="00382BCC" w14:paraId="7CCEEBA7" w14:textId="77777777">
        <w:tc>
          <w:tcPr>
            <w:tcW w:w="8575" w:type="dxa"/>
            <w:gridSpan w:val="2"/>
            <w:tcBorders>
              <w:top w:val="nil"/>
              <w:left w:val="nil"/>
              <w:bottom w:val="nil"/>
              <w:right w:val="nil"/>
            </w:tcBorders>
          </w:tcPr>
          <w:p w14:paraId="614DE0CE" w14:textId="77777777" w:rsidR="00382BCC" w:rsidRDefault="00121DD1" w:rsidP="004E06EA">
            <w:pPr>
              <w:numPr>
                <w:ilvl w:val="12"/>
                <w:numId w:val="0"/>
              </w:numPr>
              <w:jc w:val="both"/>
              <w:rPr>
                <w:b/>
              </w:rPr>
            </w:pPr>
            <w:r>
              <w:rPr>
                <w:b/>
              </w:rPr>
              <w:t>S</w:t>
            </w:r>
            <w:r w:rsidR="00382BCC" w:rsidRPr="00382BCC">
              <w:rPr>
                <w:b/>
              </w:rPr>
              <w:t>oins aux forêts protectrices</w:t>
            </w:r>
          </w:p>
        </w:tc>
        <w:tc>
          <w:tcPr>
            <w:tcW w:w="637" w:type="dxa"/>
            <w:tcBorders>
              <w:top w:val="nil"/>
              <w:left w:val="nil"/>
              <w:bottom w:val="nil"/>
              <w:right w:val="nil"/>
            </w:tcBorders>
          </w:tcPr>
          <w:p w14:paraId="03B61EF9" w14:textId="77777777" w:rsidR="00382BCC" w:rsidRPr="00382BCC" w:rsidRDefault="00382BCC" w:rsidP="00382BCC">
            <w:pPr>
              <w:numPr>
                <w:ilvl w:val="12"/>
                <w:numId w:val="0"/>
              </w:numPr>
              <w:jc w:val="both"/>
              <w:rPr>
                <w:b/>
              </w:rPr>
            </w:pPr>
          </w:p>
        </w:tc>
      </w:tr>
      <w:tr w:rsidR="00382BCC" w:rsidRPr="00382BCC" w14:paraId="5A814F10" w14:textId="77777777">
        <w:tc>
          <w:tcPr>
            <w:tcW w:w="8575" w:type="dxa"/>
            <w:gridSpan w:val="2"/>
            <w:tcBorders>
              <w:top w:val="nil"/>
              <w:left w:val="nil"/>
              <w:bottom w:val="nil"/>
              <w:right w:val="nil"/>
            </w:tcBorders>
          </w:tcPr>
          <w:p w14:paraId="29336486" w14:textId="77777777" w:rsidR="00382BCC" w:rsidRDefault="007561A6" w:rsidP="00DE1D16">
            <w:pPr>
              <w:numPr>
                <w:ilvl w:val="0"/>
                <w:numId w:val="1"/>
              </w:numPr>
              <w:jc w:val="both"/>
              <w:rPr>
                <w:sz w:val="20"/>
              </w:rPr>
            </w:pPr>
            <w:r>
              <w:rPr>
                <w:sz w:val="20"/>
              </w:rPr>
              <w:t>collabore à l’élaboration des projets ou des programmes d’interventions des unités de gestion</w:t>
            </w:r>
            <w:r w:rsidR="00BB3828">
              <w:rPr>
                <w:sz w:val="20"/>
              </w:rPr>
              <w:t xml:space="preserve"> et prend connaissance des approbations</w:t>
            </w:r>
            <w:r>
              <w:rPr>
                <w:sz w:val="20"/>
              </w:rPr>
              <w:t>.</w:t>
            </w:r>
          </w:p>
          <w:p w14:paraId="33A43016" w14:textId="77777777" w:rsidR="00BB3828" w:rsidRDefault="00BB3828" w:rsidP="00DE1D16">
            <w:pPr>
              <w:numPr>
                <w:ilvl w:val="0"/>
                <w:numId w:val="1"/>
              </w:numPr>
              <w:jc w:val="both"/>
              <w:rPr>
                <w:sz w:val="20"/>
              </w:rPr>
            </w:pPr>
            <w:r>
              <w:rPr>
                <w:sz w:val="20"/>
              </w:rPr>
              <w:t>encadre la réalisation des travaux, assure les contacts avec les propriétaires fo</w:t>
            </w:r>
            <w:r w:rsidR="004E06EA">
              <w:rPr>
                <w:sz w:val="20"/>
              </w:rPr>
              <w:t>restiers, réalise le martelage</w:t>
            </w:r>
            <w:r>
              <w:rPr>
                <w:sz w:val="20"/>
              </w:rPr>
              <w:t>, prescrit les travaux nécessaires, réalise l’exécution d’office ordonnée.</w:t>
            </w:r>
          </w:p>
          <w:p w14:paraId="3CD599CE" w14:textId="77777777" w:rsidR="00153917" w:rsidRDefault="00153917" w:rsidP="00DE1D16">
            <w:pPr>
              <w:numPr>
                <w:ilvl w:val="0"/>
                <w:numId w:val="1"/>
              </w:numPr>
              <w:jc w:val="both"/>
              <w:rPr>
                <w:sz w:val="20"/>
              </w:rPr>
            </w:pPr>
            <w:r>
              <w:rPr>
                <w:sz w:val="20"/>
              </w:rPr>
              <w:t>c</w:t>
            </w:r>
            <w:r w:rsidR="00BB3828">
              <w:rPr>
                <w:sz w:val="20"/>
              </w:rPr>
              <w:t>ollabore à la surveillance, au contrôle des travaux effectués, à la préparation des décomptes des travaux sub</w:t>
            </w:r>
            <w:r>
              <w:rPr>
                <w:sz w:val="20"/>
              </w:rPr>
              <w:t xml:space="preserve">ventionnés, au </w:t>
            </w:r>
            <w:proofErr w:type="spellStart"/>
            <w:r>
              <w:rPr>
                <w:sz w:val="20"/>
              </w:rPr>
              <w:t>controlling</w:t>
            </w:r>
            <w:proofErr w:type="spellEnd"/>
            <w:r>
              <w:rPr>
                <w:sz w:val="20"/>
              </w:rPr>
              <w:t>/</w:t>
            </w:r>
            <w:proofErr w:type="spellStart"/>
            <w:r>
              <w:rPr>
                <w:sz w:val="20"/>
              </w:rPr>
              <w:t>repo</w:t>
            </w:r>
            <w:r w:rsidR="00BB3828">
              <w:rPr>
                <w:sz w:val="20"/>
              </w:rPr>
              <w:t>rting</w:t>
            </w:r>
            <w:proofErr w:type="spellEnd"/>
            <w:r w:rsidR="00BB3828">
              <w:rPr>
                <w:sz w:val="20"/>
              </w:rPr>
              <w:t xml:space="preserve">, à la gestion financière vis-à-vis de l’OFEV, </w:t>
            </w:r>
          </w:p>
          <w:p w14:paraId="697A3732" w14:textId="77777777" w:rsidR="00BB3828" w:rsidRDefault="00153917" w:rsidP="00DE1D16">
            <w:pPr>
              <w:numPr>
                <w:ilvl w:val="0"/>
                <w:numId w:val="1"/>
              </w:numPr>
              <w:jc w:val="both"/>
              <w:rPr>
                <w:sz w:val="20"/>
              </w:rPr>
            </w:pPr>
            <w:r>
              <w:rPr>
                <w:sz w:val="20"/>
              </w:rPr>
              <w:t xml:space="preserve">collabore </w:t>
            </w:r>
            <w:r w:rsidR="00BB3828">
              <w:rPr>
                <w:sz w:val="20"/>
              </w:rPr>
              <w:t>à la mise en place d’un suivi de l’état des forêts protectrices</w:t>
            </w:r>
            <w:r>
              <w:rPr>
                <w:sz w:val="20"/>
              </w:rPr>
              <w:t>.</w:t>
            </w:r>
          </w:p>
          <w:p w14:paraId="10A45E52" w14:textId="77777777" w:rsidR="00153917" w:rsidRPr="00382BCC" w:rsidRDefault="00153917" w:rsidP="00153917">
            <w:pPr>
              <w:numPr>
                <w:ilvl w:val="0"/>
                <w:numId w:val="1"/>
              </w:numPr>
              <w:jc w:val="both"/>
              <w:rPr>
                <w:sz w:val="20"/>
              </w:rPr>
            </w:pPr>
            <w:r>
              <w:rPr>
                <w:sz w:val="20"/>
              </w:rPr>
              <w:t>participe au conseil sur les méthodes de travail rationnel en forêt protectrice.</w:t>
            </w:r>
          </w:p>
        </w:tc>
        <w:tc>
          <w:tcPr>
            <w:tcW w:w="637" w:type="dxa"/>
            <w:tcBorders>
              <w:top w:val="nil"/>
              <w:left w:val="nil"/>
              <w:bottom w:val="nil"/>
              <w:right w:val="nil"/>
            </w:tcBorders>
          </w:tcPr>
          <w:p w14:paraId="0CC32B83" w14:textId="77777777" w:rsidR="00382BCC" w:rsidRDefault="007561A6" w:rsidP="00382BCC">
            <w:pPr>
              <w:numPr>
                <w:ilvl w:val="12"/>
                <w:numId w:val="0"/>
              </w:numPr>
              <w:jc w:val="right"/>
              <w:rPr>
                <w:sz w:val="20"/>
              </w:rPr>
            </w:pPr>
            <w:r>
              <w:rPr>
                <w:sz w:val="20"/>
              </w:rPr>
              <w:t>C</w:t>
            </w:r>
          </w:p>
          <w:p w14:paraId="3668EB26" w14:textId="77777777" w:rsidR="00BB3828" w:rsidRDefault="00BB3828" w:rsidP="00382BCC">
            <w:pPr>
              <w:numPr>
                <w:ilvl w:val="12"/>
                <w:numId w:val="0"/>
              </w:numPr>
              <w:jc w:val="right"/>
              <w:rPr>
                <w:sz w:val="20"/>
              </w:rPr>
            </w:pPr>
          </w:p>
          <w:p w14:paraId="7211F13C" w14:textId="77777777" w:rsidR="00BB3828" w:rsidRDefault="00BB3828" w:rsidP="00382BCC">
            <w:pPr>
              <w:numPr>
                <w:ilvl w:val="12"/>
                <w:numId w:val="0"/>
              </w:numPr>
              <w:jc w:val="right"/>
              <w:rPr>
                <w:sz w:val="20"/>
              </w:rPr>
            </w:pPr>
            <w:r>
              <w:rPr>
                <w:sz w:val="20"/>
              </w:rPr>
              <w:t>E</w:t>
            </w:r>
          </w:p>
          <w:p w14:paraId="3560823C" w14:textId="77777777" w:rsidR="00153917" w:rsidRDefault="00153917" w:rsidP="00382BCC">
            <w:pPr>
              <w:numPr>
                <w:ilvl w:val="12"/>
                <w:numId w:val="0"/>
              </w:numPr>
              <w:jc w:val="right"/>
              <w:rPr>
                <w:sz w:val="20"/>
              </w:rPr>
            </w:pPr>
          </w:p>
          <w:p w14:paraId="5270FFF4" w14:textId="77777777" w:rsidR="00153917" w:rsidRDefault="00153917" w:rsidP="00382BCC">
            <w:pPr>
              <w:numPr>
                <w:ilvl w:val="12"/>
                <w:numId w:val="0"/>
              </w:numPr>
              <w:jc w:val="right"/>
              <w:rPr>
                <w:sz w:val="20"/>
              </w:rPr>
            </w:pPr>
          </w:p>
          <w:p w14:paraId="54180A68" w14:textId="77777777" w:rsidR="00153917" w:rsidRDefault="00153917" w:rsidP="00382BCC">
            <w:pPr>
              <w:numPr>
                <w:ilvl w:val="12"/>
                <w:numId w:val="0"/>
              </w:numPr>
              <w:jc w:val="right"/>
              <w:rPr>
                <w:sz w:val="20"/>
              </w:rPr>
            </w:pPr>
            <w:r>
              <w:rPr>
                <w:sz w:val="20"/>
              </w:rPr>
              <w:t>C</w:t>
            </w:r>
          </w:p>
          <w:p w14:paraId="39541EA9" w14:textId="77777777" w:rsidR="00153917" w:rsidRDefault="00153917" w:rsidP="00382BCC">
            <w:pPr>
              <w:numPr>
                <w:ilvl w:val="12"/>
                <w:numId w:val="0"/>
              </w:numPr>
              <w:jc w:val="right"/>
              <w:rPr>
                <w:sz w:val="20"/>
              </w:rPr>
            </w:pPr>
          </w:p>
          <w:p w14:paraId="6B28FBEE" w14:textId="77777777" w:rsidR="00153917" w:rsidRDefault="00153917" w:rsidP="00382BCC">
            <w:pPr>
              <w:numPr>
                <w:ilvl w:val="12"/>
                <w:numId w:val="0"/>
              </w:numPr>
              <w:jc w:val="right"/>
              <w:rPr>
                <w:sz w:val="20"/>
              </w:rPr>
            </w:pPr>
            <w:r>
              <w:rPr>
                <w:sz w:val="20"/>
              </w:rPr>
              <w:t>C</w:t>
            </w:r>
          </w:p>
          <w:p w14:paraId="1E55BEB1" w14:textId="77777777" w:rsidR="00153917" w:rsidRDefault="00153917" w:rsidP="004E06EA">
            <w:pPr>
              <w:numPr>
                <w:ilvl w:val="12"/>
                <w:numId w:val="0"/>
              </w:numPr>
              <w:jc w:val="right"/>
              <w:rPr>
                <w:sz w:val="20"/>
              </w:rPr>
            </w:pPr>
            <w:r>
              <w:rPr>
                <w:sz w:val="20"/>
              </w:rPr>
              <w:t>C</w:t>
            </w:r>
          </w:p>
        </w:tc>
      </w:tr>
      <w:tr w:rsidR="00EE4D11" w:rsidRPr="00310ACF" w14:paraId="1A5BDBDB" w14:textId="77777777">
        <w:tc>
          <w:tcPr>
            <w:tcW w:w="8575" w:type="dxa"/>
            <w:gridSpan w:val="2"/>
            <w:tcBorders>
              <w:top w:val="nil"/>
              <w:left w:val="nil"/>
              <w:bottom w:val="nil"/>
              <w:right w:val="nil"/>
            </w:tcBorders>
          </w:tcPr>
          <w:p w14:paraId="2DC2EC95" w14:textId="77777777" w:rsidR="00EE4D11" w:rsidRPr="00310ACF" w:rsidRDefault="00EE4D11" w:rsidP="00DE1D16">
            <w:pPr>
              <w:numPr>
                <w:ilvl w:val="12"/>
                <w:numId w:val="0"/>
              </w:numPr>
              <w:jc w:val="both"/>
              <w:rPr>
                <w:sz w:val="20"/>
              </w:rPr>
            </w:pPr>
          </w:p>
        </w:tc>
        <w:tc>
          <w:tcPr>
            <w:tcW w:w="637" w:type="dxa"/>
            <w:tcBorders>
              <w:top w:val="nil"/>
              <w:left w:val="nil"/>
              <w:bottom w:val="nil"/>
              <w:right w:val="nil"/>
            </w:tcBorders>
          </w:tcPr>
          <w:p w14:paraId="29FAECD1" w14:textId="77777777" w:rsidR="00EE4D11" w:rsidRPr="00310ACF" w:rsidRDefault="00EE4D11" w:rsidP="00DE1D16">
            <w:pPr>
              <w:numPr>
                <w:ilvl w:val="12"/>
                <w:numId w:val="0"/>
              </w:numPr>
              <w:jc w:val="right"/>
              <w:rPr>
                <w:sz w:val="20"/>
              </w:rPr>
            </w:pPr>
          </w:p>
        </w:tc>
      </w:tr>
      <w:tr w:rsidR="00382BCC" w14:paraId="51301230" w14:textId="77777777">
        <w:tc>
          <w:tcPr>
            <w:tcW w:w="8575" w:type="dxa"/>
            <w:gridSpan w:val="2"/>
            <w:tcBorders>
              <w:top w:val="nil"/>
              <w:left w:val="nil"/>
              <w:bottom w:val="nil"/>
              <w:right w:val="nil"/>
            </w:tcBorders>
          </w:tcPr>
          <w:p w14:paraId="510E1070" w14:textId="77777777" w:rsidR="00261BD3" w:rsidRPr="00261BD3" w:rsidRDefault="000655EF" w:rsidP="00D00B6A">
            <w:pPr>
              <w:numPr>
                <w:ilvl w:val="12"/>
                <w:numId w:val="0"/>
              </w:numPr>
              <w:jc w:val="both"/>
              <w:rPr>
                <w:b/>
              </w:rPr>
            </w:pPr>
            <w:r>
              <w:rPr>
                <w:i/>
              </w:rPr>
              <w:t>1302</w:t>
            </w:r>
            <w:r w:rsidR="00261BD3" w:rsidRPr="00261BD3">
              <w:rPr>
                <w:i/>
              </w:rPr>
              <w:t xml:space="preserve"> </w:t>
            </w:r>
            <w:r w:rsidR="00D00B6A">
              <w:rPr>
                <w:i/>
              </w:rPr>
              <w:t>Ouvrages de p</w:t>
            </w:r>
            <w:r w:rsidR="00261BD3" w:rsidRPr="00261BD3">
              <w:rPr>
                <w:i/>
              </w:rPr>
              <w:t>rotection</w:t>
            </w:r>
          </w:p>
        </w:tc>
        <w:tc>
          <w:tcPr>
            <w:tcW w:w="637" w:type="dxa"/>
            <w:tcBorders>
              <w:top w:val="nil"/>
              <w:left w:val="nil"/>
              <w:bottom w:val="nil"/>
              <w:right w:val="nil"/>
            </w:tcBorders>
          </w:tcPr>
          <w:p w14:paraId="23997527" w14:textId="77777777" w:rsidR="00382BCC" w:rsidRDefault="00382BCC" w:rsidP="00DE1D16">
            <w:pPr>
              <w:numPr>
                <w:ilvl w:val="12"/>
                <w:numId w:val="0"/>
              </w:numPr>
              <w:jc w:val="right"/>
              <w:rPr>
                <w:sz w:val="20"/>
              </w:rPr>
            </w:pPr>
          </w:p>
        </w:tc>
      </w:tr>
      <w:tr w:rsidR="00121DD1" w:rsidRPr="00310ACF" w14:paraId="120C91D5" w14:textId="77777777">
        <w:tc>
          <w:tcPr>
            <w:tcW w:w="8575" w:type="dxa"/>
            <w:gridSpan w:val="2"/>
            <w:tcBorders>
              <w:top w:val="nil"/>
              <w:left w:val="nil"/>
              <w:bottom w:val="nil"/>
              <w:right w:val="nil"/>
            </w:tcBorders>
          </w:tcPr>
          <w:p w14:paraId="3C369E0B" w14:textId="77777777" w:rsidR="00121DD1" w:rsidRPr="00310ACF" w:rsidRDefault="00121DD1" w:rsidP="00DE1D16">
            <w:pPr>
              <w:numPr>
                <w:ilvl w:val="12"/>
                <w:numId w:val="0"/>
              </w:numPr>
              <w:jc w:val="both"/>
              <w:rPr>
                <w:sz w:val="20"/>
              </w:rPr>
            </w:pPr>
          </w:p>
        </w:tc>
        <w:tc>
          <w:tcPr>
            <w:tcW w:w="637" w:type="dxa"/>
            <w:tcBorders>
              <w:top w:val="nil"/>
              <w:left w:val="nil"/>
              <w:bottom w:val="nil"/>
              <w:right w:val="nil"/>
            </w:tcBorders>
          </w:tcPr>
          <w:p w14:paraId="1659E756" w14:textId="77777777" w:rsidR="00121DD1" w:rsidRPr="00310ACF" w:rsidRDefault="00121DD1" w:rsidP="00DE1D16">
            <w:pPr>
              <w:numPr>
                <w:ilvl w:val="12"/>
                <w:numId w:val="0"/>
              </w:numPr>
              <w:jc w:val="right"/>
              <w:rPr>
                <w:sz w:val="20"/>
              </w:rPr>
            </w:pPr>
          </w:p>
        </w:tc>
      </w:tr>
      <w:tr w:rsidR="00382BCC" w:rsidRPr="00E43078" w14:paraId="4582DFCA" w14:textId="77777777">
        <w:tc>
          <w:tcPr>
            <w:tcW w:w="8575" w:type="dxa"/>
            <w:gridSpan w:val="2"/>
            <w:tcBorders>
              <w:top w:val="nil"/>
              <w:left w:val="nil"/>
              <w:bottom w:val="nil"/>
              <w:right w:val="nil"/>
            </w:tcBorders>
          </w:tcPr>
          <w:p w14:paraId="074345B7" w14:textId="77777777" w:rsidR="00382BCC" w:rsidRDefault="005F69F7" w:rsidP="00DE1D16">
            <w:pPr>
              <w:numPr>
                <w:ilvl w:val="12"/>
                <w:numId w:val="0"/>
              </w:numPr>
              <w:jc w:val="both"/>
              <w:rPr>
                <w:b/>
              </w:rPr>
            </w:pPr>
            <w:r w:rsidRPr="003E6937">
              <w:rPr>
                <w:b/>
              </w:rPr>
              <w:t>Ouvrages et travaux de protection</w:t>
            </w:r>
          </w:p>
        </w:tc>
        <w:tc>
          <w:tcPr>
            <w:tcW w:w="637" w:type="dxa"/>
            <w:tcBorders>
              <w:top w:val="nil"/>
              <w:left w:val="nil"/>
              <w:bottom w:val="nil"/>
              <w:right w:val="nil"/>
            </w:tcBorders>
          </w:tcPr>
          <w:p w14:paraId="3AD62CD6" w14:textId="77777777" w:rsidR="00382BCC" w:rsidRPr="00E43078" w:rsidRDefault="00382BCC" w:rsidP="00E43078">
            <w:pPr>
              <w:numPr>
                <w:ilvl w:val="12"/>
                <w:numId w:val="0"/>
              </w:numPr>
              <w:jc w:val="both"/>
              <w:rPr>
                <w:b/>
              </w:rPr>
            </w:pPr>
          </w:p>
        </w:tc>
      </w:tr>
      <w:tr w:rsidR="00382BCC" w14:paraId="08C907B4" w14:textId="77777777">
        <w:tc>
          <w:tcPr>
            <w:tcW w:w="8575" w:type="dxa"/>
            <w:gridSpan w:val="2"/>
            <w:tcBorders>
              <w:top w:val="nil"/>
              <w:left w:val="nil"/>
              <w:bottom w:val="nil"/>
              <w:right w:val="nil"/>
            </w:tcBorders>
          </w:tcPr>
          <w:p w14:paraId="48D01E40" w14:textId="77777777" w:rsidR="00382BCC" w:rsidRDefault="003B5C12" w:rsidP="003B5C12">
            <w:pPr>
              <w:numPr>
                <w:ilvl w:val="0"/>
                <w:numId w:val="2"/>
              </w:numPr>
              <w:jc w:val="both"/>
              <w:rPr>
                <w:sz w:val="20"/>
              </w:rPr>
            </w:pPr>
            <w:r>
              <w:rPr>
                <w:sz w:val="20"/>
              </w:rPr>
              <w:t>c</w:t>
            </w:r>
            <w:r w:rsidRPr="003B5C12">
              <w:rPr>
                <w:sz w:val="20"/>
              </w:rPr>
              <w:t xml:space="preserve">ollabore </w:t>
            </w:r>
            <w:r>
              <w:rPr>
                <w:sz w:val="20"/>
              </w:rPr>
              <w:t>à l’émission d’un avis sur les demandes préalables et prend connaissance des approbations technique et financière des projets.</w:t>
            </w:r>
          </w:p>
          <w:p w14:paraId="73255D3B" w14:textId="77777777" w:rsidR="003B5C12" w:rsidRDefault="003E6937" w:rsidP="003B5C12">
            <w:pPr>
              <w:numPr>
                <w:ilvl w:val="0"/>
                <w:numId w:val="2"/>
              </w:numPr>
              <w:jc w:val="both"/>
              <w:rPr>
                <w:sz w:val="20"/>
              </w:rPr>
            </w:pPr>
            <w:r>
              <w:rPr>
                <w:sz w:val="20"/>
              </w:rPr>
              <w:t>collabore</w:t>
            </w:r>
            <w:r w:rsidR="003B5C12">
              <w:rPr>
                <w:sz w:val="20"/>
              </w:rPr>
              <w:t xml:space="preserve"> à l’encadrement des travaux, la surveillance de l’application des règles des marchés publics, la surveillance générale de chantier, la préparation des décomptes des travaux subventionn</w:t>
            </w:r>
            <w:r>
              <w:rPr>
                <w:sz w:val="20"/>
              </w:rPr>
              <w:t xml:space="preserve">és, au </w:t>
            </w:r>
            <w:proofErr w:type="spellStart"/>
            <w:r>
              <w:rPr>
                <w:sz w:val="20"/>
              </w:rPr>
              <w:t>controlling</w:t>
            </w:r>
            <w:proofErr w:type="spellEnd"/>
            <w:r>
              <w:rPr>
                <w:sz w:val="20"/>
              </w:rPr>
              <w:t>/</w:t>
            </w:r>
            <w:proofErr w:type="spellStart"/>
            <w:r>
              <w:rPr>
                <w:sz w:val="20"/>
              </w:rPr>
              <w:t>reporting</w:t>
            </w:r>
            <w:proofErr w:type="spellEnd"/>
            <w:r>
              <w:rPr>
                <w:sz w:val="20"/>
              </w:rPr>
              <w:t xml:space="preserve">, </w:t>
            </w:r>
            <w:r w:rsidR="003B5C12">
              <w:rPr>
                <w:sz w:val="20"/>
              </w:rPr>
              <w:t>à la gestion financière vis-à-vis de l’OFEV.</w:t>
            </w:r>
          </w:p>
          <w:p w14:paraId="7B76946B" w14:textId="77777777" w:rsidR="003E6937" w:rsidRDefault="005F69F7" w:rsidP="005F69F7">
            <w:pPr>
              <w:numPr>
                <w:ilvl w:val="0"/>
                <w:numId w:val="2"/>
              </w:numPr>
              <w:jc w:val="both"/>
              <w:rPr>
                <w:sz w:val="20"/>
              </w:rPr>
            </w:pPr>
            <w:r>
              <w:rPr>
                <w:sz w:val="20"/>
              </w:rPr>
              <w:t>collabore à la surveillance des ouvrages de protection.</w:t>
            </w:r>
          </w:p>
          <w:p w14:paraId="0F28D3F8" w14:textId="77777777" w:rsidR="005F69F7" w:rsidRPr="003B5C12" w:rsidRDefault="005F69F7" w:rsidP="005F69F7">
            <w:pPr>
              <w:numPr>
                <w:ilvl w:val="0"/>
                <w:numId w:val="2"/>
              </w:numPr>
              <w:jc w:val="both"/>
              <w:rPr>
                <w:sz w:val="20"/>
              </w:rPr>
            </w:pPr>
            <w:r>
              <w:rPr>
                <w:sz w:val="20"/>
              </w:rPr>
              <w:lastRenderedPageBreak/>
              <w:t>collabore à la promotion de méthodes de construction durables, écologiques et respectueuses de l’environnement (par ex. génie biologique).</w:t>
            </w:r>
          </w:p>
        </w:tc>
        <w:tc>
          <w:tcPr>
            <w:tcW w:w="637" w:type="dxa"/>
            <w:tcBorders>
              <w:top w:val="nil"/>
              <w:left w:val="nil"/>
              <w:bottom w:val="nil"/>
              <w:right w:val="nil"/>
            </w:tcBorders>
          </w:tcPr>
          <w:p w14:paraId="2C5897C1" w14:textId="77777777" w:rsidR="00382BCC" w:rsidRDefault="003B5C12" w:rsidP="00DE1D16">
            <w:pPr>
              <w:numPr>
                <w:ilvl w:val="12"/>
                <w:numId w:val="0"/>
              </w:numPr>
              <w:jc w:val="right"/>
              <w:rPr>
                <w:sz w:val="20"/>
              </w:rPr>
            </w:pPr>
            <w:r>
              <w:rPr>
                <w:sz w:val="20"/>
              </w:rPr>
              <w:lastRenderedPageBreak/>
              <w:t>C</w:t>
            </w:r>
            <w:r w:rsidR="00067758">
              <w:rPr>
                <w:sz w:val="20"/>
              </w:rPr>
              <w:t xml:space="preserve"> I</w:t>
            </w:r>
          </w:p>
          <w:p w14:paraId="5DC2859A" w14:textId="77777777" w:rsidR="003B5C12" w:rsidRDefault="003B5C12" w:rsidP="00DE1D16">
            <w:pPr>
              <w:numPr>
                <w:ilvl w:val="12"/>
                <w:numId w:val="0"/>
              </w:numPr>
              <w:jc w:val="right"/>
              <w:rPr>
                <w:sz w:val="20"/>
              </w:rPr>
            </w:pPr>
          </w:p>
          <w:p w14:paraId="0A8C5185" w14:textId="77777777" w:rsidR="003B5C12" w:rsidRDefault="003B5C12" w:rsidP="00DE1D16">
            <w:pPr>
              <w:numPr>
                <w:ilvl w:val="12"/>
                <w:numId w:val="0"/>
              </w:numPr>
              <w:jc w:val="right"/>
              <w:rPr>
                <w:sz w:val="20"/>
              </w:rPr>
            </w:pPr>
          </w:p>
          <w:p w14:paraId="4420165C" w14:textId="77777777" w:rsidR="003B5C12" w:rsidRDefault="003B5C12" w:rsidP="00DE1D16">
            <w:pPr>
              <w:numPr>
                <w:ilvl w:val="12"/>
                <w:numId w:val="0"/>
              </w:numPr>
              <w:jc w:val="right"/>
              <w:rPr>
                <w:sz w:val="20"/>
              </w:rPr>
            </w:pPr>
            <w:r>
              <w:rPr>
                <w:sz w:val="20"/>
              </w:rPr>
              <w:t>C</w:t>
            </w:r>
          </w:p>
          <w:p w14:paraId="1E06A65C" w14:textId="77777777" w:rsidR="005F69F7" w:rsidRDefault="005F69F7" w:rsidP="00DE1D16">
            <w:pPr>
              <w:numPr>
                <w:ilvl w:val="12"/>
                <w:numId w:val="0"/>
              </w:numPr>
              <w:jc w:val="right"/>
              <w:rPr>
                <w:sz w:val="20"/>
              </w:rPr>
            </w:pPr>
          </w:p>
          <w:p w14:paraId="0028D039" w14:textId="77777777" w:rsidR="005F69F7" w:rsidRDefault="005F69F7" w:rsidP="00DE1D16">
            <w:pPr>
              <w:numPr>
                <w:ilvl w:val="12"/>
                <w:numId w:val="0"/>
              </w:numPr>
              <w:jc w:val="right"/>
              <w:rPr>
                <w:sz w:val="20"/>
              </w:rPr>
            </w:pPr>
            <w:r>
              <w:rPr>
                <w:sz w:val="20"/>
              </w:rPr>
              <w:t>C</w:t>
            </w:r>
          </w:p>
          <w:p w14:paraId="38C8C20C" w14:textId="77777777" w:rsidR="005F69F7" w:rsidRDefault="005F69F7" w:rsidP="00DE1D16">
            <w:pPr>
              <w:numPr>
                <w:ilvl w:val="12"/>
                <w:numId w:val="0"/>
              </w:numPr>
              <w:jc w:val="right"/>
              <w:rPr>
                <w:sz w:val="20"/>
              </w:rPr>
            </w:pPr>
            <w:r>
              <w:rPr>
                <w:sz w:val="20"/>
              </w:rPr>
              <w:lastRenderedPageBreak/>
              <w:t>C</w:t>
            </w:r>
          </w:p>
        </w:tc>
      </w:tr>
      <w:tr w:rsidR="00EE4D11" w:rsidRPr="00310ACF" w14:paraId="0FA0AD4D" w14:textId="77777777">
        <w:tc>
          <w:tcPr>
            <w:tcW w:w="8575" w:type="dxa"/>
            <w:gridSpan w:val="2"/>
            <w:tcBorders>
              <w:top w:val="nil"/>
              <w:left w:val="nil"/>
              <w:bottom w:val="nil"/>
              <w:right w:val="nil"/>
            </w:tcBorders>
          </w:tcPr>
          <w:p w14:paraId="23392EE1" w14:textId="77777777" w:rsidR="00EE4D11" w:rsidRPr="00310ACF" w:rsidRDefault="00EE4D11" w:rsidP="007D01AB">
            <w:pPr>
              <w:numPr>
                <w:ilvl w:val="12"/>
                <w:numId w:val="0"/>
              </w:numPr>
              <w:jc w:val="both"/>
              <w:rPr>
                <w:sz w:val="20"/>
              </w:rPr>
            </w:pPr>
          </w:p>
        </w:tc>
        <w:tc>
          <w:tcPr>
            <w:tcW w:w="637" w:type="dxa"/>
            <w:tcBorders>
              <w:top w:val="nil"/>
              <w:left w:val="nil"/>
              <w:bottom w:val="nil"/>
              <w:right w:val="nil"/>
            </w:tcBorders>
          </w:tcPr>
          <w:p w14:paraId="63C820D6" w14:textId="77777777" w:rsidR="00EE4D11" w:rsidRPr="00310ACF" w:rsidRDefault="00EE4D11" w:rsidP="007D01AB">
            <w:pPr>
              <w:numPr>
                <w:ilvl w:val="12"/>
                <w:numId w:val="0"/>
              </w:numPr>
              <w:jc w:val="right"/>
              <w:rPr>
                <w:sz w:val="20"/>
              </w:rPr>
            </w:pPr>
          </w:p>
        </w:tc>
      </w:tr>
      <w:tr w:rsidR="007D01AB" w14:paraId="655058C1" w14:textId="77777777">
        <w:tc>
          <w:tcPr>
            <w:tcW w:w="8575" w:type="dxa"/>
            <w:gridSpan w:val="2"/>
            <w:tcBorders>
              <w:top w:val="nil"/>
              <w:left w:val="nil"/>
              <w:bottom w:val="nil"/>
              <w:right w:val="nil"/>
            </w:tcBorders>
          </w:tcPr>
          <w:p w14:paraId="22252A9B" w14:textId="77777777" w:rsidR="007D01AB" w:rsidRPr="00261BD3" w:rsidRDefault="007D01AB" w:rsidP="000655EF">
            <w:pPr>
              <w:numPr>
                <w:ilvl w:val="12"/>
                <w:numId w:val="0"/>
              </w:numPr>
              <w:jc w:val="both"/>
              <w:rPr>
                <w:b/>
              </w:rPr>
            </w:pPr>
            <w:r w:rsidRPr="00261BD3">
              <w:rPr>
                <w:i/>
              </w:rPr>
              <w:t>130</w:t>
            </w:r>
            <w:r>
              <w:rPr>
                <w:i/>
              </w:rPr>
              <w:t xml:space="preserve">3 </w:t>
            </w:r>
            <w:r w:rsidR="00B80444">
              <w:rPr>
                <w:i/>
              </w:rPr>
              <w:t>Données de base</w:t>
            </w:r>
          </w:p>
        </w:tc>
        <w:tc>
          <w:tcPr>
            <w:tcW w:w="637" w:type="dxa"/>
            <w:tcBorders>
              <w:top w:val="nil"/>
              <w:left w:val="nil"/>
              <w:bottom w:val="nil"/>
              <w:right w:val="nil"/>
            </w:tcBorders>
          </w:tcPr>
          <w:p w14:paraId="06E048AA" w14:textId="77777777" w:rsidR="007D01AB" w:rsidRDefault="007D01AB" w:rsidP="007D01AB">
            <w:pPr>
              <w:numPr>
                <w:ilvl w:val="12"/>
                <w:numId w:val="0"/>
              </w:numPr>
              <w:jc w:val="right"/>
              <w:rPr>
                <w:sz w:val="20"/>
              </w:rPr>
            </w:pPr>
          </w:p>
        </w:tc>
      </w:tr>
      <w:tr w:rsidR="00121DD1" w:rsidRPr="00310ACF" w14:paraId="3ECC7F4D" w14:textId="77777777">
        <w:tc>
          <w:tcPr>
            <w:tcW w:w="8575" w:type="dxa"/>
            <w:gridSpan w:val="2"/>
            <w:tcBorders>
              <w:top w:val="nil"/>
              <w:left w:val="nil"/>
              <w:bottom w:val="nil"/>
              <w:right w:val="nil"/>
            </w:tcBorders>
          </w:tcPr>
          <w:p w14:paraId="5669CA64" w14:textId="77777777" w:rsidR="00121DD1" w:rsidRPr="00310ACF" w:rsidRDefault="00121DD1" w:rsidP="007D01AB">
            <w:pPr>
              <w:numPr>
                <w:ilvl w:val="12"/>
                <w:numId w:val="0"/>
              </w:numPr>
              <w:jc w:val="both"/>
              <w:rPr>
                <w:sz w:val="20"/>
              </w:rPr>
            </w:pPr>
          </w:p>
        </w:tc>
        <w:tc>
          <w:tcPr>
            <w:tcW w:w="637" w:type="dxa"/>
            <w:tcBorders>
              <w:top w:val="nil"/>
              <w:left w:val="nil"/>
              <w:bottom w:val="nil"/>
              <w:right w:val="nil"/>
            </w:tcBorders>
          </w:tcPr>
          <w:p w14:paraId="338635D8" w14:textId="77777777" w:rsidR="00121DD1" w:rsidRPr="00310ACF" w:rsidRDefault="00121DD1" w:rsidP="007D01AB">
            <w:pPr>
              <w:numPr>
                <w:ilvl w:val="12"/>
                <w:numId w:val="0"/>
              </w:numPr>
              <w:jc w:val="right"/>
              <w:rPr>
                <w:sz w:val="20"/>
              </w:rPr>
            </w:pPr>
          </w:p>
        </w:tc>
      </w:tr>
      <w:tr w:rsidR="00E43078" w:rsidRPr="003E6937" w14:paraId="06E7625E" w14:textId="77777777">
        <w:tc>
          <w:tcPr>
            <w:tcW w:w="8575" w:type="dxa"/>
            <w:gridSpan w:val="2"/>
            <w:tcBorders>
              <w:top w:val="nil"/>
              <w:left w:val="nil"/>
              <w:bottom w:val="nil"/>
              <w:right w:val="nil"/>
            </w:tcBorders>
          </w:tcPr>
          <w:p w14:paraId="463C9306" w14:textId="77777777" w:rsidR="00E43078" w:rsidRDefault="00FC1B62" w:rsidP="00DE1D16">
            <w:pPr>
              <w:numPr>
                <w:ilvl w:val="12"/>
                <w:numId w:val="0"/>
              </w:numPr>
              <w:jc w:val="both"/>
              <w:rPr>
                <w:b/>
              </w:rPr>
            </w:pPr>
            <w:r w:rsidRPr="00FC1B62">
              <w:rPr>
                <w:b/>
              </w:rPr>
              <w:t>Surveillance, données de base</w:t>
            </w:r>
          </w:p>
        </w:tc>
        <w:tc>
          <w:tcPr>
            <w:tcW w:w="637" w:type="dxa"/>
            <w:tcBorders>
              <w:top w:val="nil"/>
              <w:left w:val="nil"/>
              <w:bottom w:val="nil"/>
              <w:right w:val="nil"/>
            </w:tcBorders>
          </w:tcPr>
          <w:p w14:paraId="1CE13628" w14:textId="77777777" w:rsidR="00E43078" w:rsidRPr="003E6937" w:rsidRDefault="00E43078" w:rsidP="003E6937">
            <w:pPr>
              <w:numPr>
                <w:ilvl w:val="12"/>
                <w:numId w:val="0"/>
              </w:numPr>
              <w:jc w:val="both"/>
              <w:rPr>
                <w:b/>
              </w:rPr>
            </w:pPr>
          </w:p>
        </w:tc>
      </w:tr>
      <w:tr w:rsidR="00E43078" w14:paraId="43E9FEB0" w14:textId="77777777">
        <w:tc>
          <w:tcPr>
            <w:tcW w:w="8575" w:type="dxa"/>
            <w:gridSpan w:val="2"/>
            <w:tcBorders>
              <w:top w:val="nil"/>
              <w:left w:val="nil"/>
              <w:bottom w:val="nil"/>
              <w:right w:val="nil"/>
            </w:tcBorders>
          </w:tcPr>
          <w:p w14:paraId="75B56EB6" w14:textId="77777777" w:rsidR="00E43078" w:rsidRPr="00BA6EEE" w:rsidRDefault="00FC1B62" w:rsidP="00FC1B62">
            <w:pPr>
              <w:numPr>
                <w:ilvl w:val="0"/>
                <w:numId w:val="2"/>
              </w:numPr>
              <w:jc w:val="both"/>
              <w:rPr>
                <w:sz w:val="20"/>
              </w:rPr>
            </w:pPr>
            <w:r>
              <w:rPr>
                <w:sz w:val="20"/>
              </w:rPr>
              <w:t xml:space="preserve">sur demande </w:t>
            </w:r>
            <w:r w:rsidR="00BE1FED">
              <w:rPr>
                <w:sz w:val="20"/>
              </w:rPr>
              <w:t>du</w:t>
            </w:r>
            <w:r w:rsidR="00382104">
              <w:rPr>
                <w:sz w:val="20"/>
              </w:rPr>
              <w:t xml:space="preserve"> chef de l’arrondissement forestier</w:t>
            </w:r>
            <w:r>
              <w:rPr>
                <w:sz w:val="20"/>
              </w:rPr>
              <w:t xml:space="preserve"> ou de l’administration forestière centrale, collabore au suivi des systèmes de surveillance et de mensuration.</w:t>
            </w:r>
          </w:p>
          <w:p w14:paraId="4C652FA8" w14:textId="77777777" w:rsidR="00FC1B62" w:rsidRPr="00BA6EEE" w:rsidRDefault="00FC1B62" w:rsidP="00FC1B62">
            <w:pPr>
              <w:numPr>
                <w:ilvl w:val="0"/>
                <w:numId w:val="2"/>
              </w:numPr>
              <w:jc w:val="both"/>
              <w:rPr>
                <w:sz w:val="20"/>
              </w:rPr>
            </w:pPr>
            <w:r>
              <w:rPr>
                <w:sz w:val="20"/>
              </w:rPr>
              <w:t>réalise la surveillance préventive visuelle des rives de cours d’eau problématiques, la surveillance visuelle en matière de glissements, d’érosion, de chutes de pierres et d’avalanches.</w:t>
            </w:r>
          </w:p>
        </w:tc>
        <w:tc>
          <w:tcPr>
            <w:tcW w:w="637" w:type="dxa"/>
            <w:tcBorders>
              <w:top w:val="nil"/>
              <w:left w:val="nil"/>
              <w:bottom w:val="nil"/>
              <w:right w:val="nil"/>
            </w:tcBorders>
          </w:tcPr>
          <w:p w14:paraId="60E21D77" w14:textId="77777777" w:rsidR="00E43078" w:rsidRDefault="00FC1B62" w:rsidP="00DE1D16">
            <w:pPr>
              <w:numPr>
                <w:ilvl w:val="12"/>
                <w:numId w:val="0"/>
              </w:numPr>
              <w:jc w:val="right"/>
              <w:rPr>
                <w:sz w:val="20"/>
              </w:rPr>
            </w:pPr>
            <w:r>
              <w:rPr>
                <w:sz w:val="20"/>
              </w:rPr>
              <w:t>(C)</w:t>
            </w:r>
          </w:p>
          <w:p w14:paraId="5D914B79" w14:textId="77777777" w:rsidR="00FC1B62" w:rsidRDefault="00FC1B62" w:rsidP="00DE1D16">
            <w:pPr>
              <w:numPr>
                <w:ilvl w:val="12"/>
                <w:numId w:val="0"/>
              </w:numPr>
              <w:jc w:val="right"/>
              <w:rPr>
                <w:sz w:val="20"/>
              </w:rPr>
            </w:pPr>
          </w:p>
          <w:p w14:paraId="2A095AB8" w14:textId="77777777" w:rsidR="00FC1B62" w:rsidRDefault="00FC1B62" w:rsidP="00DE1D16">
            <w:pPr>
              <w:numPr>
                <w:ilvl w:val="12"/>
                <w:numId w:val="0"/>
              </w:numPr>
              <w:jc w:val="right"/>
              <w:rPr>
                <w:sz w:val="20"/>
              </w:rPr>
            </w:pPr>
            <w:r>
              <w:rPr>
                <w:sz w:val="20"/>
              </w:rPr>
              <w:t>E</w:t>
            </w:r>
          </w:p>
        </w:tc>
      </w:tr>
      <w:tr w:rsidR="00E43078" w14:paraId="5E5DB1D0" w14:textId="77777777">
        <w:tc>
          <w:tcPr>
            <w:tcW w:w="8575" w:type="dxa"/>
            <w:gridSpan w:val="2"/>
            <w:tcBorders>
              <w:top w:val="nil"/>
              <w:left w:val="nil"/>
              <w:bottom w:val="nil"/>
              <w:right w:val="nil"/>
            </w:tcBorders>
          </w:tcPr>
          <w:p w14:paraId="02DC8879" w14:textId="77777777" w:rsidR="00FC1B62" w:rsidRDefault="00FC1B62" w:rsidP="00FC1B62">
            <w:pPr>
              <w:numPr>
                <w:ilvl w:val="0"/>
                <w:numId w:val="1"/>
              </w:numPr>
              <w:jc w:val="both"/>
              <w:rPr>
                <w:sz w:val="20"/>
              </w:rPr>
            </w:pPr>
            <w:r>
              <w:rPr>
                <w:sz w:val="20"/>
              </w:rPr>
              <w:t>prend connaissance de la carte des dangers naturels, collabore de cas en cas à son élaboration.</w:t>
            </w:r>
          </w:p>
          <w:p w14:paraId="616C37F6" w14:textId="77777777" w:rsidR="00E43078" w:rsidRPr="00E97032" w:rsidRDefault="00FC1B62" w:rsidP="00E97032">
            <w:pPr>
              <w:numPr>
                <w:ilvl w:val="0"/>
                <w:numId w:val="1"/>
              </w:numPr>
              <w:jc w:val="both"/>
              <w:rPr>
                <w:sz w:val="20"/>
              </w:rPr>
            </w:pPr>
            <w:r>
              <w:rPr>
                <w:sz w:val="20"/>
              </w:rPr>
              <w:t xml:space="preserve">collabore à la gestion du cadastre des événements naturels </w:t>
            </w:r>
            <w:proofErr w:type="spellStart"/>
            <w:r>
              <w:rPr>
                <w:sz w:val="20"/>
              </w:rPr>
              <w:t>StorMe</w:t>
            </w:r>
            <w:proofErr w:type="spellEnd"/>
            <w:r w:rsidR="004A32A4">
              <w:rPr>
                <w:sz w:val="20"/>
              </w:rPr>
              <w:t xml:space="preserve"> et à la gestion du cadastre cantonal des ouvrages de protection</w:t>
            </w:r>
            <w:r>
              <w:rPr>
                <w:sz w:val="20"/>
              </w:rPr>
              <w:t>.</w:t>
            </w:r>
          </w:p>
        </w:tc>
        <w:tc>
          <w:tcPr>
            <w:tcW w:w="637" w:type="dxa"/>
            <w:tcBorders>
              <w:top w:val="nil"/>
              <w:left w:val="nil"/>
              <w:bottom w:val="nil"/>
              <w:right w:val="nil"/>
            </w:tcBorders>
          </w:tcPr>
          <w:p w14:paraId="0FABC671" w14:textId="77777777" w:rsidR="00E43078" w:rsidRDefault="00FC1B62" w:rsidP="00DE1D16">
            <w:pPr>
              <w:numPr>
                <w:ilvl w:val="12"/>
                <w:numId w:val="0"/>
              </w:numPr>
              <w:jc w:val="right"/>
              <w:rPr>
                <w:sz w:val="20"/>
              </w:rPr>
            </w:pPr>
            <w:r>
              <w:rPr>
                <w:sz w:val="20"/>
              </w:rPr>
              <w:t>C I</w:t>
            </w:r>
          </w:p>
          <w:p w14:paraId="4BE8A103" w14:textId="77777777" w:rsidR="004A32A4" w:rsidRDefault="004A32A4" w:rsidP="00BA6EEE">
            <w:pPr>
              <w:numPr>
                <w:ilvl w:val="12"/>
                <w:numId w:val="0"/>
              </w:numPr>
              <w:rPr>
                <w:sz w:val="20"/>
              </w:rPr>
            </w:pPr>
          </w:p>
          <w:p w14:paraId="3675C044" w14:textId="77777777" w:rsidR="004A32A4" w:rsidRDefault="004A32A4" w:rsidP="004A32A4">
            <w:pPr>
              <w:numPr>
                <w:ilvl w:val="12"/>
                <w:numId w:val="0"/>
              </w:numPr>
              <w:jc w:val="center"/>
              <w:rPr>
                <w:sz w:val="20"/>
              </w:rPr>
            </w:pPr>
            <w:r>
              <w:rPr>
                <w:sz w:val="20"/>
              </w:rPr>
              <w:t>C</w:t>
            </w:r>
          </w:p>
        </w:tc>
      </w:tr>
      <w:tr w:rsidR="00E97032" w:rsidRPr="00315479" w14:paraId="28706567" w14:textId="77777777" w:rsidTr="00B76E26">
        <w:tc>
          <w:tcPr>
            <w:tcW w:w="8575" w:type="dxa"/>
            <w:gridSpan w:val="2"/>
            <w:tcBorders>
              <w:top w:val="nil"/>
              <w:left w:val="nil"/>
              <w:bottom w:val="nil"/>
              <w:right w:val="nil"/>
            </w:tcBorders>
          </w:tcPr>
          <w:p w14:paraId="4B7B72D8" w14:textId="77777777" w:rsidR="00E97032" w:rsidRPr="00261BD3" w:rsidRDefault="00E97032" w:rsidP="00B76E26">
            <w:pPr>
              <w:numPr>
                <w:ilvl w:val="12"/>
                <w:numId w:val="0"/>
              </w:numPr>
              <w:jc w:val="both"/>
              <w:rPr>
                <w:i/>
              </w:rPr>
            </w:pPr>
          </w:p>
        </w:tc>
        <w:tc>
          <w:tcPr>
            <w:tcW w:w="637" w:type="dxa"/>
            <w:tcBorders>
              <w:top w:val="nil"/>
              <w:left w:val="nil"/>
              <w:bottom w:val="nil"/>
              <w:right w:val="nil"/>
            </w:tcBorders>
          </w:tcPr>
          <w:p w14:paraId="59F1B317" w14:textId="77777777" w:rsidR="00E97032" w:rsidRPr="00315479" w:rsidRDefault="00E97032" w:rsidP="00315479">
            <w:pPr>
              <w:numPr>
                <w:ilvl w:val="12"/>
                <w:numId w:val="0"/>
              </w:numPr>
              <w:jc w:val="both"/>
              <w:rPr>
                <w:i/>
              </w:rPr>
            </w:pPr>
          </w:p>
        </w:tc>
      </w:tr>
      <w:tr w:rsidR="00315479" w:rsidRPr="00315479" w14:paraId="6D040CD9" w14:textId="77777777" w:rsidTr="00B76E26">
        <w:tc>
          <w:tcPr>
            <w:tcW w:w="8575" w:type="dxa"/>
            <w:gridSpan w:val="2"/>
            <w:tcBorders>
              <w:top w:val="nil"/>
              <w:left w:val="nil"/>
              <w:bottom w:val="nil"/>
              <w:right w:val="nil"/>
            </w:tcBorders>
          </w:tcPr>
          <w:p w14:paraId="7AEEF768" w14:textId="77777777" w:rsidR="00315479" w:rsidRPr="00E97032" w:rsidRDefault="00315479" w:rsidP="00B76E26">
            <w:pPr>
              <w:numPr>
                <w:ilvl w:val="12"/>
                <w:numId w:val="0"/>
              </w:numPr>
              <w:jc w:val="both"/>
              <w:rPr>
                <w:i/>
              </w:rPr>
            </w:pPr>
            <w:r w:rsidRPr="00261BD3">
              <w:rPr>
                <w:i/>
              </w:rPr>
              <w:t>130</w:t>
            </w:r>
            <w:r w:rsidR="000655EF">
              <w:rPr>
                <w:i/>
              </w:rPr>
              <w:t>4</w:t>
            </w:r>
            <w:r>
              <w:rPr>
                <w:i/>
              </w:rPr>
              <w:t xml:space="preserve"> Evénements</w:t>
            </w:r>
          </w:p>
        </w:tc>
        <w:tc>
          <w:tcPr>
            <w:tcW w:w="637" w:type="dxa"/>
            <w:tcBorders>
              <w:top w:val="nil"/>
              <w:left w:val="nil"/>
              <w:bottom w:val="nil"/>
              <w:right w:val="nil"/>
            </w:tcBorders>
          </w:tcPr>
          <w:p w14:paraId="3C964C90" w14:textId="77777777" w:rsidR="00315479" w:rsidRPr="00315479" w:rsidRDefault="00315479" w:rsidP="00315479">
            <w:pPr>
              <w:numPr>
                <w:ilvl w:val="12"/>
                <w:numId w:val="0"/>
              </w:numPr>
              <w:jc w:val="both"/>
              <w:rPr>
                <w:i/>
              </w:rPr>
            </w:pPr>
          </w:p>
        </w:tc>
      </w:tr>
      <w:tr w:rsidR="00976303" w:rsidRPr="004A32A4" w14:paraId="4815ED67" w14:textId="77777777">
        <w:tc>
          <w:tcPr>
            <w:tcW w:w="8575" w:type="dxa"/>
            <w:gridSpan w:val="2"/>
            <w:tcBorders>
              <w:top w:val="nil"/>
              <w:left w:val="nil"/>
              <w:bottom w:val="nil"/>
              <w:right w:val="nil"/>
            </w:tcBorders>
          </w:tcPr>
          <w:p w14:paraId="4F6DC72F" w14:textId="77777777" w:rsidR="00976303" w:rsidRPr="004A32A4" w:rsidRDefault="00976303" w:rsidP="00DE1D16">
            <w:pPr>
              <w:numPr>
                <w:ilvl w:val="12"/>
                <w:numId w:val="0"/>
              </w:numPr>
              <w:jc w:val="both"/>
              <w:rPr>
                <w:b/>
              </w:rPr>
            </w:pPr>
          </w:p>
        </w:tc>
        <w:tc>
          <w:tcPr>
            <w:tcW w:w="637" w:type="dxa"/>
            <w:tcBorders>
              <w:top w:val="nil"/>
              <w:left w:val="nil"/>
              <w:bottom w:val="nil"/>
              <w:right w:val="nil"/>
            </w:tcBorders>
          </w:tcPr>
          <w:p w14:paraId="417F34B5" w14:textId="77777777" w:rsidR="00976303" w:rsidRPr="004A32A4" w:rsidRDefault="00976303" w:rsidP="004A32A4">
            <w:pPr>
              <w:numPr>
                <w:ilvl w:val="12"/>
                <w:numId w:val="0"/>
              </w:numPr>
              <w:jc w:val="both"/>
              <w:rPr>
                <w:b/>
              </w:rPr>
            </w:pPr>
          </w:p>
        </w:tc>
      </w:tr>
      <w:tr w:rsidR="00E43078" w:rsidRPr="004A32A4" w14:paraId="4FE76A5A" w14:textId="77777777">
        <w:tc>
          <w:tcPr>
            <w:tcW w:w="8575" w:type="dxa"/>
            <w:gridSpan w:val="2"/>
            <w:tcBorders>
              <w:top w:val="nil"/>
              <w:left w:val="nil"/>
              <w:bottom w:val="nil"/>
              <w:right w:val="nil"/>
            </w:tcBorders>
          </w:tcPr>
          <w:p w14:paraId="0C41669B" w14:textId="77777777" w:rsidR="00E43078" w:rsidRDefault="004A32A4" w:rsidP="00DE1D16">
            <w:pPr>
              <w:numPr>
                <w:ilvl w:val="12"/>
                <w:numId w:val="0"/>
              </w:numPr>
              <w:jc w:val="both"/>
              <w:rPr>
                <w:b/>
              </w:rPr>
            </w:pPr>
            <w:r w:rsidRPr="004A32A4">
              <w:rPr>
                <w:b/>
              </w:rPr>
              <w:t>Mesures d’urgence</w:t>
            </w:r>
          </w:p>
        </w:tc>
        <w:tc>
          <w:tcPr>
            <w:tcW w:w="637" w:type="dxa"/>
            <w:tcBorders>
              <w:top w:val="nil"/>
              <w:left w:val="nil"/>
              <w:bottom w:val="nil"/>
              <w:right w:val="nil"/>
            </w:tcBorders>
          </w:tcPr>
          <w:p w14:paraId="440A0826" w14:textId="77777777" w:rsidR="00E43078" w:rsidRPr="004A32A4" w:rsidRDefault="00E43078" w:rsidP="004A32A4">
            <w:pPr>
              <w:numPr>
                <w:ilvl w:val="12"/>
                <w:numId w:val="0"/>
              </w:numPr>
              <w:jc w:val="both"/>
              <w:rPr>
                <w:b/>
              </w:rPr>
            </w:pPr>
          </w:p>
        </w:tc>
      </w:tr>
      <w:tr w:rsidR="00E43078" w14:paraId="2C138CC2" w14:textId="77777777">
        <w:tc>
          <w:tcPr>
            <w:tcW w:w="8575" w:type="dxa"/>
            <w:gridSpan w:val="2"/>
            <w:tcBorders>
              <w:top w:val="nil"/>
              <w:left w:val="nil"/>
              <w:bottom w:val="nil"/>
              <w:right w:val="nil"/>
            </w:tcBorders>
          </w:tcPr>
          <w:p w14:paraId="7BE7E2A5" w14:textId="77777777" w:rsidR="00444C61" w:rsidRPr="00BA6EEE" w:rsidRDefault="004A32A4" w:rsidP="00444C61">
            <w:pPr>
              <w:numPr>
                <w:ilvl w:val="0"/>
                <w:numId w:val="1"/>
              </w:numPr>
              <w:jc w:val="both"/>
              <w:rPr>
                <w:sz w:val="20"/>
              </w:rPr>
            </w:pPr>
            <w:r w:rsidRPr="004A32A4">
              <w:rPr>
                <w:sz w:val="20"/>
              </w:rPr>
              <w:t>collabore avec l’Etat-major de crise pour les mesures d’urgence lors de catastrophes naturelles (crue, inondation, avalanche, glissement, etc.)</w:t>
            </w:r>
            <w:r>
              <w:rPr>
                <w:sz w:val="20"/>
              </w:rPr>
              <w:t> ; participe à la réalisation de mesures d’urgence par le S</w:t>
            </w:r>
            <w:r w:rsidR="00EE11D8">
              <w:rPr>
                <w:sz w:val="20"/>
              </w:rPr>
              <w:t>ervice</w:t>
            </w:r>
            <w:r>
              <w:rPr>
                <w:sz w:val="20"/>
              </w:rPr>
              <w:t>.</w:t>
            </w:r>
          </w:p>
        </w:tc>
        <w:tc>
          <w:tcPr>
            <w:tcW w:w="637" w:type="dxa"/>
            <w:tcBorders>
              <w:top w:val="nil"/>
              <w:left w:val="nil"/>
              <w:bottom w:val="nil"/>
              <w:right w:val="nil"/>
            </w:tcBorders>
          </w:tcPr>
          <w:p w14:paraId="09EEDFFC" w14:textId="77777777" w:rsidR="00E43078" w:rsidRDefault="004A32A4" w:rsidP="00DE1D16">
            <w:pPr>
              <w:numPr>
                <w:ilvl w:val="12"/>
                <w:numId w:val="0"/>
              </w:numPr>
              <w:jc w:val="right"/>
              <w:rPr>
                <w:sz w:val="20"/>
              </w:rPr>
            </w:pPr>
            <w:r>
              <w:rPr>
                <w:sz w:val="20"/>
              </w:rPr>
              <w:t>C</w:t>
            </w:r>
          </w:p>
        </w:tc>
      </w:tr>
      <w:tr w:rsidR="00AF50E2" w:rsidRPr="00AF50E2" w14:paraId="7D5BA068" w14:textId="77777777">
        <w:tc>
          <w:tcPr>
            <w:tcW w:w="8575" w:type="dxa"/>
            <w:gridSpan w:val="2"/>
            <w:tcBorders>
              <w:top w:val="nil"/>
              <w:left w:val="nil"/>
              <w:bottom w:val="nil"/>
              <w:right w:val="nil"/>
            </w:tcBorders>
          </w:tcPr>
          <w:p w14:paraId="050BA986" w14:textId="77777777" w:rsidR="00AF50E2" w:rsidRPr="00AF50E2" w:rsidRDefault="00AF50E2" w:rsidP="00671AAD">
            <w:pPr>
              <w:numPr>
                <w:ilvl w:val="12"/>
                <w:numId w:val="0"/>
              </w:numPr>
              <w:jc w:val="both"/>
              <w:rPr>
                <w:sz w:val="20"/>
                <w:u w:val="single"/>
              </w:rPr>
            </w:pPr>
          </w:p>
        </w:tc>
        <w:tc>
          <w:tcPr>
            <w:tcW w:w="637" w:type="dxa"/>
            <w:tcBorders>
              <w:top w:val="nil"/>
              <w:left w:val="nil"/>
              <w:bottom w:val="nil"/>
              <w:right w:val="nil"/>
            </w:tcBorders>
          </w:tcPr>
          <w:p w14:paraId="2B733241" w14:textId="77777777" w:rsidR="00AF50E2" w:rsidRPr="00AF50E2" w:rsidRDefault="00AF50E2" w:rsidP="00671AAD">
            <w:pPr>
              <w:numPr>
                <w:ilvl w:val="12"/>
                <w:numId w:val="0"/>
              </w:numPr>
              <w:jc w:val="right"/>
              <w:rPr>
                <w:sz w:val="20"/>
              </w:rPr>
            </w:pPr>
          </w:p>
        </w:tc>
      </w:tr>
      <w:tr w:rsidR="009E5B1D" w:rsidRPr="00315479" w14:paraId="2C435951" w14:textId="77777777" w:rsidTr="00B76E26">
        <w:tc>
          <w:tcPr>
            <w:tcW w:w="8575" w:type="dxa"/>
            <w:gridSpan w:val="2"/>
            <w:tcBorders>
              <w:top w:val="nil"/>
              <w:left w:val="nil"/>
              <w:bottom w:val="nil"/>
              <w:right w:val="nil"/>
            </w:tcBorders>
          </w:tcPr>
          <w:p w14:paraId="3F25A9D8" w14:textId="77777777" w:rsidR="009E5B1D" w:rsidRPr="00E97032" w:rsidRDefault="009E5B1D" w:rsidP="000655EF">
            <w:pPr>
              <w:numPr>
                <w:ilvl w:val="12"/>
                <w:numId w:val="0"/>
              </w:numPr>
              <w:jc w:val="both"/>
              <w:rPr>
                <w:i/>
              </w:rPr>
            </w:pPr>
            <w:r w:rsidRPr="00032996">
              <w:rPr>
                <w:i/>
              </w:rPr>
              <w:t>1305 Infrastructures</w:t>
            </w:r>
          </w:p>
        </w:tc>
        <w:tc>
          <w:tcPr>
            <w:tcW w:w="637" w:type="dxa"/>
            <w:tcBorders>
              <w:top w:val="nil"/>
              <w:left w:val="nil"/>
              <w:bottom w:val="nil"/>
              <w:right w:val="nil"/>
            </w:tcBorders>
          </w:tcPr>
          <w:p w14:paraId="22F1AB3F" w14:textId="77777777" w:rsidR="009E5B1D" w:rsidRPr="00315479" w:rsidRDefault="009E5B1D" w:rsidP="00B76E26">
            <w:pPr>
              <w:numPr>
                <w:ilvl w:val="12"/>
                <w:numId w:val="0"/>
              </w:numPr>
              <w:jc w:val="both"/>
              <w:rPr>
                <w:i/>
              </w:rPr>
            </w:pPr>
          </w:p>
        </w:tc>
      </w:tr>
      <w:tr w:rsidR="00F448E3" w:rsidRPr="00AF50E2" w14:paraId="681CFFD3" w14:textId="77777777" w:rsidTr="00B76E26">
        <w:tc>
          <w:tcPr>
            <w:tcW w:w="8575" w:type="dxa"/>
            <w:gridSpan w:val="2"/>
            <w:tcBorders>
              <w:top w:val="nil"/>
              <w:left w:val="nil"/>
              <w:bottom w:val="nil"/>
              <w:right w:val="nil"/>
            </w:tcBorders>
          </w:tcPr>
          <w:p w14:paraId="2EC65291" w14:textId="77777777" w:rsidR="00F448E3" w:rsidRPr="0097285E" w:rsidRDefault="00F448E3" w:rsidP="00B76E26">
            <w:pPr>
              <w:numPr>
                <w:ilvl w:val="12"/>
                <w:numId w:val="0"/>
              </w:numPr>
              <w:jc w:val="both"/>
              <w:rPr>
                <w:i/>
              </w:rPr>
            </w:pPr>
          </w:p>
        </w:tc>
        <w:tc>
          <w:tcPr>
            <w:tcW w:w="637" w:type="dxa"/>
            <w:tcBorders>
              <w:top w:val="nil"/>
              <w:left w:val="nil"/>
              <w:bottom w:val="nil"/>
              <w:right w:val="nil"/>
            </w:tcBorders>
          </w:tcPr>
          <w:p w14:paraId="095A4BDC" w14:textId="77777777" w:rsidR="00F448E3" w:rsidRPr="00AF50E2" w:rsidRDefault="00F448E3" w:rsidP="00B76E26">
            <w:pPr>
              <w:jc w:val="both"/>
              <w:rPr>
                <w:sz w:val="20"/>
                <w:u w:val="single"/>
              </w:rPr>
            </w:pPr>
          </w:p>
        </w:tc>
      </w:tr>
      <w:tr w:rsidR="00F448E3" w:rsidRPr="00D0360F" w14:paraId="1F311996" w14:textId="77777777" w:rsidTr="00B76E26">
        <w:tc>
          <w:tcPr>
            <w:tcW w:w="8575" w:type="dxa"/>
            <w:gridSpan w:val="2"/>
            <w:tcBorders>
              <w:top w:val="nil"/>
              <w:left w:val="nil"/>
              <w:bottom w:val="nil"/>
              <w:right w:val="nil"/>
            </w:tcBorders>
          </w:tcPr>
          <w:p w14:paraId="3B8F37BD" w14:textId="77777777" w:rsidR="00F448E3" w:rsidRDefault="00F448E3" w:rsidP="00F448E3">
            <w:pPr>
              <w:numPr>
                <w:ilvl w:val="12"/>
                <w:numId w:val="0"/>
              </w:numPr>
              <w:jc w:val="both"/>
              <w:rPr>
                <w:b/>
              </w:rPr>
            </w:pPr>
            <w:r>
              <w:rPr>
                <w:b/>
              </w:rPr>
              <w:t>R</w:t>
            </w:r>
            <w:r w:rsidRPr="00D0360F">
              <w:rPr>
                <w:b/>
              </w:rPr>
              <w:t>éalisation et remise en état d’infrastructures forestières (bâtiments d'exploitation et desserte forestière</w:t>
            </w:r>
            <w:r>
              <w:rPr>
                <w:b/>
              </w:rPr>
              <w:t xml:space="preserve">), dans et </w:t>
            </w:r>
            <w:r w:rsidRPr="00D0360F">
              <w:rPr>
                <w:b/>
              </w:rPr>
              <w:t>en dehors des forêts protectrices</w:t>
            </w:r>
          </w:p>
        </w:tc>
        <w:tc>
          <w:tcPr>
            <w:tcW w:w="637" w:type="dxa"/>
            <w:tcBorders>
              <w:top w:val="nil"/>
              <w:left w:val="nil"/>
              <w:bottom w:val="nil"/>
              <w:right w:val="nil"/>
            </w:tcBorders>
          </w:tcPr>
          <w:p w14:paraId="005A31B2" w14:textId="77777777" w:rsidR="00F448E3" w:rsidRPr="00D0360F" w:rsidRDefault="00F448E3" w:rsidP="00B76E26">
            <w:pPr>
              <w:numPr>
                <w:ilvl w:val="12"/>
                <w:numId w:val="0"/>
              </w:numPr>
              <w:jc w:val="both"/>
              <w:rPr>
                <w:b/>
              </w:rPr>
            </w:pPr>
          </w:p>
        </w:tc>
      </w:tr>
      <w:tr w:rsidR="00F448E3" w14:paraId="4C7B4F4B" w14:textId="77777777" w:rsidTr="00B76E26">
        <w:tc>
          <w:tcPr>
            <w:tcW w:w="8575" w:type="dxa"/>
            <w:gridSpan w:val="2"/>
            <w:tcBorders>
              <w:top w:val="nil"/>
              <w:left w:val="nil"/>
              <w:bottom w:val="nil"/>
              <w:right w:val="nil"/>
            </w:tcBorders>
          </w:tcPr>
          <w:p w14:paraId="39AF5182" w14:textId="77777777" w:rsidR="00F448E3" w:rsidRDefault="00F448E3" w:rsidP="00B76E26">
            <w:pPr>
              <w:numPr>
                <w:ilvl w:val="0"/>
                <w:numId w:val="2"/>
              </w:numPr>
              <w:jc w:val="both"/>
              <w:rPr>
                <w:sz w:val="20"/>
              </w:rPr>
            </w:pPr>
            <w:r>
              <w:rPr>
                <w:sz w:val="20"/>
              </w:rPr>
              <w:t>c</w:t>
            </w:r>
            <w:r w:rsidRPr="003B5C12">
              <w:rPr>
                <w:sz w:val="20"/>
              </w:rPr>
              <w:t xml:space="preserve">ollabore </w:t>
            </w:r>
            <w:r>
              <w:rPr>
                <w:sz w:val="20"/>
              </w:rPr>
              <w:t>à l’émission d’un avis sur les demandes préalables et prend connaissance des approbations technique et financière des projets.</w:t>
            </w:r>
          </w:p>
          <w:p w14:paraId="15D6AB11" w14:textId="77777777" w:rsidR="00F448E3" w:rsidRPr="00DE4896" w:rsidRDefault="00F448E3" w:rsidP="00B76E26">
            <w:pPr>
              <w:numPr>
                <w:ilvl w:val="0"/>
                <w:numId w:val="2"/>
              </w:numPr>
              <w:jc w:val="both"/>
              <w:rPr>
                <w:sz w:val="20"/>
              </w:rPr>
            </w:pPr>
            <w:r>
              <w:rPr>
                <w:sz w:val="20"/>
              </w:rPr>
              <w:t>collabore à l’encadrement des travaux, à la surveillance de l’application des règles des marchés publics, la surveillance générale de chantier, à la préparation des décomptes des travaux subventionnés.</w:t>
            </w:r>
          </w:p>
        </w:tc>
        <w:tc>
          <w:tcPr>
            <w:tcW w:w="637" w:type="dxa"/>
            <w:tcBorders>
              <w:top w:val="nil"/>
              <w:left w:val="nil"/>
              <w:bottom w:val="nil"/>
              <w:right w:val="nil"/>
            </w:tcBorders>
          </w:tcPr>
          <w:p w14:paraId="676D5F8C" w14:textId="77777777" w:rsidR="00F448E3" w:rsidRDefault="00F448E3" w:rsidP="00B76E26">
            <w:pPr>
              <w:numPr>
                <w:ilvl w:val="12"/>
                <w:numId w:val="0"/>
              </w:numPr>
              <w:jc w:val="right"/>
              <w:rPr>
                <w:sz w:val="20"/>
              </w:rPr>
            </w:pPr>
            <w:r>
              <w:rPr>
                <w:sz w:val="20"/>
              </w:rPr>
              <w:t>C I</w:t>
            </w:r>
          </w:p>
          <w:p w14:paraId="69F77CC9" w14:textId="77777777" w:rsidR="00F448E3" w:rsidRDefault="00F448E3" w:rsidP="00B76E26">
            <w:pPr>
              <w:numPr>
                <w:ilvl w:val="12"/>
                <w:numId w:val="0"/>
              </w:numPr>
              <w:jc w:val="right"/>
              <w:rPr>
                <w:sz w:val="20"/>
              </w:rPr>
            </w:pPr>
          </w:p>
          <w:p w14:paraId="567B1FAF" w14:textId="77777777" w:rsidR="00F448E3" w:rsidRDefault="00F448E3" w:rsidP="00B76E26">
            <w:pPr>
              <w:numPr>
                <w:ilvl w:val="12"/>
                <w:numId w:val="0"/>
              </w:numPr>
              <w:jc w:val="right"/>
              <w:rPr>
                <w:sz w:val="20"/>
              </w:rPr>
            </w:pPr>
            <w:r>
              <w:rPr>
                <w:sz w:val="20"/>
              </w:rPr>
              <w:t>C</w:t>
            </w:r>
          </w:p>
        </w:tc>
      </w:tr>
      <w:tr w:rsidR="009E5B1D" w:rsidRPr="00315479" w14:paraId="2824F869" w14:textId="77777777" w:rsidTr="00B76E26">
        <w:tc>
          <w:tcPr>
            <w:tcW w:w="8575" w:type="dxa"/>
            <w:gridSpan w:val="2"/>
            <w:tcBorders>
              <w:top w:val="nil"/>
              <w:left w:val="nil"/>
              <w:bottom w:val="nil"/>
              <w:right w:val="nil"/>
            </w:tcBorders>
          </w:tcPr>
          <w:p w14:paraId="319DDE78" w14:textId="77777777" w:rsidR="009E5B1D" w:rsidRPr="00261BD3" w:rsidRDefault="009E5B1D" w:rsidP="009E5B1D">
            <w:pPr>
              <w:numPr>
                <w:ilvl w:val="12"/>
                <w:numId w:val="0"/>
              </w:numPr>
              <w:jc w:val="both"/>
              <w:rPr>
                <w:i/>
              </w:rPr>
            </w:pPr>
          </w:p>
        </w:tc>
        <w:tc>
          <w:tcPr>
            <w:tcW w:w="637" w:type="dxa"/>
            <w:tcBorders>
              <w:top w:val="nil"/>
              <w:left w:val="nil"/>
              <w:bottom w:val="nil"/>
              <w:right w:val="nil"/>
            </w:tcBorders>
          </w:tcPr>
          <w:p w14:paraId="106C5C7E" w14:textId="77777777" w:rsidR="009E5B1D" w:rsidRPr="00315479" w:rsidRDefault="009E5B1D" w:rsidP="00B76E26">
            <w:pPr>
              <w:numPr>
                <w:ilvl w:val="12"/>
                <w:numId w:val="0"/>
              </w:numPr>
              <w:jc w:val="both"/>
              <w:rPr>
                <w:i/>
              </w:rPr>
            </w:pPr>
          </w:p>
        </w:tc>
      </w:tr>
      <w:tr w:rsidR="00424AAB" w:rsidRPr="00315479" w14:paraId="0A7349ED" w14:textId="77777777" w:rsidTr="005D11B0">
        <w:tc>
          <w:tcPr>
            <w:tcW w:w="8575" w:type="dxa"/>
            <w:gridSpan w:val="2"/>
            <w:tcBorders>
              <w:top w:val="nil"/>
              <w:left w:val="nil"/>
              <w:bottom w:val="nil"/>
              <w:right w:val="nil"/>
            </w:tcBorders>
          </w:tcPr>
          <w:p w14:paraId="2D5A952F" w14:textId="77777777" w:rsidR="00424AAB" w:rsidRPr="00E97032" w:rsidRDefault="00424AAB" w:rsidP="000655EF">
            <w:pPr>
              <w:numPr>
                <w:ilvl w:val="12"/>
                <w:numId w:val="0"/>
              </w:numPr>
              <w:jc w:val="both"/>
              <w:rPr>
                <w:i/>
              </w:rPr>
            </w:pPr>
            <w:r w:rsidRPr="00032996">
              <w:rPr>
                <w:i/>
              </w:rPr>
              <w:t>130</w:t>
            </w:r>
            <w:r>
              <w:rPr>
                <w:i/>
              </w:rPr>
              <w:t>6 Incendie de forêt</w:t>
            </w:r>
          </w:p>
        </w:tc>
        <w:tc>
          <w:tcPr>
            <w:tcW w:w="637" w:type="dxa"/>
            <w:tcBorders>
              <w:top w:val="nil"/>
              <w:left w:val="nil"/>
              <w:bottom w:val="nil"/>
              <w:right w:val="nil"/>
            </w:tcBorders>
          </w:tcPr>
          <w:p w14:paraId="0719F908" w14:textId="77777777" w:rsidR="00424AAB" w:rsidRPr="00315479" w:rsidRDefault="00424AAB" w:rsidP="005D11B0">
            <w:pPr>
              <w:numPr>
                <w:ilvl w:val="12"/>
                <w:numId w:val="0"/>
              </w:numPr>
              <w:jc w:val="both"/>
              <w:rPr>
                <w:i/>
              </w:rPr>
            </w:pPr>
          </w:p>
        </w:tc>
      </w:tr>
      <w:tr w:rsidR="00424AAB" w:rsidRPr="00AF50E2" w14:paraId="13239546" w14:textId="77777777" w:rsidTr="005D11B0">
        <w:tc>
          <w:tcPr>
            <w:tcW w:w="8575" w:type="dxa"/>
            <w:gridSpan w:val="2"/>
            <w:tcBorders>
              <w:top w:val="nil"/>
              <w:left w:val="nil"/>
              <w:bottom w:val="nil"/>
              <w:right w:val="nil"/>
            </w:tcBorders>
          </w:tcPr>
          <w:p w14:paraId="03E7CE69" w14:textId="77777777" w:rsidR="00424AAB" w:rsidRPr="005A1E34" w:rsidRDefault="005A1E34" w:rsidP="005D11B0">
            <w:pPr>
              <w:numPr>
                <w:ilvl w:val="12"/>
                <w:numId w:val="0"/>
              </w:numPr>
              <w:jc w:val="both"/>
              <w:rPr>
                <w:i/>
              </w:rPr>
            </w:pPr>
            <w:r w:rsidRPr="005A1E34">
              <w:rPr>
                <w:sz w:val="20"/>
              </w:rPr>
              <w:t>Ces prestations seront décrites ultérieurement.</w:t>
            </w:r>
          </w:p>
        </w:tc>
        <w:tc>
          <w:tcPr>
            <w:tcW w:w="637" w:type="dxa"/>
            <w:tcBorders>
              <w:top w:val="nil"/>
              <w:left w:val="nil"/>
              <w:bottom w:val="nil"/>
              <w:right w:val="nil"/>
            </w:tcBorders>
          </w:tcPr>
          <w:p w14:paraId="6EE6464B" w14:textId="77777777" w:rsidR="00424AAB" w:rsidRPr="00AF50E2" w:rsidRDefault="00424AAB" w:rsidP="005D11B0">
            <w:pPr>
              <w:jc w:val="both"/>
              <w:rPr>
                <w:sz w:val="20"/>
                <w:u w:val="single"/>
              </w:rPr>
            </w:pPr>
          </w:p>
        </w:tc>
      </w:tr>
      <w:tr w:rsidR="005A1E34" w:rsidRPr="00AF50E2" w14:paraId="52D79D88" w14:textId="77777777" w:rsidTr="005D11B0">
        <w:tc>
          <w:tcPr>
            <w:tcW w:w="8575" w:type="dxa"/>
            <w:gridSpan w:val="2"/>
            <w:tcBorders>
              <w:top w:val="nil"/>
              <w:left w:val="nil"/>
              <w:bottom w:val="nil"/>
              <w:right w:val="nil"/>
            </w:tcBorders>
          </w:tcPr>
          <w:p w14:paraId="572252CE" w14:textId="77777777" w:rsidR="005A1E34" w:rsidRDefault="005A1E34" w:rsidP="005D11B0">
            <w:pPr>
              <w:numPr>
                <w:ilvl w:val="12"/>
                <w:numId w:val="0"/>
              </w:numPr>
              <w:jc w:val="both"/>
              <w:rPr>
                <w:sz w:val="20"/>
              </w:rPr>
            </w:pPr>
            <w:r w:rsidRPr="005A1E34">
              <w:rPr>
                <w:sz w:val="20"/>
              </w:rPr>
              <w:t>Evaluation du danger d’incendie de forêt.</w:t>
            </w:r>
          </w:p>
          <w:p w14:paraId="5ACF8166" w14:textId="77777777" w:rsidR="005A1E34" w:rsidRDefault="005A1E34" w:rsidP="005D11B0">
            <w:pPr>
              <w:numPr>
                <w:ilvl w:val="12"/>
                <w:numId w:val="0"/>
              </w:numPr>
              <w:jc w:val="both"/>
              <w:rPr>
                <w:sz w:val="20"/>
              </w:rPr>
            </w:pPr>
            <w:r>
              <w:rPr>
                <w:sz w:val="20"/>
              </w:rPr>
              <w:t>Rédaction de rapports.</w:t>
            </w:r>
          </w:p>
          <w:p w14:paraId="65A41AB7" w14:textId="77777777" w:rsidR="005A1E34" w:rsidRPr="005A1E34" w:rsidRDefault="006B31B1" w:rsidP="005D11B0">
            <w:pPr>
              <w:numPr>
                <w:ilvl w:val="12"/>
                <w:numId w:val="0"/>
              </w:numPr>
              <w:jc w:val="both"/>
              <w:rPr>
                <w:sz w:val="20"/>
              </w:rPr>
            </w:pPr>
            <w:r>
              <w:rPr>
                <w:sz w:val="20"/>
              </w:rPr>
              <w:t>Re</w:t>
            </w:r>
            <w:r w:rsidR="005A1E34">
              <w:rPr>
                <w:sz w:val="20"/>
              </w:rPr>
              <w:t>levé des incendies</w:t>
            </w:r>
            <w:r>
              <w:rPr>
                <w:sz w:val="20"/>
              </w:rPr>
              <w:t xml:space="preserve"> de forêt</w:t>
            </w:r>
            <w:r w:rsidR="005A1E34">
              <w:rPr>
                <w:sz w:val="20"/>
              </w:rPr>
              <w:t>.</w:t>
            </w:r>
          </w:p>
        </w:tc>
        <w:tc>
          <w:tcPr>
            <w:tcW w:w="637" w:type="dxa"/>
            <w:tcBorders>
              <w:top w:val="nil"/>
              <w:left w:val="nil"/>
              <w:bottom w:val="nil"/>
              <w:right w:val="nil"/>
            </w:tcBorders>
          </w:tcPr>
          <w:p w14:paraId="63A1D790" w14:textId="77777777" w:rsidR="005A1E34" w:rsidRPr="00AF50E2" w:rsidRDefault="005A1E34" w:rsidP="005D11B0">
            <w:pPr>
              <w:jc w:val="both"/>
              <w:rPr>
                <w:sz w:val="20"/>
                <w:u w:val="single"/>
              </w:rPr>
            </w:pPr>
          </w:p>
        </w:tc>
      </w:tr>
      <w:tr w:rsidR="005A1E34" w:rsidRPr="00AF50E2" w14:paraId="37C39884" w14:textId="77777777" w:rsidTr="005D11B0">
        <w:tc>
          <w:tcPr>
            <w:tcW w:w="8575" w:type="dxa"/>
            <w:gridSpan w:val="2"/>
            <w:tcBorders>
              <w:top w:val="nil"/>
              <w:left w:val="nil"/>
              <w:bottom w:val="nil"/>
              <w:right w:val="nil"/>
            </w:tcBorders>
          </w:tcPr>
          <w:p w14:paraId="34C34BAA" w14:textId="77777777" w:rsidR="005A1E34" w:rsidRPr="0097285E" w:rsidRDefault="005A1E34" w:rsidP="005D11B0">
            <w:pPr>
              <w:numPr>
                <w:ilvl w:val="12"/>
                <w:numId w:val="0"/>
              </w:numPr>
              <w:jc w:val="both"/>
              <w:rPr>
                <w:i/>
              </w:rPr>
            </w:pPr>
          </w:p>
        </w:tc>
        <w:tc>
          <w:tcPr>
            <w:tcW w:w="637" w:type="dxa"/>
            <w:tcBorders>
              <w:top w:val="nil"/>
              <w:left w:val="nil"/>
              <w:bottom w:val="nil"/>
              <w:right w:val="nil"/>
            </w:tcBorders>
          </w:tcPr>
          <w:p w14:paraId="433A89C1" w14:textId="77777777" w:rsidR="005A1E34" w:rsidRPr="00AF50E2" w:rsidRDefault="005A1E34" w:rsidP="005D11B0">
            <w:pPr>
              <w:jc w:val="both"/>
              <w:rPr>
                <w:sz w:val="20"/>
                <w:u w:val="single"/>
              </w:rPr>
            </w:pPr>
          </w:p>
        </w:tc>
      </w:tr>
      <w:tr w:rsidR="00671AAD" w14:paraId="7D9E4710" w14:textId="77777777">
        <w:tc>
          <w:tcPr>
            <w:tcW w:w="8575" w:type="dxa"/>
            <w:gridSpan w:val="2"/>
            <w:tcBorders>
              <w:top w:val="nil"/>
              <w:left w:val="nil"/>
              <w:bottom w:val="nil"/>
              <w:right w:val="nil"/>
            </w:tcBorders>
          </w:tcPr>
          <w:p w14:paraId="65BECCE7" w14:textId="77777777" w:rsidR="00671AAD" w:rsidRPr="00310ACF" w:rsidRDefault="00671AAD" w:rsidP="005A7930">
            <w:pPr>
              <w:numPr>
                <w:ilvl w:val="12"/>
                <w:numId w:val="0"/>
              </w:numPr>
              <w:jc w:val="both"/>
              <w:rPr>
                <w:sz w:val="28"/>
                <w:u w:val="single"/>
              </w:rPr>
            </w:pPr>
            <w:r>
              <w:rPr>
                <w:sz w:val="28"/>
                <w:u w:val="single"/>
              </w:rPr>
              <w:t xml:space="preserve">4. </w:t>
            </w:r>
            <w:r w:rsidR="005B5306">
              <w:rPr>
                <w:sz w:val="28"/>
                <w:u w:val="single"/>
              </w:rPr>
              <w:t>G</w:t>
            </w:r>
            <w:r w:rsidR="001137C0" w:rsidRPr="001137C0">
              <w:rPr>
                <w:sz w:val="28"/>
                <w:u w:val="single"/>
              </w:rPr>
              <w:t xml:space="preserve">estion </w:t>
            </w:r>
            <w:r w:rsidR="005B5306">
              <w:rPr>
                <w:sz w:val="28"/>
                <w:u w:val="single"/>
              </w:rPr>
              <w:t>des forêts</w:t>
            </w:r>
          </w:p>
        </w:tc>
        <w:tc>
          <w:tcPr>
            <w:tcW w:w="637" w:type="dxa"/>
            <w:tcBorders>
              <w:top w:val="nil"/>
              <w:left w:val="nil"/>
              <w:bottom w:val="nil"/>
              <w:right w:val="nil"/>
            </w:tcBorders>
          </w:tcPr>
          <w:p w14:paraId="63C7A8A9" w14:textId="77777777" w:rsidR="00671AAD" w:rsidRDefault="00671AAD" w:rsidP="00671AAD">
            <w:pPr>
              <w:numPr>
                <w:ilvl w:val="12"/>
                <w:numId w:val="0"/>
              </w:numPr>
              <w:jc w:val="right"/>
              <w:rPr>
                <w:sz w:val="20"/>
              </w:rPr>
            </w:pPr>
          </w:p>
        </w:tc>
      </w:tr>
      <w:tr w:rsidR="00310ACF" w:rsidRPr="00310ACF" w14:paraId="2541B608" w14:textId="77777777">
        <w:tc>
          <w:tcPr>
            <w:tcW w:w="8575" w:type="dxa"/>
            <w:gridSpan w:val="2"/>
            <w:tcBorders>
              <w:top w:val="nil"/>
              <w:left w:val="nil"/>
              <w:bottom w:val="nil"/>
              <w:right w:val="nil"/>
            </w:tcBorders>
          </w:tcPr>
          <w:p w14:paraId="3C1931B1" w14:textId="77777777" w:rsidR="00310ACF" w:rsidRPr="00310ACF" w:rsidRDefault="00310ACF" w:rsidP="00DE1D16">
            <w:pPr>
              <w:numPr>
                <w:ilvl w:val="12"/>
                <w:numId w:val="0"/>
              </w:numPr>
              <w:jc w:val="both"/>
              <w:rPr>
                <w:sz w:val="20"/>
              </w:rPr>
            </w:pPr>
          </w:p>
        </w:tc>
        <w:tc>
          <w:tcPr>
            <w:tcW w:w="637" w:type="dxa"/>
            <w:tcBorders>
              <w:top w:val="nil"/>
              <w:left w:val="nil"/>
              <w:bottom w:val="nil"/>
              <w:right w:val="nil"/>
            </w:tcBorders>
          </w:tcPr>
          <w:p w14:paraId="2D9416F6" w14:textId="77777777" w:rsidR="00310ACF" w:rsidRPr="00310ACF" w:rsidRDefault="00310ACF" w:rsidP="007C2768">
            <w:pPr>
              <w:numPr>
                <w:ilvl w:val="12"/>
                <w:numId w:val="0"/>
              </w:numPr>
              <w:jc w:val="both"/>
              <w:rPr>
                <w:b/>
                <w:sz w:val="20"/>
              </w:rPr>
            </w:pPr>
          </w:p>
        </w:tc>
      </w:tr>
      <w:tr w:rsidR="00310ACF" w:rsidRPr="007C2768" w14:paraId="60FD9FDD" w14:textId="77777777">
        <w:tc>
          <w:tcPr>
            <w:tcW w:w="8575" w:type="dxa"/>
            <w:gridSpan w:val="2"/>
            <w:tcBorders>
              <w:top w:val="nil"/>
              <w:left w:val="nil"/>
              <w:bottom w:val="nil"/>
              <w:right w:val="nil"/>
            </w:tcBorders>
          </w:tcPr>
          <w:p w14:paraId="64F12280" w14:textId="77777777" w:rsidR="00310ACF" w:rsidRDefault="00310ACF" w:rsidP="00DE1D16">
            <w:pPr>
              <w:numPr>
                <w:ilvl w:val="12"/>
                <w:numId w:val="0"/>
              </w:numPr>
              <w:jc w:val="both"/>
              <w:rPr>
                <w:b/>
              </w:rPr>
            </w:pPr>
            <w:r w:rsidRPr="00DB6EBE">
              <w:rPr>
                <w:i/>
              </w:rPr>
              <w:t>1</w:t>
            </w:r>
            <w:r>
              <w:rPr>
                <w:i/>
              </w:rPr>
              <w:t>4</w:t>
            </w:r>
            <w:r w:rsidRPr="00DB6EBE">
              <w:rPr>
                <w:i/>
              </w:rPr>
              <w:t xml:space="preserve">01 </w:t>
            </w:r>
            <w:r>
              <w:rPr>
                <w:i/>
              </w:rPr>
              <w:t>Exploitation des forêts</w:t>
            </w:r>
          </w:p>
        </w:tc>
        <w:tc>
          <w:tcPr>
            <w:tcW w:w="637" w:type="dxa"/>
            <w:tcBorders>
              <w:top w:val="nil"/>
              <w:left w:val="nil"/>
              <w:bottom w:val="nil"/>
              <w:right w:val="nil"/>
            </w:tcBorders>
          </w:tcPr>
          <w:p w14:paraId="11C5814A" w14:textId="77777777" w:rsidR="00310ACF" w:rsidRPr="007C2768" w:rsidRDefault="00310ACF" w:rsidP="007C2768">
            <w:pPr>
              <w:numPr>
                <w:ilvl w:val="12"/>
                <w:numId w:val="0"/>
              </w:numPr>
              <w:jc w:val="both"/>
              <w:rPr>
                <w:b/>
              </w:rPr>
            </w:pPr>
          </w:p>
        </w:tc>
      </w:tr>
      <w:tr w:rsidR="00310ACF" w:rsidRPr="00310ACF" w14:paraId="5CE60C32" w14:textId="77777777">
        <w:tc>
          <w:tcPr>
            <w:tcW w:w="8575" w:type="dxa"/>
            <w:gridSpan w:val="2"/>
            <w:tcBorders>
              <w:top w:val="nil"/>
              <w:left w:val="nil"/>
              <w:bottom w:val="nil"/>
              <w:right w:val="nil"/>
            </w:tcBorders>
          </w:tcPr>
          <w:p w14:paraId="7CEAD306" w14:textId="77777777" w:rsidR="00310ACF" w:rsidRPr="00310ACF" w:rsidRDefault="00310ACF" w:rsidP="00DE1D16">
            <w:pPr>
              <w:numPr>
                <w:ilvl w:val="12"/>
                <w:numId w:val="0"/>
              </w:numPr>
              <w:jc w:val="both"/>
              <w:rPr>
                <w:b/>
                <w:sz w:val="20"/>
              </w:rPr>
            </w:pPr>
          </w:p>
        </w:tc>
        <w:tc>
          <w:tcPr>
            <w:tcW w:w="637" w:type="dxa"/>
            <w:tcBorders>
              <w:top w:val="nil"/>
              <w:left w:val="nil"/>
              <w:bottom w:val="nil"/>
              <w:right w:val="nil"/>
            </w:tcBorders>
          </w:tcPr>
          <w:p w14:paraId="57AE830A" w14:textId="77777777" w:rsidR="00310ACF" w:rsidRPr="00310ACF" w:rsidRDefault="00310ACF" w:rsidP="007C2768">
            <w:pPr>
              <w:numPr>
                <w:ilvl w:val="12"/>
                <w:numId w:val="0"/>
              </w:numPr>
              <w:jc w:val="both"/>
              <w:rPr>
                <w:b/>
                <w:sz w:val="20"/>
              </w:rPr>
            </w:pPr>
          </w:p>
        </w:tc>
      </w:tr>
      <w:tr w:rsidR="00444C61" w:rsidRPr="007C2768" w14:paraId="6E9060FC" w14:textId="77777777">
        <w:tc>
          <w:tcPr>
            <w:tcW w:w="8575" w:type="dxa"/>
            <w:gridSpan w:val="2"/>
            <w:tcBorders>
              <w:top w:val="nil"/>
              <w:left w:val="nil"/>
              <w:bottom w:val="nil"/>
              <w:right w:val="nil"/>
            </w:tcBorders>
          </w:tcPr>
          <w:p w14:paraId="006EB3C8" w14:textId="77777777" w:rsidR="00671AAD" w:rsidRDefault="007C2768" w:rsidP="00DE1D16">
            <w:pPr>
              <w:numPr>
                <w:ilvl w:val="12"/>
                <w:numId w:val="0"/>
              </w:numPr>
              <w:jc w:val="both"/>
              <w:rPr>
                <w:b/>
              </w:rPr>
            </w:pPr>
            <w:r>
              <w:rPr>
                <w:b/>
              </w:rPr>
              <w:t>Conseil</w:t>
            </w:r>
            <w:r w:rsidRPr="007C2768">
              <w:rPr>
                <w:b/>
              </w:rPr>
              <w:t xml:space="preserve"> et surveillance des propriétaires</w:t>
            </w:r>
          </w:p>
        </w:tc>
        <w:tc>
          <w:tcPr>
            <w:tcW w:w="637" w:type="dxa"/>
            <w:tcBorders>
              <w:top w:val="nil"/>
              <w:left w:val="nil"/>
              <w:bottom w:val="nil"/>
              <w:right w:val="nil"/>
            </w:tcBorders>
          </w:tcPr>
          <w:p w14:paraId="31F3BC6D" w14:textId="77777777" w:rsidR="00444C61" w:rsidRPr="007C2768" w:rsidRDefault="00444C61" w:rsidP="007C2768">
            <w:pPr>
              <w:numPr>
                <w:ilvl w:val="12"/>
                <w:numId w:val="0"/>
              </w:numPr>
              <w:jc w:val="both"/>
              <w:rPr>
                <w:b/>
              </w:rPr>
            </w:pPr>
          </w:p>
        </w:tc>
      </w:tr>
      <w:tr w:rsidR="0034004B" w14:paraId="6FC15B3B" w14:textId="77777777">
        <w:tc>
          <w:tcPr>
            <w:tcW w:w="8575" w:type="dxa"/>
            <w:gridSpan w:val="2"/>
            <w:tcBorders>
              <w:top w:val="nil"/>
              <w:left w:val="nil"/>
              <w:bottom w:val="nil"/>
              <w:right w:val="nil"/>
            </w:tcBorders>
          </w:tcPr>
          <w:p w14:paraId="33E5A284" w14:textId="77777777" w:rsidR="0034004B" w:rsidRDefault="0034004B" w:rsidP="007C2768">
            <w:pPr>
              <w:numPr>
                <w:ilvl w:val="0"/>
                <w:numId w:val="4"/>
              </w:numPr>
              <w:jc w:val="both"/>
              <w:rPr>
                <w:sz w:val="20"/>
              </w:rPr>
            </w:pPr>
            <w:r>
              <w:rPr>
                <w:sz w:val="20"/>
              </w:rPr>
              <w:t>conseille, aide et surveille les propriétaires de forêts privées pour l’exploitation de leurs forêts.</w:t>
            </w:r>
          </w:p>
        </w:tc>
        <w:tc>
          <w:tcPr>
            <w:tcW w:w="637" w:type="dxa"/>
            <w:tcBorders>
              <w:top w:val="nil"/>
              <w:left w:val="nil"/>
              <w:bottom w:val="nil"/>
              <w:right w:val="nil"/>
            </w:tcBorders>
          </w:tcPr>
          <w:p w14:paraId="0B9860AC" w14:textId="77777777" w:rsidR="0034004B" w:rsidRDefault="0034004B" w:rsidP="00DE1D16">
            <w:pPr>
              <w:numPr>
                <w:ilvl w:val="12"/>
                <w:numId w:val="0"/>
              </w:numPr>
              <w:jc w:val="right"/>
              <w:rPr>
                <w:sz w:val="20"/>
              </w:rPr>
            </w:pPr>
            <w:r>
              <w:rPr>
                <w:sz w:val="20"/>
              </w:rPr>
              <w:t>E</w:t>
            </w:r>
          </w:p>
        </w:tc>
      </w:tr>
      <w:tr w:rsidR="0034004B" w:rsidRPr="007C2768" w14:paraId="791260B8" w14:textId="77777777">
        <w:tc>
          <w:tcPr>
            <w:tcW w:w="8575" w:type="dxa"/>
            <w:gridSpan w:val="2"/>
            <w:tcBorders>
              <w:top w:val="nil"/>
              <w:left w:val="nil"/>
              <w:bottom w:val="nil"/>
              <w:right w:val="nil"/>
            </w:tcBorders>
          </w:tcPr>
          <w:p w14:paraId="67D5E1D7" w14:textId="77777777" w:rsidR="0034004B" w:rsidRPr="00DF0D4C" w:rsidRDefault="0034004B" w:rsidP="00DF0D4C">
            <w:pPr>
              <w:numPr>
                <w:ilvl w:val="12"/>
                <w:numId w:val="0"/>
              </w:numPr>
              <w:ind w:left="284"/>
              <w:jc w:val="both"/>
              <w:rPr>
                <w:sz w:val="20"/>
              </w:rPr>
            </w:pPr>
            <w:r w:rsidRPr="00DF0D4C">
              <w:rPr>
                <w:sz w:val="20"/>
              </w:rPr>
              <w:t>Pour les coupes de bois en forêt privée</w:t>
            </w:r>
            <w:r w:rsidR="00E63D9D">
              <w:rPr>
                <w:sz w:val="20"/>
              </w:rPr>
              <w:t> :</w:t>
            </w:r>
          </w:p>
        </w:tc>
        <w:tc>
          <w:tcPr>
            <w:tcW w:w="637" w:type="dxa"/>
            <w:tcBorders>
              <w:top w:val="nil"/>
              <w:left w:val="nil"/>
              <w:bottom w:val="nil"/>
              <w:right w:val="nil"/>
            </w:tcBorders>
          </w:tcPr>
          <w:p w14:paraId="1345D53E" w14:textId="77777777" w:rsidR="0034004B" w:rsidRPr="007C2768" w:rsidRDefault="0034004B" w:rsidP="00DF0D4C">
            <w:pPr>
              <w:numPr>
                <w:ilvl w:val="12"/>
                <w:numId w:val="0"/>
              </w:numPr>
              <w:jc w:val="both"/>
              <w:rPr>
                <w:b/>
              </w:rPr>
            </w:pPr>
          </w:p>
        </w:tc>
      </w:tr>
      <w:tr w:rsidR="0034004B" w14:paraId="452DE8EE" w14:textId="77777777">
        <w:trPr>
          <w:gridBefore w:val="1"/>
          <w:wBefore w:w="708" w:type="dxa"/>
        </w:trPr>
        <w:tc>
          <w:tcPr>
            <w:tcW w:w="7867" w:type="dxa"/>
            <w:tcBorders>
              <w:top w:val="nil"/>
              <w:left w:val="nil"/>
              <w:bottom w:val="nil"/>
              <w:right w:val="nil"/>
            </w:tcBorders>
          </w:tcPr>
          <w:p w14:paraId="511571B2" w14:textId="77777777" w:rsidR="0034004B" w:rsidRPr="00CC58B9" w:rsidRDefault="00CC58B9" w:rsidP="00CC58B9">
            <w:pPr>
              <w:numPr>
                <w:ilvl w:val="0"/>
                <w:numId w:val="4"/>
              </w:numPr>
              <w:overflowPunct/>
              <w:autoSpaceDE/>
              <w:autoSpaceDN/>
              <w:adjustRightInd/>
              <w:textAlignment w:val="auto"/>
              <w:rPr>
                <w:sz w:val="18"/>
                <w:szCs w:val="18"/>
              </w:rPr>
            </w:pPr>
            <w:r>
              <w:rPr>
                <w:sz w:val="18"/>
                <w:szCs w:val="18"/>
              </w:rPr>
              <w:t>c</w:t>
            </w:r>
            <w:r w:rsidR="0034004B" w:rsidRPr="00CC58B9">
              <w:rPr>
                <w:sz w:val="18"/>
                <w:szCs w:val="18"/>
              </w:rPr>
              <w:t>onseille le propriétaire forestier pour la gestion de sa forêt.</w:t>
            </w:r>
          </w:p>
          <w:p w14:paraId="3EB7A76F" w14:textId="77777777" w:rsidR="0034004B" w:rsidRPr="00CC58B9" w:rsidRDefault="00CC58B9" w:rsidP="00CC58B9">
            <w:pPr>
              <w:numPr>
                <w:ilvl w:val="0"/>
                <w:numId w:val="4"/>
              </w:numPr>
              <w:overflowPunct/>
              <w:autoSpaceDE/>
              <w:autoSpaceDN/>
              <w:adjustRightInd/>
              <w:textAlignment w:val="auto"/>
              <w:rPr>
                <w:sz w:val="18"/>
                <w:szCs w:val="18"/>
              </w:rPr>
            </w:pPr>
            <w:r>
              <w:rPr>
                <w:sz w:val="18"/>
                <w:szCs w:val="18"/>
              </w:rPr>
              <w:t>c</w:t>
            </w:r>
            <w:r w:rsidR="0034004B" w:rsidRPr="00CC58B9">
              <w:rPr>
                <w:sz w:val="18"/>
                <w:szCs w:val="18"/>
              </w:rPr>
              <w:t>onseille les propriétaires d’un massif forestier pour la coordination de leur intervention.</w:t>
            </w:r>
          </w:p>
          <w:p w14:paraId="269F2B23" w14:textId="77777777" w:rsidR="0034004B" w:rsidRPr="00CC58B9" w:rsidRDefault="00CC58B9" w:rsidP="00CC58B9">
            <w:pPr>
              <w:numPr>
                <w:ilvl w:val="0"/>
                <w:numId w:val="4"/>
              </w:numPr>
              <w:overflowPunct/>
              <w:autoSpaceDE/>
              <w:autoSpaceDN/>
              <w:adjustRightInd/>
              <w:textAlignment w:val="auto"/>
              <w:rPr>
                <w:sz w:val="18"/>
                <w:szCs w:val="18"/>
              </w:rPr>
            </w:pPr>
            <w:r>
              <w:rPr>
                <w:sz w:val="18"/>
                <w:szCs w:val="18"/>
              </w:rPr>
              <w:t>é</w:t>
            </w:r>
            <w:r w:rsidR="0034004B" w:rsidRPr="00CC58B9">
              <w:rPr>
                <w:sz w:val="18"/>
                <w:szCs w:val="18"/>
              </w:rPr>
              <w:t>tablit l’autorisation de coupe et martèle les arbres à abattre.</w:t>
            </w:r>
          </w:p>
          <w:p w14:paraId="4346A113" w14:textId="77777777" w:rsidR="0034004B" w:rsidRPr="00CC58B9" w:rsidRDefault="00CC58B9" w:rsidP="00CC58B9">
            <w:pPr>
              <w:numPr>
                <w:ilvl w:val="0"/>
                <w:numId w:val="4"/>
              </w:numPr>
              <w:overflowPunct/>
              <w:autoSpaceDE/>
              <w:autoSpaceDN/>
              <w:adjustRightInd/>
              <w:textAlignment w:val="auto"/>
              <w:rPr>
                <w:sz w:val="18"/>
                <w:szCs w:val="18"/>
              </w:rPr>
            </w:pPr>
            <w:r>
              <w:rPr>
                <w:sz w:val="18"/>
                <w:szCs w:val="18"/>
              </w:rPr>
              <w:t>p</w:t>
            </w:r>
            <w:r w:rsidR="0034004B" w:rsidRPr="00CC58B9">
              <w:rPr>
                <w:sz w:val="18"/>
                <w:szCs w:val="18"/>
              </w:rPr>
              <w:t>eut fournir au propriétaire une liste d’entrepreneurs forestiers</w:t>
            </w:r>
            <w:r w:rsidR="00870D2F">
              <w:rPr>
                <w:sz w:val="18"/>
                <w:szCs w:val="18"/>
              </w:rPr>
              <w:t>.</w:t>
            </w:r>
          </w:p>
          <w:p w14:paraId="079E3B0F" w14:textId="77777777" w:rsidR="0034004B" w:rsidRPr="00CC58B9" w:rsidRDefault="00CC58B9" w:rsidP="00CC58B9">
            <w:pPr>
              <w:numPr>
                <w:ilvl w:val="0"/>
                <w:numId w:val="4"/>
              </w:numPr>
              <w:rPr>
                <w:sz w:val="18"/>
                <w:szCs w:val="18"/>
              </w:rPr>
            </w:pPr>
            <w:r>
              <w:rPr>
                <w:sz w:val="18"/>
                <w:szCs w:val="18"/>
              </w:rPr>
              <w:t>c</w:t>
            </w:r>
            <w:r w:rsidR="0034004B" w:rsidRPr="00CC58B9">
              <w:rPr>
                <w:sz w:val="18"/>
                <w:szCs w:val="18"/>
              </w:rPr>
              <w:t>ontrôle que les travaux de coupe respectent les contraintes écologiques.</w:t>
            </w:r>
          </w:p>
          <w:p w14:paraId="5C4C6A2A" w14:textId="77777777" w:rsidR="0034004B" w:rsidRPr="00CC58B9" w:rsidRDefault="0034004B" w:rsidP="00CC58B9">
            <w:pPr>
              <w:rPr>
                <w:sz w:val="18"/>
                <w:szCs w:val="18"/>
              </w:rPr>
            </w:pPr>
          </w:p>
        </w:tc>
        <w:tc>
          <w:tcPr>
            <w:tcW w:w="637" w:type="dxa"/>
            <w:tcBorders>
              <w:top w:val="nil"/>
              <w:left w:val="nil"/>
              <w:bottom w:val="nil"/>
              <w:right w:val="nil"/>
            </w:tcBorders>
          </w:tcPr>
          <w:p w14:paraId="7A91C48A" w14:textId="77777777" w:rsidR="0034004B" w:rsidRDefault="0034004B" w:rsidP="00D36370">
            <w:pPr>
              <w:numPr>
                <w:ilvl w:val="12"/>
                <w:numId w:val="0"/>
              </w:numPr>
              <w:jc w:val="right"/>
              <w:rPr>
                <w:sz w:val="20"/>
              </w:rPr>
            </w:pPr>
            <w:r>
              <w:rPr>
                <w:sz w:val="20"/>
              </w:rPr>
              <w:t>E</w:t>
            </w:r>
          </w:p>
        </w:tc>
      </w:tr>
      <w:tr w:rsidR="00444C61" w:rsidRPr="00CC58B9" w14:paraId="7945CF63" w14:textId="77777777">
        <w:tc>
          <w:tcPr>
            <w:tcW w:w="8575" w:type="dxa"/>
            <w:gridSpan w:val="2"/>
            <w:tcBorders>
              <w:top w:val="nil"/>
              <w:left w:val="nil"/>
              <w:bottom w:val="nil"/>
              <w:right w:val="nil"/>
            </w:tcBorders>
          </w:tcPr>
          <w:p w14:paraId="0D4DC39D" w14:textId="77777777" w:rsidR="00280487" w:rsidRDefault="007D0C0B" w:rsidP="00DF0D4C">
            <w:pPr>
              <w:numPr>
                <w:ilvl w:val="0"/>
                <w:numId w:val="4"/>
              </w:numPr>
              <w:jc w:val="both"/>
              <w:rPr>
                <w:sz w:val="20"/>
              </w:rPr>
            </w:pPr>
            <w:r>
              <w:rPr>
                <w:sz w:val="20"/>
              </w:rPr>
              <w:t xml:space="preserve">collabore avec </w:t>
            </w:r>
            <w:r w:rsidR="00382104">
              <w:rPr>
                <w:sz w:val="20"/>
              </w:rPr>
              <w:t>le chef de l’arrondissement forestier</w:t>
            </w:r>
            <w:r>
              <w:rPr>
                <w:sz w:val="20"/>
              </w:rPr>
              <w:t xml:space="preserve"> au conseil et au contrôle de la gestion des forêts publiques.</w:t>
            </w:r>
          </w:p>
          <w:p w14:paraId="7B5606A5" w14:textId="77777777" w:rsidR="0034004B" w:rsidRDefault="0034004B" w:rsidP="007C2768">
            <w:pPr>
              <w:numPr>
                <w:ilvl w:val="0"/>
                <w:numId w:val="4"/>
              </w:numPr>
              <w:jc w:val="both"/>
              <w:rPr>
                <w:sz w:val="20"/>
              </w:rPr>
            </w:pPr>
            <w:r>
              <w:rPr>
                <w:sz w:val="20"/>
              </w:rPr>
              <w:t xml:space="preserve">propose </w:t>
            </w:r>
            <w:r w:rsidR="00382104">
              <w:rPr>
                <w:sz w:val="20"/>
              </w:rPr>
              <w:t>au chef d’arrondissement forestier</w:t>
            </w:r>
            <w:r>
              <w:rPr>
                <w:sz w:val="20"/>
              </w:rPr>
              <w:t xml:space="preserve"> le programme annuel de coupe</w:t>
            </w:r>
            <w:r w:rsidR="00CC58B9">
              <w:rPr>
                <w:sz w:val="20"/>
              </w:rPr>
              <w:t xml:space="preserve"> des forêts publiques</w:t>
            </w:r>
            <w:r>
              <w:rPr>
                <w:sz w:val="20"/>
              </w:rPr>
              <w:t>.</w:t>
            </w:r>
          </w:p>
          <w:p w14:paraId="2E49D304" w14:textId="77777777" w:rsidR="00CC58B9" w:rsidRDefault="00CC58B9" w:rsidP="007C2768">
            <w:pPr>
              <w:numPr>
                <w:ilvl w:val="0"/>
                <w:numId w:val="4"/>
              </w:numPr>
              <w:jc w:val="both"/>
              <w:rPr>
                <w:sz w:val="20"/>
              </w:rPr>
            </w:pPr>
            <w:r w:rsidRPr="00CC58B9">
              <w:rPr>
                <w:sz w:val="20"/>
              </w:rPr>
              <w:t>établit l’autorisation de coupe et martèle les arbres à abattre</w:t>
            </w:r>
            <w:r>
              <w:rPr>
                <w:sz w:val="20"/>
              </w:rPr>
              <w:t>.</w:t>
            </w:r>
          </w:p>
          <w:p w14:paraId="613109A8" w14:textId="77777777" w:rsidR="00CC58B9" w:rsidRPr="007C2768" w:rsidRDefault="00C60668" w:rsidP="00DF0D4C">
            <w:pPr>
              <w:numPr>
                <w:ilvl w:val="0"/>
                <w:numId w:val="4"/>
              </w:numPr>
              <w:jc w:val="both"/>
              <w:rPr>
                <w:sz w:val="20"/>
              </w:rPr>
            </w:pPr>
            <w:r>
              <w:rPr>
                <w:sz w:val="20"/>
              </w:rPr>
              <w:t xml:space="preserve">réalise le </w:t>
            </w:r>
            <w:r w:rsidR="00CC58B9">
              <w:rPr>
                <w:sz w:val="20"/>
              </w:rPr>
              <w:t xml:space="preserve">contrôle </w:t>
            </w:r>
            <w:r>
              <w:rPr>
                <w:sz w:val="20"/>
              </w:rPr>
              <w:t>du</w:t>
            </w:r>
            <w:r w:rsidR="00CC58B9">
              <w:rPr>
                <w:sz w:val="20"/>
              </w:rPr>
              <w:t xml:space="preserve"> rendement soutenu de l’exploitation du bois.</w:t>
            </w:r>
          </w:p>
        </w:tc>
        <w:tc>
          <w:tcPr>
            <w:tcW w:w="637" w:type="dxa"/>
            <w:tcBorders>
              <w:top w:val="nil"/>
              <w:left w:val="nil"/>
              <w:bottom w:val="nil"/>
              <w:right w:val="nil"/>
            </w:tcBorders>
          </w:tcPr>
          <w:p w14:paraId="314C5DA1" w14:textId="77777777" w:rsidR="007D0C0B" w:rsidRDefault="007D0C0B" w:rsidP="00CC58B9">
            <w:pPr>
              <w:numPr>
                <w:ilvl w:val="12"/>
                <w:numId w:val="0"/>
              </w:numPr>
              <w:jc w:val="right"/>
              <w:rPr>
                <w:sz w:val="20"/>
              </w:rPr>
            </w:pPr>
            <w:r>
              <w:rPr>
                <w:sz w:val="20"/>
              </w:rPr>
              <w:t>C</w:t>
            </w:r>
          </w:p>
          <w:p w14:paraId="59B0BD08" w14:textId="77777777" w:rsidR="00CC58B9" w:rsidRDefault="00CC58B9" w:rsidP="00CC58B9">
            <w:pPr>
              <w:numPr>
                <w:ilvl w:val="12"/>
                <w:numId w:val="0"/>
              </w:numPr>
              <w:jc w:val="right"/>
              <w:rPr>
                <w:sz w:val="20"/>
              </w:rPr>
            </w:pPr>
          </w:p>
          <w:p w14:paraId="6C50CA0C" w14:textId="77777777" w:rsidR="0034004B" w:rsidRDefault="0034004B" w:rsidP="00CC58B9">
            <w:pPr>
              <w:numPr>
                <w:ilvl w:val="12"/>
                <w:numId w:val="0"/>
              </w:numPr>
              <w:jc w:val="right"/>
              <w:rPr>
                <w:sz w:val="20"/>
              </w:rPr>
            </w:pPr>
            <w:r>
              <w:rPr>
                <w:sz w:val="20"/>
              </w:rPr>
              <w:t>P E</w:t>
            </w:r>
          </w:p>
          <w:p w14:paraId="72642F02" w14:textId="77777777" w:rsidR="00CC58B9" w:rsidRDefault="00CC58B9" w:rsidP="00CC58B9">
            <w:pPr>
              <w:numPr>
                <w:ilvl w:val="12"/>
                <w:numId w:val="0"/>
              </w:numPr>
              <w:jc w:val="right"/>
              <w:rPr>
                <w:sz w:val="20"/>
              </w:rPr>
            </w:pPr>
          </w:p>
          <w:p w14:paraId="086C5B49" w14:textId="77777777" w:rsidR="00CC58B9" w:rsidRDefault="00CC58B9" w:rsidP="00CC58B9">
            <w:pPr>
              <w:numPr>
                <w:ilvl w:val="12"/>
                <w:numId w:val="0"/>
              </w:numPr>
              <w:jc w:val="right"/>
              <w:rPr>
                <w:sz w:val="20"/>
              </w:rPr>
            </w:pPr>
            <w:r>
              <w:rPr>
                <w:sz w:val="20"/>
              </w:rPr>
              <w:t>E</w:t>
            </w:r>
          </w:p>
          <w:p w14:paraId="3FF6C73A" w14:textId="77777777" w:rsidR="00DF0D4C" w:rsidRDefault="00CC58B9" w:rsidP="00DF0D4C">
            <w:pPr>
              <w:numPr>
                <w:ilvl w:val="12"/>
                <w:numId w:val="0"/>
              </w:numPr>
              <w:jc w:val="right"/>
              <w:rPr>
                <w:sz w:val="20"/>
              </w:rPr>
            </w:pPr>
            <w:r>
              <w:rPr>
                <w:sz w:val="20"/>
              </w:rPr>
              <w:t>E</w:t>
            </w:r>
          </w:p>
        </w:tc>
      </w:tr>
      <w:tr w:rsidR="00DF0D4C" w:rsidRPr="00DF0D4C" w14:paraId="5FC70F61" w14:textId="77777777">
        <w:tc>
          <w:tcPr>
            <w:tcW w:w="8575" w:type="dxa"/>
            <w:gridSpan w:val="2"/>
            <w:tcBorders>
              <w:top w:val="nil"/>
              <w:left w:val="nil"/>
              <w:bottom w:val="nil"/>
              <w:right w:val="nil"/>
            </w:tcBorders>
          </w:tcPr>
          <w:p w14:paraId="06320892" w14:textId="77777777" w:rsidR="00DF0D4C" w:rsidRDefault="00DF0D4C" w:rsidP="00DF0D4C">
            <w:pPr>
              <w:numPr>
                <w:ilvl w:val="0"/>
                <w:numId w:val="4"/>
              </w:numPr>
              <w:jc w:val="both"/>
              <w:rPr>
                <w:sz w:val="20"/>
              </w:rPr>
            </w:pPr>
            <w:r>
              <w:rPr>
                <w:sz w:val="20"/>
              </w:rPr>
              <w:lastRenderedPageBreak/>
              <w:t>réalise le contrôle des provenances des plants.</w:t>
            </w:r>
          </w:p>
        </w:tc>
        <w:tc>
          <w:tcPr>
            <w:tcW w:w="637" w:type="dxa"/>
            <w:tcBorders>
              <w:top w:val="nil"/>
              <w:left w:val="nil"/>
              <w:bottom w:val="nil"/>
              <w:right w:val="nil"/>
            </w:tcBorders>
          </w:tcPr>
          <w:p w14:paraId="487F8967" w14:textId="77777777" w:rsidR="00DF0D4C" w:rsidRPr="00DF0D4C" w:rsidRDefault="00DF0D4C" w:rsidP="00DF0D4C">
            <w:pPr>
              <w:numPr>
                <w:ilvl w:val="12"/>
                <w:numId w:val="0"/>
              </w:numPr>
              <w:jc w:val="right"/>
              <w:rPr>
                <w:sz w:val="20"/>
              </w:rPr>
            </w:pPr>
            <w:r>
              <w:rPr>
                <w:sz w:val="20"/>
              </w:rPr>
              <w:t>E</w:t>
            </w:r>
          </w:p>
        </w:tc>
      </w:tr>
      <w:tr w:rsidR="00DF0D4C" w:rsidRPr="00DF0D4C" w14:paraId="4212C5EE" w14:textId="77777777">
        <w:tc>
          <w:tcPr>
            <w:tcW w:w="8575" w:type="dxa"/>
            <w:gridSpan w:val="2"/>
            <w:tcBorders>
              <w:top w:val="nil"/>
              <w:left w:val="nil"/>
              <w:bottom w:val="nil"/>
              <w:right w:val="nil"/>
            </w:tcBorders>
          </w:tcPr>
          <w:p w14:paraId="72A5E9B5" w14:textId="77777777" w:rsidR="00DF0D4C" w:rsidRDefault="00DF0D4C" w:rsidP="00DF0D4C">
            <w:pPr>
              <w:jc w:val="both"/>
              <w:rPr>
                <w:sz w:val="20"/>
              </w:rPr>
            </w:pPr>
          </w:p>
        </w:tc>
        <w:tc>
          <w:tcPr>
            <w:tcW w:w="637" w:type="dxa"/>
            <w:tcBorders>
              <w:top w:val="nil"/>
              <w:left w:val="nil"/>
              <w:bottom w:val="nil"/>
              <w:right w:val="nil"/>
            </w:tcBorders>
          </w:tcPr>
          <w:p w14:paraId="6203AD0D" w14:textId="77777777" w:rsidR="00DF0D4C" w:rsidRPr="00DF0D4C" w:rsidRDefault="00DF0D4C" w:rsidP="00DF0D4C">
            <w:pPr>
              <w:numPr>
                <w:ilvl w:val="12"/>
                <w:numId w:val="0"/>
              </w:numPr>
              <w:jc w:val="right"/>
              <w:rPr>
                <w:sz w:val="20"/>
              </w:rPr>
            </w:pPr>
          </w:p>
        </w:tc>
      </w:tr>
      <w:tr w:rsidR="001A0B06" w:rsidRPr="000F02FE" w14:paraId="785A4F01" w14:textId="77777777" w:rsidTr="00B76E26">
        <w:tc>
          <w:tcPr>
            <w:tcW w:w="8575" w:type="dxa"/>
            <w:gridSpan w:val="2"/>
            <w:tcBorders>
              <w:top w:val="nil"/>
              <w:left w:val="nil"/>
              <w:bottom w:val="nil"/>
              <w:right w:val="nil"/>
            </w:tcBorders>
          </w:tcPr>
          <w:p w14:paraId="65401F1D" w14:textId="77777777" w:rsidR="001A0B06" w:rsidRPr="000F02FE" w:rsidRDefault="001A0B06" w:rsidP="00B76E26">
            <w:pPr>
              <w:numPr>
                <w:ilvl w:val="12"/>
                <w:numId w:val="0"/>
              </w:numPr>
              <w:jc w:val="both"/>
              <w:rPr>
                <w:b/>
              </w:rPr>
            </w:pPr>
            <w:r w:rsidRPr="000F02FE">
              <w:rPr>
                <w:b/>
              </w:rPr>
              <w:t>Cadastre des peuplements semenciers</w:t>
            </w:r>
          </w:p>
        </w:tc>
        <w:tc>
          <w:tcPr>
            <w:tcW w:w="637" w:type="dxa"/>
            <w:tcBorders>
              <w:top w:val="nil"/>
              <w:left w:val="nil"/>
              <w:bottom w:val="nil"/>
              <w:right w:val="nil"/>
            </w:tcBorders>
          </w:tcPr>
          <w:p w14:paraId="67F68BB3" w14:textId="77777777" w:rsidR="001A0B06" w:rsidRPr="000F02FE" w:rsidRDefault="001A0B06" w:rsidP="00B76E26">
            <w:pPr>
              <w:numPr>
                <w:ilvl w:val="12"/>
                <w:numId w:val="0"/>
              </w:numPr>
              <w:jc w:val="both"/>
              <w:rPr>
                <w:b/>
              </w:rPr>
            </w:pPr>
          </w:p>
        </w:tc>
      </w:tr>
      <w:tr w:rsidR="001A0B06" w14:paraId="77496B09" w14:textId="77777777" w:rsidTr="00B76E26">
        <w:tc>
          <w:tcPr>
            <w:tcW w:w="8575" w:type="dxa"/>
            <w:gridSpan w:val="2"/>
            <w:tcBorders>
              <w:top w:val="nil"/>
              <w:left w:val="nil"/>
              <w:bottom w:val="nil"/>
              <w:right w:val="nil"/>
            </w:tcBorders>
          </w:tcPr>
          <w:p w14:paraId="3B95D8AB" w14:textId="77777777" w:rsidR="001A0B06" w:rsidRDefault="001A0B06" w:rsidP="00B76E26">
            <w:pPr>
              <w:numPr>
                <w:ilvl w:val="0"/>
                <w:numId w:val="1"/>
              </w:numPr>
              <w:jc w:val="both"/>
              <w:rPr>
                <w:sz w:val="20"/>
              </w:rPr>
            </w:pPr>
            <w:r>
              <w:rPr>
                <w:sz w:val="20"/>
              </w:rPr>
              <w:t xml:space="preserve">collabore à l’élaboration et à la tenue à jour du cadastre des peuplements semenciers, à l’observation des peuplements semenciers (floraison, fructification, etc.), à l’annonce annuelle des possibilités de récoltes. Informe </w:t>
            </w:r>
            <w:r w:rsidR="00382104">
              <w:rPr>
                <w:sz w:val="20"/>
              </w:rPr>
              <w:t>le chef de l’arrondissement forestier</w:t>
            </w:r>
            <w:r>
              <w:rPr>
                <w:sz w:val="20"/>
              </w:rPr>
              <w:t xml:space="preserve"> avant une coupe dans un peuplement semencier.</w:t>
            </w:r>
          </w:p>
          <w:p w14:paraId="7EA5E2F9" w14:textId="77777777" w:rsidR="001A0B06" w:rsidRDefault="001A0B06" w:rsidP="00B76E26">
            <w:pPr>
              <w:jc w:val="both"/>
            </w:pPr>
          </w:p>
        </w:tc>
        <w:tc>
          <w:tcPr>
            <w:tcW w:w="637" w:type="dxa"/>
            <w:tcBorders>
              <w:top w:val="nil"/>
              <w:left w:val="nil"/>
              <w:bottom w:val="nil"/>
              <w:right w:val="nil"/>
            </w:tcBorders>
          </w:tcPr>
          <w:p w14:paraId="3D0155E8" w14:textId="77777777" w:rsidR="001A0B06" w:rsidRDefault="001A0B06" w:rsidP="00B76E26">
            <w:pPr>
              <w:jc w:val="right"/>
              <w:rPr>
                <w:sz w:val="20"/>
              </w:rPr>
            </w:pPr>
            <w:r>
              <w:rPr>
                <w:sz w:val="20"/>
              </w:rPr>
              <w:t>C</w:t>
            </w:r>
          </w:p>
        </w:tc>
      </w:tr>
      <w:tr w:rsidR="007C2768" w:rsidRPr="00371BD5" w14:paraId="5C9BB89B" w14:textId="77777777">
        <w:tc>
          <w:tcPr>
            <w:tcW w:w="8575" w:type="dxa"/>
            <w:gridSpan w:val="2"/>
            <w:tcBorders>
              <w:top w:val="nil"/>
              <w:left w:val="nil"/>
              <w:bottom w:val="nil"/>
              <w:right w:val="nil"/>
            </w:tcBorders>
          </w:tcPr>
          <w:p w14:paraId="569C3C98" w14:textId="77777777" w:rsidR="007C2768" w:rsidRDefault="004075BD" w:rsidP="00DE1D16">
            <w:pPr>
              <w:numPr>
                <w:ilvl w:val="12"/>
                <w:numId w:val="0"/>
              </w:numPr>
              <w:jc w:val="both"/>
              <w:rPr>
                <w:b/>
              </w:rPr>
            </w:pPr>
            <w:r>
              <w:rPr>
                <w:b/>
              </w:rPr>
              <w:t>E</w:t>
            </w:r>
            <w:r w:rsidR="00371BD5" w:rsidRPr="00371BD5">
              <w:rPr>
                <w:b/>
              </w:rPr>
              <w:t>ntretien des jeunes peuplements (recrûs, fourrés, perchis).</w:t>
            </w:r>
          </w:p>
        </w:tc>
        <w:tc>
          <w:tcPr>
            <w:tcW w:w="637" w:type="dxa"/>
            <w:tcBorders>
              <w:top w:val="nil"/>
              <w:left w:val="nil"/>
              <w:bottom w:val="nil"/>
              <w:right w:val="nil"/>
            </w:tcBorders>
          </w:tcPr>
          <w:p w14:paraId="42CD64AA" w14:textId="77777777" w:rsidR="007C2768" w:rsidRPr="00371BD5" w:rsidRDefault="007C2768" w:rsidP="00371BD5">
            <w:pPr>
              <w:numPr>
                <w:ilvl w:val="12"/>
                <w:numId w:val="0"/>
              </w:numPr>
              <w:jc w:val="both"/>
              <w:rPr>
                <w:b/>
              </w:rPr>
            </w:pPr>
          </w:p>
        </w:tc>
      </w:tr>
      <w:tr w:rsidR="007C2768" w14:paraId="4DBDB5DF" w14:textId="77777777">
        <w:tc>
          <w:tcPr>
            <w:tcW w:w="8575" w:type="dxa"/>
            <w:gridSpan w:val="2"/>
            <w:tcBorders>
              <w:top w:val="nil"/>
              <w:left w:val="nil"/>
              <w:bottom w:val="nil"/>
              <w:right w:val="nil"/>
            </w:tcBorders>
          </w:tcPr>
          <w:p w14:paraId="5D05ECE5" w14:textId="77777777" w:rsidR="00371BD5" w:rsidRDefault="00371BD5" w:rsidP="00371BD5">
            <w:pPr>
              <w:numPr>
                <w:ilvl w:val="0"/>
                <w:numId w:val="1"/>
              </w:numPr>
              <w:jc w:val="both"/>
              <w:rPr>
                <w:sz w:val="20"/>
              </w:rPr>
            </w:pPr>
            <w:r>
              <w:rPr>
                <w:sz w:val="20"/>
              </w:rPr>
              <w:t xml:space="preserve">donne son avis </w:t>
            </w:r>
            <w:r w:rsidR="00382104">
              <w:rPr>
                <w:sz w:val="20"/>
              </w:rPr>
              <w:t>au chef d’arrondissement forestier</w:t>
            </w:r>
            <w:r>
              <w:rPr>
                <w:sz w:val="20"/>
              </w:rPr>
              <w:t xml:space="preserve"> lors de la négociation des programmes avec les corporations.</w:t>
            </w:r>
          </w:p>
          <w:p w14:paraId="475DFE2F" w14:textId="77777777" w:rsidR="00371BD5" w:rsidRDefault="00371BD5" w:rsidP="00371BD5">
            <w:pPr>
              <w:numPr>
                <w:ilvl w:val="0"/>
                <w:numId w:val="1"/>
              </w:numPr>
              <w:jc w:val="both"/>
              <w:rPr>
                <w:sz w:val="20"/>
              </w:rPr>
            </w:pPr>
            <w:r>
              <w:rPr>
                <w:sz w:val="20"/>
              </w:rPr>
              <w:t>conseille les propriétaires sur les interventions sylvicoles, contrôle les travaux subventionnés et établit le décompte individuel.</w:t>
            </w:r>
          </w:p>
          <w:p w14:paraId="7BED279D" w14:textId="77777777" w:rsidR="00371BD5" w:rsidRDefault="00371BD5" w:rsidP="00371BD5">
            <w:pPr>
              <w:numPr>
                <w:ilvl w:val="0"/>
                <w:numId w:val="1"/>
              </w:numPr>
              <w:jc w:val="both"/>
              <w:rPr>
                <w:sz w:val="20"/>
              </w:rPr>
            </w:pPr>
            <w:r>
              <w:rPr>
                <w:sz w:val="20"/>
              </w:rPr>
              <w:t>collabore à l’établissement du décompte récapitulatif de l’arrondissement.</w:t>
            </w:r>
          </w:p>
          <w:p w14:paraId="5415AA5E" w14:textId="77777777" w:rsidR="007C2768" w:rsidRDefault="007C2768" w:rsidP="00DE1D16">
            <w:pPr>
              <w:numPr>
                <w:ilvl w:val="12"/>
                <w:numId w:val="0"/>
              </w:numPr>
              <w:jc w:val="both"/>
              <w:rPr>
                <w:b/>
              </w:rPr>
            </w:pPr>
          </w:p>
        </w:tc>
        <w:tc>
          <w:tcPr>
            <w:tcW w:w="637" w:type="dxa"/>
            <w:tcBorders>
              <w:top w:val="nil"/>
              <w:left w:val="nil"/>
              <w:bottom w:val="nil"/>
              <w:right w:val="nil"/>
            </w:tcBorders>
          </w:tcPr>
          <w:p w14:paraId="5E35CD8F" w14:textId="77777777" w:rsidR="00371BD5" w:rsidRDefault="00371BD5" w:rsidP="00DE1D16">
            <w:pPr>
              <w:numPr>
                <w:ilvl w:val="12"/>
                <w:numId w:val="0"/>
              </w:numPr>
              <w:jc w:val="right"/>
              <w:rPr>
                <w:sz w:val="20"/>
              </w:rPr>
            </w:pPr>
            <w:r>
              <w:rPr>
                <w:sz w:val="20"/>
              </w:rPr>
              <w:t>A</w:t>
            </w:r>
          </w:p>
          <w:p w14:paraId="511BD8FD" w14:textId="77777777" w:rsidR="00371BD5" w:rsidRDefault="00371BD5" w:rsidP="00DE1D16">
            <w:pPr>
              <w:numPr>
                <w:ilvl w:val="12"/>
                <w:numId w:val="0"/>
              </w:numPr>
              <w:jc w:val="right"/>
              <w:rPr>
                <w:sz w:val="20"/>
              </w:rPr>
            </w:pPr>
          </w:p>
          <w:p w14:paraId="34604D49" w14:textId="77777777" w:rsidR="00371BD5" w:rsidRDefault="00371BD5" w:rsidP="00DE1D16">
            <w:pPr>
              <w:numPr>
                <w:ilvl w:val="12"/>
                <w:numId w:val="0"/>
              </w:numPr>
              <w:jc w:val="right"/>
              <w:rPr>
                <w:sz w:val="20"/>
              </w:rPr>
            </w:pPr>
            <w:r>
              <w:rPr>
                <w:sz w:val="20"/>
              </w:rPr>
              <w:t>E</w:t>
            </w:r>
          </w:p>
          <w:p w14:paraId="6D81A828" w14:textId="77777777" w:rsidR="00371BD5" w:rsidRDefault="00371BD5" w:rsidP="00DE1D16">
            <w:pPr>
              <w:numPr>
                <w:ilvl w:val="12"/>
                <w:numId w:val="0"/>
              </w:numPr>
              <w:jc w:val="right"/>
              <w:rPr>
                <w:sz w:val="20"/>
              </w:rPr>
            </w:pPr>
          </w:p>
          <w:p w14:paraId="221D010B" w14:textId="77777777" w:rsidR="00371BD5" w:rsidRDefault="00371BD5" w:rsidP="00DE1D16">
            <w:pPr>
              <w:numPr>
                <w:ilvl w:val="12"/>
                <w:numId w:val="0"/>
              </w:numPr>
              <w:jc w:val="right"/>
              <w:rPr>
                <w:sz w:val="20"/>
              </w:rPr>
            </w:pPr>
            <w:r>
              <w:rPr>
                <w:sz w:val="20"/>
              </w:rPr>
              <w:t>C</w:t>
            </w:r>
          </w:p>
        </w:tc>
      </w:tr>
      <w:tr w:rsidR="001A0B06" w:rsidRPr="00CF12A8" w14:paraId="08C8D259" w14:textId="77777777" w:rsidTr="00B76E26">
        <w:tc>
          <w:tcPr>
            <w:tcW w:w="8575" w:type="dxa"/>
            <w:gridSpan w:val="2"/>
            <w:tcBorders>
              <w:top w:val="nil"/>
              <w:left w:val="nil"/>
              <w:bottom w:val="nil"/>
              <w:right w:val="nil"/>
            </w:tcBorders>
          </w:tcPr>
          <w:p w14:paraId="01F712AB" w14:textId="77777777" w:rsidR="001A0B06" w:rsidRDefault="001A0B06" w:rsidP="00B76E26">
            <w:pPr>
              <w:numPr>
                <w:ilvl w:val="12"/>
                <w:numId w:val="0"/>
              </w:numPr>
              <w:jc w:val="both"/>
              <w:rPr>
                <w:b/>
              </w:rPr>
            </w:pPr>
            <w:r w:rsidRPr="00CF12A8">
              <w:rPr>
                <w:b/>
              </w:rPr>
              <w:t>Promotion des espèces forestières rares</w:t>
            </w:r>
          </w:p>
        </w:tc>
        <w:tc>
          <w:tcPr>
            <w:tcW w:w="637" w:type="dxa"/>
            <w:tcBorders>
              <w:top w:val="nil"/>
              <w:left w:val="nil"/>
              <w:bottom w:val="nil"/>
              <w:right w:val="nil"/>
            </w:tcBorders>
          </w:tcPr>
          <w:p w14:paraId="7E93D7C0" w14:textId="77777777" w:rsidR="001A0B06" w:rsidRPr="00CF12A8" w:rsidRDefault="001A0B06" w:rsidP="00B76E26">
            <w:pPr>
              <w:numPr>
                <w:ilvl w:val="12"/>
                <w:numId w:val="0"/>
              </w:numPr>
              <w:jc w:val="both"/>
              <w:rPr>
                <w:b/>
              </w:rPr>
            </w:pPr>
          </w:p>
        </w:tc>
      </w:tr>
      <w:tr w:rsidR="001A0B06" w14:paraId="50153858" w14:textId="77777777" w:rsidTr="00B76E26">
        <w:tc>
          <w:tcPr>
            <w:tcW w:w="8575" w:type="dxa"/>
            <w:gridSpan w:val="2"/>
            <w:tcBorders>
              <w:top w:val="nil"/>
              <w:left w:val="nil"/>
              <w:bottom w:val="nil"/>
              <w:right w:val="nil"/>
            </w:tcBorders>
          </w:tcPr>
          <w:p w14:paraId="1B3A529D" w14:textId="77777777" w:rsidR="001A0B06" w:rsidRPr="00720277" w:rsidRDefault="001A0B06" w:rsidP="00B76E26">
            <w:pPr>
              <w:numPr>
                <w:ilvl w:val="0"/>
                <w:numId w:val="1"/>
              </w:numPr>
              <w:jc w:val="both"/>
              <w:rPr>
                <w:sz w:val="20"/>
              </w:rPr>
            </w:pPr>
            <w:r>
              <w:rPr>
                <w:sz w:val="20"/>
              </w:rPr>
              <w:t>répond aux consultations réalisées dans le cadre du projet « Favoriser les essences rares ».</w:t>
            </w:r>
          </w:p>
          <w:p w14:paraId="277FFFF1" w14:textId="77777777" w:rsidR="001A0B06" w:rsidRPr="00720277" w:rsidRDefault="001A0B06" w:rsidP="00B76E26">
            <w:pPr>
              <w:numPr>
                <w:ilvl w:val="0"/>
                <w:numId w:val="1"/>
              </w:numPr>
              <w:jc w:val="both"/>
              <w:rPr>
                <w:sz w:val="20"/>
              </w:rPr>
            </w:pPr>
            <w:r>
              <w:rPr>
                <w:sz w:val="20"/>
              </w:rPr>
              <w:t>réalise le suivi des arbres et peuplements d’essences rares sur le terrain.</w:t>
            </w:r>
          </w:p>
          <w:p w14:paraId="748A8F26" w14:textId="77777777" w:rsidR="001A0B06" w:rsidRDefault="001A0B06" w:rsidP="00B76E26">
            <w:pPr>
              <w:numPr>
                <w:ilvl w:val="0"/>
                <w:numId w:val="1"/>
              </w:numPr>
              <w:jc w:val="both"/>
              <w:rPr>
                <w:sz w:val="20"/>
              </w:rPr>
            </w:pPr>
            <w:r>
              <w:rPr>
                <w:sz w:val="20"/>
              </w:rPr>
              <w:t xml:space="preserve">donne son avis </w:t>
            </w:r>
            <w:r w:rsidR="00382104">
              <w:rPr>
                <w:sz w:val="20"/>
              </w:rPr>
              <w:t>au chef d’arrondissement forestier</w:t>
            </w:r>
            <w:r>
              <w:rPr>
                <w:sz w:val="20"/>
              </w:rPr>
              <w:t xml:space="preserve"> lors de la négociation des programmes avec les corporations.</w:t>
            </w:r>
          </w:p>
          <w:p w14:paraId="02A29367" w14:textId="77777777" w:rsidR="001A0B06" w:rsidRDefault="001A0B06" w:rsidP="00B76E26">
            <w:pPr>
              <w:numPr>
                <w:ilvl w:val="0"/>
                <w:numId w:val="1"/>
              </w:numPr>
              <w:jc w:val="both"/>
              <w:rPr>
                <w:sz w:val="20"/>
              </w:rPr>
            </w:pPr>
            <w:r>
              <w:rPr>
                <w:sz w:val="20"/>
              </w:rPr>
              <w:t>conseille les propriétaires sur les interventions sylvicoles, contrôle les travaux subventionnés et établit le décompte individuel.</w:t>
            </w:r>
          </w:p>
          <w:p w14:paraId="31FD8DCB" w14:textId="77777777" w:rsidR="001A0B06" w:rsidRDefault="001A0B06" w:rsidP="00B76E26">
            <w:pPr>
              <w:numPr>
                <w:ilvl w:val="0"/>
                <w:numId w:val="1"/>
              </w:numPr>
              <w:jc w:val="both"/>
              <w:rPr>
                <w:sz w:val="20"/>
              </w:rPr>
            </w:pPr>
            <w:proofErr w:type="gramStart"/>
            <w:r>
              <w:rPr>
                <w:sz w:val="20"/>
              </w:rPr>
              <w:t>collabore</w:t>
            </w:r>
            <w:proofErr w:type="gramEnd"/>
            <w:r>
              <w:rPr>
                <w:sz w:val="20"/>
              </w:rPr>
              <w:t xml:space="preserve"> à l’établissement du décompte récapitulatif de l’arrondissement.</w:t>
            </w:r>
          </w:p>
          <w:p w14:paraId="67356123" w14:textId="77777777" w:rsidR="00086E74" w:rsidRPr="00720277" w:rsidRDefault="00086E74" w:rsidP="00086E74">
            <w:pPr>
              <w:ind w:left="283"/>
              <w:jc w:val="both"/>
              <w:rPr>
                <w:sz w:val="20"/>
              </w:rPr>
            </w:pPr>
          </w:p>
        </w:tc>
        <w:tc>
          <w:tcPr>
            <w:tcW w:w="637" w:type="dxa"/>
            <w:tcBorders>
              <w:top w:val="nil"/>
              <w:left w:val="nil"/>
              <w:bottom w:val="nil"/>
              <w:right w:val="nil"/>
            </w:tcBorders>
          </w:tcPr>
          <w:p w14:paraId="05DC7BFF" w14:textId="77777777" w:rsidR="001A0B06" w:rsidRDefault="001A0B06" w:rsidP="00B76E26">
            <w:pPr>
              <w:numPr>
                <w:ilvl w:val="12"/>
                <w:numId w:val="0"/>
              </w:numPr>
              <w:jc w:val="right"/>
              <w:rPr>
                <w:sz w:val="20"/>
              </w:rPr>
            </w:pPr>
            <w:r>
              <w:rPr>
                <w:sz w:val="20"/>
              </w:rPr>
              <w:t>A</w:t>
            </w:r>
          </w:p>
          <w:p w14:paraId="768D97E9" w14:textId="77777777" w:rsidR="001A0B06" w:rsidRDefault="001A0B06" w:rsidP="00B76E26">
            <w:pPr>
              <w:numPr>
                <w:ilvl w:val="12"/>
                <w:numId w:val="0"/>
              </w:numPr>
              <w:jc w:val="right"/>
              <w:rPr>
                <w:sz w:val="20"/>
              </w:rPr>
            </w:pPr>
            <w:r>
              <w:rPr>
                <w:sz w:val="20"/>
              </w:rPr>
              <w:t>E</w:t>
            </w:r>
          </w:p>
          <w:p w14:paraId="3109C147" w14:textId="77777777" w:rsidR="001A0B06" w:rsidRDefault="001A0B06" w:rsidP="00B76E26">
            <w:pPr>
              <w:numPr>
                <w:ilvl w:val="12"/>
                <w:numId w:val="0"/>
              </w:numPr>
              <w:jc w:val="right"/>
              <w:rPr>
                <w:sz w:val="20"/>
              </w:rPr>
            </w:pPr>
            <w:r>
              <w:rPr>
                <w:sz w:val="20"/>
              </w:rPr>
              <w:t>A</w:t>
            </w:r>
          </w:p>
          <w:p w14:paraId="5E488F8B" w14:textId="77777777" w:rsidR="001A0B06" w:rsidRDefault="001A0B06" w:rsidP="00B76E26">
            <w:pPr>
              <w:numPr>
                <w:ilvl w:val="12"/>
                <w:numId w:val="0"/>
              </w:numPr>
              <w:jc w:val="right"/>
              <w:rPr>
                <w:sz w:val="20"/>
              </w:rPr>
            </w:pPr>
          </w:p>
          <w:p w14:paraId="20B79DAA" w14:textId="77777777" w:rsidR="001A0B06" w:rsidRDefault="001A0B06" w:rsidP="00B76E26">
            <w:pPr>
              <w:numPr>
                <w:ilvl w:val="12"/>
                <w:numId w:val="0"/>
              </w:numPr>
              <w:jc w:val="right"/>
              <w:rPr>
                <w:sz w:val="20"/>
              </w:rPr>
            </w:pPr>
            <w:r>
              <w:rPr>
                <w:sz w:val="20"/>
              </w:rPr>
              <w:t>E</w:t>
            </w:r>
          </w:p>
          <w:p w14:paraId="3F285840" w14:textId="77777777" w:rsidR="001A0B06" w:rsidRDefault="001A0B06" w:rsidP="00B76E26">
            <w:pPr>
              <w:numPr>
                <w:ilvl w:val="12"/>
                <w:numId w:val="0"/>
              </w:numPr>
              <w:jc w:val="right"/>
              <w:rPr>
                <w:sz w:val="20"/>
              </w:rPr>
            </w:pPr>
          </w:p>
          <w:p w14:paraId="09CE72C2" w14:textId="77777777" w:rsidR="001A0B06" w:rsidRDefault="001A0B06" w:rsidP="00B76E26">
            <w:pPr>
              <w:numPr>
                <w:ilvl w:val="12"/>
                <w:numId w:val="0"/>
              </w:numPr>
              <w:jc w:val="right"/>
              <w:rPr>
                <w:sz w:val="20"/>
              </w:rPr>
            </w:pPr>
            <w:r>
              <w:rPr>
                <w:sz w:val="20"/>
              </w:rPr>
              <w:t>C</w:t>
            </w:r>
          </w:p>
        </w:tc>
      </w:tr>
      <w:tr w:rsidR="006709E8" w:rsidRPr="00D0360F" w14:paraId="5B8CE213" w14:textId="77777777" w:rsidTr="00B76E26">
        <w:tc>
          <w:tcPr>
            <w:tcW w:w="8575" w:type="dxa"/>
            <w:gridSpan w:val="2"/>
            <w:tcBorders>
              <w:top w:val="nil"/>
              <w:left w:val="nil"/>
              <w:bottom w:val="nil"/>
              <w:right w:val="nil"/>
            </w:tcBorders>
          </w:tcPr>
          <w:p w14:paraId="591F66D4" w14:textId="77777777" w:rsidR="006709E8" w:rsidRPr="0097285E" w:rsidRDefault="006709E8" w:rsidP="00B76E26">
            <w:pPr>
              <w:numPr>
                <w:ilvl w:val="12"/>
                <w:numId w:val="0"/>
              </w:numPr>
              <w:jc w:val="both"/>
              <w:rPr>
                <w:b/>
              </w:rPr>
            </w:pPr>
            <w:r w:rsidRPr="0097285E">
              <w:rPr>
                <w:b/>
              </w:rPr>
              <w:t>Conseil en mécanisation, machinisme forestier, techniques modernes de récolte des bois</w:t>
            </w:r>
          </w:p>
        </w:tc>
        <w:tc>
          <w:tcPr>
            <w:tcW w:w="637" w:type="dxa"/>
            <w:tcBorders>
              <w:top w:val="nil"/>
              <w:left w:val="nil"/>
              <w:bottom w:val="nil"/>
              <w:right w:val="nil"/>
            </w:tcBorders>
          </w:tcPr>
          <w:p w14:paraId="24B8AB35" w14:textId="77777777" w:rsidR="006709E8" w:rsidRPr="0097285E" w:rsidRDefault="006709E8" w:rsidP="00B76E26">
            <w:pPr>
              <w:numPr>
                <w:ilvl w:val="12"/>
                <w:numId w:val="0"/>
              </w:numPr>
              <w:jc w:val="both"/>
              <w:rPr>
                <w:b/>
              </w:rPr>
            </w:pPr>
          </w:p>
        </w:tc>
      </w:tr>
      <w:tr w:rsidR="006709E8" w14:paraId="67B3085F" w14:textId="77777777" w:rsidTr="00B76E26">
        <w:tc>
          <w:tcPr>
            <w:tcW w:w="8575" w:type="dxa"/>
            <w:gridSpan w:val="2"/>
            <w:tcBorders>
              <w:top w:val="nil"/>
              <w:left w:val="nil"/>
              <w:bottom w:val="nil"/>
              <w:right w:val="nil"/>
            </w:tcBorders>
          </w:tcPr>
          <w:p w14:paraId="46C9DA3A" w14:textId="77777777" w:rsidR="006709E8" w:rsidRPr="00E94E0E" w:rsidRDefault="006709E8" w:rsidP="00B76E26">
            <w:pPr>
              <w:numPr>
                <w:ilvl w:val="0"/>
                <w:numId w:val="4"/>
              </w:numPr>
              <w:jc w:val="both"/>
              <w:rPr>
                <w:sz w:val="20"/>
              </w:rPr>
            </w:pPr>
            <w:r>
              <w:rPr>
                <w:sz w:val="20"/>
              </w:rPr>
              <w:t>c</w:t>
            </w:r>
            <w:r w:rsidRPr="00F53701">
              <w:rPr>
                <w:sz w:val="20"/>
              </w:rPr>
              <w:t xml:space="preserve">ollabore </w:t>
            </w:r>
            <w:r>
              <w:rPr>
                <w:sz w:val="20"/>
              </w:rPr>
              <w:t>au conseil des propriétaires forestiers.</w:t>
            </w:r>
          </w:p>
        </w:tc>
        <w:tc>
          <w:tcPr>
            <w:tcW w:w="637" w:type="dxa"/>
            <w:tcBorders>
              <w:top w:val="nil"/>
              <w:left w:val="nil"/>
              <w:bottom w:val="nil"/>
              <w:right w:val="nil"/>
            </w:tcBorders>
          </w:tcPr>
          <w:p w14:paraId="48C5CF6B" w14:textId="77777777" w:rsidR="006709E8" w:rsidRDefault="006709E8" w:rsidP="00B76E26">
            <w:pPr>
              <w:numPr>
                <w:ilvl w:val="12"/>
                <w:numId w:val="0"/>
              </w:numPr>
              <w:jc w:val="right"/>
              <w:rPr>
                <w:sz w:val="20"/>
              </w:rPr>
            </w:pPr>
            <w:r>
              <w:rPr>
                <w:sz w:val="20"/>
              </w:rPr>
              <w:t>C</w:t>
            </w:r>
          </w:p>
        </w:tc>
      </w:tr>
      <w:tr w:rsidR="007F76DE" w:rsidRPr="00AF50E2" w14:paraId="6795140F" w14:textId="77777777">
        <w:tc>
          <w:tcPr>
            <w:tcW w:w="8575" w:type="dxa"/>
            <w:gridSpan w:val="2"/>
            <w:tcBorders>
              <w:top w:val="nil"/>
              <w:left w:val="nil"/>
              <w:bottom w:val="nil"/>
              <w:right w:val="nil"/>
            </w:tcBorders>
          </w:tcPr>
          <w:p w14:paraId="5A550FCF" w14:textId="77777777" w:rsidR="007F76DE" w:rsidRPr="00AF50E2" w:rsidRDefault="007F76DE" w:rsidP="00083093">
            <w:pPr>
              <w:numPr>
                <w:ilvl w:val="12"/>
                <w:numId w:val="0"/>
              </w:numPr>
              <w:jc w:val="both"/>
              <w:rPr>
                <w:sz w:val="20"/>
              </w:rPr>
            </w:pPr>
          </w:p>
        </w:tc>
        <w:tc>
          <w:tcPr>
            <w:tcW w:w="637" w:type="dxa"/>
            <w:tcBorders>
              <w:top w:val="nil"/>
              <w:left w:val="nil"/>
              <w:bottom w:val="nil"/>
              <w:right w:val="nil"/>
            </w:tcBorders>
          </w:tcPr>
          <w:p w14:paraId="0C4C563D" w14:textId="77777777" w:rsidR="007F76DE" w:rsidRPr="00AF50E2" w:rsidRDefault="007F76DE" w:rsidP="00DE1D16">
            <w:pPr>
              <w:numPr>
                <w:ilvl w:val="12"/>
                <w:numId w:val="0"/>
              </w:numPr>
              <w:jc w:val="right"/>
              <w:rPr>
                <w:sz w:val="20"/>
              </w:rPr>
            </w:pPr>
          </w:p>
        </w:tc>
      </w:tr>
      <w:tr w:rsidR="007C2768" w14:paraId="09146B88" w14:textId="77777777">
        <w:tc>
          <w:tcPr>
            <w:tcW w:w="8575" w:type="dxa"/>
            <w:gridSpan w:val="2"/>
            <w:tcBorders>
              <w:top w:val="nil"/>
              <w:left w:val="nil"/>
              <w:bottom w:val="nil"/>
              <w:right w:val="nil"/>
            </w:tcBorders>
          </w:tcPr>
          <w:p w14:paraId="5D2F829A" w14:textId="77777777" w:rsidR="007C2768" w:rsidRDefault="00083093" w:rsidP="00DE1D16">
            <w:pPr>
              <w:numPr>
                <w:ilvl w:val="12"/>
                <w:numId w:val="0"/>
              </w:numPr>
              <w:jc w:val="both"/>
              <w:rPr>
                <w:b/>
              </w:rPr>
            </w:pPr>
            <w:r w:rsidRPr="00DB6EBE">
              <w:rPr>
                <w:i/>
              </w:rPr>
              <w:t>1</w:t>
            </w:r>
            <w:r>
              <w:rPr>
                <w:i/>
              </w:rPr>
              <w:t>4</w:t>
            </w:r>
            <w:r w:rsidRPr="00DB6EBE">
              <w:rPr>
                <w:i/>
              </w:rPr>
              <w:t>0</w:t>
            </w:r>
            <w:r>
              <w:rPr>
                <w:i/>
              </w:rPr>
              <w:t>2</w:t>
            </w:r>
            <w:r w:rsidRPr="00DB6EBE">
              <w:rPr>
                <w:i/>
              </w:rPr>
              <w:t xml:space="preserve"> </w:t>
            </w:r>
            <w:r>
              <w:rPr>
                <w:i/>
              </w:rPr>
              <w:t>Structures de l’économie forestière</w:t>
            </w:r>
          </w:p>
        </w:tc>
        <w:tc>
          <w:tcPr>
            <w:tcW w:w="637" w:type="dxa"/>
            <w:tcBorders>
              <w:top w:val="nil"/>
              <w:left w:val="nil"/>
              <w:bottom w:val="nil"/>
              <w:right w:val="nil"/>
            </w:tcBorders>
          </w:tcPr>
          <w:p w14:paraId="02B23128" w14:textId="77777777" w:rsidR="007C2768" w:rsidRDefault="007C2768" w:rsidP="00DE1D16">
            <w:pPr>
              <w:numPr>
                <w:ilvl w:val="12"/>
                <w:numId w:val="0"/>
              </w:numPr>
              <w:jc w:val="right"/>
              <w:rPr>
                <w:sz w:val="20"/>
              </w:rPr>
            </w:pPr>
          </w:p>
        </w:tc>
      </w:tr>
      <w:tr w:rsidR="007F76DE" w:rsidRPr="00AF50E2" w14:paraId="7763EE5A" w14:textId="77777777">
        <w:tc>
          <w:tcPr>
            <w:tcW w:w="8575" w:type="dxa"/>
            <w:gridSpan w:val="2"/>
            <w:tcBorders>
              <w:top w:val="nil"/>
              <w:left w:val="nil"/>
              <w:bottom w:val="nil"/>
              <w:right w:val="nil"/>
            </w:tcBorders>
          </w:tcPr>
          <w:p w14:paraId="6F6DE306" w14:textId="77777777" w:rsidR="007F76DE" w:rsidRPr="00AF50E2" w:rsidRDefault="007F76DE" w:rsidP="00DE1D16">
            <w:pPr>
              <w:numPr>
                <w:ilvl w:val="12"/>
                <w:numId w:val="0"/>
              </w:numPr>
              <w:jc w:val="both"/>
              <w:rPr>
                <w:sz w:val="20"/>
              </w:rPr>
            </w:pPr>
          </w:p>
        </w:tc>
        <w:tc>
          <w:tcPr>
            <w:tcW w:w="637" w:type="dxa"/>
            <w:tcBorders>
              <w:top w:val="nil"/>
              <w:left w:val="nil"/>
              <w:bottom w:val="nil"/>
              <w:right w:val="nil"/>
            </w:tcBorders>
          </w:tcPr>
          <w:p w14:paraId="65AB4ADD" w14:textId="77777777" w:rsidR="007F76DE" w:rsidRPr="00AF50E2" w:rsidRDefault="007F76DE" w:rsidP="00DE1D16">
            <w:pPr>
              <w:numPr>
                <w:ilvl w:val="12"/>
                <w:numId w:val="0"/>
              </w:numPr>
              <w:jc w:val="right"/>
              <w:rPr>
                <w:sz w:val="20"/>
              </w:rPr>
            </w:pPr>
          </w:p>
        </w:tc>
      </w:tr>
      <w:tr w:rsidR="009D4D38" w:rsidRPr="009D4D38" w14:paraId="706614F8" w14:textId="77777777">
        <w:tc>
          <w:tcPr>
            <w:tcW w:w="8575" w:type="dxa"/>
            <w:gridSpan w:val="2"/>
            <w:tcBorders>
              <w:top w:val="nil"/>
              <w:left w:val="nil"/>
              <w:bottom w:val="nil"/>
              <w:right w:val="nil"/>
            </w:tcBorders>
          </w:tcPr>
          <w:p w14:paraId="4FBBEC61" w14:textId="77777777" w:rsidR="009D4D38" w:rsidRPr="009D4D38" w:rsidRDefault="009D4D38" w:rsidP="009D4D38">
            <w:pPr>
              <w:numPr>
                <w:ilvl w:val="12"/>
                <w:numId w:val="0"/>
              </w:numPr>
              <w:jc w:val="both"/>
              <w:rPr>
                <w:b/>
              </w:rPr>
            </w:pPr>
            <w:r w:rsidRPr="009D4D38">
              <w:rPr>
                <w:b/>
              </w:rPr>
              <w:t>Corporations de triage (unités de gestion) </w:t>
            </w:r>
          </w:p>
        </w:tc>
        <w:tc>
          <w:tcPr>
            <w:tcW w:w="637" w:type="dxa"/>
            <w:tcBorders>
              <w:top w:val="nil"/>
              <w:left w:val="nil"/>
              <w:bottom w:val="nil"/>
              <w:right w:val="nil"/>
            </w:tcBorders>
          </w:tcPr>
          <w:p w14:paraId="77681E7A" w14:textId="77777777" w:rsidR="009D4D38" w:rsidRPr="009D4D38" w:rsidRDefault="009D4D38" w:rsidP="009D4D38">
            <w:pPr>
              <w:numPr>
                <w:ilvl w:val="12"/>
                <w:numId w:val="0"/>
              </w:numPr>
              <w:jc w:val="both"/>
              <w:rPr>
                <w:b/>
              </w:rPr>
            </w:pPr>
          </w:p>
        </w:tc>
      </w:tr>
      <w:tr w:rsidR="009D4D38" w14:paraId="455413B1" w14:textId="77777777">
        <w:tc>
          <w:tcPr>
            <w:tcW w:w="8575" w:type="dxa"/>
            <w:gridSpan w:val="2"/>
            <w:tcBorders>
              <w:top w:val="nil"/>
              <w:left w:val="nil"/>
              <w:bottom w:val="nil"/>
              <w:right w:val="nil"/>
            </w:tcBorders>
          </w:tcPr>
          <w:p w14:paraId="173F689B" w14:textId="77777777" w:rsidR="009D4D38" w:rsidRDefault="009D4D38" w:rsidP="009D4D38">
            <w:pPr>
              <w:numPr>
                <w:ilvl w:val="0"/>
                <w:numId w:val="1"/>
              </w:numPr>
              <w:jc w:val="both"/>
              <w:rPr>
                <w:sz w:val="20"/>
              </w:rPr>
            </w:pPr>
            <w:r>
              <w:rPr>
                <w:sz w:val="20"/>
              </w:rPr>
              <w:t>collabore à l’élaboration du projet de l’arrondissement, à l’établissement de l’avant-projet de corporation de triage, à la constitution de la corporation de triage, à l’élaboration de la convention entre la DIAF et la corporation de triage concernant la répartition des coûts liés à l’engagement du forestier de triage.</w:t>
            </w:r>
          </w:p>
          <w:p w14:paraId="769CB52F" w14:textId="77777777" w:rsidR="009D4D38" w:rsidRDefault="009D4D38" w:rsidP="009D4D38">
            <w:pPr>
              <w:numPr>
                <w:ilvl w:val="0"/>
                <w:numId w:val="1"/>
              </w:numPr>
              <w:jc w:val="both"/>
              <w:rPr>
                <w:sz w:val="20"/>
              </w:rPr>
            </w:pPr>
            <w:r>
              <w:rPr>
                <w:sz w:val="20"/>
              </w:rPr>
              <w:t>prend connaissance des différentes approbations.</w:t>
            </w:r>
          </w:p>
          <w:p w14:paraId="74DFB2B9" w14:textId="77777777" w:rsidR="009D4D38" w:rsidRDefault="009D4D38" w:rsidP="009D4D38">
            <w:pPr>
              <w:numPr>
                <w:ilvl w:val="12"/>
                <w:numId w:val="0"/>
              </w:numPr>
            </w:pPr>
          </w:p>
        </w:tc>
        <w:tc>
          <w:tcPr>
            <w:tcW w:w="637" w:type="dxa"/>
            <w:tcBorders>
              <w:top w:val="nil"/>
              <w:left w:val="nil"/>
              <w:bottom w:val="nil"/>
              <w:right w:val="nil"/>
            </w:tcBorders>
          </w:tcPr>
          <w:p w14:paraId="44D85DB7" w14:textId="77777777" w:rsidR="009D4D38" w:rsidRDefault="009D4D38" w:rsidP="00DE1D16">
            <w:pPr>
              <w:numPr>
                <w:ilvl w:val="12"/>
                <w:numId w:val="0"/>
              </w:numPr>
              <w:jc w:val="right"/>
              <w:rPr>
                <w:sz w:val="20"/>
              </w:rPr>
            </w:pPr>
            <w:r>
              <w:rPr>
                <w:sz w:val="20"/>
              </w:rPr>
              <w:t>C</w:t>
            </w:r>
          </w:p>
          <w:p w14:paraId="3B900EB8" w14:textId="77777777" w:rsidR="009D4D38" w:rsidRDefault="009D4D38" w:rsidP="00DE1D16">
            <w:pPr>
              <w:numPr>
                <w:ilvl w:val="12"/>
                <w:numId w:val="0"/>
              </w:numPr>
              <w:jc w:val="right"/>
              <w:rPr>
                <w:sz w:val="20"/>
              </w:rPr>
            </w:pPr>
          </w:p>
          <w:p w14:paraId="20918F7F" w14:textId="77777777" w:rsidR="009D4D38" w:rsidRDefault="009D4D38" w:rsidP="00DE1D16">
            <w:pPr>
              <w:numPr>
                <w:ilvl w:val="12"/>
                <w:numId w:val="0"/>
              </w:numPr>
              <w:jc w:val="right"/>
              <w:rPr>
                <w:sz w:val="20"/>
              </w:rPr>
            </w:pPr>
          </w:p>
          <w:p w14:paraId="0B3ACF23" w14:textId="77777777" w:rsidR="009D4D38" w:rsidRDefault="009D4D38" w:rsidP="00DE1D16">
            <w:pPr>
              <w:numPr>
                <w:ilvl w:val="12"/>
                <w:numId w:val="0"/>
              </w:numPr>
              <w:jc w:val="right"/>
              <w:rPr>
                <w:sz w:val="20"/>
              </w:rPr>
            </w:pPr>
          </w:p>
          <w:p w14:paraId="6A291694" w14:textId="77777777" w:rsidR="009D4D38" w:rsidRDefault="009D4D38" w:rsidP="00DE1D16">
            <w:pPr>
              <w:numPr>
                <w:ilvl w:val="12"/>
                <w:numId w:val="0"/>
              </w:numPr>
              <w:jc w:val="right"/>
              <w:rPr>
                <w:sz w:val="20"/>
              </w:rPr>
            </w:pPr>
            <w:r>
              <w:rPr>
                <w:sz w:val="20"/>
              </w:rPr>
              <w:t>I</w:t>
            </w:r>
          </w:p>
        </w:tc>
      </w:tr>
      <w:tr w:rsidR="009D4D38" w:rsidRPr="001B2444" w14:paraId="23FE55C0" w14:textId="77777777">
        <w:tc>
          <w:tcPr>
            <w:tcW w:w="8575" w:type="dxa"/>
            <w:gridSpan w:val="2"/>
            <w:tcBorders>
              <w:top w:val="nil"/>
              <w:left w:val="nil"/>
              <w:bottom w:val="nil"/>
              <w:right w:val="nil"/>
            </w:tcBorders>
          </w:tcPr>
          <w:p w14:paraId="458444AB" w14:textId="77777777" w:rsidR="009D4D38" w:rsidRDefault="007F76DE" w:rsidP="00DE1D16">
            <w:pPr>
              <w:numPr>
                <w:ilvl w:val="12"/>
                <w:numId w:val="0"/>
              </w:numPr>
              <w:jc w:val="both"/>
              <w:rPr>
                <w:b/>
              </w:rPr>
            </w:pPr>
            <w:r>
              <w:rPr>
                <w:b/>
              </w:rPr>
              <w:t>U</w:t>
            </w:r>
            <w:r w:rsidR="001B2444" w:rsidRPr="001B2444">
              <w:rPr>
                <w:b/>
              </w:rPr>
              <w:t>tilisation de la comptabilité analytique par les unités de gestion</w:t>
            </w:r>
          </w:p>
        </w:tc>
        <w:tc>
          <w:tcPr>
            <w:tcW w:w="637" w:type="dxa"/>
            <w:tcBorders>
              <w:top w:val="nil"/>
              <w:left w:val="nil"/>
              <w:bottom w:val="nil"/>
              <w:right w:val="nil"/>
            </w:tcBorders>
          </w:tcPr>
          <w:p w14:paraId="7E4B2604" w14:textId="77777777" w:rsidR="009D4D38" w:rsidRPr="001B2444" w:rsidRDefault="009D4D38" w:rsidP="001B2444">
            <w:pPr>
              <w:numPr>
                <w:ilvl w:val="12"/>
                <w:numId w:val="0"/>
              </w:numPr>
              <w:jc w:val="both"/>
              <w:rPr>
                <w:b/>
              </w:rPr>
            </w:pPr>
          </w:p>
        </w:tc>
      </w:tr>
      <w:tr w:rsidR="009D4D38" w14:paraId="37983568" w14:textId="77777777">
        <w:tc>
          <w:tcPr>
            <w:tcW w:w="8575" w:type="dxa"/>
            <w:gridSpan w:val="2"/>
            <w:tcBorders>
              <w:top w:val="nil"/>
              <w:left w:val="nil"/>
              <w:bottom w:val="nil"/>
              <w:right w:val="nil"/>
            </w:tcBorders>
          </w:tcPr>
          <w:p w14:paraId="6F2C689C" w14:textId="77777777" w:rsidR="009D4D38" w:rsidRPr="001B2444" w:rsidRDefault="001B2444" w:rsidP="001B2444">
            <w:pPr>
              <w:numPr>
                <w:ilvl w:val="0"/>
                <w:numId w:val="4"/>
              </w:numPr>
              <w:jc w:val="both"/>
              <w:rPr>
                <w:sz w:val="20"/>
              </w:rPr>
            </w:pPr>
            <w:r>
              <w:rPr>
                <w:sz w:val="20"/>
              </w:rPr>
              <w:t>collabore à l’information et au conseil des propriétaires.</w:t>
            </w:r>
          </w:p>
          <w:p w14:paraId="15B61BEA" w14:textId="77777777" w:rsidR="001B2444" w:rsidRPr="001B2444" w:rsidRDefault="001B2444" w:rsidP="001B2444">
            <w:pPr>
              <w:jc w:val="both"/>
              <w:rPr>
                <w:sz w:val="20"/>
              </w:rPr>
            </w:pPr>
          </w:p>
        </w:tc>
        <w:tc>
          <w:tcPr>
            <w:tcW w:w="637" w:type="dxa"/>
            <w:tcBorders>
              <w:top w:val="nil"/>
              <w:left w:val="nil"/>
              <w:bottom w:val="nil"/>
              <w:right w:val="nil"/>
            </w:tcBorders>
          </w:tcPr>
          <w:p w14:paraId="0659A193" w14:textId="77777777" w:rsidR="009D4D38" w:rsidRDefault="001B2444" w:rsidP="00DE1D16">
            <w:pPr>
              <w:numPr>
                <w:ilvl w:val="12"/>
                <w:numId w:val="0"/>
              </w:numPr>
              <w:jc w:val="right"/>
              <w:rPr>
                <w:sz w:val="20"/>
              </w:rPr>
            </w:pPr>
            <w:r>
              <w:rPr>
                <w:sz w:val="20"/>
              </w:rPr>
              <w:t>C</w:t>
            </w:r>
          </w:p>
        </w:tc>
      </w:tr>
      <w:tr w:rsidR="009D4D38" w:rsidRPr="001B2444" w14:paraId="056AC44F" w14:textId="77777777">
        <w:tc>
          <w:tcPr>
            <w:tcW w:w="8575" w:type="dxa"/>
            <w:gridSpan w:val="2"/>
            <w:tcBorders>
              <w:top w:val="nil"/>
              <w:left w:val="nil"/>
              <w:bottom w:val="nil"/>
              <w:right w:val="nil"/>
            </w:tcBorders>
          </w:tcPr>
          <w:p w14:paraId="6545A8AD" w14:textId="77777777" w:rsidR="009D4D38" w:rsidRDefault="001B2444" w:rsidP="00DE1D16">
            <w:pPr>
              <w:numPr>
                <w:ilvl w:val="12"/>
                <w:numId w:val="0"/>
              </w:numPr>
              <w:jc w:val="both"/>
              <w:rPr>
                <w:b/>
              </w:rPr>
            </w:pPr>
            <w:r w:rsidRPr="001B2444">
              <w:rPr>
                <w:b/>
              </w:rPr>
              <w:t>Suivi de l’évolution économique des unités de gestion</w:t>
            </w:r>
          </w:p>
        </w:tc>
        <w:tc>
          <w:tcPr>
            <w:tcW w:w="637" w:type="dxa"/>
            <w:tcBorders>
              <w:top w:val="nil"/>
              <w:left w:val="nil"/>
              <w:bottom w:val="nil"/>
              <w:right w:val="nil"/>
            </w:tcBorders>
          </w:tcPr>
          <w:p w14:paraId="3C64E325" w14:textId="77777777" w:rsidR="009D4D38" w:rsidRPr="001B2444" w:rsidRDefault="009D4D38" w:rsidP="001B2444">
            <w:pPr>
              <w:numPr>
                <w:ilvl w:val="12"/>
                <w:numId w:val="0"/>
              </w:numPr>
              <w:jc w:val="both"/>
              <w:rPr>
                <w:b/>
              </w:rPr>
            </w:pPr>
          </w:p>
        </w:tc>
      </w:tr>
      <w:tr w:rsidR="0048525B" w14:paraId="2F28C746" w14:textId="77777777">
        <w:tc>
          <w:tcPr>
            <w:tcW w:w="8575" w:type="dxa"/>
            <w:gridSpan w:val="2"/>
            <w:tcBorders>
              <w:top w:val="nil"/>
              <w:left w:val="nil"/>
              <w:bottom w:val="nil"/>
              <w:right w:val="nil"/>
            </w:tcBorders>
          </w:tcPr>
          <w:p w14:paraId="6BF9B136" w14:textId="77777777" w:rsidR="0048525B" w:rsidRDefault="0048525B" w:rsidP="0048525B">
            <w:pPr>
              <w:numPr>
                <w:ilvl w:val="0"/>
                <w:numId w:val="1"/>
              </w:numPr>
              <w:jc w:val="both"/>
              <w:rPr>
                <w:sz w:val="20"/>
              </w:rPr>
            </w:pPr>
            <w:r>
              <w:rPr>
                <w:sz w:val="20"/>
              </w:rPr>
              <w:t>prend connaissance du projet cantonal, des résultats publiés.</w:t>
            </w:r>
          </w:p>
          <w:p w14:paraId="65104C64" w14:textId="77777777" w:rsidR="0048525B" w:rsidRDefault="0048525B" w:rsidP="0048525B">
            <w:pPr>
              <w:numPr>
                <w:ilvl w:val="12"/>
                <w:numId w:val="0"/>
              </w:numPr>
            </w:pPr>
          </w:p>
        </w:tc>
        <w:tc>
          <w:tcPr>
            <w:tcW w:w="637" w:type="dxa"/>
            <w:tcBorders>
              <w:top w:val="nil"/>
              <w:left w:val="nil"/>
              <w:bottom w:val="nil"/>
              <w:right w:val="nil"/>
            </w:tcBorders>
          </w:tcPr>
          <w:p w14:paraId="3D4F8832" w14:textId="77777777" w:rsidR="0048525B" w:rsidRDefault="0048525B" w:rsidP="00DE1D16">
            <w:pPr>
              <w:numPr>
                <w:ilvl w:val="12"/>
                <w:numId w:val="0"/>
              </w:numPr>
              <w:jc w:val="right"/>
              <w:rPr>
                <w:sz w:val="20"/>
              </w:rPr>
            </w:pPr>
            <w:r>
              <w:rPr>
                <w:sz w:val="20"/>
              </w:rPr>
              <w:t>I</w:t>
            </w:r>
          </w:p>
        </w:tc>
      </w:tr>
      <w:tr w:rsidR="0048525B" w:rsidRPr="00B61018" w14:paraId="24B7274A" w14:textId="77777777">
        <w:tc>
          <w:tcPr>
            <w:tcW w:w="8575" w:type="dxa"/>
            <w:gridSpan w:val="2"/>
            <w:tcBorders>
              <w:top w:val="nil"/>
              <w:left w:val="nil"/>
              <w:bottom w:val="nil"/>
              <w:right w:val="nil"/>
            </w:tcBorders>
          </w:tcPr>
          <w:p w14:paraId="4A718B7D" w14:textId="77777777" w:rsidR="0048525B" w:rsidRDefault="007F76DE" w:rsidP="00DE1D16">
            <w:pPr>
              <w:numPr>
                <w:ilvl w:val="12"/>
                <w:numId w:val="0"/>
              </w:numPr>
              <w:jc w:val="both"/>
              <w:rPr>
                <w:b/>
              </w:rPr>
            </w:pPr>
            <w:r>
              <w:rPr>
                <w:b/>
              </w:rPr>
              <w:t>C</w:t>
            </w:r>
            <w:r w:rsidR="00B61018" w:rsidRPr="00B61018">
              <w:rPr>
                <w:b/>
              </w:rPr>
              <w:t>ollaboration entre les corporations et les forêts privées</w:t>
            </w:r>
          </w:p>
        </w:tc>
        <w:tc>
          <w:tcPr>
            <w:tcW w:w="637" w:type="dxa"/>
            <w:tcBorders>
              <w:top w:val="nil"/>
              <w:left w:val="nil"/>
              <w:bottom w:val="nil"/>
              <w:right w:val="nil"/>
            </w:tcBorders>
          </w:tcPr>
          <w:p w14:paraId="01012A0F" w14:textId="77777777" w:rsidR="0048525B" w:rsidRPr="00B61018" w:rsidRDefault="0048525B" w:rsidP="00B61018">
            <w:pPr>
              <w:numPr>
                <w:ilvl w:val="12"/>
                <w:numId w:val="0"/>
              </w:numPr>
              <w:jc w:val="both"/>
              <w:rPr>
                <w:b/>
              </w:rPr>
            </w:pPr>
          </w:p>
        </w:tc>
      </w:tr>
      <w:tr w:rsidR="00B61018" w14:paraId="70894A6B" w14:textId="77777777">
        <w:tc>
          <w:tcPr>
            <w:tcW w:w="8575" w:type="dxa"/>
            <w:gridSpan w:val="2"/>
            <w:tcBorders>
              <w:top w:val="nil"/>
              <w:left w:val="nil"/>
              <w:bottom w:val="nil"/>
              <w:right w:val="nil"/>
            </w:tcBorders>
          </w:tcPr>
          <w:p w14:paraId="216B114F" w14:textId="77777777" w:rsidR="00B61018" w:rsidRDefault="00B61018" w:rsidP="00B61018">
            <w:pPr>
              <w:numPr>
                <w:ilvl w:val="0"/>
                <w:numId w:val="1"/>
              </w:numPr>
              <w:jc w:val="both"/>
              <w:rPr>
                <w:sz w:val="20"/>
              </w:rPr>
            </w:pPr>
            <w:r>
              <w:rPr>
                <w:sz w:val="20"/>
              </w:rPr>
              <w:t>prend connaissance des solutions possibles.</w:t>
            </w:r>
          </w:p>
          <w:p w14:paraId="2383D75C" w14:textId="77777777" w:rsidR="00B61018" w:rsidRDefault="00B61018" w:rsidP="00B61018">
            <w:pPr>
              <w:numPr>
                <w:ilvl w:val="0"/>
                <w:numId w:val="1"/>
              </w:numPr>
              <w:jc w:val="both"/>
              <w:rPr>
                <w:sz w:val="20"/>
              </w:rPr>
            </w:pPr>
            <w:r>
              <w:rPr>
                <w:sz w:val="20"/>
              </w:rPr>
              <w:t>collabore à la mise en application.</w:t>
            </w:r>
          </w:p>
          <w:p w14:paraId="13E9A37A" w14:textId="77777777" w:rsidR="00B61018" w:rsidRDefault="00B61018" w:rsidP="00B61018">
            <w:pPr>
              <w:numPr>
                <w:ilvl w:val="12"/>
                <w:numId w:val="0"/>
              </w:numPr>
            </w:pPr>
          </w:p>
        </w:tc>
        <w:tc>
          <w:tcPr>
            <w:tcW w:w="637" w:type="dxa"/>
            <w:tcBorders>
              <w:top w:val="nil"/>
              <w:left w:val="nil"/>
              <w:bottom w:val="nil"/>
              <w:right w:val="nil"/>
            </w:tcBorders>
          </w:tcPr>
          <w:p w14:paraId="05314040" w14:textId="77777777" w:rsidR="00B61018" w:rsidRDefault="00B61018" w:rsidP="00B61018">
            <w:pPr>
              <w:numPr>
                <w:ilvl w:val="12"/>
                <w:numId w:val="0"/>
              </w:numPr>
              <w:jc w:val="right"/>
              <w:rPr>
                <w:sz w:val="20"/>
              </w:rPr>
            </w:pPr>
            <w:r>
              <w:rPr>
                <w:sz w:val="20"/>
              </w:rPr>
              <w:t>I</w:t>
            </w:r>
          </w:p>
          <w:p w14:paraId="4D7A8691" w14:textId="77777777" w:rsidR="00B61018" w:rsidRDefault="00B61018" w:rsidP="00B61018">
            <w:pPr>
              <w:numPr>
                <w:ilvl w:val="12"/>
                <w:numId w:val="0"/>
              </w:numPr>
              <w:jc w:val="right"/>
              <w:rPr>
                <w:sz w:val="20"/>
              </w:rPr>
            </w:pPr>
            <w:r>
              <w:rPr>
                <w:sz w:val="20"/>
              </w:rPr>
              <w:t>C</w:t>
            </w:r>
          </w:p>
        </w:tc>
      </w:tr>
      <w:tr w:rsidR="00F53701" w:rsidRPr="00F53701" w14:paraId="1ABAAA42" w14:textId="77777777">
        <w:tc>
          <w:tcPr>
            <w:tcW w:w="8575" w:type="dxa"/>
            <w:gridSpan w:val="2"/>
            <w:tcBorders>
              <w:top w:val="nil"/>
              <w:left w:val="nil"/>
              <w:bottom w:val="nil"/>
              <w:right w:val="nil"/>
            </w:tcBorders>
          </w:tcPr>
          <w:p w14:paraId="5DF8D604" w14:textId="77777777" w:rsidR="00F53701" w:rsidRDefault="007F76DE" w:rsidP="00DE1D16">
            <w:pPr>
              <w:numPr>
                <w:ilvl w:val="12"/>
                <w:numId w:val="0"/>
              </w:numPr>
              <w:jc w:val="both"/>
              <w:rPr>
                <w:b/>
              </w:rPr>
            </w:pPr>
            <w:r>
              <w:rPr>
                <w:b/>
              </w:rPr>
              <w:t>R</w:t>
            </w:r>
            <w:r w:rsidR="00F53701" w:rsidRPr="00F53701">
              <w:rPr>
                <w:b/>
              </w:rPr>
              <w:t>egroupement de parcelles forestières (remaniements forestiers et regroupements volontaires)</w:t>
            </w:r>
          </w:p>
        </w:tc>
        <w:tc>
          <w:tcPr>
            <w:tcW w:w="637" w:type="dxa"/>
            <w:tcBorders>
              <w:top w:val="nil"/>
              <w:left w:val="nil"/>
              <w:bottom w:val="nil"/>
              <w:right w:val="nil"/>
            </w:tcBorders>
          </w:tcPr>
          <w:p w14:paraId="2E374E11" w14:textId="77777777" w:rsidR="00F53701" w:rsidRPr="00F53701" w:rsidRDefault="00F53701" w:rsidP="00F53701">
            <w:pPr>
              <w:numPr>
                <w:ilvl w:val="12"/>
                <w:numId w:val="0"/>
              </w:numPr>
              <w:jc w:val="both"/>
              <w:rPr>
                <w:b/>
              </w:rPr>
            </w:pPr>
          </w:p>
        </w:tc>
      </w:tr>
      <w:tr w:rsidR="00F53701" w14:paraId="54060796" w14:textId="77777777">
        <w:tc>
          <w:tcPr>
            <w:tcW w:w="8575" w:type="dxa"/>
            <w:gridSpan w:val="2"/>
            <w:tcBorders>
              <w:top w:val="nil"/>
              <w:left w:val="nil"/>
              <w:bottom w:val="nil"/>
              <w:right w:val="nil"/>
            </w:tcBorders>
          </w:tcPr>
          <w:p w14:paraId="062275C7" w14:textId="77777777" w:rsidR="00F53701" w:rsidRDefault="00F53701" w:rsidP="00F53701">
            <w:pPr>
              <w:numPr>
                <w:ilvl w:val="0"/>
                <w:numId w:val="4"/>
              </w:numPr>
              <w:jc w:val="both"/>
              <w:rPr>
                <w:sz w:val="20"/>
              </w:rPr>
            </w:pPr>
            <w:r>
              <w:rPr>
                <w:sz w:val="20"/>
              </w:rPr>
              <w:t>c</w:t>
            </w:r>
            <w:r w:rsidRPr="00F53701">
              <w:rPr>
                <w:sz w:val="20"/>
              </w:rPr>
              <w:t>ollabore à l’initiation et à la supervision de projets de remaniement forestier ou de regroupement volontaire dans les forêts privées et publiques</w:t>
            </w:r>
            <w:r>
              <w:rPr>
                <w:sz w:val="20"/>
              </w:rPr>
              <w:t>, au contrôle des travaux subventionnés et à l’établissement des décomptes.</w:t>
            </w:r>
          </w:p>
          <w:p w14:paraId="730D17ED" w14:textId="77777777" w:rsidR="00F53701" w:rsidRPr="00F53701" w:rsidRDefault="00F53701" w:rsidP="00F53701">
            <w:pPr>
              <w:jc w:val="both"/>
              <w:rPr>
                <w:sz w:val="20"/>
              </w:rPr>
            </w:pPr>
          </w:p>
        </w:tc>
        <w:tc>
          <w:tcPr>
            <w:tcW w:w="637" w:type="dxa"/>
            <w:tcBorders>
              <w:top w:val="nil"/>
              <w:left w:val="nil"/>
              <w:bottom w:val="nil"/>
              <w:right w:val="nil"/>
            </w:tcBorders>
          </w:tcPr>
          <w:p w14:paraId="585BC79F" w14:textId="77777777" w:rsidR="00F53701" w:rsidRDefault="00F53701" w:rsidP="00DE1D16">
            <w:pPr>
              <w:numPr>
                <w:ilvl w:val="12"/>
                <w:numId w:val="0"/>
              </w:numPr>
              <w:jc w:val="right"/>
              <w:rPr>
                <w:sz w:val="20"/>
              </w:rPr>
            </w:pPr>
            <w:r>
              <w:rPr>
                <w:sz w:val="20"/>
              </w:rPr>
              <w:t>C</w:t>
            </w:r>
          </w:p>
        </w:tc>
      </w:tr>
      <w:tr w:rsidR="0097285E" w:rsidRPr="00D0360F" w14:paraId="57100F29" w14:textId="77777777">
        <w:tc>
          <w:tcPr>
            <w:tcW w:w="8575" w:type="dxa"/>
            <w:gridSpan w:val="2"/>
            <w:tcBorders>
              <w:top w:val="nil"/>
              <w:left w:val="nil"/>
              <w:bottom w:val="nil"/>
              <w:right w:val="nil"/>
            </w:tcBorders>
          </w:tcPr>
          <w:p w14:paraId="065DE3C1" w14:textId="77777777" w:rsidR="0097285E" w:rsidRDefault="0097285E" w:rsidP="0097285E">
            <w:pPr>
              <w:numPr>
                <w:ilvl w:val="12"/>
                <w:numId w:val="0"/>
              </w:numPr>
              <w:jc w:val="both"/>
              <w:rPr>
                <w:b/>
              </w:rPr>
            </w:pPr>
            <w:r>
              <w:rPr>
                <w:b/>
              </w:rPr>
              <w:t>C</w:t>
            </w:r>
            <w:r w:rsidRPr="00D0360F">
              <w:rPr>
                <w:b/>
              </w:rPr>
              <w:t>ertification des forêts</w:t>
            </w:r>
          </w:p>
        </w:tc>
        <w:tc>
          <w:tcPr>
            <w:tcW w:w="637" w:type="dxa"/>
            <w:tcBorders>
              <w:top w:val="nil"/>
              <w:left w:val="nil"/>
              <w:bottom w:val="nil"/>
              <w:right w:val="nil"/>
            </w:tcBorders>
          </w:tcPr>
          <w:p w14:paraId="5AF729EB" w14:textId="77777777" w:rsidR="0097285E" w:rsidRPr="00D0360F" w:rsidRDefault="0097285E" w:rsidP="0097285E">
            <w:pPr>
              <w:numPr>
                <w:ilvl w:val="12"/>
                <w:numId w:val="0"/>
              </w:numPr>
              <w:jc w:val="both"/>
              <w:rPr>
                <w:b/>
              </w:rPr>
            </w:pPr>
          </w:p>
        </w:tc>
      </w:tr>
      <w:tr w:rsidR="0097285E" w14:paraId="6BAB94D7" w14:textId="77777777">
        <w:tc>
          <w:tcPr>
            <w:tcW w:w="8575" w:type="dxa"/>
            <w:gridSpan w:val="2"/>
            <w:tcBorders>
              <w:top w:val="nil"/>
              <w:left w:val="nil"/>
              <w:bottom w:val="nil"/>
              <w:right w:val="nil"/>
            </w:tcBorders>
          </w:tcPr>
          <w:p w14:paraId="1E227C3A" w14:textId="77777777" w:rsidR="0097285E" w:rsidRDefault="0097285E" w:rsidP="0097285E">
            <w:pPr>
              <w:numPr>
                <w:ilvl w:val="0"/>
                <w:numId w:val="4"/>
              </w:numPr>
              <w:jc w:val="both"/>
              <w:rPr>
                <w:sz w:val="20"/>
              </w:rPr>
            </w:pPr>
            <w:r>
              <w:rPr>
                <w:sz w:val="20"/>
              </w:rPr>
              <w:t>c</w:t>
            </w:r>
            <w:r w:rsidRPr="00F53701">
              <w:rPr>
                <w:sz w:val="20"/>
              </w:rPr>
              <w:t xml:space="preserve">ollabore </w:t>
            </w:r>
            <w:r>
              <w:rPr>
                <w:sz w:val="20"/>
              </w:rPr>
              <w:t>au conseil des propriétaires forestiers.</w:t>
            </w:r>
          </w:p>
          <w:p w14:paraId="2C0478DD" w14:textId="77777777" w:rsidR="0097285E" w:rsidRDefault="0097285E" w:rsidP="0097285E">
            <w:pPr>
              <w:jc w:val="both"/>
              <w:rPr>
                <w:sz w:val="20"/>
              </w:rPr>
            </w:pPr>
          </w:p>
          <w:p w14:paraId="429D8E2D" w14:textId="77777777" w:rsidR="0095280B" w:rsidRPr="00F53701" w:rsidRDefault="0095280B" w:rsidP="0097285E">
            <w:pPr>
              <w:jc w:val="both"/>
              <w:rPr>
                <w:sz w:val="20"/>
              </w:rPr>
            </w:pPr>
          </w:p>
        </w:tc>
        <w:tc>
          <w:tcPr>
            <w:tcW w:w="637" w:type="dxa"/>
            <w:tcBorders>
              <w:top w:val="nil"/>
              <w:left w:val="nil"/>
              <w:bottom w:val="nil"/>
              <w:right w:val="nil"/>
            </w:tcBorders>
          </w:tcPr>
          <w:p w14:paraId="316430A9" w14:textId="77777777" w:rsidR="0097285E" w:rsidRDefault="0097285E" w:rsidP="0097285E">
            <w:pPr>
              <w:numPr>
                <w:ilvl w:val="12"/>
                <w:numId w:val="0"/>
              </w:numPr>
              <w:jc w:val="right"/>
              <w:rPr>
                <w:sz w:val="20"/>
              </w:rPr>
            </w:pPr>
            <w:r>
              <w:rPr>
                <w:sz w:val="20"/>
              </w:rPr>
              <w:t>C</w:t>
            </w:r>
          </w:p>
        </w:tc>
      </w:tr>
      <w:tr w:rsidR="00D0360F" w:rsidRPr="0097285E" w14:paraId="7A74D6CD" w14:textId="77777777">
        <w:tc>
          <w:tcPr>
            <w:tcW w:w="8575" w:type="dxa"/>
            <w:gridSpan w:val="2"/>
            <w:tcBorders>
              <w:top w:val="nil"/>
              <w:left w:val="nil"/>
              <w:bottom w:val="nil"/>
              <w:right w:val="nil"/>
            </w:tcBorders>
          </w:tcPr>
          <w:p w14:paraId="3079E6F4" w14:textId="77777777" w:rsidR="00D0360F" w:rsidRDefault="0097285E" w:rsidP="00DE1D16">
            <w:pPr>
              <w:numPr>
                <w:ilvl w:val="12"/>
                <w:numId w:val="0"/>
              </w:numPr>
              <w:jc w:val="both"/>
              <w:rPr>
                <w:b/>
              </w:rPr>
            </w:pPr>
            <w:r>
              <w:rPr>
                <w:b/>
              </w:rPr>
              <w:lastRenderedPageBreak/>
              <w:t>Inspections d’alpages</w:t>
            </w:r>
          </w:p>
        </w:tc>
        <w:tc>
          <w:tcPr>
            <w:tcW w:w="637" w:type="dxa"/>
            <w:tcBorders>
              <w:top w:val="nil"/>
              <w:left w:val="nil"/>
              <w:bottom w:val="nil"/>
              <w:right w:val="nil"/>
            </w:tcBorders>
          </w:tcPr>
          <w:p w14:paraId="4F9DF961" w14:textId="77777777" w:rsidR="00D0360F" w:rsidRPr="0097285E" w:rsidRDefault="00D0360F" w:rsidP="0097285E">
            <w:pPr>
              <w:numPr>
                <w:ilvl w:val="12"/>
                <w:numId w:val="0"/>
              </w:numPr>
              <w:jc w:val="both"/>
              <w:rPr>
                <w:b/>
              </w:rPr>
            </w:pPr>
          </w:p>
        </w:tc>
      </w:tr>
      <w:tr w:rsidR="0097285E" w14:paraId="0530B1A2" w14:textId="77777777">
        <w:tc>
          <w:tcPr>
            <w:tcW w:w="8575" w:type="dxa"/>
            <w:gridSpan w:val="2"/>
            <w:tcBorders>
              <w:top w:val="nil"/>
              <w:left w:val="nil"/>
              <w:bottom w:val="nil"/>
              <w:right w:val="nil"/>
            </w:tcBorders>
          </w:tcPr>
          <w:p w14:paraId="6F616B22" w14:textId="77777777" w:rsidR="0097285E" w:rsidRDefault="0097285E" w:rsidP="0097285E">
            <w:pPr>
              <w:numPr>
                <w:ilvl w:val="0"/>
                <w:numId w:val="1"/>
              </w:numPr>
              <w:jc w:val="both"/>
              <w:rPr>
                <w:sz w:val="20"/>
              </w:rPr>
            </w:pPr>
            <w:r>
              <w:rPr>
                <w:sz w:val="20"/>
              </w:rPr>
              <w:t>prépare et participe aux inspections d’alpage.</w:t>
            </w:r>
          </w:p>
          <w:p w14:paraId="0757F084" w14:textId="77777777" w:rsidR="0097285E" w:rsidRDefault="0097285E" w:rsidP="0097285E">
            <w:pPr>
              <w:numPr>
                <w:ilvl w:val="0"/>
                <w:numId w:val="1"/>
              </w:numPr>
              <w:jc w:val="both"/>
              <w:rPr>
                <w:sz w:val="20"/>
              </w:rPr>
            </w:pPr>
            <w:r>
              <w:rPr>
                <w:sz w:val="20"/>
              </w:rPr>
              <w:t xml:space="preserve">prépare un dossier forestier pour chaque alpage. </w:t>
            </w:r>
          </w:p>
          <w:p w14:paraId="53B2A07D" w14:textId="77777777" w:rsidR="0097285E" w:rsidRPr="007F76DE" w:rsidRDefault="0097285E" w:rsidP="007F76DE">
            <w:pPr>
              <w:numPr>
                <w:ilvl w:val="0"/>
                <w:numId w:val="1"/>
              </w:numPr>
              <w:jc w:val="both"/>
              <w:rPr>
                <w:sz w:val="20"/>
              </w:rPr>
            </w:pPr>
            <w:r>
              <w:rPr>
                <w:sz w:val="20"/>
              </w:rPr>
              <w:t>collabore à la rédaction du rapport et au suivi des inspections d’alpage.</w:t>
            </w:r>
          </w:p>
        </w:tc>
        <w:tc>
          <w:tcPr>
            <w:tcW w:w="637" w:type="dxa"/>
            <w:tcBorders>
              <w:top w:val="nil"/>
              <w:left w:val="nil"/>
              <w:bottom w:val="nil"/>
              <w:right w:val="nil"/>
            </w:tcBorders>
          </w:tcPr>
          <w:p w14:paraId="06C3BF85" w14:textId="77777777" w:rsidR="0097285E" w:rsidRDefault="0097285E" w:rsidP="0097285E">
            <w:pPr>
              <w:numPr>
                <w:ilvl w:val="12"/>
                <w:numId w:val="0"/>
              </w:numPr>
              <w:jc w:val="right"/>
              <w:rPr>
                <w:sz w:val="20"/>
                <w:lang w:val="de-CH"/>
              </w:rPr>
            </w:pPr>
            <w:r>
              <w:rPr>
                <w:sz w:val="20"/>
                <w:lang w:val="de-CH"/>
              </w:rPr>
              <w:t>E</w:t>
            </w:r>
          </w:p>
          <w:p w14:paraId="1E96F835" w14:textId="77777777" w:rsidR="0097285E" w:rsidRDefault="0097285E" w:rsidP="0097285E">
            <w:pPr>
              <w:numPr>
                <w:ilvl w:val="12"/>
                <w:numId w:val="0"/>
              </w:numPr>
              <w:jc w:val="right"/>
              <w:rPr>
                <w:sz w:val="20"/>
                <w:lang w:val="de-CH"/>
              </w:rPr>
            </w:pPr>
            <w:r>
              <w:rPr>
                <w:sz w:val="20"/>
                <w:lang w:val="de-CH"/>
              </w:rPr>
              <w:t>E</w:t>
            </w:r>
          </w:p>
          <w:p w14:paraId="20BCC726" w14:textId="77777777" w:rsidR="0097285E" w:rsidRDefault="0097285E" w:rsidP="0097285E">
            <w:pPr>
              <w:numPr>
                <w:ilvl w:val="12"/>
                <w:numId w:val="0"/>
              </w:numPr>
              <w:jc w:val="right"/>
              <w:rPr>
                <w:sz w:val="20"/>
                <w:lang w:val="de-CH"/>
              </w:rPr>
            </w:pPr>
            <w:r>
              <w:rPr>
                <w:sz w:val="20"/>
                <w:lang w:val="de-CH"/>
              </w:rPr>
              <w:t>C</w:t>
            </w:r>
          </w:p>
        </w:tc>
      </w:tr>
      <w:tr w:rsidR="007F76DE" w:rsidRPr="00AF50E2" w14:paraId="608E90A8" w14:textId="77777777">
        <w:tc>
          <w:tcPr>
            <w:tcW w:w="8575" w:type="dxa"/>
            <w:gridSpan w:val="2"/>
            <w:tcBorders>
              <w:top w:val="nil"/>
              <w:left w:val="nil"/>
              <w:bottom w:val="nil"/>
              <w:right w:val="nil"/>
            </w:tcBorders>
          </w:tcPr>
          <w:p w14:paraId="381B4980" w14:textId="77777777" w:rsidR="007F76DE" w:rsidRPr="00AF50E2" w:rsidRDefault="007F76DE" w:rsidP="0097285E">
            <w:pPr>
              <w:numPr>
                <w:ilvl w:val="12"/>
                <w:numId w:val="0"/>
              </w:numPr>
              <w:jc w:val="both"/>
              <w:rPr>
                <w:sz w:val="20"/>
              </w:rPr>
            </w:pPr>
          </w:p>
        </w:tc>
        <w:tc>
          <w:tcPr>
            <w:tcW w:w="637" w:type="dxa"/>
            <w:tcBorders>
              <w:top w:val="nil"/>
              <w:left w:val="nil"/>
              <w:bottom w:val="nil"/>
              <w:right w:val="nil"/>
            </w:tcBorders>
          </w:tcPr>
          <w:p w14:paraId="09DF8F71" w14:textId="77777777" w:rsidR="007F76DE" w:rsidRPr="00AF50E2" w:rsidRDefault="007F76DE" w:rsidP="0097285E">
            <w:pPr>
              <w:numPr>
                <w:ilvl w:val="12"/>
                <w:numId w:val="0"/>
              </w:numPr>
              <w:jc w:val="both"/>
              <w:rPr>
                <w:sz w:val="20"/>
              </w:rPr>
            </w:pPr>
          </w:p>
        </w:tc>
      </w:tr>
      <w:tr w:rsidR="0097285E" w:rsidRPr="0097285E" w14:paraId="59AC420E" w14:textId="77777777">
        <w:tc>
          <w:tcPr>
            <w:tcW w:w="8575" w:type="dxa"/>
            <w:gridSpan w:val="2"/>
            <w:tcBorders>
              <w:top w:val="nil"/>
              <w:left w:val="nil"/>
              <w:bottom w:val="nil"/>
              <w:right w:val="nil"/>
            </w:tcBorders>
          </w:tcPr>
          <w:p w14:paraId="5850561F" w14:textId="77777777" w:rsidR="0097285E" w:rsidRPr="0097285E" w:rsidRDefault="0097285E" w:rsidP="000655EF">
            <w:pPr>
              <w:numPr>
                <w:ilvl w:val="12"/>
                <w:numId w:val="0"/>
              </w:numPr>
              <w:jc w:val="both"/>
            </w:pPr>
            <w:r w:rsidRPr="0097285E">
              <w:rPr>
                <w:i/>
              </w:rPr>
              <w:t>1403 Utilisation du bois</w:t>
            </w:r>
          </w:p>
        </w:tc>
        <w:tc>
          <w:tcPr>
            <w:tcW w:w="637" w:type="dxa"/>
            <w:tcBorders>
              <w:top w:val="nil"/>
              <w:left w:val="nil"/>
              <w:bottom w:val="nil"/>
              <w:right w:val="nil"/>
            </w:tcBorders>
          </w:tcPr>
          <w:p w14:paraId="1D04BBFB" w14:textId="77777777" w:rsidR="0097285E" w:rsidRPr="0097285E" w:rsidRDefault="0097285E" w:rsidP="0097285E">
            <w:pPr>
              <w:numPr>
                <w:ilvl w:val="12"/>
                <w:numId w:val="0"/>
              </w:numPr>
              <w:jc w:val="both"/>
              <w:rPr>
                <w:i/>
              </w:rPr>
            </w:pPr>
          </w:p>
        </w:tc>
      </w:tr>
      <w:tr w:rsidR="007F76DE" w:rsidRPr="00AF50E2" w14:paraId="761B8863" w14:textId="77777777">
        <w:tc>
          <w:tcPr>
            <w:tcW w:w="8575" w:type="dxa"/>
            <w:gridSpan w:val="2"/>
            <w:tcBorders>
              <w:top w:val="nil"/>
              <w:left w:val="nil"/>
              <w:bottom w:val="nil"/>
              <w:right w:val="nil"/>
            </w:tcBorders>
          </w:tcPr>
          <w:p w14:paraId="406F03EE" w14:textId="77777777" w:rsidR="007F76DE" w:rsidRPr="00AF50E2" w:rsidRDefault="007F76DE" w:rsidP="0097285E">
            <w:pPr>
              <w:numPr>
                <w:ilvl w:val="12"/>
                <w:numId w:val="0"/>
              </w:numPr>
              <w:jc w:val="both"/>
              <w:rPr>
                <w:sz w:val="20"/>
              </w:rPr>
            </w:pPr>
          </w:p>
        </w:tc>
        <w:tc>
          <w:tcPr>
            <w:tcW w:w="637" w:type="dxa"/>
            <w:tcBorders>
              <w:top w:val="nil"/>
              <w:left w:val="nil"/>
              <w:bottom w:val="nil"/>
              <w:right w:val="nil"/>
            </w:tcBorders>
          </w:tcPr>
          <w:p w14:paraId="7DF68A10" w14:textId="77777777" w:rsidR="007F76DE" w:rsidRPr="00AF50E2" w:rsidRDefault="007F76DE" w:rsidP="0097285E">
            <w:pPr>
              <w:numPr>
                <w:ilvl w:val="12"/>
                <w:numId w:val="0"/>
              </w:numPr>
              <w:jc w:val="both"/>
              <w:rPr>
                <w:sz w:val="20"/>
              </w:rPr>
            </w:pPr>
          </w:p>
        </w:tc>
      </w:tr>
      <w:tr w:rsidR="00687811" w14:paraId="02C67491" w14:textId="77777777">
        <w:tc>
          <w:tcPr>
            <w:tcW w:w="8575" w:type="dxa"/>
            <w:gridSpan w:val="2"/>
            <w:tcBorders>
              <w:top w:val="nil"/>
              <w:left w:val="nil"/>
              <w:bottom w:val="nil"/>
              <w:right w:val="nil"/>
            </w:tcBorders>
          </w:tcPr>
          <w:p w14:paraId="194C327B" w14:textId="77777777" w:rsidR="00687811" w:rsidRDefault="00687811" w:rsidP="00687811">
            <w:pPr>
              <w:numPr>
                <w:ilvl w:val="12"/>
                <w:numId w:val="0"/>
              </w:numPr>
              <w:jc w:val="both"/>
              <w:rPr>
                <w:b/>
              </w:rPr>
            </w:pPr>
            <w:r>
              <w:rPr>
                <w:b/>
              </w:rPr>
              <w:t>Promotion de l’utilisation du bois</w:t>
            </w:r>
          </w:p>
        </w:tc>
        <w:tc>
          <w:tcPr>
            <w:tcW w:w="637" w:type="dxa"/>
            <w:tcBorders>
              <w:top w:val="nil"/>
              <w:left w:val="nil"/>
              <w:bottom w:val="nil"/>
              <w:right w:val="nil"/>
            </w:tcBorders>
          </w:tcPr>
          <w:p w14:paraId="1B395D8C" w14:textId="77777777" w:rsidR="00687811" w:rsidRDefault="00687811" w:rsidP="00687811">
            <w:pPr>
              <w:numPr>
                <w:ilvl w:val="12"/>
                <w:numId w:val="0"/>
              </w:numPr>
              <w:jc w:val="right"/>
              <w:rPr>
                <w:sz w:val="20"/>
              </w:rPr>
            </w:pPr>
          </w:p>
        </w:tc>
      </w:tr>
      <w:tr w:rsidR="00687811" w14:paraId="5B233FC7" w14:textId="77777777">
        <w:tc>
          <w:tcPr>
            <w:tcW w:w="8575" w:type="dxa"/>
            <w:gridSpan w:val="2"/>
            <w:tcBorders>
              <w:top w:val="nil"/>
              <w:left w:val="nil"/>
              <w:bottom w:val="nil"/>
              <w:right w:val="nil"/>
            </w:tcBorders>
          </w:tcPr>
          <w:p w14:paraId="127294B4" w14:textId="77777777" w:rsidR="00687811" w:rsidRPr="00AF50E2" w:rsidRDefault="00687811" w:rsidP="0095280B">
            <w:pPr>
              <w:numPr>
                <w:ilvl w:val="0"/>
                <w:numId w:val="1"/>
              </w:numPr>
              <w:jc w:val="both"/>
              <w:rPr>
                <w:sz w:val="20"/>
              </w:rPr>
            </w:pPr>
            <w:r>
              <w:rPr>
                <w:sz w:val="20"/>
              </w:rPr>
              <w:t>collabore à la promotion du bois dans la construction et comme source d’énergie.</w:t>
            </w:r>
          </w:p>
        </w:tc>
        <w:tc>
          <w:tcPr>
            <w:tcW w:w="637" w:type="dxa"/>
            <w:tcBorders>
              <w:top w:val="nil"/>
              <w:left w:val="nil"/>
              <w:bottom w:val="nil"/>
              <w:right w:val="nil"/>
            </w:tcBorders>
          </w:tcPr>
          <w:p w14:paraId="50BF6F72" w14:textId="77777777" w:rsidR="00687811" w:rsidRDefault="00687811" w:rsidP="00687811">
            <w:pPr>
              <w:numPr>
                <w:ilvl w:val="12"/>
                <w:numId w:val="0"/>
              </w:numPr>
              <w:jc w:val="right"/>
              <w:rPr>
                <w:sz w:val="20"/>
              </w:rPr>
            </w:pPr>
            <w:r>
              <w:rPr>
                <w:sz w:val="20"/>
              </w:rPr>
              <w:t>C</w:t>
            </w:r>
          </w:p>
        </w:tc>
      </w:tr>
      <w:tr w:rsidR="009F6F95" w:rsidRPr="00AF50E2" w14:paraId="645CF82D" w14:textId="77777777">
        <w:tc>
          <w:tcPr>
            <w:tcW w:w="8575" w:type="dxa"/>
            <w:gridSpan w:val="2"/>
            <w:tcBorders>
              <w:top w:val="nil"/>
              <w:left w:val="nil"/>
              <w:bottom w:val="nil"/>
              <w:right w:val="nil"/>
            </w:tcBorders>
          </w:tcPr>
          <w:p w14:paraId="7252AD8D" w14:textId="77777777" w:rsidR="009F6F95" w:rsidRPr="00AF50E2" w:rsidRDefault="009F6F95" w:rsidP="00DE1D16">
            <w:pPr>
              <w:jc w:val="both"/>
              <w:rPr>
                <w:sz w:val="20"/>
                <w:u w:val="single"/>
              </w:rPr>
            </w:pPr>
          </w:p>
        </w:tc>
        <w:tc>
          <w:tcPr>
            <w:tcW w:w="637" w:type="dxa"/>
            <w:tcBorders>
              <w:top w:val="nil"/>
              <w:left w:val="nil"/>
              <w:bottom w:val="nil"/>
              <w:right w:val="nil"/>
            </w:tcBorders>
          </w:tcPr>
          <w:p w14:paraId="68D8E884" w14:textId="77777777" w:rsidR="009F6F95" w:rsidRPr="00AF50E2" w:rsidRDefault="009F6F95" w:rsidP="00CD5BEB">
            <w:pPr>
              <w:jc w:val="both"/>
              <w:rPr>
                <w:sz w:val="20"/>
                <w:u w:val="single"/>
              </w:rPr>
            </w:pPr>
          </w:p>
        </w:tc>
      </w:tr>
      <w:tr w:rsidR="009F6F95" w:rsidRPr="009F6F95" w14:paraId="12318B80" w14:textId="77777777" w:rsidTr="005D11B0">
        <w:tc>
          <w:tcPr>
            <w:tcW w:w="8575" w:type="dxa"/>
            <w:gridSpan w:val="2"/>
            <w:tcBorders>
              <w:top w:val="nil"/>
              <w:left w:val="nil"/>
              <w:bottom w:val="nil"/>
              <w:right w:val="nil"/>
            </w:tcBorders>
          </w:tcPr>
          <w:p w14:paraId="5DA9C996" w14:textId="77777777" w:rsidR="009F6F95" w:rsidRPr="009F6F95" w:rsidRDefault="009F6F95" w:rsidP="009F6F95">
            <w:pPr>
              <w:numPr>
                <w:ilvl w:val="12"/>
                <w:numId w:val="0"/>
              </w:numPr>
              <w:jc w:val="both"/>
              <w:rPr>
                <w:i/>
              </w:rPr>
            </w:pPr>
            <w:r>
              <w:rPr>
                <w:i/>
              </w:rPr>
              <w:t>1404</w:t>
            </w:r>
            <w:r w:rsidRPr="009F6F95">
              <w:rPr>
                <w:i/>
              </w:rPr>
              <w:t xml:space="preserve"> Accueil du public en forêt</w:t>
            </w:r>
          </w:p>
        </w:tc>
        <w:tc>
          <w:tcPr>
            <w:tcW w:w="637" w:type="dxa"/>
            <w:tcBorders>
              <w:top w:val="nil"/>
              <w:left w:val="nil"/>
              <w:bottom w:val="nil"/>
              <w:right w:val="nil"/>
            </w:tcBorders>
          </w:tcPr>
          <w:p w14:paraId="55A76744" w14:textId="77777777" w:rsidR="009F6F95" w:rsidRPr="009F6F95" w:rsidRDefault="009F6F95" w:rsidP="009F6F95">
            <w:pPr>
              <w:numPr>
                <w:ilvl w:val="12"/>
                <w:numId w:val="0"/>
              </w:numPr>
              <w:jc w:val="both"/>
              <w:rPr>
                <w:i/>
              </w:rPr>
            </w:pPr>
          </w:p>
        </w:tc>
      </w:tr>
      <w:tr w:rsidR="009F6F95" w:rsidRPr="00AF50E2" w14:paraId="00E1EABB" w14:textId="77777777" w:rsidTr="005D11B0">
        <w:tc>
          <w:tcPr>
            <w:tcW w:w="8575" w:type="dxa"/>
            <w:gridSpan w:val="2"/>
            <w:tcBorders>
              <w:top w:val="nil"/>
              <w:left w:val="nil"/>
              <w:bottom w:val="nil"/>
              <w:right w:val="nil"/>
            </w:tcBorders>
          </w:tcPr>
          <w:p w14:paraId="11C16147" w14:textId="77777777" w:rsidR="009F6F95" w:rsidRPr="00AF50E2" w:rsidRDefault="009F6F95" w:rsidP="005D11B0">
            <w:pPr>
              <w:numPr>
                <w:ilvl w:val="12"/>
                <w:numId w:val="0"/>
              </w:numPr>
              <w:jc w:val="both"/>
              <w:rPr>
                <w:b/>
                <w:sz w:val="20"/>
              </w:rPr>
            </w:pPr>
          </w:p>
        </w:tc>
        <w:tc>
          <w:tcPr>
            <w:tcW w:w="637" w:type="dxa"/>
            <w:tcBorders>
              <w:top w:val="nil"/>
              <w:left w:val="nil"/>
              <w:bottom w:val="nil"/>
              <w:right w:val="nil"/>
            </w:tcBorders>
          </w:tcPr>
          <w:p w14:paraId="42BDA7FA" w14:textId="77777777" w:rsidR="009F6F95" w:rsidRPr="00AF50E2" w:rsidRDefault="009F6F95" w:rsidP="005D11B0">
            <w:pPr>
              <w:numPr>
                <w:ilvl w:val="12"/>
                <w:numId w:val="0"/>
              </w:numPr>
              <w:jc w:val="both"/>
              <w:rPr>
                <w:b/>
                <w:sz w:val="20"/>
              </w:rPr>
            </w:pPr>
          </w:p>
        </w:tc>
      </w:tr>
      <w:tr w:rsidR="009F6F95" w:rsidRPr="001B2D13" w14:paraId="561F6BB0" w14:textId="77777777" w:rsidTr="005D11B0">
        <w:tc>
          <w:tcPr>
            <w:tcW w:w="8575" w:type="dxa"/>
            <w:gridSpan w:val="2"/>
            <w:tcBorders>
              <w:top w:val="nil"/>
              <w:left w:val="nil"/>
              <w:bottom w:val="nil"/>
              <w:right w:val="nil"/>
            </w:tcBorders>
          </w:tcPr>
          <w:p w14:paraId="75F6B14B" w14:textId="77777777" w:rsidR="009F6F95" w:rsidRDefault="009F6F95" w:rsidP="005D11B0">
            <w:pPr>
              <w:numPr>
                <w:ilvl w:val="12"/>
                <w:numId w:val="0"/>
              </w:numPr>
              <w:jc w:val="both"/>
              <w:rPr>
                <w:b/>
              </w:rPr>
            </w:pPr>
            <w:r>
              <w:rPr>
                <w:b/>
              </w:rPr>
              <w:t>Coordination entre</w:t>
            </w:r>
            <w:r w:rsidRPr="001B2D13">
              <w:rPr>
                <w:b/>
              </w:rPr>
              <w:t xml:space="preserve"> différentes utilisations</w:t>
            </w:r>
          </w:p>
        </w:tc>
        <w:tc>
          <w:tcPr>
            <w:tcW w:w="637" w:type="dxa"/>
            <w:tcBorders>
              <w:top w:val="nil"/>
              <w:left w:val="nil"/>
              <w:bottom w:val="nil"/>
              <w:right w:val="nil"/>
            </w:tcBorders>
          </w:tcPr>
          <w:p w14:paraId="13FC6E48" w14:textId="77777777" w:rsidR="009F6F95" w:rsidRPr="001B2D13" w:rsidRDefault="009F6F95" w:rsidP="005D11B0">
            <w:pPr>
              <w:numPr>
                <w:ilvl w:val="12"/>
                <w:numId w:val="0"/>
              </w:numPr>
              <w:jc w:val="both"/>
              <w:rPr>
                <w:b/>
              </w:rPr>
            </w:pPr>
          </w:p>
        </w:tc>
      </w:tr>
      <w:tr w:rsidR="009F6F95" w:rsidRPr="002E64BE" w14:paraId="33F8367A" w14:textId="77777777" w:rsidTr="005D11B0">
        <w:tc>
          <w:tcPr>
            <w:tcW w:w="8575" w:type="dxa"/>
            <w:gridSpan w:val="2"/>
            <w:tcBorders>
              <w:top w:val="nil"/>
              <w:left w:val="nil"/>
              <w:bottom w:val="nil"/>
              <w:right w:val="nil"/>
            </w:tcBorders>
          </w:tcPr>
          <w:p w14:paraId="0E732D3C" w14:textId="77777777" w:rsidR="009F6F95" w:rsidRPr="002E64BE" w:rsidRDefault="009F6F95" w:rsidP="005D11B0">
            <w:pPr>
              <w:numPr>
                <w:ilvl w:val="0"/>
                <w:numId w:val="1"/>
              </w:numPr>
              <w:jc w:val="both"/>
              <w:rPr>
                <w:sz w:val="20"/>
              </w:rPr>
            </w:pPr>
            <w:proofErr w:type="gramStart"/>
            <w:r w:rsidRPr="002E64BE">
              <w:rPr>
                <w:sz w:val="20"/>
              </w:rPr>
              <w:t>collabore</w:t>
            </w:r>
            <w:proofErr w:type="gramEnd"/>
            <w:r w:rsidRPr="002E64BE">
              <w:rPr>
                <w:sz w:val="20"/>
              </w:rPr>
              <w:t xml:space="preserve"> au règlement des conflits entre différentes utilisations.</w:t>
            </w:r>
          </w:p>
          <w:p w14:paraId="739B18A8" w14:textId="77777777" w:rsidR="009F6F95" w:rsidRPr="002E64BE" w:rsidRDefault="009F6F95" w:rsidP="005D11B0">
            <w:pPr>
              <w:numPr>
                <w:ilvl w:val="0"/>
                <w:numId w:val="1"/>
              </w:numPr>
              <w:jc w:val="both"/>
              <w:rPr>
                <w:sz w:val="20"/>
              </w:rPr>
            </w:pPr>
            <w:proofErr w:type="gramStart"/>
            <w:r>
              <w:rPr>
                <w:sz w:val="20"/>
              </w:rPr>
              <w:t>c</w:t>
            </w:r>
            <w:r w:rsidRPr="002E64BE">
              <w:rPr>
                <w:sz w:val="20"/>
              </w:rPr>
              <w:t>ollabore</w:t>
            </w:r>
            <w:proofErr w:type="gramEnd"/>
            <w:r w:rsidRPr="002E64BE">
              <w:rPr>
                <w:sz w:val="20"/>
              </w:rPr>
              <w:t xml:space="preserve"> à la coordination au niveau local avec les associations d’utilisateurs </w:t>
            </w:r>
            <w:r w:rsidRPr="002E64BE">
              <w:rPr>
                <w:rFonts w:cs="Arial"/>
                <w:sz w:val="20"/>
                <w:lang w:val="fr-CH"/>
              </w:rPr>
              <w:t>(promeneurs/ randonneurs, coureurs, cyclistes, cavaliers, etc.)</w:t>
            </w:r>
            <w:r>
              <w:rPr>
                <w:rFonts w:cs="Arial"/>
                <w:sz w:val="20"/>
                <w:lang w:val="fr-CH"/>
              </w:rPr>
              <w:t>.</w:t>
            </w:r>
          </w:p>
          <w:p w14:paraId="200DD846" w14:textId="77777777" w:rsidR="009F6F95" w:rsidRPr="002E64BE" w:rsidRDefault="009F6F95" w:rsidP="005D11B0">
            <w:pPr>
              <w:numPr>
                <w:ilvl w:val="12"/>
                <w:numId w:val="0"/>
              </w:numPr>
              <w:rPr>
                <w:sz w:val="20"/>
              </w:rPr>
            </w:pPr>
          </w:p>
        </w:tc>
        <w:tc>
          <w:tcPr>
            <w:tcW w:w="637" w:type="dxa"/>
            <w:tcBorders>
              <w:top w:val="nil"/>
              <w:left w:val="nil"/>
              <w:bottom w:val="nil"/>
              <w:right w:val="nil"/>
            </w:tcBorders>
          </w:tcPr>
          <w:p w14:paraId="4E2EB6FE" w14:textId="77777777" w:rsidR="009F6F95" w:rsidRDefault="009F6F95" w:rsidP="005D11B0">
            <w:pPr>
              <w:numPr>
                <w:ilvl w:val="12"/>
                <w:numId w:val="0"/>
              </w:numPr>
              <w:jc w:val="right"/>
              <w:rPr>
                <w:sz w:val="20"/>
              </w:rPr>
            </w:pPr>
            <w:r w:rsidRPr="002E64BE">
              <w:rPr>
                <w:sz w:val="20"/>
              </w:rPr>
              <w:t>C</w:t>
            </w:r>
          </w:p>
          <w:p w14:paraId="712F05A3" w14:textId="77777777" w:rsidR="009F6F95" w:rsidRPr="002E64BE" w:rsidRDefault="009F6F95" w:rsidP="005D11B0">
            <w:pPr>
              <w:numPr>
                <w:ilvl w:val="12"/>
                <w:numId w:val="0"/>
              </w:numPr>
              <w:jc w:val="right"/>
              <w:rPr>
                <w:sz w:val="20"/>
              </w:rPr>
            </w:pPr>
            <w:r>
              <w:rPr>
                <w:sz w:val="20"/>
              </w:rPr>
              <w:t>C</w:t>
            </w:r>
          </w:p>
        </w:tc>
      </w:tr>
      <w:tr w:rsidR="009F6F95" w:rsidRPr="008964A7" w14:paraId="51A84016" w14:textId="77777777" w:rsidTr="005D11B0">
        <w:tc>
          <w:tcPr>
            <w:tcW w:w="8575" w:type="dxa"/>
            <w:gridSpan w:val="2"/>
            <w:tcBorders>
              <w:top w:val="nil"/>
              <w:left w:val="nil"/>
              <w:bottom w:val="nil"/>
              <w:right w:val="nil"/>
            </w:tcBorders>
          </w:tcPr>
          <w:p w14:paraId="544EAE53" w14:textId="77777777" w:rsidR="009F6F95" w:rsidRDefault="009F6F95" w:rsidP="005D11B0">
            <w:pPr>
              <w:numPr>
                <w:ilvl w:val="12"/>
                <w:numId w:val="0"/>
              </w:numPr>
              <w:jc w:val="both"/>
              <w:rPr>
                <w:b/>
              </w:rPr>
            </w:pPr>
            <w:r w:rsidRPr="008964A7">
              <w:rPr>
                <w:b/>
              </w:rPr>
              <w:t>Indemnisation des propriétaires pour l’accueil du public en forêt</w:t>
            </w:r>
          </w:p>
        </w:tc>
        <w:tc>
          <w:tcPr>
            <w:tcW w:w="637" w:type="dxa"/>
            <w:tcBorders>
              <w:top w:val="nil"/>
              <w:left w:val="nil"/>
              <w:bottom w:val="nil"/>
              <w:right w:val="nil"/>
            </w:tcBorders>
          </w:tcPr>
          <w:p w14:paraId="69829558" w14:textId="77777777" w:rsidR="009F6F95" w:rsidRPr="008964A7" w:rsidRDefault="009F6F95" w:rsidP="005D11B0">
            <w:pPr>
              <w:numPr>
                <w:ilvl w:val="12"/>
                <w:numId w:val="0"/>
              </w:numPr>
              <w:jc w:val="both"/>
              <w:rPr>
                <w:b/>
              </w:rPr>
            </w:pPr>
          </w:p>
        </w:tc>
      </w:tr>
      <w:tr w:rsidR="009F6F95" w:rsidRPr="002E64BE" w14:paraId="049A7247" w14:textId="77777777" w:rsidTr="005D11B0">
        <w:tc>
          <w:tcPr>
            <w:tcW w:w="8575" w:type="dxa"/>
            <w:gridSpan w:val="2"/>
            <w:tcBorders>
              <w:top w:val="nil"/>
              <w:left w:val="nil"/>
              <w:bottom w:val="nil"/>
              <w:right w:val="nil"/>
            </w:tcBorders>
          </w:tcPr>
          <w:p w14:paraId="3EAF7425" w14:textId="77777777" w:rsidR="009F6F95" w:rsidRPr="002E64BE" w:rsidRDefault="009F6F95" w:rsidP="005D11B0">
            <w:pPr>
              <w:numPr>
                <w:ilvl w:val="0"/>
                <w:numId w:val="1"/>
              </w:numPr>
              <w:jc w:val="both"/>
              <w:rPr>
                <w:sz w:val="20"/>
              </w:rPr>
            </w:pPr>
            <w:proofErr w:type="gramStart"/>
            <w:r>
              <w:rPr>
                <w:sz w:val="20"/>
              </w:rPr>
              <w:t>donne</w:t>
            </w:r>
            <w:proofErr w:type="gramEnd"/>
            <w:r>
              <w:rPr>
                <w:sz w:val="20"/>
              </w:rPr>
              <w:t xml:space="preserve"> son avis au chef d’arrondissement lors de la négociation avec les corporations</w:t>
            </w:r>
            <w:r w:rsidRPr="002E64BE">
              <w:rPr>
                <w:sz w:val="20"/>
              </w:rPr>
              <w:t>.</w:t>
            </w:r>
          </w:p>
          <w:p w14:paraId="6C077559" w14:textId="77777777" w:rsidR="009F6F95" w:rsidRPr="002E64BE" w:rsidRDefault="009F6F95" w:rsidP="005D11B0">
            <w:pPr>
              <w:numPr>
                <w:ilvl w:val="0"/>
                <w:numId w:val="1"/>
              </w:numPr>
              <w:jc w:val="both"/>
              <w:rPr>
                <w:sz w:val="20"/>
              </w:rPr>
            </w:pPr>
            <w:r>
              <w:rPr>
                <w:sz w:val="20"/>
              </w:rPr>
              <w:t>c</w:t>
            </w:r>
            <w:r w:rsidRPr="002E64BE">
              <w:rPr>
                <w:sz w:val="20"/>
              </w:rPr>
              <w:t xml:space="preserve">ollabore </w:t>
            </w:r>
            <w:r>
              <w:rPr>
                <w:sz w:val="20"/>
              </w:rPr>
              <w:t>au conseil pratique des propriétaires, au contrôle de la réalisation des objectifs</w:t>
            </w:r>
            <w:r>
              <w:rPr>
                <w:rFonts w:cs="Arial"/>
                <w:sz w:val="20"/>
                <w:lang w:val="fr-CH"/>
              </w:rPr>
              <w:t xml:space="preserve"> et à l’établissement du décompte.</w:t>
            </w:r>
          </w:p>
        </w:tc>
        <w:tc>
          <w:tcPr>
            <w:tcW w:w="637" w:type="dxa"/>
            <w:tcBorders>
              <w:top w:val="nil"/>
              <w:left w:val="nil"/>
              <w:bottom w:val="nil"/>
              <w:right w:val="nil"/>
            </w:tcBorders>
          </w:tcPr>
          <w:p w14:paraId="752DC33A" w14:textId="77777777" w:rsidR="009F6F95" w:rsidRDefault="009F6F95" w:rsidP="005D11B0">
            <w:pPr>
              <w:numPr>
                <w:ilvl w:val="12"/>
                <w:numId w:val="0"/>
              </w:numPr>
              <w:jc w:val="right"/>
              <w:rPr>
                <w:sz w:val="20"/>
              </w:rPr>
            </w:pPr>
            <w:r>
              <w:rPr>
                <w:sz w:val="20"/>
              </w:rPr>
              <w:t>A</w:t>
            </w:r>
          </w:p>
          <w:p w14:paraId="77A7777C" w14:textId="77777777" w:rsidR="009F6F95" w:rsidRDefault="009F6F95" w:rsidP="005D11B0">
            <w:pPr>
              <w:numPr>
                <w:ilvl w:val="12"/>
                <w:numId w:val="0"/>
              </w:numPr>
              <w:jc w:val="right"/>
              <w:rPr>
                <w:sz w:val="20"/>
              </w:rPr>
            </w:pPr>
          </w:p>
          <w:p w14:paraId="6E9FD425" w14:textId="77777777" w:rsidR="009F6F95" w:rsidRPr="002E64BE" w:rsidRDefault="009F6F95" w:rsidP="005D11B0">
            <w:pPr>
              <w:numPr>
                <w:ilvl w:val="12"/>
                <w:numId w:val="0"/>
              </w:numPr>
              <w:jc w:val="right"/>
              <w:rPr>
                <w:sz w:val="20"/>
              </w:rPr>
            </w:pPr>
            <w:r>
              <w:rPr>
                <w:sz w:val="20"/>
              </w:rPr>
              <w:t>C</w:t>
            </w:r>
          </w:p>
        </w:tc>
      </w:tr>
      <w:tr w:rsidR="00AF50E2" w:rsidRPr="00AF50E2" w14:paraId="2FD58C3B" w14:textId="77777777">
        <w:tc>
          <w:tcPr>
            <w:tcW w:w="8575" w:type="dxa"/>
            <w:gridSpan w:val="2"/>
            <w:tcBorders>
              <w:top w:val="nil"/>
              <w:left w:val="nil"/>
              <w:bottom w:val="nil"/>
              <w:right w:val="nil"/>
            </w:tcBorders>
          </w:tcPr>
          <w:p w14:paraId="341EB163" w14:textId="77777777" w:rsidR="00AF50E2" w:rsidRPr="00AF50E2" w:rsidRDefault="00AF50E2" w:rsidP="00DE1D16">
            <w:pPr>
              <w:jc w:val="both"/>
              <w:rPr>
                <w:sz w:val="20"/>
                <w:u w:val="single"/>
              </w:rPr>
            </w:pPr>
          </w:p>
        </w:tc>
        <w:tc>
          <w:tcPr>
            <w:tcW w:w="637" w:type="dxa"/>
            <w:tcBorders>
              <w:top w:val="nil"/>
              <w:left w:val="nil"/>
              <w:bottom w:val="nil"/>
              <w:right w:val="nil"/>
            </w:tcBorders>
          </w:tcPr>
          <w:p w14:paraId="1887E128" w14:textId="77777777" w:rsidR="00AF50E2" w:rsidRPr="00AF50E2" w:rsidRDefault="00AF50E2" w:rsidP="00CD5BEB">
            <w:pPr>
              <w:jc w:val="both"/>
              <w:rPr>
                <w:sz w:val="20"/>
                <w:u w:val="single"/>
              </w:rPr>
            </w:pPr>
          </w:p>
        </w:tc>
      </w:tr>
      <w:tr w:rsidR="00DE4896" w:rsidRPr="00AF50E2" w14:paraId="20FA25B8" w14:textId="77777777" w:rsidTr="00B76E26">
        <w:tc>
          <w:tcPr>
            <w:tcW w:w="8575" w:type="dxa"/>
            <w:gridSpan w:val="2"/>
            <w:tcBorders>
              <w:top w:val="nil"/>
              <w:left w:val="nil"/>
              <w:bottom w:val="nil"/>
              <w:right w:val="nil"/>
            </w:tcBorders>
          </w:tcPr>
          <w:p w14:paraId="2E717EF6" w14:textId="77777777" w:rsidR="00DE4896" w:rsidRPr="0097285E" w:rsidRDefault="00DE4896" w:rsidP="000655EF">
            <w:pPr>
              <w:numPr>
                <w:ilvl w:val="12"/>
                <w:numId w:val="0"/>
              </w:numPr>
              <w:jc w:val="both"/>
            </w:pPr>
            <w:r w:rsidRPr="0097285E">
              <w:rPr>
                <w:i/>
              </w:rPr>
              <w:t>140</w:t>
            </w:r>
            <w:r>
              <w:rPr>
                <w:i/>
              </w:rPr>
              <w:t>5</w:t>
            </w:r>
            <w:r w:rsidRPr="0097285E">
              <w:rPr>
                <w:i/>
              </w:rPr>
              <w:t xml:space="preserve"> </w:t>
            </w:r>
            <w:r>
              <w:rPr>
                <w:i/>
              </w:rPr>
              <w:t>Crédit d’investissement forestier</w:t>
            </w:r>
          </w:p>
        </w:tc>
        <w:tc>
          <w:tcPr>
            <w:tcW w:w="637" w:type="dxa"/>
            <w:tcBorders>
              <w:top w:val="nil"/>
              <w:left w:val="nil"/>
              <w:bottom w:val="nil"/>
              <w:right w:val="nil"/>
            </w:tcBorders>
          </w:tcPr>
          <w:p w14:paraId="532080CD" w14:textId="77777777" w:rsidR="00DE4896" w:rsidRPr="00AF50E2" w:rsidRDefault="00DE4896" w:rsidP="00B76E26">
            <w:pPr>
              <w:jc w:val="both"/>
              <w:rPr>
                <w:sz w:val="20"/>
                <w:u w:val="single"/>
              </w:rPr>
            </w:pPr>
          </w:p>
        </w:tc>
      </w:tr>
      <w:tr w:rsidR="00DE4896" w:rsidRPr="00AF50E2" w14:paraId="07833BAF" w14:textId="77777777" w:rsidTr="00B76E26">
        <w:tc>
          <w:tcPr>
            <w:tcW w:w="8575" w:type="dxa"/>
            <w:gridSpan w:val="2"/>
            <w:tcBorders>
              <w:top w:val="nil"/>
              <w:left w:val="nil"/>
              <w:bottom w:val="nil"/>
              <w:right w:val="nil"/>
            </w:tcBorders>
          </w:tcPr>
          <w:p w14:paraId="3785D73D" w14:textId="77777777" w:rsidR="00DE4896" w:rsidRPr="00DE4896" w:rsidRDefault="00F33F49" w:rsidP="00B76E26">
            <w:pPr>
              <w:numPr>
                <w:ilvl w:val="12"/>
                <w:numId w:val="0"/>
              </w:numPr>
              <w:jc w:val="both"/>
            </w:pPr>
            <w:r w:rsidRPr="005467E8">
              <w:rPr>
                <w:sz w:val="20"/>
              </w:rPr>
              <w:t>Ce</w:t>
            </w:r>
            <w:r w:rsidR="007D39F2">
              <w:rPr>
                <w:sz w:val="20"/>
              </w:rPr>
              <w:t>tte</w:t>
            </w:r>
            <w:r w:rsidRPr="005467E8">
              <w:rPr>
                <w:sz w:val="20"/>
              </w:rPr>
              <w:t xml:space="preserve"> prestation</w:t>
            </w:r>
            <w:r w:rsidR="007D39F2">
              <w:rPr>
                <w:sz w:val="20"/>
              </w:rPr>
              <w:t xml:space="preserve"> sera</w:t>
            </w:r>
            <w:r w:rsidRPr="005467E8">
              <w:rPr>
                <w:sz w:val="20"/>
              </w:rPr>
              <w:t xml:space="preserve"> décrite ultérieurement</w:t>
            </w:r>
            <w:r>
              <w:rPr>
                <w:sz w:val="20"/>
              </w:rPr>
              <w:t>.</w:t>
            </w:r>
          </w:p>
        </w:tc>
        <w:tc>
          <w:tcPr>
            <w:tcW w:w="637" w:type="dxa"/>
            <w:tcBorders>
              <w:top w:val="nil"/>
              <w:left w:val="nil"/>
              <w:bottom w:val="nil"/>
              <w:right w:val="nil"/>
            </w:tcBorders>
          </w:tcPr>
          <w:p w14:paraId="249F1F5F" w14:textId="77777777" w:rsidR="00DE4896" w:rsidRPr="00AF50E2" w:rsidRDefault="00DE4896" w:rsidP="00B76E26">
            <w:pPr>
              <w:jc w:val="both"/>
              <w:rPr>
                <w:sz w:val="20"/>
                <w:u w:val="single"/>
              </w:rPr>
            </w:pPr>
          </w:p>
        </w:tc>
      </w:tr>
      <w:tr w:rsidR="00DE4896" w:rsidRPr="00961D4A" w14:paraId="5CAE3A10" w14:textId="77777777" w:rsidTr="00B76E26">
        <w:tc>
          <w:tcPr>
            <w:tcW w:w="8575" w:type="dxa"/>
            <w:gridSpan w:val="2"/>
            <w:tcBorders>
              <w:top w:val="nil"/>
              <w:left w:val="nil"/>
              <w:bottom w:val="nil"/>
              <w:right w:val="nil"/>
            </w:tcBorders>
          </w:tcPr>
          <w:p w14:paraId="50955694" w14:textId="77777777" w:rsidR="00DE4896" w:rsidRPr="00961D4A" w:rsidRDefault="00DE4896" w:rsidP="00B76E26">
            <w:pPr>
              <w:numPr>
                <w:ilvl w:val="12"/>
                <w:numId w:val="0"/>
              </w:numPr>
              <w:jc w:val="both"/>
              <w:rPr>
                <w:i/>
                <w:sz w:val="20"/>
              </w:rPr>
            </w:pPr>
          </w:p>
        </w:tc>
        <w:tc>
          <w:tcPr>
            <w:tcW w:w="637" w:type="dxa"/>
            <w:tcBorders>
              <w:top w:val="nil"/>
              <w:left w:val="nil"/>
              <w:bottom w:val="nil"/>
              <w:right w:val="nil"/>
            </w:tcBorders>
          </w:tcPr>
          <w:p w14:paraId="0C2759D7" w14:textId="77777777" w:rsidR="00DE4896" w:rsidRPr="00961D4A" w:rsidRDefault="00DE4896" w:rsidP="00B76E26">
            <w:pPr>
              <w:numPr>
                <w:ilvl w:val="12"/>
                <w:numId w:val="0"/>
              </w:numPr>
              <w:jc w:val="right"/>
              <w:rPr>
                <w:sz w:val="20"/>
              </w:rPr>
            </w:pPr>
          </w:p>
        </w:tc>
      </w:tr>
      <w:tr w:rsidR="00DE4896" w14:paraId="5FE8A4DE" w14:textId="77777777" w:rsidTr="00B76E26">
        <w:tc>
          <w:tcPr>
            <w:tcW w:w="8575" w:type="dxa"/>
            <w:gridSpan w:val="2"/>
            <w:tcBorders>
              <w:top w:val="nil"/>
              <w:left w:val="nil"/>
              <w:bottom w:val="nil"/>
              <w:right w:val="nil"/>
            </w:tcBorders>
          </w:tcPr>
          <w:p w14:paraId="22F6510E" w14:textId="77777777" w:rsidR="00DE4896" w:rsidRPr="009D1831" w:rsidRDefault="00DE4896" w:rsidP="000655EF">
            <w:pPr>
              <w:numPr>
                <w:ilvl w:val="12"/>
                <w:numId w:val="0"/>
              </w:numPr>
              <w:jc w:val="both"/>
              <w:rPr>
                <w:i/>
              </w:rPr>
            </w:pPr>
            <w:r w:rsidRPr="00AE230E">
              <w:rPr>
                <w:i/>
              </w:rPr>
              <w:t>1</w:t>
            </w:r>
            <w:r w:rsidR="000C4551">
              <w:rPr>
                <w:i/>
              </w:rPr>
              <w:t>406</w:t>
            </w:r>
            <w:r w:rsidRPr="00AE230E">
              <w:rPr>
                <w:i/>
              </w:rPr>
              <w:t xml:space="preserve"> </w:t>
            </w:r>
            <w:r w:rsidR="000C4551">
              <w:rPr>
                <w:i/>
              </w:rPr>
              <w:t>P</w:t>
            </w:r>
            <w:r w:rsidRPr="00AE230E">
              <w:rPr>
                <w:i/>
              </w:rPr>
              <w:t xml:space="preserve">lanification </w:t>
            </w:r>
            <w:r w:rsidR="000C4551">
              <w:rPr>
                <w:i/>
              </w:rPr>
              <w:t>forestière</w:t>
            </w:r>
          </w:p>
        </w:tc>
        <w:tc>
          <w:tcPr>
            <w:tcW w:w="637" w:type="dxa"/>
            <w:tcBorders>
              <w:top w:val="nil"/>
              <w:left w:val="nil"/>
              <w:bottom w:val="nil"/>
              <w:right w:val="nil"/>
            </w:tcBorders>
          </w:tcPr>
          <w:p w14:paraId="5E90465F" w14:textId="77777777" w:rsidR="00DE4896" w:rsidRPr="00AE230E" w:rsidRDefault="00DE4896" w:rsidP="00B76E26">
            <w:pPr>
              <w:numPr>
                <w:ilvl w:val="12"/>
                <w:numId w:val="0"/>
              </w:numPr>
              <w:jc w:val="right"/>
              <w:rPr>
                <w:sz w:val="20"/>
              </w:rPr>
            </w:pPr>
          </w:p>
        </w:tc>
      </w:tr>
      <w:tr w:rsidR="00DE4896" w:rsidRPr="00961D4A" w14:paraId="42AC196F" w14:textId="77777777" w:rsidTr="00B76E26">
        <w:tc>
          <w:tcPr>
            <w:tcW w:w="8575" w:type="dxa"/>
            <w:gridSpan w:val="2"/>
            <w:tcBorders>
              <w:top w:val="nil"/>
              <w:left w:val="nil"/>
              <w:bottom w:val="nil"/>
              <w:right w:val="nil"/>
            </w:tcBorders>
          </w:tcPr>
          <w:p w14:paraId="7B09CA3D" w14:textId="77777777" w:rsidR="00DE4896" w:rsidRPr="00961D4A" w:rsidRDefault="00DE4896" w:rsidP="00B76E26">
            <w:pPr>
              <w:numPr>
                <w:ilvl w:val="12"/>
                <w:numId w:val="0"/>
              </w:numPr>
              <w:jc w:val="both"/>
              <w:rPr>
                <w:sz w:val="20"/>
              </w:rPr>
            </w:pPr>
          </w:p>
        </w:tc>
        <w:tc>
          <w:tcPr>
            <w:tcW w:w="637" w:type="dxa"/>
            <w:tcBorders>
              <w:top w:val="nil"/>
              <w:left w:val="nil"/>
              <w:bottom w:val="nil"/>
              <w:right w:val="nil"/>
            </w:tcBorders>
          </w:tcPr>
          <w:p w14:paraId="41A06E16" w14:textId="77777777" w:rsidR="00DE4896" w:rsidRPr="00961D4A" w:rsidRDefault="00DE4896" w:rsidP="00B76E26">
            <w:pPr>
              <w:numPr>
                <w:ilvl w:val="12"/>
                <w:numId w:val="0"/>
              </w:numPr>
              <w:jc w:val="right"/>
              <w:rPr>
                <w:sz w:val="20"/>
              </w:rPr>
            </w:pPr>
          </w:p>
        </w:tc>
      </w:tr>
      <w:tr w:rsidR="00DE4896" w14:paraId="79FF1434" w14:textId="77777777" w:rsidTr="00B76E26">
        <w:tc>
          <w:tcPr>
            <w:tcW w:w="8575" w:type="dxa"/>
            <w:gridSpan w:val="2"/>
            <w:tcBorders>
              <w:top w:val="nil"/>
              <w:left w:val="nil"/>
              <w:bottom w:val="nil"/>
              <w:right w:val="nil"/>
            </w:tcBorders>
          </w:tcPr>
          <w:p w14:paraId="5F589030" w14:textId="77777777" w:rsidR="00DE4896" w:rsidRPr="00674715" w:rsidRDefault="00DE4896" w:rsidP="00B76E26">
            <w:pPr>
              <w:numPr>
                <w:ilvl w:val="0"/>
                <w:numId w:val="1"/>
              </w:numPr>
              <w:jc w:val="both"/>
              <w:rPr>
                <w:sz w:val="20"/>
                <w:lang w:val="fr-CH"/>
              </w:rPr>
            </w:pPr>
            <w:r w:rsidRPr="00674715">
              <w:rPr>
                <w:sz w:val="20"/>
                <w:lang w:val="fr-CH"/>
              </w:rPr>
              <w:t xml:space="preserve">prend connaissance du concept cantonal d’aménagement forestier, des directives d’aménagement, du concept de contrôle de la gestion durable. </w:t>
            </w:r>
          </w:p>
          <w:p w14:paraId="63A06B9C" w14:textId="77777777" w:rsidR="00DE4896" w:rsidRPr="00674715" w:rsidRDefault="00DE4896" w:rsidP="00B76E26">
            <w:pPr>
              <w:numPr>
                <w:ilvl w:val="0"/>
                <w:numId w:val="1"/>
              </w:numPr>
              <w:jc w:val="both"/>
              <w:rPr>
                <w:sz w:val="20"/>
                <w:lang w:val="fr-CH"/>
              </w:rPr>
            </w:pPr>
            <w:r w:rsidRPr="00674715">
              <w:rPr>
                <w:sz w:val="20"/>
                <w:lang w:val="fr-CH"/>
              </w:rPr>
              <w:t>collabore au rapport de contrôle de la gestion durable.</w:t>
            </w:r>
          </w:p>
          <w:p w14:paraId="1C4D2846" w14:textId="77777777" w:rsidR="00DE4896" w:rsidRPr="00674715" w:rsidRDefault="00DE4896" w:rsidP="00B76E26">
            <w:pPr>
              <w:numPr>
                <w:ilvl w:val="0"/>
                <w:numId w:val="1"/>
              </w:numPr>
              <w:jc w:val="both"/>
              <w:rPr>
                <w:sz w:val="20"/>
                <w:lang w:val="fr-CH"/>
              </w:rPr>
            </w:pPr>
            <w:r w:rsidRPr="00674715">
              <w:rPr>
                <w:sz w:val="20"/>
                <w:lang w:val="fr-CH"/>
              </w:rPr>
              <w:t>collabore au système d’information du territoire.</w:t>
            </w:r>
          </w:p>
          <w:p w14:paraId="570ECEC9" w14:textId="77777777" w:rsidR="00DE4896" w:rsidRPr="00674715" w:rsidRDefault="00DE4896" w:rsidP="00B76E26">
            <w:pPr>
              <w:numPr>
                <w:ilvl w:val="0"/>
                <w:numId w:val="1"/>
              </w:numPr>
              <w:jc w:val="both"/>
              <w:rPr>
                <w:sz w:val="20"/>
                <w:lang w:val="fr-CH"/>
              </w:rPr>
            </w:pPr>
            <w:r w:rsidRPr="00674715">
              <w:rPr>
                <w:sz w:val="20"/>
                <w:lang w:val="fr-CH"/>
              </w:rPr>
              <w:t>sur demande de l’administration forestière centrale, collabore à des projets de recherche.</w:t>
            </w:r>
          </w:p>
        </w:tc>
        <w:tc>
          <w:tcPr>
            <w:tcW w:w="637" w:type="dxa"/>
            <w:tcBorders>
              <w:top w:val="nil"/>
              <w:left w:val="nil"/>
              <w:bottom w:val="nil"/>
              <w:right w:val="nil"/>
            </w:tcBorders>
          </w:tcPr>
          <w:p w14:paraId="6E1FC830" w14:textId="77777777" w:rsidR="00DE4896" w:rsidRDefault="00DE4896" w:rsidP="00B76E26">
            <w:pPr>
              <w:numPr>
                <w:ilvl w:val="12"/>
                <w:numId w:val="0"/>
              </w:numPr>
              <w:jc w:val="right"/>
              <w:rPr>
                <w:sz w:val="20"/>
                <w:lang w:val="en-GB"/>
              </w:rPr>
            </w:pPr>
            <w:r>
              <w:rPr>
                <w:sz w:val="20"/>
                <w:lang w:val="en-GB"/>
              </w:rPr>
              <w:t>I</w:t>
            </w:r>
          </w:p>
          <w:p w14:paraId="544FCB1A" w14:textId="77777777" w:rsidR="00DE4896" w:rsidRDefault="00DE4896" w:rsidP="00B76E26">
            <w:pPr>
              <w:numPr>
                <w:ilvl w:val="12"/>
                <w:numId w:val="0"/>
              </w:numPr>
              <w:jc w:val="right"/>
              <w:rPr>
                <w:sz w:val="20"/>
                <w:lang w:val="en-GB"/>
              </w:rPr>
            </w:pPr>
          </w:p>
          <w:p w14:paraId="142F936B" w14:textId="77777777" w:rsidR="00DE4896" w:rsidRDefault="00DE4896" w:rsidP="00B76E26">
            <w:pPr>
              <w:numPr>
                <w:ilvl w:val="12"/>
                <w:numId w:val="0"/>
              </w:numPr>
              <w:jc w:val="right"/>
              <w:rPr>
                <w:sz w:val="20"/>
                <w:lang w:val="en-GB"/>
              </w:rPr>
            </w:pPr>
            <w:r>
              <w:rPr>
                <w:sz w:val="20"/>
                <w:lang w:val="en-GB"/>
              </w:rPr>
              <w:t>C</w:t>
            </w:r>
          </w:p>
          <w:p w14:paraId="003723BA" w14:textId="77777777" w:rsidR="00DE4896" w:rsidRDefault="00DE4896" w:rsidP="00B76E26">
            <w:pPr>
              <w:numPr>
                <w:ilvl w:val="12"/>
                <w:numId w:val="0"/>
              </w:numPr>
              <w:jc w:val="right"/>
              <w:rPr>
                <w:sz w:val="20"/>
                <w:lang w:val="en-GB"/>
              </w:rPr>
            </w:pPr>
            <w:r>
              <w:rPr>
                <w:sz w:val="20"/>
                <w:lang w:val="en-GB"/>
              </w:rPr>
              <w:t>C</w:t>
            </w:r>
          </w:p>
          <w:p w14:paraId="5E623E5B" w14:textId="77777777" w:rsidR="00DE4896" w:rsidRDefault="00DE4896" w:rsidP="00B76E26">
            <w:pPr>
              <w:numPr>
                <w:ilvl w:val="12"/>
                <w:numId w:val="0"/>
              </w:numPr>
              <w:jc w:val="right"/>
              <w:rPr>
                <w:sz w:val="20"/>
              </w:rPr>
            </w:pPr>
            <w:r>
              <w:rPr>
                <w:sz w:val="20"/>
                <w:lang w:val="en-GB"/>
              </w:rPr>
              <w:t>(C)</w:t>
            </w:r>
          </w:p>
        </w:tc>
      </w:tr>
      <w:tr w:rsidR="00DE4896" w:rsidRPr="00674715" w14:paraId="6A4D2A00" w14:textId="77777777" w:rsidTr="00B76E26">
        <w:tc>
          <w:tcPr>
            <w:tcW w:w="8575" w:type="dxa"/>
            <w:gridSpan w:val="2"/>
            <w:tcBorders>
              <w:top w:val="nil"/>
              <w:left w:val="nil"/>
              <w:bottom w:val="nil"/>
              <w:right w:val="nil"/>
            </w:tcBorders>
          </w:tcPr>
          <w:p w14:paraId="49B713BD" w14:textId="77777777" w:rsidR="00DE4896" w:rsidRPr="00674715" w:rsidRDefault="00DE4896" w:rsidP="00B76E26">
            <w:pPr>
              <w:numPr>
                <w:ilvl w:val="0"/>
                <w:numId w:val="1"/>
              </w:numPr>
              <w:jc w:val="both"/>
              <w:rPr>
                <w:sz w:val="20"/>
                <w:lang w:val="fr-CH"/>
              </w:rPr>
            </w:pPr>
            <w:r w:rsidRPr="00674715">
              <w:rPr>
                <w:sz w:val="20"/>
                <w:lang w:val="fr-CH"/>
              </w:rPr>
              <w:t>prend connaissance du rôle attribué au Service dans le plan directeur cantonal.</w:t>
            </w:r>
          </w:p>
          <w:p w14:paraId="0F7D1573" w14:textId="77777777" w:rsidR="00DE4896" w:rsidRPr="00674715" w:rsidRDefault="00DE4896" w:rsidP="00B76E26">
            <w:pPr>
              <w:numPr>
                <w:ilvl w:val="0"/>
                <w:numId w:val="1"/>
              </w:numPr>
              <w:jc w:val="both"/>
              <w:rPr>
                <w:sz w:val="20"/>
                <w:lang w:val="fr-CH"/>
              </w:rPr>
            </w:pPr>
            <w:r w:rsidRPr="00674715">
              <w:rPr>
                <w:sz w:val="20"/>
                <w:lang w:val="fr-CH"/>
              </w:rPr>
              <w:t>collabore à l’élaboration et à la mise à jour du plan forestier cantonal.</w:t>
            </w:r>
          </w:p>
          <w:p w14:paraId="4CACA3CF" w14:textId="77777777" w:rsidR="00DE4896" w:rsidRPr="00674715" w:rsidRDefault="00DE4896" w:rsidP="00B76E26">
            <w:pPr>
              <w:numPr>
                <w:ilvl w:val="0"/>
                <w:numId w:val="1"/>
              </w:numPr>
              <w:jc w:val="both"/>
              <w:rPr>
                <w:sz w:val="20"/>
                <w:lang w:val="fr-CH"/>
              </w:rPr>
            </w:pPr>
            <w:r w:rsidRPr="00674715">
              <w:rPr>
                <w:sz w:val="20"/>
                <w:lang w:val="fr-CH"/>
              </w:rPr>
              <w:t>prend connaissance des approbations de plans forestiers, des inventaires, statistiques forestières, carte des stations forestières, etc.</w:t>
            </w:r>
          </w:p>
          <w:p w14:paraId="16151D89" w14:textId="77777777" w:rsidR="00DE4896" w:rsidRPr="00674715" w:rsidRDefault="00DE4896" w:rsidP="00B76E26">
            <w:pPr>
              <w:numPr>
                <w:ilvl w:val="0"/>
                <w:numId w:val="1"/>
              </w:numPr>
              <w:jc w:val="both"/>
              <w:rPr>
                <w:sz w:val="20"/>
                <w:lang w:val="fr-CH"/>
              </w:rPr>
            </w:pPr>
            <w:r w:rsidRPr="00674715">
              <w:rPr>
                <w:sz w:val="20"/>
                <w:lang w:val="fr-CH"/>
              </w:rPr>
              <w:t xml:space="preserve">met en œuvre les plans forestiers régionaux, avec </w:t>
            </w:r>
            <w:r w:rsidR="00382104" w:rsidRPr="00674715">
              <w:rPr>
                <w:sz w:val="20"/>
                <w:lang w:val="fr-CH"/>
              </w:rPr>
              <w:t>le chef de l’arrondissement forestier</w:t>
            </w:r>
            <w:r w:rsidRPr="00674715">
              <w:rPr>
                <w:sz w:val="20"/>
                <w:lang w:val="fr-CH"/>
              </w:rPr>
              <w:t>.</w:t>
            </w:r>
          </w:p>
          <w:p w14:paraId="431AC25F" w14:textId="77777777" w:rsidR="00DE4896" w:rsidRPr="00674715" w:rsidRDefault="00DE4896" w:rsidP="00B76E26">
            <w:pPr>
              <w:numPr>
                <w:ilvl w:val="0"/>
                <w:numId w:val="1"/>
              </w:numPr>
              <w:jc w:val="both"/>
              <w:rPr>
                <w:sz w:val="20"/>
                <w:lang w:val="fr-CH"/>
              </w:rPr>
            </w:pPr>
            <w:r w:rsidRPr="00674715">
              <w:rPr>
                <w:sz w:val="20"/>
                <w:lang w:val="fr-CH"/>
              </w:rPr>
              <w:t>collabore à la statistique forestière.</w:t>
            </w:r>
          </w:p>
          <w:p w14:paraId="749F99CA" w14:textId="77777777" w:rsidR="00DE4896" w:rsidRPr="00674715" w:rsidRDefault="00DE4896" w:rsidP="00B76E26">
            <w:pPr>
              <w:numPr>
                <w:ilvl w:val="0"/>
                <w:numId w:val="1"/>
              </w:numPr>
              <w:jc w:val="both"/>
              <w:rPr>
                <w:sz w:val="20"/>
                <w:lang w:val="fr-CH"/>
              </w:rPr>
            </w:pPr>
            <w:r w:rsidRPr="00674715">
              <w:rPr>
                <w:sz w:val="20"/>
                <w:lang w:val="fr-CH"/>
              </w:rPr>
              <w:t>met à jour au moins annuellement la couche « Description des peuplements » pour les forêts publiques à l’aide de ForestMap.</w:t>
            </w:r>
          </w:p>
          <w:p w14:paraId="29DBCE13" w14:textId="77777777" w:rsidR="00DE4896" w:rsidRPr="00674715" w:rsidRDefault="00DE4896" w:rsidP="00B76E26">
            <w:pPr>
              <w:numPr>
                <w:ilvl w:val="0"/>
                <w:numId w:val="1"/>
              </w:numPr>
              <w:jc w:val="both"/>
              <w:rPr>
                <w:sz w:val="20"/>
                <w:lang w:val="fr-CH"/>
              </w:rPr>
            </w:pPr>
            <w:r w:rsidRPr="00674715">
              <w:rPr>
                <w:sz w:val="20"/>
                <w:lang w:val="fr-CH"/>
              </w:rPr>
              <w:t>met à jour au moins annuellement, à l’aide de ForestMap, la couche « Report des interventions » pour les forêts publiques, avec distinction entre les interventions subventionnées (par produit) et non subventionnées.</w:t>
            </w:r>
          </w:p>
          <w:p w14:paraId="707D73C2" w14:textId="77777777" w:rsidR="00DE4896" w:rsidRPr="00674715" w:rsidRDefault="00DE4896" w:rsidP="00B76E26">
            <w:pPr>
              <w:numPr>
                <w:ilvl w:val="0"/>
                <w:numId w:val="1"/>
              </w:numPr>
              <w:jc w:val="both"/>
              <w:rPr>
                <w:sz w:val="20"/>
                <w:lang w:val="fr-CH"/>
              </w:rPr>
            </w:pPr>
            <w:r w:rsidRPr="00674715">
              <w:rPr>
                <w:sz w:val="20"/>
                <w:lang w:val="fr-CH"/>
              </w:rPr>
              <w:t>met à jour au moins annuellement, à l’aide de ForestMap, les couches « Description des peuplements » et « Report des interventions » pour les forêts privées susceptibles de recevoir une aide financière.</w:t>
            </w:r>
          </w:p>
          <w:p w14:paraId="17CED6E9" w14:textId="77777777" w:rsidR="00DE4896" w:rsidRPr="00674715" w:rsidRDefault="00DE4896" w:rsidP="00B76E26">
            <w:pPr>
              <w:numPr>
                <w:ilvl w:val="0"/>
                <w:numId w:val="1"/>
              </w:numPr>
              <w:jc w:val="both"/>
              <w:rPr>
                <w:sz w:val="20"/>
                <w:lang w:val="fr-CH"/>
              </w:rPr>
            </w:pPr>
            <w:r w:rsidRPr="00674715">
              <w:rPr>
                <w:sz w:val="20"/>
                <w:lang w:val="fr-CH"/>
              </w:rPr>
              <w:t>met à jour au moins annuellement, à l’aide de ForestMap, les couches « Description des peuplements » et « Report des interventions » pour les forêts privées ne bénéficiant pas d’une aide financière, lorsque le forestier intervient et délivre un permis de coupe.</w:t>
            </w:r>
          </w:p>
          <w:p w14:paraId="75175ED1" w14:textId="77777777" w:rsidR="00DE4896" w:rsidRPr="00674715" w:rsidRDefault="00DE4896" w:rsidP="00B76E26">
            <w:pPr>
              <w:numPr>
                <w:ilvl w:val="0"/>
                <w:numId w:val="1"/>
              </w:numPr>
              <w:jc w:val="both"/>
              <w:rPr>
                <w:sz w:val="20"/>
                <w:lang w:val="fr-CH"/>
              </w:rPr>
            </w:pPr>
            <w:r w:rsidRPr="00674715">
              <w:rPr>
                <w:sz w:val="20"/>
                <w:lang w:val="fr-CH"/>
              </w:rPr>
              <w:t>met à jour occasionnellement, à l’aide de ForestMap, les couches « Description des peuplements » et « Report des interventions » pour les forêts privées ne bénéficiant pas d’une aide financière, lorsque le forestier n’intervient pas.</w:t>
            </w:r>
          </w:p>
        </w:tc>
        <w:tc>
          <w:tcPr>
            <w:tcW w:w="637" w:type="dxa"/>
            <w:tcBorders>
              <w:top w:val="nil"/>
              <w:left w:val="nil"/>
              <w:bottom w:val="nil"/>
              <w:right w:val="nil"/>
            </w:tcBorders>
          </w:tcPr>
          <w:p w14:paraId="1C9D5E48" w14:textId="77777777" w:rsidR="00DE4896" w:rsidRPr="009358C5" w:rsidRDefault="00DE4896" w:rsidP="00B76E26">
            <w:pPr>
              <w:numPr>
                <w:ilvl w:val="12"/>
                <w:numId w:val="0"/>
              </w:numPr>
              <w:jc w:val="right"/>
              <w:rPr>
                <w:sz w:val="20"/>
                <w:lang w:val="de-CH"/>
              </w:rPr>
            </w:pPr>
            <w:r w:rsidRPr="009358C5">
              <w:rPr>
                <w:sz w:val="20"/>
                <w:lang w:val="de-CH"/>
              </w:rPr>
              <w:t>I</w:t>
            </w:r>
          </w:p>
          <w:p w14:paraId="5C36A86D" w14:textId="77777777" w:rsidR="00DE4896" w:rsidRPr="009358C5" w:rsidRDefault="00DE4896" w:rsidP="00B76E26">
            <w:pPr>
              <w:numPr>
                <w:ilvl w:val="12"/>
                <w:numId w:val="0"/>
              </w:numPr>
              <w:jc w:val="right"/>
              <w:rPr>
                <w:sz w:val="20"/>
                <w:lang w:val="de-CH"/>
              </w:rPr>
            </w:pPr>
            <w:r w:rsidRPr="009358C5">
              <w:rPr>
                <w:sz w:val="20"/>
                <w:lang w:val="de-CH"/>
              </w:rPr>
              <w:t>C</w:t>
            </w:r>
          </w:p>
          <w:p w14:paraId="37E8473F" w14:textId="77777777" w:rsidR="00DE4896" w:rsidRPr="009358C5" w:rsidRDefault="00DE4896" w:rsidP="00B76E26">
            <w:pPr>
              <w:numPr>
                <w:ilvl w:val="12"/>
                <w:numId w:val="0"/>
              </w:numPr>
              <w:jc w:val="right"/>
              <w:rPr>
                <w:sz w:val="20"/>
                <w:lang w:val="de-CH"/>
              </w:rPr>
            </w:pPr>
          </w:p>
          <w:p w14:paraId="65021A12" w14:textId="77777777" w:rsidR="00DE4896" w:rsidRPr="009358C5" w:rsidRDefault="00DE4896" w:rsidP="00B76E26">
            <w:pPr>
              <w:numPr>
                <w:ilvl w:val="12"/>
                <w:numId w:val="0"/>
              </w:numPr>
              <w:jc w:val="right"/>
              <w:rPr>
                <w:sz w:val="20"/>
                <w:lang w:val="de-CH"/>
              </w:rPr>
            </w:pPr>
            <w:r w:rsidRPr="009358C5">
              <w:rPr>
                <w:sz w:val="20"/>
                <w:lang w:val="de-CH"/>
              </w:rPr>
              <w:t>I</w:t>
            </w:r>
          </w:p>
          <w:p w14:paraId="1CAF0ABE" w14:textId="77777777" w:rsidR="00DE4896" w:rsidRPr="009358C5" w:rsidRDefault="00DE4896" w:rsidP="00B76E26">
            <w:pPr>
              <w:numPr>
                <w:ilvl w:val="12"/>
                <w:numId w:val="0"/>
              </w:numPr>
              <w:jc w:val="right"/>
              <w:rPr>
                <w:sz w:val="20"/>
                <w:lang w:val="de-CH"/>
              </w:rPr>
            </w:pPr>
            <w:r w:rsidRPr="009358C5">
              <w:rPr>
                <w:sz w:val="20"/>
                <w:lang w:val="de-CH"/>
              </w:rPr>
              <w:t>E</w:t>
            </w:r>
          </w:p>
          <w:p w14:paraId="023BEB93" w14:textId="77777777" w:rsidR="00DE4896" w:rsidRPr="009358C5" w:rsidRDefault="00DE4896" w:rsidP="00B76E26">
            <w:pPr>
              <w:numPr>
                <w:ilvl w:val="12"/>
                <w:numId w:val="0"/>
              </w:numPr>
              <w:jc w:val="right"/>
              <w:rPr>
                <w:sz w:val="20"/>
                <w:lang w:val="de-CH"/>
              </w:rPr>
            </w:pPr>
            <w:r w:rsidRPr="009358C5">
              <w:rPr>
                <w:sz w:val="20"/>
                <w:lang w:val="de-CH"/>
              </w:rPr>
              <w:t>C</w:t>
            </w:r>
          </w:p>
          <w:p w14:paraId="4FC923FE" w14:textId="77777777" w:rsidR="00DE4896" w:rsidRPr="009358C5" w:rsidRDefault="00DE4896" w:rsidP="00B76E26">
            <w:pPr>
              <w:numPr>
                <w:ilvl w:val="12"/>
                <w:numId w:val="0"/>
              </w:numPr>
              <w:jc w:val="right"/>
              <w:rPr>
                <w:sz w:val="20"/>
                <w:lang w:val="de-CH"/>
              </w:rPr>
            </w:pPr>
          </w:p>
          <w:p w14:paraId="7276ACF3" w14:textId="77777777" w:rsidR="00DE4896" w:rsidRPr="009358C5" w:rsidRDefault="00DE4896" w:rsidP="00B76E26">
            <w:pPr>
              <w:numPr>
                <w:ilvl w:val="12"/>
                <w:numId w:val="0"/>
              </w:numPr>
              <w:jc w:val="right"/>
              <w:rPr>
                <w:sz w:val="20"/>
                <w:lang w:val="de-CH"/>
              </w:rPr>
            </w:pPr>
            <w:r w:rsidRPr="009358C5">
              <w:rPr>
                <w:sz w:val="20"/>
                <w:lang w:val="de-CH"/>
              </w:rPr>
              <w:t>E</w:t>
            </w:r>
          </w:p>
          <w:p w14:paraId="4DD5E9C7" w14:textId="77777777" w:rsidR="00DE4896" w:rsidRPr="009358C5" w:rsidRDefault="00DE4896" w:rsidP="00B76E26">
            <w:pPr>
              <w:numPr>
                <w:ilvl w:val="12"/>
                <w:numId w:val="0"/>
              </w:numPr>
              <w:jc w:val="right"/>
              <w:rPr>
                <w:sz w:val="20"/>
                <w:lang w:val="de-CH"/>
              </w:rPr>
            </w:pPr>
          </w:p>
          <w:p w14:paraId="227648BE" w14:textId="77777777" w:rsidR="00DE4896" w:rsidRPr="009358C5" w:rsidRDefault="00DE4896" w:rsidP="00B76E26">
            <w:pPr>
              <w:numPr>
                <w:ilvl w:val="12"/>
                <w:numId w:val="0"/>
              </w:numPr>
              <w:jc w:val="right"/>
              <w:rPr>
                <w:sz w:val="20"/>
                <w:lang w:val="de-CH"/>
              </w:rPr>
            </w:pPr>
            <w:r w:rsidRPr="009358C5">
              <w:rPr>
                <w:sz w:val="20"/>
                <w:lang w:val="de-CH"/>
              </w:rPr>
              <w:t>E</w:t>
            </w:r>
          </w:p>
          <w:p w14:paraId="2ED16582" w14:textId="77777777" w:rsidR="00DE4896" w:rsidRPr="009358C5" w:rsidRDefault="00DE4896" w:rsidP="00B76E26">
            <w:pPr>
              <w:numPr>
                <w:ilvl w:val="12"/>
                <w:numId w:val="0"/>
              </w:numPr>
              <w:jc w:val="right"/>
              <w:rPr>
                <w:sz w:val="20"/>
                <w:lang w:val="de-CH"/>
              </w:rPr>
            </w:pPr>
          </w:p>
          <w:p w14:paraId="323006D1" w14:textId="77777777" w:rsidR="00DE4896" w:rsidRPr="009358C5" w:rsidRDefault="00DE4896" w:rsidP="00B76E26">
            <w:pPr>
              <w:numPr>
                <w:ilvl w:val="12"/>
                <w:numId w:val="0"/>
              </w:numPr>
              <w:jc w:val="right"/>
              <w:rPr>
                <w:sz w:val="20"/>
                <w:lang w:val="de-CH"/>
              </w:rPr>
            </w:pPr>
          </w:p>
          <w:p w14:paraId="77824A8D" w14:textId="77777777" w:rsidR="00DE4896" w:rsidRPr="009358C5" w:rsidRDefault="00DE4896" w:rsidP="00B76E26">
            <w:pPr>
              <w:numPr>
                <w:ilvl w:val="12"/>
                <w:numId w:val="0"/>
              </w:numPr>
              <w:jc w:val="right"/>
              <w:rPr>
                <w:sz w:val="20"/>
                <w:lang w:val="de-CH"/>
              </w:rPr>
            </w:pPr>
            <w:r w:rsidRPr="009358C5">
              <w:rPr>
                <w:sz w:val="20"/>
                <w:lang w:val="de-CH"/>
              </w:rPr>
              <w:t>E</w:t>
            </w:r>
          </w:p>
          <w:p w14:paraId="5C730020" w14:textId="77777777" w:rsidR="00DE4896" w:rsidRPr="009358C5" w:rsidRDefault="00DE4896" w:rsidP="00B76E26">
            <w:pPr>
              <w:numPr>
                <w:ilvl w:val="12"/>
                <w:numId w:val="0"/>
              </w:numPr>
              <w:jc w:val="right"/>
              <w:rPr>
                <w:sz w:val="20"/>
                <w:lang w:val="de-CH"/>
              </w:rPr>
            </w:pPr>
          </w:p>
          <w:p w14:paraId="42D8C409" w14:textId="77777777" w:rsidR="00DE4896" w:rsidRPr="009358C5" w:rsidRDefault="00DE4896" w:rsidP="00B76E26">
            <w:pPr>
              <w:numPr>
                <w:ilvl w:val="12"/>
                <w:numId w:val="0"/>
              </w:numPr>
              <w:jc w:val="right"/>
              <w:rPr>
                <w:sz w:val="20"/>
                <w:lang w:val="de-CH"/>
              </w:rPr>
            </w:pPr>
          </w:p>
          <w:p w14:paraId="10E56324" w14:textId="77777777" w:rsidR="00DE4896" w:rsidRPr="009358C5" w:rsidRDefault="00DE4896" w:rsidP="00B76E26">
            <w:pPr>
              <w:numPr>
                <w:ilvl w:val="12"/>
                <w:numId w:val="0"/>
              </w:numPr>
              <w:jc w:val="right"/>
              <w:rPr>
                <w:sz w:val="20"/>
                <w:lang w:val="de-CH"/>
              </w:rPr>
            </w:pPr>
            <w:r w:rsidRPr="009358C5">
              <w:rPr>
                <w:sz w:val="20"/>
                <w:lang w:val="de-CH"/>
              </w:rPr>
              <w:t>E</w:t>
            </w:r>
          </w:p>
          <w:p w14:paraId="4B1915B3" w14:textId="77777777" w:rsidR="00DE4896" w:rsidRPr="009358C5" w:rsidRDefault="00DE4896" w:rsidP="00B76E26">
            <w:pPr>
              <w:numPr>
                <w:ilvl w:val="12"/>
                <w:numId w:val="0"/>
              </w:numPr>
              <w:jc w:val="right"/>
              <w:rPr>
                <w:sz w:val="20"/>
                <w:lang w:val="de-CH"/>
              </w:rPr>
            </w:pPr>
          </w:p>
          <w:p w14:paraId="1C6241A8" w14:textId="77777777" w:rsidR="00DE4896" w:rsidRPr="009358C5" w:rsidRDefault="00DE4896" w:rsidP="00B76E26">
            <w:pPr>
              <w:numPr>
                <w:ilvl w:val="12"/>
                <w:numId w:val="0"/>
              </w:numPr>
              <w:jc w:val="right"/>
              <w:rPr>
                <w:sz w:val="20"/>
                <w:lang w:val="de-CH"/>
              </w:rPr>
            </w:pPr>
          </w:p>
          <w:p w14:paraId="007D8468" w14:textId="77777777" w:rsidR="00DE4896" w:rsidRPr="009358C5" w:rsidRDefault="00DE4896" w:rsidP="00B76E26">
            <w:pPr>
              <w:numPr>
                <w:ilvl w:val="12"/>
                <w:numId w:val="0"/>
              </w:numPr>
              <w:jc w:val="right"/>
              <w:rPr>
                <w:sz w:val="20"/>
                <w:lang w:val="de-CH"/>
              </w:rPr>
            </w:pPr>
            <w:r w:rsidRPr="009358C5">
              <w:rPr>
                <w:sz w:val="20"/>
                <w:lang w:val="de-CH"/>
              </w:rPr>
              <w:t>E</w:t>
            </w:r>
          </w:p>
        </w:tc>
      </w:tr>
      <w:tr w:rsidR="00DE4896" w:rsidRPr="00947D82" w14:paraId="058EF546" w14:textId="77777777" w:rsidTr="00B76E26">
        <w:tc>
          <w:tcPr>
            <w:tcW w:w="8575" w:type="dxa"/>
            <w:gridSpan w:val="2"/>
            <w:tcBorders>
              <w:top w:val="nil"/>
              <w:left w:val="nil"/>
              <w:bottom w:val="nil"/>
              <w:right w:val="nil"/>
            </w:tcBorders>
          </w:tcPr>
          <w:p w14:paraId="2D511FE3" w14:textId="77777777" w:rsidR="00DE4896" w:rsidRPr="00CC5C5A" w:rsidRDefault="00DE4896" w:rsidP="00B76E26">
            <w:pPr>
              <w:numPr>
                <w:ilvl w:val="0"/>
                <w:numId w:val="1"/>
              </w:numPr>
              <w:jc w:val="both"/>
              <w:rPr>
                <w:sz w:val="20"/>
              </w:rPr>
            </w:pPr>
            <w:proofErr w:type="gramStart"/>
            <w:r w:rsidRPr="00CC5C5A">
              <w:rPr>
                <w:sz w:val="20"/>
              </w:rPr>
              <w:t>collabore</w:t>
            </w:r>
            <w:proofErr w:type="gramEnd"/>
            <w:r w:rsidRPr="00CC5C5A">
              <w:rPr>
                <w:sz w:val="20"/>
              </w:rPr>
              <w:t xml:space="preserve"> à l’élaboration des plans de gestion.</w:t>
            </w:r>
          </w:p>
          <w:p w14:paraId="1C411D43" w14:textId="77777777" w:rsidR="00DE4896" w:rsidRPr="00CC5C5A" w:rsidRDefault="00DE4896" w:rsidP="00B76E26">
            <w:pPr>
              <w:numPr>
                <w:ilvl w:val="0"/>
                <w:numId w:val="1"/>
              </w:numPr>
              <w:jc w:val="both"/>
              <w:rPr>
                <w:sz w:val="20"/>
              </w:rPr>
            </w:pPr>
            <w:r w:rsidRPr="00CC5C5A">
              <w:rPr>
                <w:sz w:val="20"/>
              </w:rPr>
              <w:t xml:space="preserve">prend connaissance des approbations des plans de gestion. </w:t>
            </w:r>
          </w:p>
          <w:p w14:paraId="090C45FF" w14:textId="77777777" w:rsidR="00DE4896" w:rsidRPr="00CC5C5A" w:rsidRDefault="00DE4896" w:rsidP="00B76E26">
            <w:pPr>
              <w:numPr>
                <w:ilvl w:val="0"/>
                <w:numId w:val="1"/>
              </w:numPr>
              <w:jc w:val="both"/>
              <w:rPr>
                <w:sz w:val="20"/>
              </w:rPr>
            </w:pPr>
            <w:r w:rsidRPr="00CC5C5A">
              <w:rPr>
                <w:sz w:val="20"/>
              </w:rPr>
              <w:t>met en œuvre les plans de gestion.</w:t>
            </w:r>
          </w:p>
        </w:tc>
        <w:tc>
          <w:tcPr>
            <w:tcW w:w="637" w:type="dxa"/>
            <w:tcBorders>
              <w:top w:val="nil"/>
              <w:left w:val="nil"/>
              <w:bottom w:val="nil"/>
              <w:right w:val="nil"/>
            </w:tcBorders>
          </w:tcPr>
          <w:p w14:paraId="36E5F305" w14:textId="77777777" w:rsidR="00DE4896" w:rsidRPr="00CC5C5A" w:rsidRDefault="00DE4896" w:rsidP="00B76E26">
            <w:pPr>
              <w:numPr>
                <w:ilvl w:val="12"/>
                <w:numId w:val="0"/>
              </w:numPr>
              <w:jc w:val="right"/>
              <w:rPr>
                <w:sz w:val="20"/>
                <w:lang w:val="en-GB"/>
              </w:rPr>
            </w:pPr>
            <w:r>
              <w:rPr>
                <w:sz w:val="20"/>
                <w:lang w:val="en-GB"/>
              </w:rPr>
              <w:t>C</w:t>
            </w:r>
          </w:p>
          <w:p w14:paraId="2EA8E72D" w14:textId="77777777" w:rsidR="00DE4896" w:rsidRPr="00CC5C5A" w:rsidRDefault="00DE4896" w:rsidP="00B76E26">
            <w:pPr>
              <w:numPr>
                <w:ilvl w:val="12"/>
                <w:numId w:val="0"/>
              </w:numPr>
              <w:jc w:val="right"/>
              <w:rPr>
                <w:sz w:val="20"/>
                <w:lang w:val="en-GB"/>
              </w:rPr>
            </w:pPr>
            <w:r w:rsidRPr="00CC5C5A">
              <w:rPr>
                <w:sz w:val="20"/>
                <w:lang w:val="en-GB"/>
              </w:rPr>
              <w:t>I</w:t>
            </w:r>
          </w:p>
          <w:p w14:paraId="20B97374" w14:textId="77777777" w:rsidR="00DE4896" w:rsidRPr="00947D82" w:rsidRDefault="00DE4896" w:rsidP="00B76E26">
            <w:pPr>
              <w:numPr>
                <w:ilvl w:val="12"/>
                <w:numId w:val="0"/>
              </w:numPr>
              <w:jc w:val="right"/>
              <w:rPr>
                <w:sz w:val="20"/>
                <w:lang w:val="en-GB"/>
              </w:rPr>
            </w:pPr>
            <w:r w:rsidRPr="00CC5C5A">
              <w:rPr>
                <w:sz w:val="20"/>
                <w:lang w:val="en-GB"/>
              </w:rPr>
              <w:t>E</w:t>
            </w:r>
          </w:p>
        </w:tc>
      </w:tr>
      <w:tr w:rsidR="005E71E5" w:rsidRPr="00AF50E2" w14:paraId="09A00D66" w14:textId="77777777" w:rsidTr="00B76E26">
        <w:tc>
          <w:tcPr>
            <w:tcW w:w="8575" w:type="dxa"/>
            <w:gridSpan w:val="2"/>
            <w:tcBorders>
              <w:top w:val="nil"/>
              <w:left w:val="nil"/>
              <w:bottom w:val="nil"/>
              <w:right w:val="nil"/>
            </w:tcBorders>
          </w:tcPr>
          <w:p w14:paraId="58642085" w14:textId="77777777" w:rsidR="005E71E5" w:rsidRPr="00AF50E2" w:rsidRDefault="005E71E5" w:rsidP="00B76E26">
            <w:pPr>
              <w:jc w:val="both"/>
              <w:rPr>
                <w:sz w:val="20"/>
                <w:u w:val="single"/>
              </w:rPr>
            </w:pPr>
          </w:p>
        </w:tc>
        <w:tc>
          <w:tcPr>
            <w:tcW w:w="637" w:type="dxa"/>
            <w:tcBorders>
              <w:top w:val="nil"/>
              <w:left w:val="nil"/>
              <w:bottom w:val="nil"/>
              <w:right w:val="nil"/>
            </w:tcBorders>
          </w:tcPr>
          <w:p w14:paraId="144080F6" w14:textId="77777777" w:rsidR="005E71E5" w:rsidRPr="00AF50E2" w:rsidRDefault="005E71E5" w:rsidP="00B76E26">
            <w:pPr>
              <w:jc w:val="both"/>
              <w:rPr>
                <w:sz w:val="20"/>
                <w:u w:val="single"/>
              </w:rPr>
            </w:pPr>
          </w:p>
        </w:tc>
      </w:tr>
      <w:tr w:rsidR="005E71E5" w:rsidRPr="00CC34B2" w14:paraId="7DC7E67D" w14:textId="77777777" w:rsidTr="00B76E26">
        <w:tc>
          <w:tcPr>
            <w:tcW w:w="8575" w:type="dxa"/>
            <w:gridSpan w:val="2"/>
            <w:tcBorders>
              <w:top w:val="nil"/>
              <w:left w:val="nil"/>
              <w:bottom w:val="nil"/>
              <w:right w:val="nil"/>
            </w:tcBorders>
          </w:tcPr>
          <w:p w14:paraId="5C2EC617" w14:textId="77777777" w:rsidR="005E71E5" w:rsidRPr="00CC34B2" w:rsidRDefault="005E71E5" w:rsidP="000655EF">
            <w:pPr>
              <w:numPr>
                <w:ilvl w:val="12"/>
                <w:numId w:val="0"/>
              </w:numPr>
              <w:jc w:val="both"/>
            </w:pPr>
            <w:r w:rsidRPr="00CC34B2">
              <w:rPr>
                <w:i/>
              </w:rPr>
              <w:t>1407 Mesures phytosanitaires hors forêt</w:t>
            </w:r>
          </w:p>
        </w:tc>
        <w:tc>
          <w:tcPr>
            <w:tcW w:w="637" w:type="dxa"/>
            <w:tcBorders>
              <w:top w:val="nil"/>
              <w:left w:val="nil"/>
              <w:bottom w:val="nil"/>
              <w:right w:val="nil"/>
            </w:tcBorders>
          </w:tcPr>
          <w:p w14:paraId="09723780" w14:textId="77777777" w:rsidR="005E71E5" w:rsidRPr="00CC34B2" w:rsidRDefault="005E71E5" w:rsidP="00B76E26">
            <w:pPr>
              <w:jc w:val="both"/>
              <w:rPr>
                <w:sz w:val="20"/>
                <w:u w:val="single"/>
              </w:rPr>
            </w:pPr>
          </w:p>
        </w:tc>
      </w:tr>
      <w:tr w:rsidR="009F6F95" w:rsidRPr="00CC34B2" w14:paraId="6CA4862D" w14:textId="77777777" w:rsidTr="00B76E26">
        <w:tc>
          <w:tcPr>
            <w:tcW w:w="8575" w:type="dxa"/>
            <w:gridSpan w:val="2"/>
            <w:tcBorders>
              <w:top w:val="nil"/>
              <w:left w:val="nil"/>
              <w:bottom w:val="nil"/>
              <w:right w:val="nil"/>
            </w:tcBorders>
          </w:tcPr>
          <w:p w14:paraId="78E24411" w14:textId="77777777" w:rsidR="009F6F95" w:rsidRPr="00CC34B2" w:rsidRDefault="009F6F95" w:rsidP="009F6F95">
            <w:pPr>
              <w:numPr>
                <w:ilvl w:val="12"/>
                <w:numId w:val="0"/>
              </w:numPr>
              <w:jc w:val="both"/>
              <w:rPr>
                <w:sz w:val="20"/>
              </w:rPr>
            </w:pPr>
            <w:r w:rsidRPr="00CC34B2">
              <w:rPr>
                <w:sz w:val="20"/>
              </w:rPr>
              <w:t>Cette prestation sera décrite ultérieurement.</w:t>
            </w:r>
          </w:p>
        </w:tc>
        <w:tc>
          <w:tcPr>
            <w:tcW w:w="637" w:type="dxa"/>
            <w:tcBorders>
              <w:top w:val="nil"/>
              <w:left w:val="nil"/>
              <w:bottom w:val="nil"/>
              <w:right w:val="nil"/>
            </w:tcBorders>
          </w:tcPr>
          <w:p w14:paraId="1B5A275B" w14:textId="77777777" w:rsidR="009F6F95" w:rsidRPr="00CC34B2" w:rsidRDefault="009F6F95" w:rsidP="00B76E26">
            <w:pPr>
              <w:jc w:val="both"/>
              <w:rPr>
                <w:sz w:val="20"/>
                <w:u w:val="single"/>
              </w:rPr>
            </w:pPr>
          </w:p>
        </w:tc>
      </w:tr>
      <w:tr w:rsidR="005E71E5" w:rsidRPr="00CC34B2" w14:paraId="6B57374B" w14:textId="77777777" w:rsidTr="00B76E26">
        <w:tc>
          <w:tcPr>
            <w:tcW w:w="8575" w:type="dxa"/>
            <w:gridSpan w:val="2"/>
            <w:tcBorders>
              <w:top w:val="nil"/>
              <w:left w:val="nil"/>
              <w:bottom w:val="nil"/>
              <w:right w:val="nil"/>
            </w:tcBorders>
          </w:tcPr>
          <w:p w14:paraId="7EBC6E6B" w14:textId="77777777" w:rsidR="005704C2" w:rsidRPr="00CC34B2" w:rsidRDefault="005704C2" w:rsidP="005704C2">
            <w:pPr>
              <w:numPr>
                <w:ilvl w:val="12"/>
                <w:numId w:val="0"/>
              </w:numPr>
              <w:jc w:val="both"/>
              <w:rPr>
                <w:sz w:val="20"/>
              </w:rPr>
            </w:pPr>
            <w:r w:rsidRPr="00CC34B2">
              <w:rPr>
                <w:sz w:val="20"/>
              </w:rPr>
              <w:lastRenderedPageBreak/>
              <w:t>Lutte contre le capricorne asiatique en dehors de la forêt.</w:t>
            </w:r>
          </w:p>
          <w:p w14:paraId="1DE50BAA" w14:textId="77777777" w:rsidR="005704C2" w:rsidRPr="00CC34B2" w:rsidRDefault="005704C2" w:rsidP="005704C2">
            <w:pPr>
              <w:numPr>
                <w:ilvl w:val="12"/>
                <w:numId w:val="0"/>
              </w:numPr>
              <w:jc w:val="both"/>
              <w:rPr>
                <w:sz w:val="20"/>
              </w:rPr>
            </w:pPr>
            <w:r w:rsidRPr="00CC34B2">
              <w:rPr>
                <w:sz w:val="20"/>
              </w:rPr>
              <w:t>Autres mesures phytosanitaires en dehors des forêts.</w:t>
            </w:r>
          </w:p>
        </w:tc>
        <w:tc>
          <w:tcPr>
            <w:tcW w:w="637" w:type="dxa"/>
            <w:tcBorders>
              <w:top w:val="nil"/>
              <w:left w:val="nil"/>
              <w:bottom w:val="nil"/>
              <w:right w:val="nil"/>
            </w:tcBorders>
          </w:tcPr>
          <w:p w14:paraId="76FD37EB" w14:textId="77777777" w:rsidR="005E71E5" w:rsidRPr="00CC34B2" w:rsidRDefault="005E71E5" w:rsidP="00B76E26">
            <w:pPr>
              <w:jc w:val="both"/>
              <w:rPr>
                <w:sz w:val="20"/>
                <w:u w:val="single"/>
              </w:rPr>
            </w:pPr>
          </w:p>
        </w:tc>
      </w:tr>
      <w:tr w:rsidR="005E71E5" w:rsidRPr="00CC34B2" w14:paraId="4DE480E6" w14:textId="77777777" w:rsidTr="00B76E26">
        <w:tc>
          <w:tcPr>
            <w:tcW w:w="8575" w:type="dxa"/>
            <w:gridSpan w:val="2"/>
            <w:tcBorders>
              <w:top w:val="nil"/>
              <w:left w:val="nil"/>
              <w:bottom w:val="nil"/>
              <w:right w:val="nil"/>
            </w:tcBorders>
          </w:tcPr>
          <w:p w14:paraId="0BF11B14" w14:textId="77777777" w:rsidR="005E71E5" w:rsidRPr="00CC34B2" w:rsidRDefault="005E71E5" w:rsidP="00B76E26">
            <w:pPr>
              <w:numPr>
                <w:ilvl w:val="12"/>
                <w:numId w:val="0"/>
              </w:numPr>
              <w:jc w:val="both"/>
              <w:rPr>
                <w:i/>
                <w:sz w:val="20"/>
              </w:rPr>
            </w:pPr>
          </w:p>
        </w:tc>
        <w:tc>
          <w:tcPr>
            <w:tcW w:w="637" w:type="dxa"/>
            <w:tcBorders>
              <w:top w:val="nil"/>
              <w:left w:val="nil"/>
              <w:bottom w:val="nil"/>
              <w:right w:val="nil"/>
            </w:tcBorders>
          </w:tcPr>
          <w:p w14:paraId="3BA89838" w14:textId="77777777" w:rsidR="005E71E5" w:rsidRPr="00CC34B2" w:rsidRDefault="005E71E5" w:rsidP="00B76E26">
            <w:pPr>
              <w:numPr>
                <w:ilvl w:val="12"/>
                <w:numId w:val="0"/>
              </w:numPr>
              <w:jc w:val="right"/>
              <w:rPr>
                <w:sz w:val="20"/>
              </w:rPr>
            </w:pPr>
          </w:p>
        </w:tc>
      </w:tr>
      <w:tr w:rsidR="00777EFC" w:rsidRPr="00AF50E2" w14:paraId="4C560F83" w14:textId="77777777" w:rsidTr="00B76E26">
        <w:tc>
          <w:tcPr>
            <w:tcW w:w="8575" w:type="dxa"/>
            <w:gridSpan w:val="2"/>
            <w:tcBorders>
              <w:top w:val="nil"/>
              <w:left w:val="nil"/>
              <w:bottom w:val="nil"/>
              <w:right w:val="nil"/>
            </w:tcBorders>
          </w:tcPr>
          <w:p w14:paraId="5231C840" w14:textId="77777777" w:rsidR="00777EFC" w:rsidRPr="0097285E" w:rsidRDefault="00777EFC" w:rsidP="000655EF">
            <w:pPr>
              <w:numPr>
                <w:ilvl w:val="12"/>
                <w:numId w:val="0"/>
              </w:numPr>
              <w:jc w:val="both"/>
            </w:pPr>
            <w:r w:rsidRPr="00CC34B2">
              <w:rPr>
                <w:i/>
              </w:rPr>
              <w:t>1408 Protection des forêts, mesures en forêt</w:t>
            </w:r>
          </w:p>
        </w:tc>
        <w:tc>
          <w:tcPr>
            <w:tcW w:w="637" w:type="dxa"/>
            <w:tcBorders>
              <w:top w:val="nil"/>
              <w:left w:val="nil"/>
              <w:bottom w:val="nil"/>
              <w:right w:val="nil"/>
            </w:tcBorders>
          </w:tcPr>
          <w:p w14:paraId="5ADC3124" w14:textId="77777777" w:rsidR="00777EFC" w:rsidRPr="00AF50E2" w:rsidRDefault="00777EFC" w:rsidP="00B76E26">
            <w:pPr>
              <w:jc w:val="both"/>
              <w:rPr>
                <w:sz w:val="20"/>
                <w:u w:val="single"/>
              </w:rPr>
            </w:pPr>
          </w:p>
        </w:tc>
      </w:tr>
      <w:tr w:rsidR="00574B2A" w14:paraId="022B18ED" w14:textId="77777777" w:rsidTr="00B76E26">
        <w:tc>
          <w:tcPr>
            <w:tcW w:w="8575" w:type="dxa"/>
            <w:gridSpan w:val="2"/>
            <w:tcBorders>
              <w:top w:val="nil"/>
              <w:left w:val="nil"/>
              <w:bottom w:val="nil"/>
              <w:right w:val="nil"/>
            </w:tcBorders>
          </w:tcPr>
          <w:p w14:paraId="1C9E01D6" w14:textId="77777777" w:rsidR="00574B2A" w:rsidRPr="00027159" w:rsidRDefault="00574B2A" w:rsidP="00B76E26">
            <w:pPr>
              <w:numPr>
                <w:ilvl w:val="12"/>
                <w:numId w:val="0"/>
              </w:numPr>
              <w:jc w:val="both"/>
              <w:rPr>
                <w:b/>
              </w:rPr>
            </w:pPr>
          </w:p>
        </w:tc>
        <w:tc>
          <w:tcPr>
            <w:tcW w:w="637" w:type="dxa"/>
            <w:tcBorders>
              <w:top w:val="nil"/>
              <w:left w:val="nil"/>
              <w:bottom w:val="nil"/>
              <w:right w:val="nil"/>
            </w:tcBorders>
          </w:tcPr>
          <w:p w14:paraId="74B94222" w14:textId="77777777" w:rsidR="00574B2A" w:rsidRDefault="00574B2A" w:rsidP="00B76E26">
            <w:pPr>
              <w:numPr>
                <w:ilvl w:val="12"/>
                <w:numId w:val="0"/>
              </w:numPr>
              <w:jc w:val="right"/>
              <w:rPr>
                <w:sz w:val="20"/>
              </w:rPr>
            </w:pPr>
          </w:p>
        </w:tc>
      </w:tr>
      <w:tr w:rsidR="00574B2A" w14:paraId="12E4409D" w14:textId="77777777" w:rsidTr="00B76E26">
        <w:tc>
          <w:tcPr>
            <w:tcW w:w="8575" w:type="dxa"/>
            <w:gridSpan w:val="2"/>
            <w:tcBorders>
              <w:top w:val="nil"/>
              <w:left w:val="nil"/>
              <w:bottom w:val="nil"/>
              <w:right w:val="nil"/>
            </w:tcBorders>
          </w:tcPr>
          <w:p w14:paraId="4A67F844" w14:textId="77777777" w:rsidR="00574B2A" w:rsidRDefault="00574B2A" w:rsidP="00B76E26">
            <w:pPr>
              <w:numPr>
                <w:ilvl w:val="12"/>
                <w:numId w:val="0"/>
              </w:numPr>
              <w:jc w:val="both"/>
              <w:rPr>
                <w:b/>
              </w:rPr>
            </w:pPr>
            <w:r w:rsidRPr="00027159">
              <w:rPr>
                <w:b/>
              </w:rPr>
              <w:t>Service phytosanitaire forestier</w:t>
            </w:r>
          </w:p>
        </w:tc>
        <w:tc>
          <w:tcPr>
            <w:tcW w:w="637" w:type="dxa"/>
            <w:tcBorders>
              <w:top w:val="nil"/>
              <w:left w:val="nil"/>
              <w:bottom w:val="nil"/>
              <w:right w:val="nil"/>
            </w:tcBorders>
          </w:tcPr>
          <w:p w14:paraId="11AC1D14" w14:textId="77777777" w:rsidR="00574B2A" w:rsidRDefault="00574B2A" w:rsidP="00B76E26">
            <w:pPr>
              <w:numPr>
                <w:ilvl w:val="12"/>
                <w:numId w:val="0"/>
              </w:numPr>
              <w:jc w:val="right"/>
              <w:rPr>
                <w:sz w:val="20"/>
              </w:rPr>
            </w:pPr>
          </w:p>
        </w:tc>
      </w:tr>
      <w:tr w:rsidR="00574B2A" w14:paraId="4349C23A" w14:textId="77777777" w:rsidTr="00B76E26">
        <w:tc>
          <w:tcPr>
            <w:tcW w:w="8575" w:type="dxa"/>
            <w:gridSpan w:val="2"/>
            <w:tcBorders>
              <w:top w:val="nil"/>
              <w:left w:val="nil"/>
              <w:bottom w:val="nil"/>
              <w:right w:val="nil"/>
            </w:tcBorders>
          </w:tcPr>
          <w:p w14:paraId="598F914A" w14:textId="77777777" w:rsidR="00574B2A" w:rsidRDefault="00574B2A" w:rsidP="00B76E26">
            <w:pPr>
              <w:numPr>
                <w:ilvl w:val="0"/>
                <w:numId w:val="1"/>
              </w:numPr>
              <w:jc w:val="both"/>
              <w:rPr>
                <w:sz w:val="20"/>
              </w:rPr>
            </w:pPr>
            <w:r>
              <w:rPr>
                <w:sz w:val="20"/>
              </w:rPr>
              <w:t>fournit les données de son triage sur les formulaires d’enquête de « Protection de la forêt suisse ».</w:t>
            </w:r>
          </w:p>
          <w:p w14:paraId="73C59DF2" w14:textId="77777777" w:rsidR="00574B2A" w:rsidRDefault="00574B2A" w:rsidP="00B76E26">
            <w:pPr>
              <w:numPr>
                <w:ilvl w:val="0"/>
                <w:numId w:val="1"/>
              </w:numPr>
              <w:jc w:val="both"/>
              <w:rPr>
                <w:sz w:val="20"/>
              </w:rPr>
            </w:pPr>
            <w:r>
              <w:rPr>
                <w:sz w:val="20"/>
              </w:rPr>
              <w:t>prend connaissance des récapitulations cantonales et fédérales, des informations générales émises par l’administration forestière centrale (rapports, publications, etc.).</w:t>
            </w:r>
          </w:p>
          <w:p w14:paraId="7F49337D" w14:textId="77777777" w:rsidR="00574B2A" w:rsidRDefault="00574B2A" w:rsidP="00B76E26">
            <w:pPr>
              <w:numPr>
                <w:ilvl w:val="0"/>
                <w:numId w:val="1"/>
              </w:numPr>
              <w:jc w:val="both"/>
              <w:rPr>
                <w:sz w:val="20"/>
              </w:rPr>
            </w:pPr>
            <w:r>
              <w:rPr>
                <w:sz w:val="20"/>
              </w:rPr>
              <w:t>réalise la surveillance phytosanitaire des peuplements forestiers, conseille les propriétaires forestiers de son triage.</w:t>
            </w:r>
          </w:p>
          <w:p w14:paraId="364935E0" w14:textId="77777777" w:rsidR="00574B2A" w:rsidRDefault="00574B2A" w:rsidP="00B76E26">
            <w:pPr>
              <w:numPr>
                <w:ilvl w:val="12"/>
                <w:numId w:val="0"/>
              </w:numPr>
            </w:pPr>
          </w:p>
        </w:tc>
        <w:tc>
          <w:tcPr>
            <w:tcW w:w="637" w:type="dxa"/>
            <w:tcBorders>
              <w:top w:val="nil"/>
              <w:left w:val="nil"/>
              <w:bottom w:val="nil"/>
              <w:right w:val="nil"/>
            </w:tcBorders>
          </w:tcPr>
          <w:p w14:paraId="31A4A8C5" w14:textId="77777777" w:rsidR="00574B2A" w:rsidRDefault="00574B2A" w:rsidP="00B76E26">
            <w:pPr>
              <w:numPr>
                <w:ilvl w:val="12"/>
                <w:numId w:val="0"/>
              </w:numPr>
              <w:jc w:val="right"/>
              <w:rPr>
                <w:sz w:val="20"/>
              </w:rPr>
            </w:pPr>
            <w:r>
              <w:rPr>
                <w:sz w:val="20"/>
              </w:rPr>
              <w:t>E</w:t>
            </w:r>
          </w:p>
          <w:p w14:paraId="14EB519B" w14:textId="77777777" w:rsidR="00574B2A" w:rsidRDefault="00574B2A" w:rsidP="00B76E26">
            <w:pPr>
              <w:numPr>
                <w:ilvl w:val="12"/>
                <w:numId w:val="0"/>
              </w:numPr>
              <w:jc w:val="right"/>
              <w:rPr>
                <w:sz w:val="20"/>
              </w:rPr>
            </w:pPr>
          </w:p>
          <w:p w14:paraId="22A65817" w14:textId="77777777" w:rsidR="00574B2A" w:rsidRDefault="00574B2A" w:rsidP="00B76E26">
            <w:pPr>
              <w:numPr>
                <w:ilvl w:val="12"/>
                <w:numId w:val="0"/>
              </w:numPr>
              <w:jc w:val="right"/>
              <w:rPr>
                <w:sz w:val="20"/>
              </w:rPr>
            </w:pPr>
            <w:r>
              <w:rPr>
                <w:sz w:val="20"/>
              </w:rPr>
              <w:t>I</w:t>
            </w:r>
          </w:p>
          <w:p w14:paraId="628E2758" w14:textId="77777777" w:rsidR="00574B2A" w:rsidRDefault="00574B2A" w:rsidP="00B76E26">
            <w:pPr>
              <w:numPr>
                <w:ilvl w:val="12"/>
                <w:numId w:val="0"/>
              </w:numPr>
              <w:jc w:val="right"/>
              <w:rPr>
                <w:sz w:val="20"/>
              </w:rPr>
            </w:pPr>
          </w:p>
          <w:p w14:paraId="028855A1" w14:textId="77777777" w:rsidR="00574B2A" w:rsidRDefault="00574B2A" w:rsidP="00B76E26">
            <w:pPr>
              <w:numPr>
                <w:ilvl w:val="12"/>
                <w:numId w:val="0"/>
              </w:numPr>
              <w:jc w:val="right"/>
              <w:rPr>
                <w:sz w:val="20"/>
              </w:rPr>
            </w:pPr>
            <w:r>
              <w:rPr>
                <w:sz w:val="20"/>
              </w:rPr>
              <w:t>E</w:t>
            </w:r>
          </w:p>
        </w:tc>
      </w:tr>
      <w:tr w:rsidR="00574B2A" w:rsidRPr="004E7A86" w14:paraId="42C9A8B0" w14:textId="77777777" w:rsidTr="00B76E26">
        <w:tc>
          <w:tcPr>
            <w:tcW w:w="8575" w:type="dxa"/>
            <w:gridSpan w:val="2"/>
            <w:tcBorders>
              <w:top w:val="nil"/>
              <w:left w:val="nil"/>
              <w:bottom w:val="nil"/>
              <w:right w:val="nil"/>
            </w:tcBorders>
          </w:tcPr>
          <w:p w14:paraId="7FAD0283" w14:textId="77777777" w:rsidR="00574B2A" w:rsidRDefault="00574B2A" w:rsidP="00574B2A">
            <w:pPr>
              <w:numPr>
                <w:ilvl w:val="12"/>
                <w:numId w:val="0"/>
              </w:numPr>
              <w:jc w:val="both"/>
              <w:rPr>
                <w:b/>
              </w:rPr>
            </w:pPr>
            <w:r>
              <w:rPr>
                <w:b/>
              </w:rPr>
              <w:t>M</w:t>
            </w:r>
            <w:r w:rsidRPr="004E7A86">
              <w:rPr>
                <w:b/>
              </w:rPr>
              <w:t>esures de prévention et de réparation des dégâts aux forêts</w:t>
            </w:r>
          </w:p>
        </w:tc>
        <w:tc>
          <w:tcPr>
            <w:tcW w:w="637" w:type="dxa"/>
            <w:tcBorders>
              <w:top w:val="nil"/>
              <w:left w:val="nil"/>
              <w:bottom w:val="nil"/>
              <w:right w:val="nil"/>
            </w:tcBorders>
          </w:tcPr>
          <w:p w14:paraId="2B464B76" w14:textId="77777777" w:rsidR="00574B2A" w:rsidRPr="004E7A86" w:rsidRDefault="00574B2A" w:rsidP="00B76E26">
            <w:pPr>
              <w:numPr>
                <w:ilvl w:val="12"/>
                <w:numId w:val="0"/>
              </w:numPr>
              <w:jc w:val="both"/>
              <w:rPr>
                <w:b/>
              </w:rPr>
            </w:pPr>
          </w:p>
        </w:tc>
      </w:tr>
      <w:tr w:rsidR="00574B2A" w14:paraId="676DE1DA" w14:textId="77777777" w:rsidTr="00B76E26">
        <w:tc>
          <w:tcPr>
            <w:tcW w:w="8575" w:type="dxa"/>
            <w:gridSpan w:val="2"/>
            <w:tcBorders>
              <w:top w:val="nil"/>
              <w:left w:val="nil"/>
              <w:bottom w:val="nil"/>
              <w:right w:val="nil"/>
            </w:tcBorders>
          </w:tcPr>
          <w:p w14:paraId="4D5931F7" w14:textId="77777777" w:rsidR="00574B2A" w:rsidRDefault="00574B2A" w:rsidP="00B76E26">
            <w:pPr>
              <w:numPr>
                <w:ilvl w:val="0"/>
                <w:numId w:val="1"/>
              </w:numPr>
              <w:jc w:val="both"/>
              <w:rPr>
                <w:sz w:val="20"/>
              </w:rPr>
            </w:pPr>
            <w:proofErr w:type="gramStart"/>
            <w:r>
              <w:rPr>
                <w:sz w:val="20"/>
              </w:rPr>
              <w:t>organise</w:t>
            </w:r>
            <w:proofErr w:type="gramEnd"/>
            <w:r>
              <w:rPr>
                <w:sz w:val="20"/>
              </w:rPr>
              <w:t xml:space="preserve"> la mise en place et la surveillance des pièges à bostryches à titre de contrôle de l’évolution des populations (monitoring), réalise la reconnaissance des dégâts aux forêts, conseille le propriétaire, prescrit les travaux nécessaires, contrôle les travaux effectués, prépare les décomptes des travaux subventionnés.</w:t>
            </w:r>
          </w:p>
          <w:p w14:paraId="71DEBC40" w14:textId="77777777" w:rsidR="00C82858" w:rsidRPr="007F76DE" w:rsidRDefault="00C82858" w:rsidP="00C82858">
            <w:pPr>
              <w:ind w:left="283"/>
              <w:jc w:val="both"/>
              <w:rPr>
                <w:sz w:val="20"/>
              </w:rPr>
            </w:pPr>
          </w:p>
        </w:tc>
        <w:tc>
          <w:tcPr>
            <w:tcW w:w="637" w:type="dxa"/>
            <w:tcBorders>
              <w:top w:val="nil"/>
              <w:left w:val="nil"/>
              <w:bottom w:val="nil"/>
              <w:right w:val="nil"/>
            </w:tcBorders>
          </w:tcPr>
          <w:p w14:paraId="08E8D632" w14:textId="77777777" w:rsidR="00574B2A" w:rsidRDefault="00574B2A" w:rsidP="00B76E26">
            <w:pPr>
              <w:numPr>
                <w:ilvl w:val="12"/>
                <w:numId w:val="0"/>
              </w:numPr>
              <w:jc w:val="right"/>
              <w:rPr>
                <w:sz w:val="20"/>
              </w:rPr>
            </w:pPr>
            <w:r>
              <w:rPr>
                <w:sz w:val="20"/>
              </w:rPr>
              <w:t>E</w:t>
            </w:r>
          </w:p>
        </w:tc>
      </w:tr>
      <w:tr w:rsidR="008F384C" w14:paraId="13DD6492" w14:textId="77777777" w:rsidTr="00B76E26">
        <w:tc>
          <w:tcPr>
            <w:tcW w:w="8575" w:type="dxa"/>
            <w:gridSpan w:val="2"/>
            <w:tcBorders>
              <w:top w:val="nil"/>
              <w:left w:val="nil"/>
              <w:bottom w:val="nil"/>
              <w:right w:val="nil"/>
            </w:tcBorders>
          </w:tcPr>
          <w:p w14:paraId="7D7E500B" w14:textId="77777777" w:rsidR="008F384C" w:rsidRDefault="008F384C" w:rsidP="00B76E26">
            <w:pPr>
              <w:numPr>
                <w:ilvl w:val="12"/>
                <w:numId w:val="0"/>
              </w:numPr>
              <w:jc w:val="both"/>
              <w:rPr>
                <w:b/>
              </w:rPr>
            </w:pPr>
            <w:r>
              <w:rPr>
                <w:b/>
              </w:rPr>
              <w:t>Substances dangereuses pour l’environnement</w:t>
            </w:r>
          </w:p>
        </w:tc>
        <w:tc>
          <w:tcPr>
            <w:tcW w:w="637" w:type="dxa"/>
            <w:tcBorders>
              <w:top w:val="nil"/>
              <w:left w:val="nil"/>
              <w:bottom w:val="nil"/>
              <w:right w:val="nil"/>
            </w:tcBorders>
          </w:tcPr>
          <w:p w14:paraId="71D1ACC1" w14:textId="77777777" w:rsidR="008F384C" w:rsidRDefault="008F384C" w:rsidP="00B76E26">
            <w:pPr>
              <w:numPr>
                <w:ilvl w:val="12"/>
                <w:numId w:val="0"/>
              </w:numPr>
              <w:jc w:val="right"/>
              <w:rPr>
                <w:sz w:val="20"/>
              </w:rPr>
            </w:pPr>
          </w:p>
        </w:tc>
      </w:tr>
      <w:tr w:rsidR="008F384C" w14:paraId="5177EA17" w14:textId="77777777" w:rsidTr="00B76E26">
        <w:tc>
          <w:tcPr>
            <w:tcW w:w="8575" w:type="dxa"/>
            <w:gridSpan w:val="2"/>
            <w:tcBorders>
              <w:top w:val="nil"/>
              <w:left w:val="nil"/>
              <w:bottom w:val="nil"/>
              <w:right w:val="nil"/>
            </w:tcBorders>
          </w:tcPr>
          <w:p w14:paraId="2F6803A4" w14:textId="77777777" w:rsidR="008F384C" w:rsidRDefault="008F384C" w:rsidP="00B76E26">
            <w:pPr>
              <w:numPr>
                <w:ilvl w:val="0"/>
                <w:numId w:val="1"/>
              </w:numPr>
              <w:jc w:val="both"/>
              <w:rPr>
                <w:sz w:val="20"/>
              </w:rPr>
            </w:pPr>
            <w:proofErr w:type="gramStart"/>
            <w:r>
              <w:rPr>
                <w:sz w:val="20"/>
              </w:rPr>
              <w:t>prend</w:t>
            </w:r>
            <w:proofErr w:type="gramEnd"/>
            <w:r>
              <w:rPr>
                <w:sz w:val="20"/>
              </w:rPr>
              <w:t xml:space="preserve"> connaissance des dispositions coordonnées entre le </w:t>
            </w:r>
            <w:r w:rsidR="005F7299">
              <w:rPr>
                <w:sz w:val="20"/>
              </w:rPr>
              <w:t>Service des forêts et de la nature</w:t>
            </w:r>
            <w:r>
              <w:rPr>
                <w:sz w:val="20"/>
              </w:rPr>
              <w:t>, le Service de l’environnement et le Laboratoire cantonal de chimie, par exemple des cartes des zones de protection des sources.</w:t>
            </w:r>
          </w:p>
          <w:p w14:paraId="446072CF" w14:textId="77777777" w:rsidR="008F384C" w:rsidRDefault="008F384C" w:rsidP="00B76E26">
            <w:pPr>
              <w:numPr>
                <w:ilvl w:val="0"/>
                <w:numId w:val="1"/>
              </w:numPr>
              <w:jc w:val="both"/>
              <w:rPr>
                <w:sz w:val="20"/>
              </w:rPr>
            </w:pPr>
            <w:r>
              <w:rPr>
                <w:sz w:val="20"/>
              </w:rPr>
              <w:t>conseille les propriétaires forestiers de son triage.</w:t>
            </w:r>
          </w:p>
          <w:p w14:paraId="43214CEF" w14:textId="77777777" w:rsidR="008F384C" w:rsidRDefault="008F384C" w:rsidP="00B76E26">
            <w:pPr>
              <w:numPr>
                <w:ilvl w:val="0"/>
                <w:numId w:val="1"/>
              </w:numPr>
              <w:jc w:val="both"/>
              <w:rPr>
                <w:sz w:val="20"/>
              </w:rPr>
            </w:pPr>
            <w:r>
              <w:rPr>
                <w:sz w:val="20"/>
              </w:rPr>
              <w:t xml:space="preserve">surveille et contrôle les utilisations de produits </w:t>
            </w:r>
            <w:r w:rsidRPr="00870D2F">
              <w:rPr>
                <w:sz w:val="20"/>
              </w:rPr>
              <w:t>phytosanitaires.</w:t>
            </w:r>
          </w:p>
          <w:p w14:paraId="6F914F94" w14:textId="77777777" w:rsidR="008F384C" w:rsidRDefault="008F384C" w:rsidP="00B76E26">
            <w:pPr>
              <w:numPr>
                <w:ilvl w:val="0"/>
                <w:numId w:val="1"/>
              </w:numPr>
              <w:jc w:val="both"/>
              <w:rPr>
                <w:sz w:val="20"/>
              </w:rPr>
            </w:pPr>
            <w:proofErr w:type="gramStart"/>
            <w:r>
              <w:rPr>
                <w:sz w:val="20"/>
              </w:rPr>
              <w:t>collabore</w:t>
            </w:r>
            <w:proofErr w:type="gramEnd"/>
            <w:r>
              <w:rPr>
                <w:sz w:val="20"/>
              </w:rPr>
              <w:t xml:space="preserve"> avec </w:t>
            </w:r>
            <w:r w:rsidR="00382104">
              <w:rPr>
                <w:sz w:val="20"/>
              </w:rPr>
              <w:t xml:space="preserve">le chef de l’arrondissement </w:t>
            </w:r>
            <w:r>
              <w:rPr>
                <w:sz w:val="20"/>
              </w:rPr>
              <w:t>pour la rédaction des rapports de dénonciation.</w:t>
            </w:r>
          </w:p>
          <w:p w14:paraId="34A6CA0A" w14:textId="77777777" w:rsidR="008F384C" w:rsidRPr="00C82858" w:rsidRDefault="008F384C" w:rsidP="00C82858">
            <w:pPr>
              <w:numPr>
                <w:ilvl w:val="0"/>
                <w:numId w:val="1"/>
              </w:numPr>
              <w:jc w:val="both"/>
              <w:rPr>
                <w:sz w:val="20"/>
              </w:rPr>
            </w:pPr>
            <w:r>
              <w:rPr>
                <w:sz w:val="20"/>
              </w:rPr>
              <w:t>répond aux enquêtes menées par l’administration forestière centrale.</w:t>
            </w:r>
          </w:p>
        </w:tc>
        <w:tc>
          <w:tcPr>
            <w:tcW w:w="637" w:type="dxa"/>
            <w:tcBorders>
              <w:top w:val="nil"/>
              <w:left w:val="nil"/>
              <w:bottom w:val="nil"/>
              <w:right w:val="nil"/>
            </w:tcBorders>
          </w:tcPr>
          <w:p w14:paraId="7DA1C369" w14:textId="77777777" w:rsidR="008F384C" w:rsidRDefault="008F384C" w:rsidP="00B76E26">
            <w:pPr>
              <w:numPr>
                <w:ilvl w:val="12"/>
                <w:numId w:val="0"/>
              </w:numPr>
              <w:jc w:val="right"/>
              <w:rPr>
                <w:sz w:val="20"/>
              </w:rPr>
            </w:pPr>
          </w:p>
          <w:p w14:paraId="41D294EC" w14:textId="77777777" w:rsidR="008F384C" w:rsidRDefault="008F384C" w:rsidP="00B76E26">
            <w:pPr>
              <w:numPr>
                <w:ilvl w:val="12"/>
                <w:numId w:val="0"/>
              </w:numPr>
              <w:jc w:val="right"/>
              <w:rPr>
                <w:sz w:val="20"/>
                <w:lang w:val="de-CH"/>
              </w:rPr>
            </w:pPr>
            <w:r>
              <w:rPr>
                <w:sz w:val="20"/>
                <w:lang w:val="de-CH"/>
              </w:rPr>
              <w:t>I</w:t>
            </w:r>
          </w:p>
          <w:p w14:paraId="46A7EC4A" w14:textId="77777777" w:rsidR="008F384C" w:rsidRDefault="008F384C" w:rsidP="00B76E26">
            <w:pPr>
              <w:numPr>
                <w:ilvl w:val="12"/>
                <w:numId w:val="0"/>
              </w:numPr>
              <w:jc w:val="right"/>
              <w:rPr>
                <w:sz w:val="20"/>
                <w:lang w:val="de-CH"/>
              </w:rPr>
            </w:pPr>
          </w:p>
          <w:p w14:paraId="3320A275" w14:textId="77777777" w:rsidR="008F384C" w:rsidRDefault="008F384C" w:rsidP="00B76E26">
            <w:pPr>
              <w:numPr>
                <w:ilvl w:val="12"/>
                <w:numId w:val="0"/>
              </w:numPr>
              <w:jc w:val="right"/>
              <w:rPr>
                <w:sz w:val="20"/>
                <w:lang w:val="de-CH"/>
              </w:rPr>
            </w:pPr>
            <w:r>
              <w:rPr>
                <w:sz w:val="20"/>
                <w:lang w:val="de-CH"/>
              </w:rPr>
              <w:t>E</w:t>
            </w:r>
          </w:p>
          <w:p w14:paraId="0605389A" w14:textId="77777777" w:rsidR="008F384C" w:rsidRDefault="008F384C" w:rsidP="00B76E26">
            <w:pPr>
              <w:numPr>
                <w:ilvl w:val="12"/>
                <w:numId w:val="0"/>
              </w:numPr>
              <w:jc w:val="right"/>
              <w:rPr>
                <w:sz w:val="20"/>
                <w:lang w:val="de-CH"/>
              </w:rPr>
            </w:pPr>
            <w:r>
              <w:rPr>
                <w:sz w:val="20"/>
                <w:lang w:val="de-CH"/>
              </w:rPr>
              <w:t>E</w:t>
            </w:r>
          </w:p>
          <w:p w14:paraId="1159141C" w14:textId="77777777" w:rsidR="008F384C" w:rsidRDefault="008F384C" w:rsidP="00B76E26">
            <w:pPr>
              <w:numPr>
                <w:ilvl w:val="12"/>
                <w:numId w:val="0"/>
              </w:numPr>
              <w:jc w:val="right"/>
              <w:rPr>
                <w:sz w:val="20"/>
                <w:lang w:val="de-CH"/>
              </w:rPr>
            </w:pPr>
          </w:p>
          <w:p w14:paraId="21653770" w14:textId="77777777" w:rsidR="008F384C" w:rsidRDefault="008F384C" w:rsidP="00B76E26">
            <w:pPr>
              <w:numPr>
                <w:ilvl w:val="12"/>
                <w:numId w:val="0"/>
              </w:numPr>
              <w:jc w:val="right"/>
              <w:rPr>
                <w:sz w:val="20"/>
                <w:lang w:val="de-CH"/>
              </w:rPr>
            </w:pPr>
            <w:r>
              <w:rPr>
                <w:sz w:val="20"/>
                <w:lang w:val="de-CH"/>
              </w:rPr>
              <w:t>C</w:t>
            </w:r>
          </w:p>
          <w:p w14:paraId="430C7F2E" w14:textId="77777777" w:rsidR="008F384C" w:rsidRDefault="008F384C" w:rsidP="00B76E26">
            <w:pPr>
              <w:numPr>
                <w:ilvl w:val="12"/>
                <w:numId w:val="0"/>
              </w:numPr>
              <w:jc w:val="right"/>
              <w:rPr>
                <w:sz w:val="20"/>
              </w:rPr>
            </w:pPr>
            <w:r>
              <w:rPr>
                <w:sz w:val="20"/>
              </w:rPr>
              <w:t>E</w:t>
            </w:r>
          </w:p>
        </w:tc>
      </w:tr>
      <w:tr w:rsidR="0003562C" w:rsidRPr="00961D4A" w14:paraId="10ED8279" w14:textId="77777777" w:rsidTr="00B76E26">
        <w:tc>
          <w:tcPr>
            <w:tcW w:w="8575" w:type="dxa"/>
            <w:gridSpan w:val="2"/>
            <w:tcBorders>
              <w:top w:val="nil"/>
              <w:left w:val="nil"/>
              <w:bottom w:val="nil"/>
              <w:right w:val="nil"/>
            </w:tcBorders>
          </w:tcPr>
          <w:p w14:paraId="005C6128" w14:textId="77777777" w:rsidR="0003562C" w:rsidRPr="00961D4A" w:rsidRDefault="0003562C" w:rsidP="00B76E26">
            <w:pPr>
              <w:numPr>
                <w:ilvl w:val="12"/>
                <w:numId w:val="0"/>
              </w:numPr>
              <w:jc w:val="both"/>
              <w:rPr>
                <w:i/>
                <w:sz w:val="20"/>
              </w:rPr>
            </w:pPr>
          </w:p>
        </w:tc>
        <w:tc>
          <w:tcPr>
            <w:tcW w:w="637" w:type="dxa"/>
            <w:tcBorders>
              <w:top w:val="nil"/>
              <w:left w:val="nil"/>
              <w:bottom w:val="nil"/>
              <w:right w:val="nil"/>
            </w:tcBorders>
          </w:tcPr>
          <w:p w14:paraId="7307E51D" w14:textId="77777777" w:rsidR="0003562C" w:rsidRPr="00961D4A" w:rsidRDefault="0003562C" w:rsidP="00B76E26">
            <w:pPr>
              <w:numPr>
                <w:ilvl w:val="12"/>
                <w:numId w:val="0"/>
              </w:numPr>
              <w:jc w:val="right"/>
              <w:rPr>
                <w:sz w:val="20"/>
              </w:rPr>
            </w:pPr>
          </w:p>
        </w:tc>
      </w:tr>
      <w:tr w:rsidR="0003562C" w:rsidRPr="0003562C" w14:paraId="16189BA3" w14:textId="77777777" w:rsidTr="00B76E26">
        <w:tc>
          <w:tcPr>
            <w:tcW w:w="8575" w:type="dxa"/>
            <w:gridSpan w:val="2"/>
            <w:tcBorders>
              <w:top w:val="nil"/>
              <w:left w:val="nil"/>
              <w:bottom w:val="nil"/>
              <w:right w:val="nil"/>
            </w:tcBorders>
          </w:tcPr>
          <w:p w14:paraId="02B32444" w14:textId="77777777" w:rsidR="0003562C" w:rsidRPr="0003562C" w:rsidRDefault="0003562C" w:rsidP="0003562C">
            <w:pPr>
              <w:jc w:val="both"/>
              <w:rPr>
                <w:sz w:val="28"/>
                <w:u w:val="single"/>
              </w:rPr>
            </w:pPr>
            <w:r w:rsidRPr="0003562C">
              <w:rPr>
                <w:sz w:val="28"/>
                <w:u w:val="single"/>
              </w:rPr>
              <w:t>5. Nature et paysage</w:t>
            </w:r>
          </w:p>
        </w:tc>
        <w:tc>
          <w:tcPr>
            <w:tcW w:w="637" w:type="dxa"/>
            <w:tcBorders>
              <w:top w:val="nil"/>
              <w:left w:val="nil"/>
              <w:bottom w:val="nil"/>
              <w:right w:val="nil"/>
            </w:tcBorders>
          </w:tcPr>
          <w:p w14:paraId="2D83030B" w14:textId="77777777" w:rsidR="0003562C" w:rsidRPr="0003562C" w:rsidRDefault="0003562C" w:rsidP="0003562C">
            <w:pPr>
              <w:jc w:val="both"/>
              <w:rPr>
                <w:sz w:val="28"/>
                <w:u w:val="single"/>
              </w:rPr>
            </w:pPr>
          </w:p>
        </w:tc>
      </w:tr>
      <w:tr w:rsidR="0003562C" w:rsidRPr="00961D4A" w14:paraId="66666730" w14:textId="77777777" w:rsidTr="00B76E26">
        <w:tc>
          <w:tcPr>
            <w:tcW w:w="8575" w:type="dxa"/>
            <w:gridSpan w:val="2"/>
            <w:tcBorders>
              <w:top w:val="nil"/>
              <w:left w:val="nil"/>
              <w:bottom w:val="nil"/>
              <w:right w:val="nil"/>
            </w:tcBorders>
          </w:tcPr>
          <w:p w14:paraId="49177024" w14:textId="77777777" w:rsidR="0003562C" w:rsidRPr="0003562C" w:rsidRDefault="0003562C" w:rsidP="00B76E26">
            <w:pPr>
              <w:numPr>
                <w:ilvl w:val="12"/>
                <w:numId w:val="0"/>
              </w:numPr>
              <w:jc w:val="both"/>
              <w:rPr>
                <w:sz w:val="20"/>
              </w:rPr>
            </w:pPr>
          </w:p>
        </w:tc>
        <w:tc>
          <w:tcPr>
            <w:tcW w:w="637" w:type="dxa"/>
            <w:tcBorders>
              <w:top w:val="nil"/>
              <w:left w:val="nil"/>
              <w:bottom w:val="nil"/>
              <w:right w:val="nil"/>
            </w:tcBorders>
          </w:tcPr>
          <w:p w14:paraId="2335EA33" w14:textId="77777777" w:rsidR="0003562C" w:rsidRPr="00961D4A" w:rsidRDefault="0003562C" w:rsidP="00B76E26">
            <w:pPr>
              <w:numPr>
                <w:ilvl w:val="12"/>
                <w:numId w:val="0"/>
              </w:numPr>
              <w:jc w:val="right"/>
              <w:rPr>
                <w:sz w:val="20"/>
              </w:rPr>
            </w:pPr>
          </w:p>
        </w:tc>
      </w:tr>
      <w:tr w:rsidR="0003562C" w:rsidRPr="0003562C" w14:paraId="4BC7E94F" w14:textId="77777777" w:rsidTr="005D11B0">
        <w:tc>
          <w:tcPr>
            <w:tcW w:w="8575" w:type="dxa"/>
            <w:gridSpan w:val="2"/>
            <w:tcBorders>
              <w:top w:val="nil"/>
              <w:left w:val="nil"/>
              <w:bottom w:val="nil"/>
              <w:right w:val="nil"/>
            </w:tcBorders>
          </w:tcPr>
          <w:p w14:paraId="01919347" w14:textId="77777777" w:rsidR="0003562C" w:rsidRPr="0003562C" w:rsidRDefault="0003562C" w:rsidP="005D11B0">
            <w:pPr>
              <w:numPr>
                <w:ilvl w:val="12"/>
                <w:numId w:val="0"/>
              </w:numPr>
              <w:jc w:val="both"/>
              <w:rPr>
                <w:b/>
              </w:rPr>
            </w:pPr>
            <w:r w:rsidRPr="0003562C">
              <w:rPr>
                <w:i/>
              </w:rPr>
              <w:t>1505 Boisements hors forêt</w:t>
            </w:r>
          </w:p>
        </w:tc>
        <w:tc>
          <w:tcPr>
            <w:tcW w:w="637" w:type="dxa"/>
            <w:tcBorders>
              <w:top w:val="nil"/>
              <w:left w:val="nil"/>
              <w:bottom w:val="nil"/>
              <w:right w:val="nil"/>
            </w:tcBorders>
          </w:tcPr>
          <w:p w14:paraId="48CBC16A" w14:textId="77777777" w:rsidR="0003562C" w:rsidRPr="0003562C" w:rsidRDefault="0003562C" w:rsidP="005D11B0">
            <w:pPr>
              <w:numPr>
                <w:ilvl w:val="12"/>
                <w:numId w:val="0"/>
              </w:numPr>
              <w:jc w:val="right"/>
              <w:rPr>
                <w:sz w:val="20"/>
              </w:rPr>
            </w:pPr>
          </w:p>
        </w:tc>
      </w:tr>
      <w:tr w:rsidR="0003562C" w:rsidRPr="0003562C" w14:paraId="69D106CC" w14:textId="77777777" w:rsidTr="005D11B0">
        <w:tc>
          <w:tcPr>
            <w:tcW w:w="8575" w:type="dxa"/>
            <w:gridSpan w:val="2"/>
            <w:tcBorders>
              <w:top w:val="nil"/>
              <w:left w:val="nil"/>
              <w:bottom w:val="nil"/>
              <w:right w:val="nil"/>
            </w:tcBorders>
          </w:tcPr>
          <w:p w14:paraId="4F4E4CEC" w14:textId="77777777" w:rsidR="0003562C" w:rsidRPr="0003562C" w:rsidRDefault="0003562C" w:rsidP="005D11B0">
            <w:pPr>
              <w:numPr>
                <w:ilvl w:val="12"/>
                <w:numId w:val="0"/>
              </w:numPr>
              <w:jc w:val="both"/>
              <w:rPr>
                <w:sz w:val="20"/>
              </w:rPr>
            </w:pPr>
            <w:r w:rsidRPr="0003562C">
              <w:rPr>
                <w:sz w:val="20"/>
              </w:rPr>
              <w:t>Ces prestations seront décrites ultérieurement.</w:t>
            </w:r>
          </w:p>
        </w:tc>
        <w:tc>
          <w:tcPr>
            <w:tcW w:w="637" w:type="dxa"/>
            <w:tcBorders>
              <w:top w:val="nil"/>
              <w:left w:val="nil"/>
              <w:bottom w:val="nil"/>
              <w:right w:val="nil"/>
            </w:tcBorders>
          </w:tcPr>
          <w:p w14:paraId="09E9CFAE" w14:textId="77777777" w:rsidR="0003562C" w:rsidRPr="0003562C" w:rsidRDefault="0003562C" w:rsidP="005D11B0">
            <w:pPr>
              <w:numPr>
                <w:ilvl w:val="12"/>
                <w:numId w:val="0"/>
              </w:numPr>
              <w:jc w:val="right"/>
              <w:rPr>
                <w:sz w:val="20"/>
              </w:rPr>
            </w:pPr>
          </w:p>
        </w:tc>
      </w:tr>
      <w:tr w:rsidR="0003562C" w:rsidRPr="00C8727A" w14:paraId="67BF8534" w14:textId="77777777" w:rsidTr="005D11B0">
        <w:tc>
          <w:tcPr>
            <w:tcW w:w="8575" w:type="dxa"/>
            <w:gridSpan w:val="2"/>
            <w:tcBorders>
              <w:top w:val="nil"/>
              <w:left w:val="nil"/>
              <w:bottom w:val="nil"/>
              <w:right w:val="nil"/>
            </w:tcBorders>
          </w:tcPr>
          <w:p w14:paraId="12FEAFFB" w14:textId="77777777" w:rsidR="0003562C" w:rsidRPr="0003562C" w:rsidRDefault="0003562C" w:rsidP="005D11B0">
            <w:pPr>
              <w:adjustRightInd/>
              <w:textAlignment w:val="auto"/>
              <w:rPr>
                <w:rFonts w:cs="Arial"/>
                <w:bCs/>
                <w:sz w:val="20"/>
                <w:lang w:val="fr-CH"/>
              </w:rPr>
            </w:pPr>
            <w:r w:rsidRPr="0003562C">
              <w:rPr>
                <w:rFonts w:cs="Arial"/>
                <w:bCs/>
                <w:sz w:val="20"/>
                <w:lang w:val="fr-CH"/>
              </w:rPr>
              <w:t>Préavis sur les demandes de dérogation sans lie</w:t>
            </w:r>
            <w:r w:rsidR="006602A6">
              <w:rPr>
                <w:rFonts w:cs="Arial"/>
                <w:bCs/>
                <w:sz w:val="20"/>
                <w:lang w:val="fr-CH"/>
              </w:rPr>
              <w:t>n avec un permis de construire.</w:t>
            </w:r>
          </w:p>
          <w:p w14:paraId="4FB1EAED" w14:textId="77777777" w:rsidR="0003562C" w:rsidRPr="0003562C" w:rsidRDefault="0003562C" w:rsidP="005D11B0">
            <w:pPr>
              <w:adjustRightInd/>
              <w:textAlignment w:val="auto"/>
              <w:rPr>
                <w:rFonts w:cs="Arial"/>
                <w:bCs/>
                <w:sz w:val="20"/>
                <w:lang w:val="fr-CH"/>
              </w:rPr>
            </w:pPr>
            <w:r w:rsidRPr="0003562C">
              <w:rPr>
                <w:rFonts w:cs="Arial"/>
                <w:bCs/>
                <w:sz w:val="20"/>
                <w:lang w:val="fr-CH"/>
              </w:rPr>
              <w:t>Sensibilisation sur un entretien con</w:t>
            </w:r>
            <w:r w:rsidR="006602A6">
              <w:rPr>
                <w:rFonts w:cs="Arial"/>
                <w:bCs/>
                <w:sz w:val="20"/>
                <w:lang w:val="fr-CH"/>
              </w:rPr>
              <w:t>forme suite à une dénonciation.</w:t>
            </w:r>
          </w:p>
          <w:p w14:paraId="778E6F85" w14:textId="77777777" w:rsidR="0003562C" w:rsidRPr="0003562C" w:rsidRDefault="0003562C" w:rsidP="005D11B0">
            <w:pPr>
              <w:adjustRightInd/>
              <w:textAlignment w:val="auto"/>
              <w:rPr>
                <w:rFonts w:cs="Arial"/>
                <w:bCs/>
                <w:sz w:val="20"/>
                <w:lang w:val="fr-CH"/>
              </w:rPr>
            </w:pPr>
            <w:r w:rsidRPr="0003562C">
              <w:rPr>
                <w:rFonts w:cs="Arial"/>
                <w:bCs/>
                <w:sz w:val="20"/>
                <w:lang w:val="fr-CH"/>
              </w:rPr>
              <w:t xml:space="preserve">Annonce </w:t>
            </w:r>
            <w:r w:rsidR="00D758FF">
              <w:rPr>
                <w:rFonts w:cs="Arial"/>
                <w:bCs/>
                <w:sz w:val="20"/>
                <w:lang w:val="fr-CH"/>
              </w:rPr>
              <w:t>à la</w:t>
            </w:r>
            <w:r w:rsidRPr="0003562C">
              <w:rPr>
                <w:rFonts w:cs="Arial"/>
                <w:bCs/>
                <w:sz w:val="20"/>
                <w:lang w:val="fr-CH"/>
              </w:rPr>
              <w:t xml:space="preserve"> SNP de cas d’entretien non-confo</w:t>
            </w:r>
            <w:r w:rsidR="006602A6">
              <w:rPr>
                <w:rFonts w:cs="Arial"/>
                <w:bCs/>
                <w:sz w:val="20"/>
                <w:lang w:val="fr-CH"/>
              </w:rPr>
              <w:t>rme et d’abattage non-autorisé.</w:t>
            </w:r>
          </w:p>
          <w:p w14:paraId="2E5930F6" w14:textId="77777777" w:rsidR="0003562C" w:rsidRPr="0003562C" w:rsidRDefault="0003562C" w:rsidP="005D11B0">
            <w:pPr>
              <w:numPr>
                <w:ilvl w:val="12"/>
                <w:numId w:val="0"/>
              </w:numPr>
              <w:jc w:val="both"/>
              <w:rPr>
                <w:sz w:val="20"/>
              </w:rPr>
            </w:pPr>
            <w:r w:rsidRPr="0003562C">
              <w:rPr>
                <w:rFonts w:cs="Arial"/>
                <w:bCs/>
                <w:sz w:val="20"/>
                <w:lang w:val="fr-CH"/>
              </w:rPr>
              <w:t>Conseils aux communes et aux propriétaires privés sur la gestion des boisements hors forêt.</w:t>
            </w:r>
          </w:p>
        </w:tc>
        <w:tc>
          <w:tcPr>
            <w:tcW w:w="637" w:type="dxa"/>
            <w:tcBorders>
              <w:top w:val="nil"/>
              <w:left w:val="nil"/>
              <w:bottom w:val="nil"/>
              <w:right w:val="nil"/>
            </w:tcBorders>
          </w:tcPr>
          <w:p w14:paraId="2EB819B8" w14:textId="77777777" w:rsidR="0003562C" w:rsidRPr="00C8727A" w:rsidRDefault="0003562C" w:rsidP="005D11B0">
            <w:pPr>
              <w:numPr>
                <w:ilvl w:val="12"/>
                <w:numId w:val="0"/>
              </w:numPr>
              <w:jc w:val="right"/>
              <w:rPr>
                <w:sz w:val="20"/>
              </w:rPr>
            </w:pPr>
          </w:p>
        </w:tc>
      </w:tr>
      <w:tr w:rsidR="00777EFC" w:rsidRPr="00961D4A" w14:paraId="2C7B358D" w14:textId="77777777" w:rsidTr="00B76E26">
        <w:tc>
          <w:tcPr>
            <w:tcW w:w="8575" w:type="dxa"/>
            <w:gridSpan w:val="2"/>
            <w:tcBorders>
              <w:top w:val="nil"/>
              <w:left w:val="nil"/>
              <w:bottom w:val="nil"/>
              <w:right w:val="nil"/>
            </w:tcBorders>
          </w:tcPr>
          <w:p w14:paraId="3966022B" w14:textId="77777777" w:rsidR="00777EFC" w:rsidRPr="00961D4A" w:rsidRDefault="00777EFC" w:rsidP="00B76E26">
            <w:pPr>
              <w:numPr>
                <w:ilvl w:val="12"/>
                <w:numId w:val="0"/>
              </w:numPr>
              <w:jc w:val="both"/>
              <w:rPr>
                <w:i/>
                <w:sz w:val="20"/>
              </w:rPr>
            </w:pPr>
          </w:p>
        </w:tc>
        <w:tc>
          <w:tcPr>
            <w:tcW w:w="637" w:type="dxa"/>
            <w:tcBorders>
              <w:top w:val="nil"/>
              <w:left w:val="nil"/>
              <w:bottom w:val="nil"/>
              <w:right w:val="nil"/>
            </w:tcBorders>
          </w:tcPr>
          <w:p w14:paraId="196E0324" w14:textId="77777777" w:rsidR="00777EFC" w:rsidRPr="00961D4A" w:rsidRDefault="00777EFC" w:rsidP="00B76E26">
            <w:pPr>
              <w:numPr>
                <w:ilvl w:val="12"/>
                <w:numId w:val="0"/>
              </w:numPr>
              <w:jc w:val="right"/>
              <w:rPr>
                <w:sz w:val="20"/>
              </w:rPr>
            </w:pPr>
          </w:p>
        </w:tc>
      </w:tr>
      <w:tr w:rsidR="001137C0" w:rsidRPr="002F08FD" w14:paraId="539F2998" w14:textId="77777777">
        <w:tc>
          <w:tcPr>
            <w:tcW w:w="8575" w:type="dxa"/>
            <w:gridSpan w:val="2"/>
            <w:tcBorders>
              <w:top w:val="nil"/>
              <w:left w:val="nil"/>
              <w:bottom w:val="nil"/>
              <w:right w:val="nil"/>
            </w:tcBorders>
          </w:tcPr>
          <w:p w14:paraId="0DC221EA" w14:textId="77777777" w:rsidR="001137C0" w:rsidRPr="003A51F8" w:rsidRDefault="001137C0" w:rsidP="009D1831">
            <w:pPr>
              <w:jc w:val="both"/>
              <w:rPr>
                <w:sz w:val="28"/>
                <w:u w:val="single"/>
              </w:rPr>
            </w:pPr>
            <w:r w:rsidRPr="002F08FD">
              <w:rPr>
                <w:sz w:val="28"/>
                <w:u w:val="single"/>
              </w:rPr>
              <w:t xml:space="preserve">6. </w:t>
            </w:r>
            <w:r w:rsidRPr="003A51F8">
              <w:rPr>
                <w:sz w:val="28"/>
                <w:u w:val="single"/>
              </w:rPr>
              <w:t>Faune, chasse et pêche</w:t>
            </w:r>
            <w:r w:rsidRPr="002F08FD">
              <w:rPr>
                <w:sz w:val="28"/>
                <w:u w:val="single"/>
              </w:rPr>
              <w:t>.</w:t>
            </w:r>
          </w:p>
        </w:tc>
        <w:tc>
          <w:tcPr>
            <w:tcW w:w="637" w:type="dxa"/>
            <w:tcBorders>
              <w:top w:val="nil"/>
              <w:left w:val="nil"/>
              <w:bottom w:val="nil"/>
              <w:right w:val="nil"/>
            </w:tcBorders>
          </w:tcPr>
          <w:p w14:paraId="6B9BD09E" w14:textId="77777777" w:rsidR="001137C0" w:rsidRPr="002F08FD" w:rsidRDefault="001137C0" w:rsidP="002F08FD">
            <w:pPr>
              <w:jc w:val="both"/>
              <w:rPr>
                <w:sz w:val="28"/>
                <w:u w:val="single"/>
              </w:rPr>
            </w:pPr>
          </w:p>
        </w:tc>
      </w:tr>
      <w:tr w:rsidR="001137C0" w:rsidRPr="00AF50E2" w14:paraId="6DC01978" w14:textId="77777777">
        <w:tc>
          <w:tcPr>
            <w:tcW w:w="8575" w:type="dxa"/>
            <w:gridSpan w:val="2"/>
            <w:tcBorders>
              <w:top w:val="nil"/>
              <w:left w:val="nil"/>
              <w:bottom w:val="nil"/>
              <w:right w:val="nil"/>
            </w:tcBorders>
          </w:tcPr>
          <w:p w14:paraId="1C0B9126" w14:textId="77777777" w:rsidR="001137C0" w:rsidRPr="00AF50E2" w:rsidRDefault="001137C0" w:rsidP="003A51F8">
            <w:pPr>
              <w:numPr>
                <w:ilvl w:val="12"/>
                <w:numId w:val="0"/>
              </w:numPr>
              <w:jc w:val="both"/>
              <w:rPr>
                <w:b/>
                <w:sz w:val="20"/>
              </w:rPr>
            </w:pPr>
          </w:p>
        </w:tc>
        <w:tc>
          <w:tcPr>
            <w:tcW w:w="637" w:type="dxa"/>
            <w:tcBorders>
              <w:top w:val="nil"/>
              <w:left w:val="nil"/>
              <w:bottom w:val="nil"/>
              <w:right w:val="nil"/>
            </w:tcBorders>
          </w:tcPr>
          <w:p w14:paraId="02CC2BFC" w14:textId="77777777" w:rsidR="001137C0" w:rsidRPr="00AF50E2" w:rsidRDefault="001137C0" w:rsidP="003A51F8">
            <w:pPr>
              <w:numPr>
                <w:ilvl w:val="12"/>
                <w:numId w:val="0"/>
              </w:numPr>
              <w:jc w:val="both"/>
              <w:rPr>
                <w:b/>
                <w:sz w:val="20"/>
              </w:rPr>
            </w:pPr>
          </w:p>
        </w:tc>
      </w:tr>
      <w:tr w:rsidR="001137C0" w:rsidRPr="003A51F8" w14:paraId="16401B4A" w14:textId="77777777">
        <w:tc>
          <w:tcPr>
            <w:tcW w:w="8575" w:type="dxa"/>
            <w:gridSpan w:val="2"/>
            <w:tcBorders>
              <w:top w:val="nil"/>
              <w:left w:val="nil"/>
              <w:bottom w:val="nil"/>
              <w:right w:val="nil"/>
            </w:tcBorders>
          </w:tcPr>
          <w:p w14:paraId="7D9DEFE7" w14:textId="77777777" w:rsidR="001137C0" w:rsidRPr="009D1831" w:rsidRDefault="001137C0" w:rsidP="000655EF">
            <w:pPr>
              <w:numPr>
                <w:ilvl w:val="12"/>
                <w:numId w:val="0"/>
              </w:numPr>
              <w:jc w:val="both"/>
              <w:rPr>
                <w:i/>
              </w:rPr>
            </w:pPr>
            <w:r w:rsidRPr="003A51F8">
              <w:rPr>
                <w:i/>
              </w:rPr>
              <w:t>1601 Diversité de la faune terrestre.</w:t>
            </w:r>
          </w:p>
        </w:tc>
        <w:tc>
          <w:tcPr>
            <w:tcW w:w="637" w:type="dxa"/>
            <w:tcBorders>
              <w:top w:val="nil"/>
              <w:left w:val="nil"/>
              <w:bottom w:val="nil"/>
              <w:right w:val="nil"/>
            </w:tcBorders>
          </w:tcPr>
          <w:p w14:paraId="2F0963A2" w14:textId="77777777" w:rsidR="001137C0" w:rsidRPr="003A51F8" w:rsidRDefault="001137C0" w:rsidP="003A51F8">
            <w:pPr>
              <w:numPr>
                <w:ilvl w:val="12"/>
                <w:numId w:val="0"/>
              </w:numPr>
              <w:jc w:val="both"/>
              <w:rPr>
                <w:b/>
              </w:rPr>
            </w:pPr>
          </w:p>
        </w:tc>
      </w:tr>
      <w:tr w:rsidR="001137C0" w:rsidRPr="00AF50E2" w14:paraId="492203CA" w14:textId="77777777">
        <w:tc>
          <w:tcPr>
            <w:tcW w:w="8575" w:type="dxa"/>
            <w:gridSpan w:val="2"/>
            <w:tcBorders>
              <w:top w:val="nil"/>
              <w:left w:val="nil"/>
              <w:bottom w:val="nil"/>
              <w:right w:val="nil"/>
            </w:tcBorders>
          </w:tcPr>
          <w:p w14:paraId="3463ACC4" w14:textId="77777777" w:rsidR="001137C0" w:rsidRPr="00AF50E2" w:rsidRDefault="001137C0" w:rsidP="009D1831">
            <w:pPr>
              <w:numPr>
                <w:ilvl w:val="12"/>
                <w:numId w:val="0"/>
              </w:numPr>
              <w:jc w:val="both"/>
              <w:rPr>
                <w:b/>
                <w:sz w:val="20"/>
              </w:rPr>
            </w:pPr>
          </w:p>
        </w:tc>
        <w:tc>
          <w:tcPr>
            <w:tcW w:w="637" w:type="dxa"/>
            <w:tcBorders>
              <w:top w:val="nil"/>
              <w:left w:val="nil"/>
              <w:bottom w:val="nil"/>
              <w:right w:val="nil"/>
            </w:tcBorders>
          </w:tcPr>
          <w:p w14:paraId="6EE7AE99" w14:textId="77777777" w:rsidR="001137C0" w:rsidRPr="00AF50E2" w:rsidRDefault="001137C0" w:rsidP="009D1831">
            <w:pPr>
              <w:numPr>
                <w:ilvl w:val="12"/>
                <w:numId w:val="0"/>
              </w:numPr>
              <w:jc w:val="both"/>
              <w:rPr>
                <w:b/>
                <w:sz w:val="20"/>
              </w:rPr>
            </w:pPr>
          </w:p>
        </w:tc>
      </w:tr>
      <w:tr w:rsidR="001137C0" w:rsidRPr="003A51F8" w14:paraId="5A2E2FF2" w14:textId="77777777">
        <w:tc>
          <w:tcPr>
            <w:tcW w:w="8575" w:type="dxa"/>
            <w:gridSpan w:val="2"/>
            <w:tcBorders>
              <w:top w:val="nil"/>
              <w:left w:val="nil"/>
              <w:bottom w:val="nil"/>
              <w:right w:val="nil"/>
            </w:tcBorders>
          </w:tcPr>
          <w:p w14:paraId="38F83EEA" w14:textId="77777777" w:rsidR="001137C0" w:rsidRPr="003A51F8" w:rsidRDefault="001137C0" w:rsidP="001D1E62">
            <w:pPr>
              <w:numPr>
                <w:ilvl w:val="12"/>
                <w:numId w:val="0"/>
              </w:numPr>
              <w:jc w:val="both"/>
              <w:rPr>
                <w:b/>
              </w:rPr>
            </w:pPr>
            <w:r>
              <w:rPr>
                <w:b/>
              </w:rPr>
              <w:t>Z</w:t>
            </w:r>
            <w:r w:rsidRPr="003A51F8">
              <w:rPr>
                <w:b/>
              </w:rPr>
              <w:t>ones de protection et zones de tranquillité</w:t>
            </w:r>
          </w:p>
        </w:tc>
        <w:tc>
          <w:tcPr>
            <w:tcW w:w="637" w:type="dxa"/>
            <w:tcBorders>
              <w:top w:val="nil"/>
              <w:left w:val="nil"/>
              <w:bottom w:val="nil"/>
              <w:right w:val="nil"/>
            </w:tcBorders>
          </w:tcPr>
          <w:p w14:paraId="26926B61" w14:textId="77777777" w:rsidR="001137C0" w:rsidRPr="003A51F8" w:rsidRDefault="001137C0" w:rsidP="003A51F8">
            <w:pPr>
              <w:numPr>
                <w:ilvl w:val="12"/>
                <w:numId w:val="0"/>
              </w:numPr>
              <w:jc w:val="both"/>
              <w:rPr>
                <w:b/>
              </w:rPr>
            </w:pPr>
          </w:p>
        </w:tc>
      </w:tr>
      <w:tr w:rsidR="001137C0" w14:paraId="4522B5BB" w14:textId="77777777">
        <w:tc>
          <w:tcPr>
            <w:tcW w:w="8575" w:type="dxa"/>
            <w:gridSpan w:val="2"/>
            <w:tcBorders>
              <w:top w:val="nil"/>
              <w:left w:val="nil"/>
              <w:bottom w:val="nil"/>
              <w:right w:val="nil"/>
            </w:tcBorders>
          </w:tcPr>
          <w:p w14:paraId="38F22A3C" w14:textId="77777777" w:rsidR="001137C0" w:rsidRDefault="001137C0" w:rsidP="003A51F8">
            <w:pPr>
              <w:numPr>
                <w:ilvl w:val="0"/>
                <w:numId w:val="4"/>
              </w:numPr>
              <w:jc w:val="both"/>
              <w:rPr>
                <w:sz w:val="20"/>
              </w:rPr>
            </w:pPr>
            <w:r>
              <w:rPr>
                <w:sz w:val="20"/>
              </w:rPr>
              <w:t>c</w:t>
            </w:r>
            <w:r w:rsidRPr="003A51F8">
              <w:rPr>
                <w:sz w:val="20"/>
              </w:rPr>
              <w:t>ollabore à la délimitation de zones de protection et de zones de tranquillité pour la faune terrestre</w:t>
            </w:r>
            <w:r>
              <w:rPr>
                <w:sz w:val="20"/>
              </w:rPr>
              <w:t>.</w:t>
            </w:r>
          </w:p>
          <w:p w14:paraId="3D4B1909" w14:textId="77777777" w:rsidR="001137C0" w:rsidRPr="003A51F8" w:rsidRDefault="001137C0" w:rsidP="003A51F8">
            <w:pPr>
              <w:jc w:val="both"/>
              <w:rPr>
                <w:sz w:val="20"/>
              </w:rPr>
            </w:pPr>
          </w:p>
        </w:tc>
        <w:tc>
          <w:tcPr>
            <w:tcW w:w="637" w:type="dxa"/>
            <w:tcBorders>
              <w:top w:val="nil"/>
              <w:left w:val="nil"/>
              <w:bottom w:val="nil"/>
              <w:right w:val="nil"/>
            </w:tcBorders>
          </w:tcPr>
          <w:p w14:paraId="050C54ED" w14:textId="77777777" w:rsidR="001137C0" w:rsidRDefault="001137C0" w:rsidP="00DE1D16">
            <w:pPr>
              <w:numPr>
                <w:ilvl w:val="12"/>
                <w:numId w:val="0"/>
              </w:numPr>
              <w:jc w:val="right"/>
              <w:rPr>
                <w:sz w:val="20"/>
              </w:rPr>
            </w:pPr>
            <w:r>
              <w:rPr>
                <w:sz w:val="20"/>
              </w:rPr>
              <w:t>C</w:t>
            </w:r>
          </w:p>
        </w:tc>
      </w:tr>
      <w:tr w:rsidR="001137C0" w:rsidRPr="003A51F8" w14:paraId="4F4E4DA8" w14:textId="77777777">
        <w:tc>
          <w:tcPr>
            <w:tcW w:w="8575" w:type="dxa"/>
            <w:gridSpan w:val="2"/>
            <w:tcBorders>
              <w:top w:val="nil"/>
              <w:left w:val="nil"/>
              <w:bottom w:val="nil"/>
              <w:right w:val="nil"/>
            </w:tcBorders>
          </w:tcPr>
          <w:p w14:paraId="5FA29229" w14:textId="77777777" w:rsidR="001137C0" w:rsidRDefault="001137C0" w:rsidP="00DE1D16">
            <w:pPr>
              <w:numPr>
                <w:ilvl w:val="12"/>
                <w:numId w:val="0"/>
              </w:numPr>
              <w:jc w:val="both"/>
              <w:rPr>
                <w:b/>
              </w:rPr>
            </w:pPr>
            <w:r>
              <w:rPr>
                <w:b/>
              </w:rPr>
              <w:t>E</w:t>
            </w:r>
            <w:r w:rsidRPr="003A51F8">
              <w:rPr>
                <w:b/>
              </w:rPr>
              <w:t>quilibre entre la faune et les forêts</w:t>
            </w:r>
          </w:p>
        </w:tc>
        <w:tc>
          <w:tcPr>
            <w:tcW w:w="637" w:type="dxa"/>
            <w:tcBorders>
              <w:top w:val="nil"/>
              <w:left w:val="nil"/>
              <w:bottom w:val="nil"/>
              <w:right w:val="nil"/>
            </w:tcBorders>
          </w:tcPr>
          <w:p w14:paraId="7ACE16D1" w14:textId="77777777" w:rsidR="001137C0" w:rsidRPr="003A51F8" w:rsidRDefault="001137C0" w:rsidP="003A51F8">
            <w:pPr>
              <w:numPr>
                <w:ilvl w:val="12"/>
                <w:numId w:val="0"/>
              </w:numPr>
              <w:jc w:val="both"/>
              <w:rPr>
                <w:b/>
              </w:rPr>
            </w:pPr>
          </w:p>
        </w:tc>
      </w:tr>
      <w:tr w:rsidR="001137C0" w:rsidRPr="003A51F8" w14:paraId="1E829B1F" w14:textId="77777777">
        <w:tc>
          <w:tcPr>
            <w:tcW w:w="8575" w:type="dxa"/>
            <w:gridSpan w:val="2"/>
            <w:tcBorders>
              <w:top w:val="nil"/>
              <w:left w:val="nil"/>
              <w:bottom w:val="nil"/>
              <w:right w:val="nil"/>
            </w:tcBorders>
          </w:tcPr>
          <w:p w14:paraId="0A05F815" w14:textId="77777777" w:rsidR="001137C0" w:rsidRDefault="001137C0" w:rsidP="003A51F8">
            <w:pPr>
              <w:numPr>
                <w:ilvl w:val="0"/>
                <w:numId w:val="4"/>
              </w:numPr>
              <w:jc w:val="both"/>
              <w:rPr>
                <w:sz w:val="20"/>
              </w:rPr>
            </w:pPr>
            <w:r>
              <w:rPr>
                <w:sz w:val="20"/>
              </w:rPr>
              <w:t>participe aux rencontres organisées entre forestiers et chasseurs ou gardes faune.</w:t>
            </w:r>
          </w:p>
          <w:p w14:paraId="220AED23" w14:textId="77777777" w:rsidR="001137C0" w:rsidRDefault="001137C0" w:rsidP="003A51F8">
            <w:pPr>
              <w:numPr>
                <w:ilvl w:val="0"/>
                <w:numId w:val="4"/>
              </w:numPr>
              <w:jc w:val="both"/>
              <w:rPr>
                <w:sz w:val="20"/>
              </w:rPr>
            </w:pPr>
            <w:r>
              <w:rPr>
                <w:sz w:val="20"/>
              </w:rPr>
              <w:t>collabore à l’</w:t>
            </w:r>
            <w:r w:rsidRPr="003A51F8">
              <w:rPr>
                <w:sz w:val="20"/>
              </w:rPr>
              <w:t>inventaire du rajeunissement et de l’influence du gibier (abroutissement) ou à d’autres relevés.</w:t>
            </w:r>
          </w:p>
          <w:p w14:paraId="18381156" w14:textId="77777777" w:rsidR="001137C0" w:rsidRDefault="001137C0" w:rsidP="003A51F8">
            <w:pPr>
              <w:numPr>
                <w:ilvl w:val="0"/>
                <w:numId w:val="4"/>
              </w:numPr>
              <w:jc w:val="both"/>
              <w:rPr>
                <w:sz w:val="20"/>
              </w:rPr>
            </w:pPr>
            <w:r>
              <w:rPr>
                <w:sz w:val="20"/>
              </w:rPr>
              <w:t>donne son avis concernant la conception cantonale Forêt-gibier.</w:t>
            </w:r>
          </w:p>
          <w:p w14:paraId="39FDDDDE" w14:textId="77777777" w:rsidR="001137C0" w:rsidRPr="003A51F8" w:rsidRDefault="001137C0" w:rsidP="003A51F8">
            <w:pPr>
              <w:numPr>
                <w:ilvl w:val="0"/>
                <w:numId w:val="4"/>
              </w:numPr>
              <w:jc w:val="both"/>
              <w:rPr>
                <w:sz w:val="20"/>
              </w:rPr>
            </w:pPr>
            <w:r>
              <w:rPr>
                <w:sz w:val="20"/>
              </w:rPr>
              <w:t>collabore à la mise en application régionale Forêt-gibier.</w:t>
            </w:r>
          </w:p>
        </w:tc>
        <w:tc>
          <w:tcPr>
            <w:tcW w:w="637" w:type="dxa"/>
            <w:tcBorders>
              <w:top w:val="nil"/>
              <w:left w:val="nil"/>
              <w:bottom w:val="nil"/>
              <w:right w:val="nil"/>
            </w:tcBorders>
          </w:tcPr>
          <w:p w14:paraId="5B356E61" w14:textId="77777777" w:rsidR="001137C0" w:rsidRDefault="001137C0" w:rsidP="003A51F8">
            <w:pPr>
              <w:numPr>
                <w:ilvl w:val="12"/>
                <w:numId w:val="0"/>
              </w:numPr>
              <w:jc w:val="right"/>
              <w:rPr>
                <w:sz w:val="20"/>
              </w:rPr>
            </w:pPr>
            <w:r>
              <w:rPr>
                <w:sz w:val="20"/>
              </w:rPr>
              <w:t>C</w:t>
            </w:r>
          </w:p>
          <w:p w14:paraId="2BD86C30" w14:textId="77777777" w:rsidR="001137C0" w:rsidRDefault="001137C0" w:rsidP="003A51F8">
            <w:pPr>
              <w:numPr>
                <w:ilvl w:val="12"/>
                <w:numId w:val="0"/>
              </w:numPr>
              <w:jc w:val="right"/>
              <w:rPr>
                <w:sz w:val="20"/>
              </w:rPr>
            </w:pPr>
            <w:r>
              <w:rPr>
                <w:sz w:val="20"/>
              </w:rPr>
              <w:t>C</w:t>
            </w:r>
          </w:p>
          <w:p w14:paraId="28BB24F6" w14:textId="77777777" w:rsidR="001137C0" w:rsidRDefault="001137C0" w:rsidP="003A51F8">
            <w:pPr>
              <w:numPr>
                <w:ilvl w:val="12"/>
                <w:numId w:val="0"/>
              </w:numPr>
              <w:jc w:val="right"/>
              <w:rPr>
                <w:sz w:val="20"/>
              </w:rPr>
            </w:pPr>
          </w:p>
          <w:p w14:paraId="2E85BBB3" w14:textId="77777777" w:rsidR="001137C0" w:rsidRDefault="001137C0" w:rsidP="003A51F8">
            <w:pPr>
              <w:numPr>
                <w:ilvl w:val="12"/>
                <w:numId w:val="0"/>
              </w:numPr>
              <w:jc w:val="right"/>
              <w:rPr>
                <w:sz w:val="20"/>
              </w:rPr>
            </w:pPr>
            <w:r>
              <w:rPr>
                <w:sz w:val="20"/>
              </w:rPr>
              <w:t>A</w:t>
            </w:r>
          </w:p>
          <w:p w14:paraId="5B7E7CB2" w14:textId="77777777" w:rsidR="001137C0" w:rsidRDefault="001137C0" w:rsidP="003A51F8">
            <w:pPr>
              <w:numPr>
                <w:ilvl w:val="12"/>
                <w:numId w:val="0"/>
              </w:numPr>
              <w:jc w:val="right"/>
              <w:rPr>
                <w:sz w:val="20"/>
              </w:rPr>
            </w:pPr>
            <w:r>
              <w:rPr>
                <w:sz w:val="20"/>
              </w:rPr>
              <w:t>C</w:t>
            </w:r>
          </w:p>
        </w:tc>
      </w:tr>
      <w:tr w:rsidR="001137C0" w:rsidRPr="00AF50E2" w14:paraId="38C9E770" w14:textId="77777777">
        <w:tc>
          <w:tcPr>
            <w:tcW w:w="8575" w:type="dxa"/>
            <w:gridSpan w:val="2"/>
            <w:tcBorders>
              <w:top w:val="nil"/>
              <w:left w:val="nil"/>
              <w:bottom w:val="nil"/>
              <w:right w:val="nil"/>
            </w:tcBorders>
          </w:tcPr>
          <w:p w14:paraId="1385C1AA" w14:textId="77777777" w:rsidR="001137C0" w:rsidRPr="00AF50E2" w:rsidRDefault="001137C0" w:rsidP="00DE1D16">
            <w:pPr>
              <w:numPr>
                <w:ilvl w:val="12"/>
                <w:numId w:val="0"/>
              </w:numPr>
              <w:jc w:val="both"/>
              <w:rPr>
                <w:b/>
                <w:sz w:val="20"/>
              </w:rPr>
            </w:pPr>
          </w:p>
        </w:tc>
        <w:tc>
          <w:tcPr>
            <w:tcW w:w="637" w:type="dxa"/>
            <w:tcBorders>
              <w:top w:val="nil"/>
              <w:left w:val="nil"/>
              <w:bottom w:val="nil"/>
              <w:right w:val="nil"/>
            </w:tcBorders>
          </w:tcPr>
          <w:p w14:paraId="0D636297" w14:textId="77777777" w:rsidR="001137C0" w:rsidRPr="00AF50E2" w:rsidRDefault="001137C0" w:rsidP="00DE1D16">
            <w:pPr>
              <w:numPr>
                <w:ilvl w:val="12"/>
                <w:numId w:val="0"/>
              </w:numPr>
              <w:jc w:val="right"/>
              <w:rPr>
                <w:sz w:val="20"/>
              </w:rPr>
            </w:pPr>
          </w:p>
        </w:tc>
      </w:tr>
      <w:tr w:rsidR="001137C0" w:rsidRPr="002F08FD" w14:paraId="70F3789A" w14:textId="77777777">
        <w:tc>
          <w:tcPr>
            <w:tcW w:w="8575" w:type="dxa"/>
            <w:gridSpan w:val="2"/>
            <w:tcBorders>
              <w:top w:val="nil"/>
              <w:left w:val="nil"/>
              <w:bottom w:val="nil"/>
              <w:right w:val="nil"/>
            </w:tcBorders>
          </w:tcPr>
          <w:p w14:paraId="34C09073" w14:textId="77777777" w:rsidR="001137C0" w:rsidRPr="003A51F8" w:rsidRDefault="001137C0" w:rsidP="00B76404">
            <w:pPr>
              <w:numPr>
                <w:ilvl w:val="12"/>
                <w:numId w:val="0"/>
              </w:numPr>
              <w:jc w:val="both"/>
              <w:rPr>
                <w:sz w:val="28"/>
                <w:u w:val="single"/>
              </w:rPr>
            </w:pPr>
            <w:r>
              <w:rPr>
                <w:sz w:val="28"/>
                <w:u w:val="single"/>
              </w:rPr>
              <w:t>7</w:t>
            </w:r>
            <w:r w:rsidRPr="002F08FD">
              <w:rPr>
                <w:sz w:val="28"/>
                <w:u w:val="single"/>
              </w:rPr>
              <w:t xml:space="preserve">. </w:t>
            </w:r>
            <w:r>
              <w:rPr>
                <w:sz w:val="28"/>
                <w:u w:val="single"/>
              </w:rPr>
              <w:t>Formation</w:t>
            </w:r>
            <w:r w:rsidRPr="002F08FD">
              <w:rPr>
                <w:sz w:val="28"/>
                <w:u w:val="single"/>
              </w:rPr>
              <w:t>.</w:t>
            </w:r>
          </w:p>
        </w:tc>
        <w:tc>
          <w:tcPr>
            <w:tcW w:w="637" w:type="dxa"/>
            <w:tcBorders>
              <w:top w:val="nil"/>
              <w:left w:val="nil"/>
              <w:bottom w:val="nil"/>
              <w:right w:val="nil"/>
            </w:tcBorders>
          </w:tcPr>
          <w:p w14:paraId="5A7260AB" w14:textId="77777777" w:rsidR="001137C0" w:rsidRPr="002F08FD" w:rsidRDefault="001137C0" w:rsidP="002A7E39">
            <w:pPr>
              <w:jc w:val="both"/>
              <w:rPr>
                <w:sz w:val="28"/>
                <w:u w:val="single"/>
              </w:rPr>
            </w:pPr>
          </w:p>
        </w:tc>
      </w:tr>
      <w:tr w:rsidR="001137C0" w:rsidRPr="00AF50E2" w14:paraId="1BE73036" w14:textId="77777777">
        <w:tc>
          <w:tcPr>
            <w:tcW w:w="8575" w:type="dxa"/>
            <w:gridSpan w:val="2"/>
            <w:tcBorders>
              <w:top w:val="nil"/>
              <w:left w:val="nil"/>
              <w:bottom w:val="nil"/>
              <w:right w:val="nil"/>
            </w:tcBorders>
          </w:tcPr>
          <w:p w14:paraId="4766AF25" w14:textId="77777777" w:rsidR="001137C0" w:rsidRPr="00AF50E2" w:rsidRDefault="001137C0" w:rsidP="005033E8">
            <w:pPr>
              <w:numPr>
                <w:ilvl w:val="12"/>
                <w:numId w:val="0"/>
              </w:numPr>
              <w:jc w:val="both"/>
              <w:rPr>
                <w:rFonts w:cs="Arial"/>
                <w:b/>
                <w:sz w:val="20"/>
                <w:lang w:val="fr-CH"/>
              </w:rPr>
            </w:pPr>
          </w:p>
        </w:tc>
        <w:tc>
          <w:tcPr>
            <w:tcW w:w="637" w:type="dxa"/>
            <w:tcBorders>
              <w:top w:val="nil"/>
              <w:left w:val="nil"/>
              <w:bottom w:val="nil"/>
              <w:right w:val="nil"/>
            </w:tcBorders>
          </w:tcPr>
          <w:p w14:paraId="4959FA61" w14:textId="77777777" w:rsidR="001137C0" w:rsidRPr="00AF50E2" w:rsidRDefault="001137C0" w:rsidP="005033E8">
            <w:pPr>
              <w:numPr>
                <w:ilvl w:val="12"/>
                <w:numId w:val="0"/>
              </w:numPr>
              <w:jc w:val="both"/>
              <w:rPr>
                <w:sz w:val="20"/>
              </w:rPr>
            </w:pPr>
          </w:p>
        </w:tc>
      </w:tr>
      <w:tr w:rsidR="001137C0" w14:paraId="5C4487CF" w14:textId="77777777">
        <w:tc>
          <w:tcPr>
            <w:tcW w:w="8575" w:type="dxa"/>
            <w:gridSpan w:val="2"/>
            <w:tcBorders>
              <w:top w:val="nil"/>
              <w:left w:val="nil"/>
              <w:bottom w:val="nil"/>
              <w:right w:val="nil"/>
            </w:tcBorders>
          </w:tcPr>
          <w:p w14:paraId="0F313A59" w14:textId="77777777" w:rsidR="001137C0" w:rsidRPr="005731D8" w:rsidRDefault="001137C0" w:rsidP="005033E8">
            <w:pPr>
              <w:numPr>
                <w:ilvl w:val="12"/>
                <w:numId w:val="0"/>
              </w:numPr>
              <w:jc w:val="both"/>
              <w:rPr>
                <w:rFonts w:cs="Arial"/>
                <w:b/>
                <w:lang w:val="fr-CH"/>
              </w:rPr>
            </w:pPr>
            <w:r w:rsidRPr="005731D8">
              <w:rPr>
                <w:rFonts w:cs="Arial"/>
                <w:b/>
                <w:lang w:val="fr-CH"/>
              </w:rPr>
              <w:t>Formation des apprenants forestiers</w:t>
            </w:r>
            <w:r w:rsidRPr="004840A1">
              <w:rPr>
                <w:rFonts w:cs="Arial"/>
                <w:b/>
                <w:lang w:val="fr-CH"/>
              </w:rPr>
              <w:t>-bûcherons</w:t>
            </w:r>
          </w:p>
        </w:tc>
        <w:tc>
          <w:tcPr>
            <w:tcW w:w="637" w:type="dxa"/>
            <w:tcBorders>
              <w:top w:val="nil"/>
              <w:left w:val="nil"/>
              <w:bottom w:val="nil"/>
              <w:right w:val="nil"/>
            </w:tcBorders>
          </w:tcPr>
          <w:p w14:paraId="6E981AAE" w14:textId="77777777" w:rsidR="001137C0" w:rsidRPr="00B76404" w:rsidRDefault="001137C0" w:rsidP="005033E8">
            <w:pPr>
              <w:numPr>
                <w:ilvl w:val="12"/>
                <w:numId w:val="0"/>
              </w:numPr>
              <w:jc w:val="both"/>
            </w:pPr>
          </w:p>
        </w:tc>
      </w:tr>
      <w:tr w:rsidR="001137C0" w14:paraId="658BDCD4" w14:textId="77777777">
        <w:tc>
          <w:tcPr>
            <w:tcW w:w="8575" w:type="dxa"/>
            <w:gridSpan w:val="2"/>
            <w:tcBorders>
              <w:top w:val="nil"/>
              <w:left w:val="nil"/>
              <w:bottom w:val="nil"/>
              <w:right w:val="nil"/>
            </w:tcBorders>
          </w:tcPr>
          <w:p w14:paraId="4C1B011E" w14:textId="77777777" w:rsidR="0057134E" w:rsidRPr="0057134E" w:rsidRDefault="001137C0" w:rsidP="00A9701D">
            <w:pPr>
              <w:numPr>
                <w:ilvl w:val="0"/>
                <w:numId w:val="2"/>
              </w:numPr>
              <w:jc w:val="both"/>
              <w:rPr>
                <w:rFonts w:cs="Arial"/>
                <w:sz w:val="20"/>
              </w:rPr>
            </w:pPr>
            <w:proofErr w:type="gramStart"/>
            <w:r w:rsidRPr="0057134E">
              <w:rPr>
                <w:rFonts w:cs="Arial"/>
                <w:sz w:val="20"/>
              </w:rPr>
              <w:t>collabore</w:t>
            </w:r>
            <w:proofErr w:type="gramEnd"/>
            <w:r w:rsidRPr="0057134E">
              <w:rPr>
                <w:rFonts w:cs="Arial"/>
                <w:sz w:val="20"/>
              </w:rPr>
              <w:t xml:space="preserve"> à l’orientation professionnelle.</w:t>
            </w:r>
          </w:p>
          <w:p w14:paraId="4306AB79" w14:textId="77777777" w:rsidR="001137C0" w:rsidRPr="0057134E" w:rsidRDefault="001137C0" w:rsidP="0057134E">
            <w:pPr>
              <w:ind w:left="283"/>
              <w:jc w:val="both"/>
              <w:rPr>
                <w:rFonts w:cs="Arial"/>
                <w:sz w:val="20"/>
              </w:rPr>
            </w:pPr>
            <w:proofErr w:type="gramStart"/>
            <w:r w:rsidRPr="0057134E">
              <w:rPr>
                <w:rFonts w:cs="Arial"/>
                <w:sz w:val="20"/>
              </w:rPr>
              <w:t>encourage</w:t>
            </w:r>
            <w:proofErr w:type="gramEnd"/>
            <w:r w:rsidRPr="0057134E">
              <w:rPr>
                <w:rFonts w:cs="Arial"/>
                <w:sz w:val="20"/>
              </w:rPr>
              <w:t xml:space="preserve"> les entreprises à offrir des places d’apprentissage.</w:t>
            </w:r>
          </w:p>
          <w:p w14:paraId="71ED170C" w14:textId="77777777" w:rsidR="001137C0" w:rsidRPr="0057134E" w:rsidRDefault="001137C0" w:rsidP="0057134E">
            <w:pPr>
              <w:numPr>
                <w:ilvl w:val="0"/>
                <w:numId w:val="2"/>
              </w:numPr>
              <w:jc w:val="both"/>
              <w:rPr>
                <w:rFonts w:cs="Arial"/>
                <w:sz w:val="20"/>
              </w:rPr>
            </w:pPr>
            <w:proofErr w:type="gramStart"/>
            <w:r w:rsidRPr="0057134E">
              <w:rPr>
                <w:rFonts w:cs="Arial"/>
                <w:sz w:val="20"/>
              </w:rPr>
              <w:lastRenderedPageBreak/>
              <w:t>prend</w:t>
            </w:r>
            <w:proofErr w:type="gramEnd"/>
            <w:r w:rsidRPr="0057134E">
              <w:rPr>
                <w:rFonts w:cs="Arial"/>
                <w:sz w:val="20"/>
              </w:rPr>
              <w:t xml:space="preserve"> connaissance de l’enseignement aux apprenants du triage.</w:t>
            </w:r>
          </w:p>
          <w:p w14:paraId="2F9A1C40" w14:textId="77777777" w:rsidR="001137C0" w:rsidRPr="0057134E" w:rsidRDefault="001137C0" w:rsidP="0057134E">
            <w:pPr>
              <w:numPr>
                <w:ilvl w:val="0"/>
                <w:numId w:val="2"/>
              </w:numPr>
              <w:jc w:val="both"/>
              <w:rPr>
                <w:rFonts w:cs="Arial"/>
                <w:sz w:val="20"/>
              </w:rPr>
            </w:pPr>
            <w:proofErr w:type="gramStart"/>
            <w:r w:rsidRPr="0057134E">
              <w:rPr>
                <w:rFonts w:cs="Arial"/>
                <w:sz w:val="20"/>
              </w:rPr>
              <w:t>sur</w:t>
            </w:r>
            <w:proofErr w:type="gramEnd"/>
            <w:r w:rsidRPr="0057134E">
              <w:rPr>
                <w:rFonts w:cs="Arial"/>
                <w:sz w:val="20"/>
              </w:rPr>
              <w:t xml:space="preserve"> demande de l’administration forestière centrale, collabore aux examens ou aux cours.</w:t>
            </w:r>
          </w:p>
          <w:p w14:paraId="463A8483" w14:textId="77777777" w:rsidR="001137C0" w:rsidRPr="0057134E" w:rsidRDefault="001137C0" w:rsidP="0057134E">
            <w:pPr>
              <w:jc w:val="both"/>
              <w:rPr>
                <w:rFonts w:cs="Arial"/>
                <w:sz w:val="20"/>
              </w:rPr>
            </w:pPr>
          </w:p>
        </w:tc>
        <w:tc>
          <w:tcPr>
            <w:tcW w:w="637" w:type="dxa"/>
            <w:tcBorders>
              <w:top w:val="nil"/>
              <w:left w:val="nil"/>
              <w:bottom w:val="nil"/>
              <w:right w:val="nil"/>
            </w:tcBorders>
          </w:tcPr>
          <w:p w14:paraId="4DFA7772" w14:textId="77777777" w:rsidR="0057134E" w:rsidRDefault="001137C0" w:rsidP="0057134E">
            <w:pPr>
              <w:numPr>
                <w:ilvl w:val="12"/>
                <w:numId w:val="0"/>
              </w:numPr>
              <w:jc w:val="right"/>
              <w:rPr>
                <w:sz w:val="20"/>
              </w:rPr>
            </w:pPr>
            <w:r>
              <w:rPr>
                <w:sz w:val="20"/>
              </w:rPr>
              <w:lastRenderedPageBreak/>
              <w:t>C</w:t>
            </w:r>
          </w:p>
          <w:p w14:paraId="1CC532CC" w14:textId="77777777" w:rsidR="001137C0" w:rsidRDefault="001137C0" w:rsidP="005033E8">
            <w:pPr>
              <w:numPr>
                <w:ilvl w:val="12"/>
                <w:numId w:val="0"/>
              </w:numPr>
              <w:jc w:val="right"/>
              <w:rPr>
                <w:sz w:val="20"/>
              </w:rPr>
            </w:pPr>
            <w:r>
              <w:rPr>
                <w:sz w:val="20"/>
              </w:rPr>
              <w:t>E</w:t>
            </w:r>
          </w:p>
          <w:p w14:paraId="543A828B" w14:textId="77777777" w:rsidR="001137C0" w:rsidRDefault="001137C0" w:rsidP="005033E8">
            <w:pPr>
              <w:numPr>
                <w:ilvl w:val="12"/>
                <w:numId w:val="0"/>
              </w:numPr>
              <w:jc w:val="right"/>
              <w:rPr>
                <w:sz w:val="20"/>
              </w:rPr>
            </w:pPr>
            <w:r>
              <w:rPr>
                <w:sz w:val="20"/>
              </w:rPr>
              <w:lastRenderedPageBreak/>
              <w:t>I</w:t>
            </w:r>
          </w:p>
          <w:p w14:paraId="63AEDE71" w14:textId="77777777" w:rsidR="001137C0" w:rsidRDefault="001137C0" w:rsidP="005033E8">
            <w:pPr>
              <w:numPr>
                <w:ilvl w:val="12"/>
                <w:numId w:val="0"/>
              </w:numPr>
              <w:jc w:val="right"/>
              <w:rPr>
                <w:sz w:val="20"/>
              </w:rPr>
            </w:pPr>
            <w:r>
              <w:rPr>
                <w:sz w:val="20"/>
              </w:rPr>
              <w:t>(C)</w:t>
            </w:r>
          </w:p>
          <w:p w14:paraId="46988DFC" w14:textId="77777777" w:rsidR="001137C0" w:rsidRDefault="001137C0" w:rsidP="005033E8">
            <w:pPr>
              <w:numPr>
                <w:ilvl w:val="12"/>
                <w:numId w:val="0"/>
              </w:numPr>
              <w:jc w:val="right"/>
              <w:rPr>
                <w:sz w:val="20"/>
              </w:rPr>
            </w:pPr>
          </w:p>
        </w:tc>
      </w:tr>
      <w:tr w:rsidR="001137C0" w14:paraId="04A1B4FA" w14:textId="77777777">
        <w:tc>
          <w:tcPr>
            <w:tcW w:w="8575" w:type="dxa"/>
            <w:gridSpan w:val="2"/>
            <w:tcBorders>
              <w:top w:val="nil"/>
              <w:left w:val="nil"/>
              <w:bottom w:val="nil"/>
              <w:right w:val="nil"/>
            </w:tcBorders>
          </w:tcPr>
          <w:p w14:paraId="41A39A84" w14:textId="77777777" w:rsidR="001137C0" w:rsidRDefault="001137C0" w:rsidP="005033E8">
            <w:pPr>
              <w:numPr>
                <w:ilvl w:val="12"/>
                <w:numId w:val="0"/>
              </w:numPr>
              <w:jc w:val="both"/>
              <w:rPr>
                <w:b/>
              </w:rPr>
            </w:pPr>
            <w:r>
              <w:rPr>
                <w:b/>
              </w:rPr>
              <w:lastRenderedPageBreak/>
              <w:t>Formation des forestiers-bûcherons et des travailleurs forestiers</w:t>
            </w:r>
          </w:p>
        </w:tc>
        <w:tc>
          <w:tcPr>
            <w:tcW w:w="637" w:type="dxa"/>
            <w:tcBorders>
              <w:top w:val="nil"/>
              <w:left w:val="nil"/>
              <w:bottom w:val="nil"/>
              <w:right w:val="nil"/>
            </w:tcBorders>
          </w:tcPr>
          <w:p w14:paraId="3C6B8A34" w14:textId="77777777" w:rsidR="001137C0" w:rsidRDefault="001137C0" w:rsidP="005033E8">
            <w:pPr>
              <w:numPr>
                <w:ilvl w:val="12"/>
                <w:numId w:val="0"/>
              </w:numPr>
              <w:jc w:val="right"/>
              <w:rPr>
                <w:sz w:val="20"/>
              </w:rPr>
            </w:pPr>
          </w:p>
        </w:tc>
      </w:tr>
      <w:tr w:rsidR="001137C0" w14:paraId="62087BE6" w14:textId="77777777">
        <w:tc>
          <w:tcPr>
            <w:tcW w:w="8575" w:type="dxa"/>
            <w:gridSpan w:val="2"/>
            <w:tcBorders>
              <w:top w:val="nil"/>
              <w:left w:val="nil"/>
              <w:bottom w:val="nil"/>
              <w:right w:val="nil"/>
            </w:tcBorders>
          </w:tcPr>
          <w:p w14:paraId="4AA88441" w14:textId="77777777" w:rsidR="001137C0" w:rsidRDefault="001137C0" w:rsidP="005033E8">
            <w:pPr>
              <w:numPr>
                <w:ilvl w:val="0"/>
                <w:numId w:val="1"/>
              </w:numPr>
              <w:jc w:val="both"/>
              <w:rPr>
                <w:sz w:val="20"/>
              </w:rPr>
            </w:pPr>
            <w:r>
              <w:rPr>
                <w:sz w:val="20"/>
              </w:rPr>
              <w:t>prend connaissance des cours organisés à leur intention.</w:t>
            </w:r>
          </w:p>
          <w:p w14:paraId="3DE69C9D" w14:textId="77777777" w:rsidR="001137C0" w:rsidRDefault="001137C0" w:rsidP="005033E8">
            <w:pPr>
              <w:numPr>
                <w:ilvl w:val="0"/>
                <w:numId w:val="1"/>
              </w:numPr>
              <w:jc w:val="both"/>
              <w:rPr>
                <w:sz w:val="20"/>
              </w:rPr>
            </w:pPr>
            <w:r>
              <w:rPr>
                <w:sz w:val="20"/>
              </w:rPr>
              <w:t>sur demande de l’administration forestière centrale, collabore à des cours pour forestier-bûcheron et travailleur forestier.</w:t>
            </w:r>
          </w:p>
          <w:p w14:paraId="5312F532" w14:textId="77777777" w:rsidR="001137C0" w:rsidRDefault="001137C0" w:rsidP="005033E8">
            <w:pPr>
              <w:numPr>
                <w:ilvl w:val="12"/>
                <w:numId w:val="0"/>
              </w:numPr>
            </w:pPr>
          </w:p>
        </w:tc>
        <w:tc>
          <w:tcPr>
            <w:tcW w:w="637" w:type="dxa"/>
            <w:tcBorders>
              <w:top w:val="nil"/>
              <w:left w:val="nil"/>
              <w:bottom w:val="nil"/>
              <w:right w:val="nil"/>
            </w:tcBorders>
          </w:tcPr>
          <w:p w14:paraId="195567EB" w14:textId="77777777" w:rsidR="001137C0" w:rsidRDefault="001137C0" w:rsidP="005033E8">
            <w:pPr>
              <w:numPr>
                <w:ilvl w:val="12"/>
                <w:numId w:val="0"/>
              </w:numPr>
              <w:jc w:val="right"/>
              <w:rPr>
                <w:sz w:val="20"/>
              </w:rPr>
            </w:pPr>
            <w:r>
              <w:rPr>
                <w:sz w:val="20"/>
              </w:rPr>
              <w:t>I</w:t>
            </w:r>
          </w:p>
          <w:p w14:paraId="7C80534C" w14:textId="77777777" w:rsidR="001137C0" w:rsidRDefault="001137C0" w:rsidP="005033E8">
            <w:pPr>
              <w:numPr>
                <w:ilvl w:val="12"/>
                <w:numId w:val="0"/>
              </w:numPr>
              <w:jc w:val="right"/>
              <w:rPr>
                <w:sz w:val="20"/>
              </w:rPr>
            </w:pPr>
            <w:r>
              <w:rPr>
                <w:sz w:val="20"/>
              </w:rPr>
              <w:t>(C)</w:t>
            </w:r>
          </w:p>
        </w:tc>
      </w:tr>
      <w:tr w:rsidR="001137C0" w14:paraId="05E81977" w14:textId="77777777">
        <w:tc>
          <w:tcPr>
            <w:tcW w:w="8575" w:type="dxa"/>
            <w:gridSpan w:val="2"/>
            <w:tcBorders>
              <w:top w:val="nil"/>
              <w:left w:val="nil"/>
              <w:bottom w:val="nil"/>
              <w:right w:val="nil"/>
            </w:tcBorders>
          </w:tcPr>
          <w:p w14:paraId="7A8618F8" w14:textId="77777777" w:rsidR="001137C0" w:rsidRDefault="001137C0" w:rsidP="005033E8">
            <w:pPr>
              <w:numPr>
                <w:ilvl w:val="12"/>
                <w:numId w:val="0"/>
              </w:numPr>
              <w:jc w:val="both"/>
              <w:rPr>
                <w:b/>
              </w:rPr>
            </w:pPr>
            <w:r>
              <w:rPr>
                <w:b/>
              </w:rPr>
              <w:t>Formation des contremaîtres et des machinistes</w:t>
            </w:r>
          </w:p>
        </w:tc>
        <w:tc>
          <w:tcPr>
            <w:tcW w:w="637" w:type="dxa"/>
            <w:tcBorders>
              <w:top w:val="nil"/>
              <w:left w:val="nil"/>
              <w:bottom w:val="nil"/>
              <w:right w:val="nil"/>
            </w:tcBorders>
          </w:tcPr>
          <w:p w14:paraId="0578C9F3" w14:textId="77777777" w:rsidR="001137C0" w:rsidRDefault="001137C0" w:rsidP="005033E8">
            <w:pPr>
              <w:numPr>
                <w:ilvl w:val="12"/>
                <w:numId w:val="0"/>
              </w:numPr>
              <w:jc w:val="right"/>
              <w:rPr>
                <w:sz w:val="20"/>
              </w:rPr>
            </w:pPr>
          </w:p>
        </w:tc>
      </w:tr>
      <w:tr w:rsidR="001137C0" w14:paraId="17F32A18" w14:textId="77777777">
        <w:tc>
          <w:tcPr>
            <w:tcW w:w="8575" w:type="dxa"/>
            <w:gridSpan w:val="2"/>
            <w:tcBorders>
              <w:top w:val="nil"/>
              <w:left w:val="nil"/>
              <w:bottom w:val="nil"/>
              <w:right w:val="nil"/>
            </w:tcBorders>
          </w:tcPr>
          <w:p w14:paraId="3425A7D3" w14:textId="77777777" w:rsidR="001137C0" w:rsidRDefault="001137C0" w:rsidP="005033E8">
            <w:pPr>
              <w:numPr>
                <w:ilvl w:val="0"/>
                <w:numId w:val="1"/>
              </w:numPr>
              <w:jc w:val="both"/>
              <w:rPr>
                <w:sz w:val="20"/>
              </w:rPr>
            </w:pPr>
            <w:r>
              <w:rPr>
                <w:sz w:val="20"/>
              </w:rPr>
              <w:t>prend connaissance de la formation des contremaîtres et des machinistes.</w:t>
            </w:r>
          </w:p>
          <w:p w14:paraId="23A408F8" w14:textId="77777777" w:rsidR="001137C0" w:rsidRDefault="001137C0" w:rsidP="005033E8">
            <w:pPr>
              <w:numPr>
                <w:ilvl w:val="0"/>
                <w:numId w:val="1"/>
              </w:numPr>
              <w:jc w:val="both"/>
              <w:rPr>
                <w:sz w:val="20"/>
              </w:rPr>
            </w:pPr>
            <w:r>
              <w:rPr>
                <w:sz w:val="20"/>
              </w:rPr>
              <w:t>sur demande de l’administration forestière centrale, collabore à des cours pour contremaîtres et machinistes.</w:t>
            </w:r>
          </w:p>
          <w:p w14:paraId="66F8D839" w14:textId="77777777" w:rsidR="001137C0" w:rsidRDefault="001137C0" w:rsidP="005033E8"/>
        </w:tc>
        <w:tc>
          <w:tcPr>
            <w:tcW w:w="637" w:type="dxa"/>
            <w:tcBorders>
              <w:top w:val="nil"/>
              <w:left w:val="nil"/>
              <w:bottom w:val="nil"/>
              <w:right w:val="nil"/>
            </w:tcBorders>
          </w:tcPr>
          <w:p w14:paraId="738C0382" w14:textId="77777777" w:rsidR="001137C0" w:rsidRDefault="001137C0" w:rsidP="005033E8">
            <w:pPr>
              <w:jc w:val="right"/>
              <w:rPr>
                <w:sz w:val="20"/>
              </w:rPr>
            </w:pPr>
            <w:r>
              <w:rPr>
                <w:sz w:val="20"/>
              </w:rPr>
              <w:t>I</w:t>
            </w:r>
          </w:p>
          <w:p w14:paraId="5D6F7548" w14:textId="77777777" w:rsidR="001137C0" w:rsidRDefault="001137C0" w:rsidP="005033E8">
            <w:pPr>
              <w:jc w:val="right"/>
              <w:rPr>
                <w:sz w:val="20"/>
              </w:rPr>
            </w:pPr>
            <w:r>
              <w:rPr>
                <w:sz w:val="20"/>
              </w:rPr>
              <w:t>(C)</w:t>
            </w:r>
          </w:p>
        </w:tc>
      </w:tr>
      <w:tr w:rsidR="001137C0" w14:paraId="15467A5F" w14:textId="77777777">
        <w:tc>
          <w:tcPr>
            <w:tcW w:w="8575" w:type="dxa"/>
            <w:gridSpan w:val="2"/>
            <w:tcBorders>
              <w:top w:val="nil"/>
              <w:left w:val="nil"/>
              <w:bottom w:val="nil"/>
              <w:right w:val="nil"/>
            </w:tcBorders>
          </w:tcPr>
          <w:p w14:paraId="66A29383" w14:textId="77777777" w:rsidR="001137C0" w:rsidRDefault="001137C0" w:rsidP="005033E8">
            <w:pPr>
              <w:jc w:val="both"/>
              <w:rPr>
                <w:b/>
              </w:rPr>
            </w:pPr>
            <w:r>
              <w:rPr>
                <w:b/>
              </w:rPr>
              <w:t>Formation des gardes-forestiers</w:t>
            </w:r>
          </w:p>
        </w:tc>
        <w:tc>
          <w:tcPr>
            <w:tcW w:w="637" w:type="dxa"/>
            <w:tcBorders>
              <w:top w:val="nil"/>
              <w:left w:val="nil"/>
              <w:bottom w:val="nil"/>
              <w:right w:val="nil"/>
            </w:tcBorders>
          </w:tcPr>
          <w:p w14:paraId="0601FCA8" w14:textId="77777777" w:rsidR="001137C0" w:rsidRDefault="001137C0" w:rsidP="005033E8">
            <w:pPr>
              <w:jc w:val="right"/>
              <w:rPr>
                <w:sz w:val="20"/>
              </w:rPr>
            </w:pPr>
          </w:p>
        </w:tc>
      </w:tr>
      <w:tr w:rsidR="001137C0" w14:paraId="258728D9" w14:textId="77777777">
        <w:tc>
          <w:tcPr>
            <w:tcW w:w="8575" w:type="dxa"/>
            <w:gridSpan w:val="2"/>
            <w:tcBorders>
              <w:top w:val="nil"/>
              <w:left w:val="nil"/>
              <w:bottom w:val="nil"/>
              <w:right w:val="nil"/>
            </w:tcBorders>
          </w:tcPr>
          <w:p w14:paraId="4BD150F9" w14:textId="77777777" w:rsidR="001137C0" w:rsidRDefault="001137C0" w:rsidP="005033E8">
            <w:pPr>
              <w:numPr>
                <w:ilvl w:val="0"/>
                <w:numId w:val="1"/>
              </w:numPr>
              <w:jc w:val="both"/>
              <w:rPr>
                <w:sz w:val="20"/>
              </w:rPr>
            </w:pPr>
            <w:r>
              <w:rPr>
                <w:sz w:val="20"/>
              </w:rPr>
              <w:t>sur demande de l’administration forestière centrale, collabore à des cours pour gardes-forestiers.</w:t>
            </w:r>
          </w:p>
          <w:p w14:paraId="381C3EB8" w14:textId="77777777" w:rsidR="001137C0" w:rsidRDefault="001137C0" w:rsidP="005033E8">
            <w:pPr>
              <w:numPr>
                <w:ilvl w:val="0"/>
                <w:numId w:val="1"/>
              </w:numPr>
              <w:jc w:val="both"/>
              <w:rPr>
                <w:sz w:val="20"/>
              </w:rPr>
            </w:pPr>
            <w:r>
              <w:rPr>
                <w:sz w:val="20"/>
              </w:rPr>
              <w:t>collabore à des stages pour élèves garde-forestier ou des stages post-grade.</w:t>
            </w:r>
          </w:p>
          <w:p w14:paraId="2E9EDFA7" w14:textId="77777777" w:rsidR="001137C0" w:rsidRDefault="001137C0" w:rsidP="005033E8">
            <w:pPr>
              <w:numPr>
                <w:ilvl w:val="12"/>
                <w:numId w:val="0"/>
              </w:numPr>
            </w:pPr>
          </w:p>
        </w:tc>
        <w:tc>
          <w:tcPr>
            <w:tcW w:w="637" w:type="dxa"/>
            <w:tcBorders>
              <w:top w:val="nil"/>
              <w:left w:val="nil"/>
              <w:bottom w:val="nil"/>
              <w:right w:val="nil"/>
            </w:tcBorders>
          </w:tcPr>
          <w:p w14:paraId="1FF6D619" w14:textId="77777777" w:rsidR="001137C0" w:rsidRDefault="001137C0" w:rsidP="005033E8">
            <w:pPr>
              <w:numPr>
                <w:ilvl w:val="12"/>
                <w:numId w:val="0"/>
              </w:numPr>
              <w:jc w:val="right"/>
              <w:rPr>
                <w:sz w:val="20"/>
              </w:rPr>
            </w:pPr>
            <w:r>
              <w:rPr>
                <w:sz w:val="20"/>
              </w:rPr>
              <w:t>(C)</w:t>
            </w:r>
          </w:p>
          <w:p w14:paraId="5B803B0C" w14:textId="77777777" w:rsidR="001137C0" w:rsidRDefault="001137C0" w:rsidP="005033E8">
            <w:pPr>
              <w:numPr>
                <w:ilvl w:val="12"/>
                <w:numId w:val="0"/>
              </w:numPr>
              <w:jc w:val="right"/>
              <w:rPr>
                <w:sz w:val="20"/>
              </w:rPr>
            </w:pPr>
          </w:p>
          <w:p w14:paraId="61661D84" w14:textId="77777777" w:rsidR="001137C0" w:rsidRDefault="001137C0" w:rsidP="005033E8">
            <w:pPr>
              <w:numPr>
                <w:ilvl w:val="12"/>
                <w:numId w:val="0"/>
              </w:numPr>
              <w:jc w:val="right"/>
              <w:rPr>
                <w:sz w:val="20"/>
              </w:rPr>
            </w:pPr>
            <w:r>
              <w:rPr>
                <w:sz w:val="20"/>
              </w:rPr>
              <w:t>C</w:t>
            </w:r>
          </w:p>
        </w:tc>
      </w:tr>
      <w:tr w:rsidR="00F10EB7" w14:paraId="1ED0844C" w14:textId="77777777" w:rsidTr="00B76E26">
        <w:tc>
          <w:tcPr>
            <w:tcW w:w="8575" w:type="dxa"/>
            <w:gridSpan w:val="2"/>
            <w:tcBorders>
              <w:top w:val="nil"/>
              <w:left w:val="nil"/>
              <w:bottom w:val="nil"/>
              <w:right w:val="nil"/>
            </w:tcBorders>
          </w:tcPr>
          <w:p w14:paraId="4D36C2C8" w14:textId="77777777" w:rsidR="00F10EB7" w:rsidRDefault="00F10EB7" w:rsidP="00F10EB7">
            <w:pPr>
              <w:jc w:val="both"/>
              <w:rPr>
                <w:b/>
              </w:rPr>
            </w:pPr>
            <w:r>
              <w:rPr>
                <w:b/>
              </w:rPr>
              <w:t>Formation des ingénieurs forestiers</w:t>
            </w:r>
          </w:p>
        </w:tc>
        <w:tc>
          <w:tcPr>
            <w:tcW w:w="637" w:type="dxa"/>
            <w:tcBorders>
              <w:top w:val="nil"/>
              <w:left w:val="nil"/>
              <w:bottom w:val="nil"/>
              <w:right w:val="nil"/>
            </w:tcBorders>
          </w:tcPr>
          <w:p w14:paraId="48DB441A" w14:textId="77777777" w:rsidR="00F10EB7" w:rsidRDefault="00F10EB7" w:rsidP="00B76E26">
            <w:pPr>
              <w:jc w:val="right"/>
              <w:rPr>
                <w:sz w:val="20"/>
              </w:rPr>
            </w:pPr>
          </w:p>
        </w:tc>
      </w:tr>
      <w:tr w:rsidR="00F10EB7" w14:paraId="19065ED0" w14:textId="77777777" w:rsidTr="00B76E26">
        <w:tc>
          <w:tcPr>
            <w:tcW w:w="8575" w:type="dxa"/>
            <w:gridSpan w:val="2"/>
            <w:tcBorders>
              <w:top w:val="nil"/>
              <w:left w:val="nil"/>
              <w:bottom w:val="nil"/>
              <w:right w:val="nil"/>
            </w:tcBorders>
          </w:tcPr>
          <w:p w14:paraId="40700BD6" w14:textId="77777777" w:rsidR="00F10EB7" w:rsidRDefault="00F10EB7" w:rsidP="00B76E26">
            <w:pPr>
              <w:numPr>
                <w:ilvl w:val="0"/>
                <w:numId w:val="1"/>
              </w:numPr>
              <w:jc w:val="both"/>
              <w:rPr>
                <w:sz w:val="20"/>
              </w:rPr>
            </w:pPr>
            <w:r>
              <w:rPr>
                <w:sz w:val="20"/>
              </w:rPr>
              <w:t>sur demande de l’administration forestière centrale, collabore à des cours pour ingénieurs forestiers.</w:t>
            </w:r>
          </w:p>
          <w:p w14:paraId="2582DB5F" w14:textId="77777777" w:rsidR="00F10EB7" w:rsidRDefault="00F10EB7" w:rsidP="00B76E26">
            <w:pPr>
              <w:numPr>
                <w:ilvl w:val="0"/>
                <w:numId w:val="1"/>
              </w:numPr>
              <w:jc w:val="both"/>
              <w:rPr>
                <w:sz w:val="20"/>
              </w:rPr>
            </w:pPr>
            <w:r>
              <w:rPr>
                <w:sz w:val="20"/>
              </w:rPr>
              <w:t>collabore à des stages pour étudiants ou des stages post-grade.</w:t>
            </w:r>
          </w:p>
          <w:p w14:paraId="2826A20E" w14:textId="77777777" w:rsidR="00F10EB7" w:rsidRDefault="00F10EB7" w:rsidP="00B76E26">
            <w:pPr>
              <w:numPr>
                <w:ilvl w:val="12"/>
                <w:numId w:val="0"/>
              </w:numPr>
            </w:pPr>
          </w:p>
        </w:tc>
        <w:tc>
          <w:tcPr>
            <w:tcW w:w="637" w:type="dxa"/>
            <w:tcBorders>
              <w:top w:val="nil"/>
              <w:left w:val="nil"/>
              <w:bottom w:val="nil"/>
              <w:right w:val="nil"/>
            </w:tcBorders>
          </w:tcPr>
          <w:p w14:paraId="6D23C50E" w14:textId="77777777" w:rsidR="00F10EB7" w:rsidRDefault="00F10EB7" w:rsidP="00B76E26">
            <w:pPr>
              <w:numPr>
                <w:ilvl w:val="12"/>
                <w:numId w:val="0"/>
              </w:numPr>
              <w:jc w:val="right"/>
              <w:rPr>
                <w:sz w:val="20"/>
              </w:rPr>
            </w:pPr>
            <w:r>
              <w:rPr>
                <w:sz w:val="20"/>
              </w:rPr>
              <w:t>(C)</w:t>
            </w:r>
          </w:p>
          <w:p w14:paraId="104B9F5A" w14:textId="77777777" w:rsidR="00F10EB7" w:rsidRDefault="00F10EB7" w:rsidP="00B76E26">
            <w:pPr>
              <w:numPr>
                <w:ilvl w:val="12"/>
                <w:numId w:val="0"/>
              </w:numPr>
              <w:jc w:val="right"/>
              <w:rPr>
                <w:sz w:val="20"/>
              </w:rPr>
            </w:pPr>
          </w:p>
          <w:p w14:paraId="402CFD83" w14:textId="77777777" w:rsidR="00F10EB7" w:rsidRDefault="00F10EB7" w:rsidP="00B76E26">
            <w:pPr>
              <w:numPr>
                <w:ilvl w:val="12"/>
                <w:numId w:val="0"/>
              </w:numPr>
              <w:jc w:val="right"/>
              <w:rPr>
                <w:sz w:val="20"/>
              </w:rPr>
            </w:pPr>
            <w:r>
              <w:rPr>
                <w:sz w:val="20"/>
              </w:rPr>
              <w:t>C</w:t>
            </w:r>
          </w:p>
        </w:tc>
      </w:tr>
      <w:tr w:rsidR="001137C0" w14:paraId="4911A28A" w14:textId="77777777">
        <w:tc>
          <w:tcPr>
            <w:tcW w:w="8575" w:type="dxa"/>
            <w:gridSpan w:val="2"/>
            <w:tcBorders>
              <w:top w:val="nil"/>
              <w:left w:val="nil"/>
              <w:bottom w:val="nil"/>
              <w:right w:val="nil"/>
            </w:tcBorders>
          </w:tcPr>
          <w:p w14:paraId="24700B56" w14:textId="77777777" w:rsidR="001137C0" w:rsidRDefault="001137C0" w:rsidP="005033E8">
            <w:pPr>
              <w:numPr>
                <w:ilvl w:val="12"/>
                <w:numId w:val="0"/>
              </w:numPr>
              <w:jc w:val="both"/>
              <w:rPr>
                <w:b/>
              </w:rPr>
            </w:pPr>
            <w:r>
              <w:rPr>
                <w:b/>
              </w:rPr>
              <w:t>Formation des agriculteurs en matière forestière</w:t>
            </w:r>
          </w:p>
        </w:tc>
        <w:tc>
          <w:tcPr>
            <w:tcW w:w="637" w:type="dxa"/>
            <w:tcBorders>
              <w:top w:val="nil"/>
              <w:left w:val="nil"/>
              <w:bottom w:val="nil"/>
              <w:right w:val="nil"/>
            </w:tcBorders>
          </w:tcPr>
          <w:p w14:paraId="796F9770" w14:textId="77777777" w:rsidR="001137C0" w:rsidRDefault="001137C0" w:rsidP="005033E8">
            <w:pPr>
              <w:numPr>
                <w:ilvl w:val="12"/>
                <w:numId w:val="0"/>
              </w:numPr>
              <w:jc w:val="right"/>
              <w:rPr>
                <w:sz w:val="20"/>
              </w:rPr>
            </w:pPr>
          </w:p>
        </w:tc>
      </w:tr>
      <w:tr w:rsidR="001137C0" w14:paraId="3B290366" w14:textId="77777777">
        <w:tc>
          <w:tcPr>
            <w:tcW w:w="8575" w:type="dxa"/>
            <w:gridSpan w:val="2"/>
            <w:tcBorders>
              <w:top w:val="nil"/>
              <w:left w:val="nil"/>
              <w:bottom w:val="nil"/>
              <w:right w:val="nil"/>
            </w:tcBorders>
          </w:tcPr>
          <w:p w14:paraId="449575E7" w14:textId="77777777" w:rsidR="001137C0" w:rsidRDefault="001137C0" w:rsidP="005033E8">
            <w:pPr>
              <w:numPr>
                <w:ilvl w:val="0"/>
                <w:numId w:val="1"/>
              </w:numPr>
              <w:jc w:val="both"/>
              <w:rPr>
                <w:sz w:val="20"/>
              </w:rPr>
            </w:pPr>
            <w:r>
              <w:rPr>
                <w:sz w:val="20"/>
              </w:rPr>
              <w:t>sur demande de l’administration forestière centrale, collabore à des cours, en particulier à l’IAG.</w:t>
            </w:r>
          </w:p>
          <w:p w14:paraId="34D8FCBB" w14:textId="77777777" w:rsidR="001137C0" w:rsidRDefault="001137C0" w:rsidP="005033E8">
            <w:pPr>
              <w:numPr>
                <w:ilvl w:val="12"/>
                <w:numId w:val="0"/>
              </w:numPr>
            </w:pPr>
          </w:p>
        </w:tc>
        <w:tc>
          <w:tcPr>
            <w:tcW w:w="637" w:type="dxa"/>
            <w:tcBorders>
              <w:top w:val="nil"/>
              <w:left w:val="nil"/>
              <w:bottom w:val="nil"/>
              <w:right w:val="nil"/>
            </w:tcBorders>
          </w:tcPr>
          <w:p w14:paraId="0364554C" w14:textId="77777777" w:rsidR="001137C0" w:rsidRDefault="001137C0" w:rsidP="005033E8">
            <w:pPr>
              <w:numPr>
                <w:ilvl w:val="12"/>
                <w:numId w:val="0"/>
              </w:numPr>
              <w:jc w:val="right"/>
              <w:rPr>
                <w:sz w:val="20"/>
              </w:rPr>
            </w:pPr>
            <w:r>
              <w:rPr>
                <w:sz w:val="20"/>
              </w:rPr>
              <w:t>(C)</w:t>
            </w:r>
          </w:p>
        </w:tc>
      </w:tr>
      <w:tr w:rsidR="001137C0" w14:paraId="73F092A5" w14:textId="77777777">
        <w:tc>
          <w:tcPr>
            <w:tcW w:w="8575" w:type="dxa"/>
            <w:gridSpan w:val="2"/>
            <w:tcBorders>
              <w:top w:val="nil"/>
              <w:left w:val="nil"/>
              <w:bottom w:val="nil"/>
              <w:right w:val="nil"/>
            </w:tcBorders>
          </w:tcPr>
          <w:p w14:paraId="2F744223" w14:textId="77777777" w:rsidR="001137C0" w:rsidRDefault="001137C0" w:rsidP="005033E8">
            <w:pPr>
              <w:numPr>
                <w:ilvl w:val="12"/>
                <w:numId w:val="0"/>
              </w:numPr>
              <w:jc w:val="both"/>
              <w:rPr>
                <w:b/>
              </w:rPr>
            </w:pPr>
            <w:r>
              <w:rPr>
                <w:b/>
              </w:rPr>
              <w:t>Vulgarisation</w:t>
            </w:r>
          </w:p>
        </w:tc>
        <w:tc>
          <w:tcPr>
            <w:tcW w:w="637" w:type="dxa"/>
            <w:tcBorders>
              <w:top w:val="nil"/>
              <w:left w:val="nil"/>
              <w:bottom w:val="nil"/>
              <w:right w:val="nil"/>
            </w:tcBorders>
          </w:tcPr>
          <w:p w14:paraId="1A1A09A4" w14:textId="77777777" w:rsidR="001137C0" w:rsidRDefault="001137C0" w:rsidP="005033E8">
            <w:pPr>
              <w:numPr>
                <w:ilvl w:val="12"/>
                <w:numId w:val="0"/>
              </w:numPr>
              <w:jc w:val="right"/>
              <w:rPr>
                <w:sz w:val="20"/>
              </w:rPr>
            </w:pPr>
          </w:p>
        </w:tc>
      </w:tr>
      <w:tr w:rsidR="001137C0" w14:paraId="41163989" w14:textId="77777777">
        <w:tc>
          <w:tcPr>
            <w:tcW w:w="8575" w:type="dxa"/>
            <w:gridSpan w:val="2"/>
            <w:tcBorders>
              <w:top w:val="nil"/>
              <w:left w:val="nil"/>
              <w:bottom w:val="nil"/>
              <w:right w:val="nil"/>
            </w:tcBorders>
          </w:tcPr>
          <w:p w14:paraId="6F36BB60" w14:textId="77777777" w:rsidR="001137C0" w:rsidRPr="00961D4A" w:rsidRDefault="001137C0" w:rsidP="00961D4A">
            <w:pPr>
              <w:numPr>
                <w:ilvl w:val="0"/>
                <w:numId w:val="1"/>
              </w:numPr>
              <w:jc w:val="both"/>
              <w:rPr>
                <w:sz w:val="20"/>
              </w:rPr>
            </w:pPr>
            <w:r>
              <w:rPr>
                <w:sz w:val="20"/>
              </w:rPr>
              <w:t>collabore à la vulgarisation pour les propriétaires forestiers.</w:t>
            </w:r>
          </w:p>
        </w:tc>
        <w:tc>
          <w:tcPr>
            <w:tcW w:w="637" w:type="dxa"/>
            <w:tcBorders>
              <w:top w:val="nil"/>
              <w:left w:val="nil"/>
              <w:bottom w:val="nil"/>
              <w:right w:val="nil"/>
            </w:tcBorders>
          </w:tcPr>
          <w:p w14:paraId="21BF4065" w14:textId="77777777" w:rsidR="001137C0" w:rsidRDefault="001137C0" w:rsidP="005033E8">
            <w:pPr>
              <w:numPr>
                <w:ilvl w:val="12"/>
                <w:numId w:val="0"/>
              </w:numPr>
              <w:jc w:val="right"/>
              <w:rPr>
                <w:sz w:val="20"/>
              </w:rPr>
            </w:pPr>
            <w:r>
              <w:rPr>
                <w:sz w:val="20"/>
              </w:rPr>
              <w:t>C</w:t>
            </w:r>
          </w:p>
        </w:tc>
      </w:tr>
      <w:tr w:rsidR="001137C0" w:rsidRPr="00961D4A" w14:paraId="3B122225" w14:textId="77777777">
        <w:tc>
          <w:tcPr>
            <w:tcW w:w="8575" w:type="dxa"/>
            <w:gridSpan w:val="2"/>
            <w:tcBorders>
              <w:top w:val="nil"/>
              <w:left w:val="nil"/>
              <w:bottom w:val="nil"/>
              <w:right w:val="nil"/>
            </w:tcBorders>
          </w:tcPr>
          <w:p w14:paraId="0CAA0441" w14:textId="77777777" w:rsidR="001137C0" w:rsidRPr="00961D4A" w:rsidRDefault="001137C0" w:rsidP="00DE1D16">
            <w:pPr>
              <w:jc w:val="both"/>
              <w:rPr>
                <w:szCs w:val="22"/>
                <w:u w:val="single"/>
              </w:rPr>
            </w:pPr>
          </w:p>
        </w:tc>
        <w:tc>
          <w:tcPr>
            <w:tcW w:w="637" w:type="dxa"/>
            <w:tcBorders>
              <w:top w:val="nil"/>
              <w:left w:val="nil"/>
              <w:bottom w:val="nil"/>
              <w:right w:val="nil"/>
            </w:tcBorders>
          </w:tcPr>
          <w:p w14:paraId="7171F007" w14:textId="77777777" w:rsidR="001137C0" w:rsidRPr="00961D4A" w:rsidRDefault="001137C0" w:rsidP="0097323D">
            <w:pPr>
              <w:jc w:val="both"/>
              <w:rPr>
                <w:szCs w:val="22"/>
                <w:u w:val="single"/>
              </w:rPr>
            </w:pPr>
          </w:p>
        </w:tc>
      </w:tr>
      <w:tr w:rsidR="001137C0" w:rsidRPr="0097323D" w14:paraId="2F976B5A" w14:textId="77777777">
        <w:tc>
          <w:tcPr>
            <w:tcW w:w="8575" w:type="dxa"/>
            <w:gridSpan w:val="2"/>
            <w:tcBorders>
              <w:top w:val="nil"/>
              <w:left w:val="nil"/>
              <w:bottom w:val="nil"/>
              <w:right w:val="nil"/>
            </w:tcBorders>
          </w:tcPr>
          <w:p w14:paraId="41B4CAF8" w14:textId="77777777" w:rsidR="001137C0" w:rsidRPr="0097323D" w:rsidRDefault="001137C0" w:rsidP="00DE1D16">
            <w:pPr>
              <w:jc w:val="both"/>
              <w:rPr>
                <w:sz w:val="28"/>
                <w:u w:val="single"/>
              </w:rPr>
            </w:pPr>
            <w:r w:rsidRPr="0097323D">
              <w:rPr>
                <w:sz w:val="28"/>
                <w:u w:val="single"/>
              </w:rPr>
              <w:t>8. Relations publiques</w:t>
            </w:r>
          </w:p>
        </w:tc>
        <w:tc>
          <w:tcPr>
            <w:tcW w:w="637" w:type="dxa"/>
            <w:tcBorders>
              <w:top w:val="nil"/>
              <w:left w:val="nil"/>
              <w:bottom w:val="nil"/>
              <w:right w:val="nil"/>
            </w:tcBorders>
          </w:tcPr>
          <w:p w14:paraId="4FDB6AA7" w14:textId="77777777" w:rsidR="001137C0" w:rsidRPr="0097323D" w:rsidRDefault="001137C0" w:rsidP="0097323D">
            <w:pPr>
              <w:jc w:val="both"/>
              <w:rPr>
                <w:sz w:val="28"/>
                <w:u w:val="single"/>
              </w:rPr>
            </w:pPr>
          </w:p>
        </w:tc>
      </w:tr>
      <w:tr w:rsidR="001137C0" w:rsidRPr="00961D4A" w14:paraId="576AB011" w14:textId="77777777">
        <w:tc>
          <w:tcPr>
            <w:tcW w:w="8575" w:type="dxa"/>
            <w:gridSpan w:val="2"/>
            <w:tcBorders>
              <w:top w:val="nil"/>
              <w:left w:val="nil"/>
              <w:bottom w:val="nil"/>
              <w:right w:val="nil"/>
            </w:tcBorders>
          </w:tcPr>
          <w:p w14:paraId="5EFE17A3" w14:textId="77777777" w:rsidR="001137C0" w:rsidRPr="00961D4A" w:rsidRDefault="001137C0" w:rsidP="00DE1D16">
            <w:pPr>
              <w:numPr>
                <w:ilvl w:val="12"/>
                <w:numId w:val="0"/>
              </w:numPr>
              <w:jc w:val="both"/>
              <w:rPr>
                <w:b/>
                <w:sz w:val="20"/>
              </w:rPr>
            </w:pPr>
          </w:p>
        </w:tc>
        <w:tc>
          <w:tcPr>
            <w:tcW w:w="637" w:type="dxa"/>
            <w:tcBorders>
              <w:top w:val="nil"/>
              <w:left w:val="nil"/>
              <w:bottom w:val="nil"/>
              <w:right w:val="nil"/>
            </w:tcBorders>
          </w:tcPr>
          <w:p w14:paraId="54DDAE0B" w14:textId="77777777" w:rsidR="001137C0" w:rsidRPr="00961D4A" w:rsidRDefault="001137C0" w:rsidP="00DE1D16">
            <w:pPr>
              <w:numPr>
                <w:ilvl w:val="12"/>
                <w:numId w:val="0"/>
              </w:numPr>
              <w:jc w:val="right"/>
              <w:rPr>
                <w:sz w:val="20"/>
              </w:rPr>
            </w:pPr>
          </w:p>
        </w:tc>
      </w:tr>
      <w:tr w:rsidR="001137C0" w:rsidRPr="00674715" w14:paraId="5EFE7D71" w14:textId="77777777">
        <w:tc>
          <w:tcPr>
            <w:tcW w:w="8575" w:type="dxa"/>
            <w:gridSpan w:val="2"/>
            <w:tcBorders>
              <w:top w:val="nil"/>
              <w:left w:val="nil"/>
              <w:bottom w:val="nil"/>
              <w:right w:val="nil"/>
            </w:tcBorders>
          </w:tcPr>
          <w:p w14:paraId="32F14E60" w14:textId="77777777" w:rsidR="001137C0" w:rsidRDefault="001137C0" w:rsidP="00011A0B">
            <w:pPr>
              <w:numPr>
                <w:ilvl w:val="0"/>
                <w:numId w:val="1"/>
              </w:numPr>
              <w:jc w:val="both"/>
              <w:rPr>
                <w:sz w:val="20"/>
              </w:rPr>
            </w:pPr>
            <w:r>
              <w:rPr>
                <w:sz w:val="20"/>
              </w:rPr>
              <w:t>collabore aux relations avec les médias, aux conférences et communiqués de presse.</w:t>
            </w:r>
          </w:p>
          <w:p w14:paraId="6E587650" w14:textId="77777777" w:rsidR="001137C0" w:rsidRDefault="001137C0" w:rsidP="00011A0B">
            <w:pPr>
              <w:numPr>
                <w:ilvl w:val="0"/>
                <w:numId w:val="1"/>
              </w:numPr>
              <w:jc w:val="both"/>
              <w:rPr>
                <w:sz w:val="20"/>
              </w:rPr>
            </w:pPr>
            <w:r>
              <w:rPr>
                <w:sz w:val="20"/>
              </w:rPr>
              <w:t>réalise ou collabore à l’information du public par des panneaux, des sentiers didactiques, des informations verbales.</w:t>
            </w:r>
          </w:p>
          <w:p w14:paraId="52BFD92A" w14:textId="77777777" w:rsidR="001137C0" w:rsidRDefault="001137C0" w:rsidP="0097323D">
            <w:pPr>
              <w:numPr>
                <w:ilvl w:val="0"/>
                <w:numId w:val="1"/>
              </w:numPr>
              <w:jc w:val="both"/>
              <w:rPr>
                <w:sz w:val="20"/>
              </w:rPr>
            </w:pPr>
            <w:r>
              <w:rPr>
                <w:sz w:val="20"/>
              </w:rPr>
              <w:t>réalise ou collabore à des expositions ou des conférences.</w:t>
            </w:r>
          </w:p>
          <w:p w14:paraId="24FB1513" w14:textId="77777777" w:rsidR="001137C0" w:rsidRDefault="001137C0" w:rsidP="00011A0B">
            <w:pPr>
              <w:numPr>
                <w:ilvl w:val="0"/>
                <w:numId w:val="1"/>
              </w:numPr>
              <w:jc w:val="both"/>
              <w:rPr>
                <w:sz w:val="20"/>
              </w:rPr>
            </w:pPr>
            <w:r>
              <w:rPr>
                <w:sz w:val="20"/>
              </w:rPr>
              <w:t>collabore aux publications (brochure, dépliant) du Service.</w:t>
            </w:r>
          </w:p>
          <w:p w14:paraId="4F643432" w14:textId="77777777" w:rsidR="001137C0" w:rsidRDefault="001137C0" w:rsidP="00011A0B">
            <w:pPr>
              <w:numPr>
                <w:ilvl w:val="0"/>
                <w:numId w:val="1"/>
              </w:numPr>
              <w:jc w:val="both"/>
              <w:rPr>
                <w:sz w:val="20"/>
              </w:rPr>
            </w:pPr>
            <w:proofErr w:type="gramStart"/>
            <w:r>
              <w:rPr>
                <w:sz w:val="20"/>
              </w:rPr>
              <w:t>collabore</w:t>
            </w:r>
            <w:proofErr w:type="gramEnd"/>
            <w:r>
              <w:rPr>
                <w:sz w:val="20"/>
              </w:rPr>
              <w:t xml:space="preserve"> à la mise </w:t>
            </w:r>
            <w:r w:rsidR="00142F6F">
              <w:rPr>
                <w:sz w:val="20"/>
              </w:rPr>
              <w:t>à jour du site internet</w:t>
            </w:r>
            <w:r>
              <w:rPr>
                <w:sz w:val="20"/>
              </w:rPr>
              <w:t xml:space="preserve"> du Service.</w:t>
            </w:r>
          </w:p>
          <w:p w14:paraId="52334824" w14:textId="77777777" w:rsidR="001137C0" w:rsidRDefault="001137C0" w:rsidP="00011A0B">
            <w:pPr>
              <w:numPr>
                <w:ilvl w:val="0"/>
                <w:numId w:val="1"/>
              </w:numPr>
              <w:jc w:val="both"/>
              <w:rPr>
                <w:sz w:val="20"/>
              </w:rPr>
            </w:pPr>
            <w:r>
              <w:rPr>
                <w:sz w:val="20"/>
              </w:rPr>
              <w:t>réalise ou collabore à des visites guidées, des excursions thématiques.</w:t>
            </w:r>
          </w:p>
          <w:p w14:paraId="14636F16" w14:textId="77777777" w:rsidR="001137C0" w:rsidRPr="00961D4A" w:rsidRDefault="001137C0" w:rsidP="00961D4A">
            <w:pPr>
              <w:numPr>
                <w:ilvl w:val="0"/>
                <w:numId w:val="1"/>
              </w:numPr>
              <w:jc w:val="both"/>
              <w:rPr>
                <w:sz w:val="20"/>
              </w:rPr>
            </w:pPr>
            <w:r>
              <w:rPr>
                <w:sz w:val="20"/>
              </w:rPr>
              <w:t>s’occupe la pédagogie forestière (écoles en forêt).</w:t>
            </w:r>
          </w:p>
        </w:tc>
        <w:tc>
          <w:tcPr>
            <w:tcW w:w="637" w:type="dxa"/>
            <w:tcBorders>
              <w:top w:val="nil"/>
              <w:left w:val="nil"/>
              <w:bottom w:val="nil"/>
              <w:right w:val="nil"/>
            </w:tcBorders>
          </w:tcPr>
          <w:p w14:paraId="45A968F2" w14:textId="77777777" w:rsidR="001137C0" w:rsidRDefault="001137C0" w:rsidP="00011A0B">
            <w:pPr>
              <w:numPr>
                <w:ilvl w:val="12"/>
                <w:numId w:val="0"/>
              </w:numPr>
              <w:jc w:val="right"/>
              <w:rPr>
                <w:sz w:val="20"/>
                <w:lang w:val="de-CH"/>
              </w:rPr>
            </w:pPr>
            <w:r>
              <w:rPr>
                <w:sz w:val="20"/>
                <w:lang w:val="de-CH"/>
              </w:rPr>
              <w:t>C</w:t>
            </w:r>
          </w:p>
          <w:p w14:paraId="0F2BF079" w14:textId="77777777" w:rsidR="001137C0" w:rsidRDefault="001137C0" w:rsidP="00011A0B">
            <w:pPr>
              <w:numPr>
                <w:ilvl w:val="12"/>
                <w:numId w:val="0"/>
              </w:numPr>
              <w:jc w:val="right"/>
              <w:rPr>
                <w:sz w:val="20"/>
                <w:lang w:val="de-CH"/>
              </w:rPr>
            </w:pPr>
            <w:r>
              <w:rPr>
                <w:sz w:val="20"/>
                <w:lang w:val="de-CH"/>
              </w:rPr>
              <w:t>E C</w:t>
            </w:r>
          </w:p>
          <w:p w14:paraId="23B4FC4B" w14:textId="77777777" w:rsidR="001137C0" w:rsidRDefault="001137C0" w:rsidP="00011A0B">
            <w:pPr>
              <w:numPr>
                <w:ilvl w:val="12"/>
                <w:numId w:val="0"/>
              </w:numPr>
              <w:jc w:val="right"/>
              <w:rPr>
                <w:sz w:val="20"/>
                <w:lang w:val="de-CH"/>
              </w:rPr>
            </w:pPr>
          </w:p>
          <w:p w14:paraId="713F94C5" w14:textId="77777777" w:rsidR="001137C0" w:rsidRDefault="001137C0" w:rsidP="00011A0B">
            <w:pPr>
              <w:numPr>
                <w:ilvl w:val="12"/>
                <w:numId w:val="0"/>
              </w:numPr>
              <w:jc w:val="right"/>
              <w:rPr>
                <w:sz w:val="20"/>
                <w:lang w:val="de-CH"/>
              </w:rPr>
            </w:pPr>
            <w:r>
              <w:rPr>
                <w:sz w:val="20"/>
                <w:lang w:val="de-CH"/>
              </w:rPr>
              <w:t>E C</w:t>
            </w:r>
          </w:p>
          <w:p w14:paraId="2F3B4D5E" w14:textId="77777777" w:rsidR="001137C0" w:rsidRDefault="001137C0" w:rsidP="00011A0B">
            <w:pPr>
              <w:numPr>
                <w:ilvl w:val="12"/>
                <w:numId w:val="0"/>
              </w:numPr>
              <w:jc w:val="right"/>
              <w:rPr>
                <w:sz w:val="20"/>
                <w:lang w:val="de-CH"/>
              </w:rPr>
            </w:pPr>
            <w:r>
              <w:rPr>
                <w:sz w:val="20"/>
                <w:lang w:val="de-CH"/>
              </w:rPr>
              <w:t>C</w:t>
            </w:r>
          </w:p>
          <w:p w14:paraId="1113D61C" w14:textId="77777777" w:rsidR="001137C0" w:rsidRDefault="001137C0" w:rsidP="00011A0B">
            <w:pPr>
              <w:numPr>
                <w:ilvl w:val="12"/>
                <w:numId w:val="0"/>
              </w:numPr>
              <w:jc w:val="right"/>
              <w:rPr>
                <w:sz w:val="20"/>
                <w:lang w:val="de-CH"/>
              </w:rPr>
            </w:pPr>
            <w:r>
              <w:rPr>
                <w:sz w:val="20"/>
                <w:lang w:val="de-CH"/>
              </w:rPr>
              <w:t>C</w:t>
            </w:r>
          </w:p>
          <w:p w14:paraId="4109A42C" w14:textId="77777777" w:rsidR="001137C0" w:rsidRDefault="001137C0" w:rsidP="00011A0B">
            <w:pPr>
              <w:numPr>
                <w:ilvl w:val="12"/>
                <w:numId w:val="0"/>
              </w:numPr>
              <w:jc w:val="right"/>
              <w:rPr>
                <w:sz w:val="20"/>
                <w:lang w:val="de-CH"/>
              </w:rPr>
            </w:pPr>
            <w:r>
              <w:rPr>
                <w:sz w:val="20"/>
                <w:lang w:val="de-CH"/>
              </w:rPr>
              <w:t>E C</w:t>
            </w:r>
          </w:p>
          <w:p w14:paraId="29EC0813" w14:textId="77777777" w:rsidR="001137C0" w:rsidRDefault="001137C0" w:rsidP="00011A0B">
            <w:pPr>
              <w:numPr>
                <w:ilvl w:val="12"/>
                <w:numId w:val="0"/>
              </w:numPr>
              <w:jc w:val="right"/>
              <w:rPr>
                <w:sz w:val="20"/>
                <w:lang w:val="de-CH"/>
              </w:rPr>
            </w:pPr>
            <w:r>
              <w:rPr>
                <w:sz w:val="20"/>
                <w:lang w:val="de-CH"/>
              </w:rPr>
              <w:t>E</w:t>
            </w:r>
          </w:p>
        </w:tc>
      </w:tr>
      <w:tr w:rsidR="001137C0" w:rsidRPr="00674715" w14:paraId="03163209" w14:textId="77777777">
        <w:tc>
          <w:tcPr>
            <w:tcW w:w="8575" w:type="dxa"/>
            <w:gridSpan w:val="2"/>
            <w:tcBorders>
              <w:top w:val="nil"/>
              <w:left w:val="nil"/>
              <w:bottom w:val="nil"/>
              <w:right w:val="nil"/>
            </w:tcBorders>
          </w:tcPr>
          <w:p w14:paraId="641F4F43" w14:textId="77777777" w:rsidR="001137C0" w:rsidRPr="00080E95" w:rsidRDefault="001137C0" w:rsidP="00DE1D16">
            <w:pPr>
              <w:numPr>
                <w:ilvl w:val="12"/>
                <w:numId w:val="0"/>
              </w:numPr>
              <w:jc w:val="both"/>
              <w:rPr>
                <w:b/>
                <w:sz w:val="20"/>
                <w:lang w:val="de-CH"/>
              </w:rPr>
            </w:pPr>
          </w:p>
        </w:tc>
        <w:tc>
          <w:tcPr>
            <w:tcW w:w="637" w:type="dxa"/>
            <w:tcBorders>
              <w:top w:val="nil"/>
              <w:left w:val="nil"/>
              <w:bottom w:val="nil"/>
              <w:right w:val="nil"/>
            </w:tcBorders>
          </w:tcPr>
          <w:p w14:paraId="203096CE" w14:textId="77777777" w:rsidR="001137C0" w:rsidRPr="00080E95" w:rsidRDefault="001137C0" w:rsidP="00DE1D16">
            <w:pPr>
              <w:numPr>
                <w:ilvl w:val="12"/>
                <w:numId w:val="0"/>
              </w:numPr>
              <w:jc w:val="right"/>
              <w:rPr>
                <w:sz w:val="20"/>
                <w:lang w:val="de-CH"/>
              </w:rPr>
            </w:pPr>
          </w:p>
        </w:tc>
      </w:tr>
      <w:tr w:rsidR="001137C0" w:rsidRPr="00FB4730" w14:paraId="206F1F67" w14:textId="77777777">
        <w:tc>
          <w:tcPr>
            <w:tcW w:w="8575" w:type="dxa"/>
            <w:gridSpan w:val="2"/>
            <w:tcBorders>
              <w:top w:val="nil"/>
              <w:left w:val="nil"/>
              <w:bottom w:val="nil"/>
              <w:right w:val="nil"/>
            </w:tcBorders>
          </w:tcPr>
          <w:p w14:paraId="058A248B" w14:textId="77777777" w:rsidR="001137C0" w:rsidRPr="00FB4730" w:rsidRDefault="001137C0" w:rsidP="00FB4730">
            <w:pPr>
              <w:jc w:val="both"/>
              <w:rPr>
                <w:sz w:val="28"/>
                <w:u w:val="single"/>
              </w:rPr>
            </w:pPr>
            <w:r w:rsidRPr="00FB4730">
              <w:rPr>
                <w:sz w:val="28"/>
                <w:u w:val="single"/>
              </w:rPr>
              <w:t>PRESTATIONS INTERNES</w:t>
            </w:r>
          </w:p>
        </w:tc>
        <w:tc>
          <w:tcPr>
            <w:tcW w:w="637" w:type="dxa"/>
            <w:tcBorders>
              <w:top w:val="nil"/>
              <w:left w:val="nil"/>
              <w:bottom w:val="nil"/>
              <w:right w:val="nil"/>
            </w:tcBorders>
          </w:tcPr>
          <w:p w14:paraId="1FA88E7D" w14:textId="77777777" w:rsidR="001137C0" w:rsidRPr="00FB4730" w:rsidRDefault="001137C0" w:rsidP="00FB4730">
            <w:pPr>
              <w:jc w:val="both"/>
              <w:rPr>
                <w:sz w:val="28"/>
                <w:u w:val="single"/>
              </w:rPr>
            </w:pPr>
          </w:p>
        </w:tc>
      </w:tr>
      <w:tr w:rsidR="001137C0" w:rsidRPr="00961D4A" w14:paraId="2C28D6FD" w14:textId="77777777">
        <w:tc>
          <w:tcPr>
            <w:tcW w:w="8575" w:type="dxa"/>
            <w:gridSpan w:val="2"/>
            <w:tcBorders>
              <w:top w:val="nil"/>
              <w:left w:val="nil"/>
              <w:bottom w:val="nil"/>
              <w:right w:val="nil"/>
            </w:tcBorders>
          </w:tcPr>
          <w:p w14:paraId="62148061" w14:textId="77777777" w:rsidR="001137C0" w:rsidRPr="00961D4A" w:rsidRDefault="001137C0" w:rsidP="00DE1D16">
            <w:pPr>
              <w:numPr>
                <w:ilvl w:val="12"/>
                <w:numId w:val="0"/>
              </w:numPr>
              <w:rPr>
                <w:sz w:val="20"/>
                <w:highlight w:val="yellow"/>
              </w:rPr>
            </w:pPr>
          </w:p>
        </w:tc>
        <w:tc>
          <w:tcPr>
            <w:tcW w:w="637" w:type="dxa"/>
            <w:tcBorders>
              <w:top w:val="nil"/>
              <w:left w:val="nil"/>
              <w:bottom w:val="nil"/>
              <w:right w:val="nil"/>
            </w:tcBorders>
          </w:tcPr>
          <w:p w14:paraId="478DF625" w14:textId="77777777" w:rsidR="001137C0" w:rsidRPr="00961D4A" w:rsidRDefault="001137C0" w:rsidP="00DE1D16">
            <w:pPr>
              <w:numPr>
                <w:ilvl w:val="12"/>
                <w:numId w:val="0"/>
              </w:numPr>
              <w:jc w:val="right"/>
              <w:rPr>
                <w:sz w:val="20"/>
                <w:highlight w:val="yellow"/>
              </w:rPr>
            </w:pPr>
          </w:p>
        </w:tc>
      </w:tr>
      <w:tr w:rsidR="001137C0" w:rsidRPr="00FB4730" w14:paraId="59F2614A" w14:textId="77777777">
        <w:tc>
          <w:tcPr>
            <w:tcW w:w="8575" w:type="dxa"/>
            <w:gridSpan w:val="2"/>
            <w:tcBorders>
              <w:top w:val="nil"/>
              <w:left w:val="nil"/>
              <w:bottom w:val="nil"/>
              <w:right w:val="nil"/>
            </w:tcBorders>
          </w:tcPr>
          <w:p w14:paraId="35CC70D1" w14:textId="77777777" w:rsidR="001137C0" w:rsidRPr="00FB4730" w:rsidRDefault="001137C0" w:rsidP="00DE1D16">
            <w:pPr>
              <w:numPr>
                <w:ilvl w:val="0"/>
                <w:numId w:val="1"/>
              </w:numPr>
              <w:jc w:val="both"/>
              <w:rPr>
                <w:sz w:val="20"/>
              </w:rPr>
            </w:pPr>
            <w:r w:rsidRPr="00FB4730">
              <w:rPr>
                <w:sz w:val="20"/>
              </w:rPr>
              <w:t>collabore à la révision de la législation forestière cantonale.</w:t>
            </w:r>
          </w:p>
          <w:p w14:paraId="7F10D1A5" w14:textId="77777777" w:rsidR="001137C0" w:rsidRPr="00FB4730" w:rsidRDefault="001137C0" w:rsidP="00DE1D16">
            <w:pPr>
              <w:numPr>
                <w:ilvl w:val="0"/>
                <w:numId w:val="1"/>
              </w:numPr>
              <w:jc w:val="both"/>
              <w:rPr>
                <w:sz w:val="20"/>
              </w:rPr>
            </w:pPr>
            <w:r w:rsidRPr="00FB4730">
              <w:rPr>
                <w:sz w:val="20"/>
              </w:rPr>
              <w:t>prend connaissance des directives et rapports provenant du Service.</w:t>
            </w:r>
          </w:p>
          <w:p w14:paraId="4347B156" w14:textId="77777777" w:rsidR="001137C0" w:rsidRPr="00CB18DB" w:rsidRDefault="001137C0" w:rsidP="00CB18DB">
            <w:pPr>
              <w:numPr>
                <w:ilvl w:val="0"/>
                <w:numId w:val="1"/>
              </w:numPr>
              <w:jc w:val="both"/>
              <w:rPr>
                <w:sz w:val="20"/>
              </w:rPr>
            </w:pPr>
            <w:r w:rsidRPr="00FB4730">
              <w:rPr>
                <w:sz w:val="20"/>
              </w:rPr>
              <w:t>sur demande, participe à des consultations du Service</w:t>
            </w:r>
          </w:p>
        </w:tc>
        <w:tc>
          <w:tcPr>
            <w:tcW w:w="637" w:type="dxa"/>
            <w:tcBorders>
              <w:top w:val="nil"/>
              <w:left w:val="nil"/>
              <w:bottom w:val="nil"/>
              <w:right w:val="nil"/>
            </w:tcBorders>
          </w:tcPr>
          <w:p w14:paraId="306AF69A" w14:textId="77777777" w:rsidR="001137C0" w:rsidRPr="00FB4730" w:rsidRDefault="001137C0" w:rsidP="00DE1D16">
            <w:pPr>
              <w:numPr>
                <w:ilvl w:val="12"/>
                <w:numId w:val="0"/>
              </w:numPr>
              <w:jc w:val="right"/>
              <w:rPr>
                <w:sz w:val="20"/>
                <w:lang w:val="en-GB"/>
              </w:rPr>
            </w:pPr>
            <w:r w:rsidRPr="00FB4730">
              <w:rPr>
                <w:sz w:val="20"/>
                <w:lang w:val="en-GB"/>
              </w:rPr>
              <w:t>C</w:t>
            </w:r>
          </w:p>
          <w:p w14:paraId="12833AEE" w14:textId="77777777" w:rsidR="001137C0" w:rsidRPr="00FB4730" w:rsidRDefault="001137C0" w:rsidP="00FB4730">
            <w:pPr>
              <w:numPr>
                <w:ilvl w:val="12"/>
                <w:numId w:val="0"/>
              </w:numPr>
              <w:jc w:val="right"/>
              <w:rPr>
                <w:sz w:val="20"/>
                <w:lang w:val="en-GB"/>
              </w:rPr>
            </w:pPr>
            <w:r w:rsidRPr="00FB4730">
              <w:rPr>
                <w:sz w:val="20"/>
                <w:lang w:val="en-GB"/>
              </w:rPr>
              <w:t>I</w:t>
            </w:r>
          </w:p>
          <w:p w14:paraId="4F786CCA" w14:textId="77777777" w:rsidR="001137C0" w:rsidRPr="00FB4730" w:rsidRDefault="001137C0" w:rsidP="00DE1D16">
            <w:pPr>
              <w:numPr>
                <w:ilvl w:val="12"/>
                <w:numId w:val="0"/>
              </w:numPr>
              <w:jc w:val="right"/>
              <w:rPr>
                <w:sz w:val="20"/>
                <w:lang w:val="en-GB"/>
              </w:rPr>
            </w:pPr>
            <w:r w:rsidRPr="00FB4730">
              <w:rPr>
                <w:sz w:val="20"/>
                <w:lang w:val="en-GB"/>
              </w:rPr>
              <w:t>(C) I</w:t>
            </w:r>
          </w:p>
        </w:tc>
      </w:tr>
      <w:tr w:rsidR="001137C0" w:rsidRPr="00CB18DB" w14:paraId="05BA4722" w14:textId="77777777">
        <w:tc>
          <w:tcPr>
            <w:tcW w:w="8575" w:type="dxa"/>
            <w:gridSpan w:val="2"/>
            <w:tcBorders>
              <w:top w:val="nil"/>
              <w:left w:val="nil"/>
              <w:bottom w:val="nil"/>
              <w:right w:val="nil"/>
            </w:tcBorders>
          </w:tcPr>
          <w:p w14:paraId="428B40E7" w14:textId="77777777" w:rsidR="001137C0" w:rsidRPr="00CB18DB" w:rsidRDefault="001137C0" w:rsidP="00DE1D16">
            <w:pPr>
              <w:numPr>
                <w:ilvl w:val="0"/>
                <w:numId w:val="1"/>
              </w:numPr>
              <w:jc w:val="both"/>
              <w:rPr>
                <w:sz w:val="20"/>
              </w:rPr>
            </w:pPr>
            <w:r w:rsidRPr="00CB18DB">
              <w:rPr>
                <w:sz w:val="20"/>
              </w:rPr>
              <w:t>prend connaissance des résultats des conférences du Service.</w:t>
            </w:r>
          </w:p>
          <w:p w14:paraId="7345C2C5" w14:textId="77777777" w:rsidR="001137C0" w:rsidRPr="00CB18DB" w:rsidRDefault="001137C0" w:rsidP="00DE1D16">
            <w:pPr>
              <w:numPr>
                <w:ilvl w:val="0"/>
                <w:numId w:val="1"/>
              </w:numPr>
              <w:ind w:left="284"/>
              <w:jc w:val="both"/>
              <w:rPr>
                <w:sz w:val="20"/>
              </w:rPr>
            </w:pPr>
            <w:r w:rsidRPr="00CB18DB">
              <w:rPr>
                <w:sz w:val="20"/>
              </w:rPr>
              <w:t>participe aux réunions de service de l’arrondissement.</w:t>
            </w:r>
          </w:p>
          <w:p w14:paraId="564DEC23" w14:textId="77777777" w:rsidR="001137C0" w:rsidRPr="00CB18DB" w:rsidRDefault="001137C0" w:rsidP="00CB18DB">
            <w:pPr>
              <w:numPr>
                <w:ilvl w:val="0"/>
                <w:numId w:val="1"/>
              </w:numPr>
              <w:ind w:left="284"/>
              <w:jc w:val="both"/>
              <w:rPr>
                <w:sz w:val="20"/>
              </w:rPr>
            </w:pPr>
            <w:r w:rsidRPr="00CB18DB">
              <w:rPr>
                <w:sz w:val="20"/>
              </w:rPr>
              <w:t>collabore aux réformes du Service.</w:t>
            </w:r>
          </w:p>
        </w:tc>
        <w:tc>
          <w:tcPr>
            <w:tcW w:w="637" w:type="dxa"/>
            <w:tcBorders>
              <w:top w:val="nil"/>
              <w:left w:val="nil"/>
              <w:bottom w:val="nil"/>
              <w:right w:val="nil"/>
            </w:tcBorders>
          </w:tcPr>
          <w:p w14:paraId="0668DC33" w14:textId="77777777" w:rsidR="001137C0" w:rsidRPr="00CB18DB" w:rsidRDefault="001137C0" w:rsidP="00DE1D16">
            <w:pPr>
              <w:numPr>
                <w:ilvl w:val="12"/>
                <w:numId w:val="0"/>
              </w:numPr>
              <w:jc w:val="right"/>
              <w:rPr>
                <w:sz w:val="20"/>
                <w:lang w:val="en-GB"/>
              </w:rPr>
            </w:pPr>
            <w:r w:rsidRPr="00CB18DB">
              <w:rPr>
                <w:sz w:val="20"/>
                <w:lang w:val="en-GB"/>
              </w:rPr>
              <w:t>I</w:t>
            </w:r>
          </w:p>
          <w:p w14:paraId="7FD45010" w14:textId="77777777" w:rsidR="001137C0" w:rsidRPr="00CB18DB" w:rsidRDefault="001137C0" w:rsidP="00DE1D16">
            <w:pPr>
              <w:numPr>
                <w:ilvl w:val="12"/>
                <w:numId w:val="0"/>
              </w:numPr>
              <w:jc w:val="right"/>
              <w:rPr>
                <w:sz w:val="20"/>
                <w:lang w:val="en-GB"/>
              </w:rPr>
            </w:pPr>
            <w:r w:rsidRPr="00CB18DB">
              <w:rPr>
                <w:sz w:val="20"/>
                <w:lang w:val="en-GB"/>
              </w:rPr>
              <w:t>C</w:t>
            </w:r>
          </w:p>
          <w:p w14:paraId="0F107738" w14:textId="77777777" w:rsidR="001137C0" w:rsidRPr="00CB18DB" w:rsidRDefault="001137C0" w:rsidP="00CB18DB">
            <w:pPr>
              <w:numPr>
                <w:ilvl w:val="12"/>
                <w:numId w:val="0"/>
              </w:numPr>
              <w:jc w:val="right"/>
              <w:rPr>
                <w:sz w:val="20"/>
                <w:lang w:val="en-GB"/>
              </w:rPr>
            </w:pPr>
            <w:r w:rsidRPr="00CB18DB">
              <w:rPr>
                <w:sz w:val="20"/>
                <w:lang w:val="en-GB"/>
              </w:rPr>
              <w:t>C</w:t>
            </w:r>
          </w:p>
        </w:tc>
      </w:tr>
      <w:tr w:rsidR="001137C0" w:rsidRPr="00CB18DB" w14:paraId="7CC4A6A8" w14:textId="77777777">
        <w:tc>
          <w:tcPr>
            <w:tcW w:w="8575" w:type="dxa"/>
            <w:gridSpan w:val="2"/>
            <w:tcBorders>
              <w:top w:val="nil"/>
              <w:left w:val="nil"/>
              <w:bottom w:val="nil"/>
              <w:right w:val="nil"/>
            </w:tcBorders>
          </w:tcPr>
          <w:p w14:paraId="5647A822" w14:textId="77777777" w:rsidR="001137C0" w:rsidRPr="00CB18DB" w:rsidRDefault="001137C0" w:rsidP="00CB18DB">
            <w:pPr>
              <w:numPr>
                <w:ilvl w:val="0"/>
                <w:numId w:val="1"/>
              </w:numPr>
              <w:jc w:val="both"/>
              <w:rPr>
                <w:sz w:val="20"/>
              </w:rPr>
            </w:pPr>
            <w:r w:rsidRPr="00CB18DB">
              <w:rPr>
                <w:sz w:val="20"/>
              </w:rPr>
              <w:t>prend connaissance du compte-rendu du Service.</w:t>
            </w:r>
          </w:p>
          <w:p w14:paraId="160A16D1" w14:textId="77777777" w:rsidR="001137C0" w:rsidRPr="00961D4A" w:rsidRDefault="001137C0" w:rsidP="00DE1D16">
            <w:pPr>
              <w:numPr>
                <w:ilvl w:val="0"/>
                <w:numId w:val="1"/>
              </w:numPr>
              <w:rPr>
                <w:sz w:val="20"/>
              </w:rPr>
            </w:pPr>
            <w:r w:rsidRPr="00CB18DB">
              <w:rPr>
                <w:sz w:val="20"/>
              </w:rPr>
              <w:t>assure la gestion financière du triage : plan financier, budget, comptes, facturation, comptabilité analytique.</w:t>
            </w:r>
          </w:p>
        </w:tc>
        <w:tc>
          <w:tcPr>
            <w:tcW w:w="637" w:type="dxa"/>
            <w:tcBorders>
              <w:top w:val="nil"/>
              <w:left w:val="nil"/>
              <w:bottom w:val="nil"/>
              <w:right w:val="nil"/>
            </w:tcBorders>
          </w:tcPr>
          <w:p w14:paraId="1C1A0A13" w14:textId="77777777" w:rsidR="001137C0" w:rsidRPr="00CB18DB" w:rsidRDefault="001137C0" w:rsidP="00DE1D16">
            <w:pPr>
              <w:numPr>
                <w:ilvl w:val="12"/>
                <w:numId w:val="0"/>
              </w:numPr>
              <w:jc w:val="right"/>
              <w:rPr>
                <w:sz w:val="20"/>
              </w:rPr>
            </w:pPr>
            <w:r w:rsidRPr="00CB18DB">
              <w:rPr>
                <w:sz w:val="20"/>
              </w:rPr>
              <w:t>I</w:t>
            </w:r>
          </w:p>
          <w:p w14:paraId="2E012C95" w14:textId="77777777" w:rsidR="001137C0" w:rsidRPr="00CB18DB" w:rsidRDefault="001137C0" w:rsidP="00CB18DB">
            <w:pPr>
              <w:numPr>
                <w:ilvl w:val="12"/>
                <w:numId w:val="0"/>
              </w:numPr>
              <w:rPr>
                <w:sz w:val="20"/>
              </w:rPr>
            </w:pPr>
          </w:p>
          <w:p w14:paraId="7E181403" w14:textId="77777777" w:rsidR="001137C0" w:rsidRPr="00CB18DB" w:rsidRDefault="001137C0" w:rsidP="00DE1D16">
            <w:pPr>
              <w:numPr>
                <w:ilvl w:val="12"/>
                <w:numId w:val="0"/>
              </w:numPr>
              <w:jc w:val="right"/>
              <w:rPr>
                <w:sz w:val="20"/>
              </w:rPr>
            </w:pPr>
            <w:r w:rsidRPr="00CB18DB">
              <w:rPr>
                <w:sz w:val="20"/>
              </w:rPr>
              <w:t>E</w:t>
            </w:r>
          </w:p>
        </w:tc>
      </w:tr>
    </w:tbl>
    <w:p w14:paraId="1F3A66B5" w14:textId="77777777" w:rsidR="00961D4A" w:rsidRDefault="00961D4A">
      <w:pPr>
        <w:jc w:val="both"/>
        <w:rPr>
          <w:sz w:val="20"/>
          <w:u w:val="single"/>
        </w:rPr>
      </w:pPr>
    </w:p>
    <w:p w14:paraId="1E82E1FB" w14:textId="77777777" w:rsidR="00961D4A" w:rsidRDefault="00961D4A">
      <w:pPr>
        <w:jc w:val="both"/>
        <w:rPr>
          <w:sz w:val="20"/>
          <w:u w:val="single"/>
        </w:rPr>
      </w:pPr>
    </w:p>
    <w:p w14:paraId="1E2424D1" w14:textId="77777777" w:rsidR="0021166B" w:rsidRPr="00CB18DB" w:rsidRDefault="0021166B">
      <w:pPr>
        <w:jc w:val="both"/>
        <w:rPr>
          <w:sz w:val="20"/>
        </w:rPr>
      </w:pPr>
      <w:r w:rsidRPr="00CB18DB">
        <w:rPr>
          <w:sz w:val="20"/>
          <w:u w:val="single"/>
        </w:rPr>
        <w:t>Signification des codes</w:t>
      </w:r>
      <w:r w:rsidRPr="00CB18DB">
        <w:rPr>
          <w:sz w:val="20"/>
        </w:rPr>
        <w:t> :</w:t>
      </w:r>
    </w:p>
    <w:p w14:paraId="6BA5161A" w14:textId="77777777" w:rsidR="00CB18DB" w:rsidRPr="00CB18DB" w:rsidRDefault="0021166B">
      <w:pPr>
        <w:jc w:val="both"/>
        <w:rPr>
          <w:sz w:val="20"/>
        </w:rPr>
      </w:pPr>
      <w:r w:rsidRPr="00CB18DB">
        <w:rPr>
          <w:sz w:val="20"/>
        </w:rPr>
        <w:t>D = d</w:t>
      </w:r>
      <w:r w:rsidR="00CB18DB" w:rsidRPr="00CB18DB">
        <w:rPr>
          <w:sz w:val="20"/>
        </w:rPr>
        <w:t>écide</w:t>
      </w:r>
      <w:r w:rsidR="00CB18DB" w:rsidRPr="00CB18DB">
        <w:rPr>
          <w:sz w:val="20"/>
        </w:rPr>
        <w:tab/>
        <w:t>E = exécute</w:t>
      </w:r>
      <w:r w:rsidR="00CB18DB" w:rsidRPr="00CB18DB">
        <w:rPr>
          <w:sz w:val="20"/>
        </w:rPr>
        <w:tab/>
        <w:t>C = collabore</w:t>
      </w:r>
      <w:r w:rsidR="00CB18DB" w:rsidRPr="00CB18DB">
        <w:rPr>
          <w:sz w:val="20"/>
        </w:rPr>
        <w:tab/>
        <w:t>A = donne son avis</w:t>
      </w:r>
      <w:r w:rsidR="00CB18DB" w:rsidRPr="00CB18DB">
        <w:rPr>
          <w:sz w:val="20"/>
        </w:rPr>
        <w:tab/>
      </w:r>
      <w:r w:rsidRPr="00CB18DB">
        <w:rPr>
          <w:sz w:val="20"/>
        </w:rPr>
        <w:t>I = reçoit l’information</w:t>
      </w:r>
      <w:r w:rsidRPr="00CB18DB">
        <w:rPr>
          <w:sz w:val="20"/>
        </w:rPr>
        <w:tab/>
      </w:r>
    </w:p>
    <w:p w14:paraId="374DDBC8" w14:textId="77777777" w:rsidR="0021166B" w:rsidRPr="00CB18DB" w:rsidRDefault="0021166B" w:rsidP="00CB18DB">
      <w:pPr>
        <w:jc w:val="both"/>
        <w:rPr>
          <w:sz w:val="20"/>
        </w:rPr>
      </w:pPr>
      <w:r w:rsidRPr="00CB18DB">
        <w:rPr>
          <w:sz w:val="20"/>
        </w:rPr>
        <w:t>(...) = facultatif, sur demande</w:t>
      </w:r>
    </w:p>
    <w:sectPr w:rsidR="0021166B" w:rsidRPr="00CB18DB">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FA78F" w14:textId="77777777" w:rsidR="007D178C" w:rsidRDefault="007D178C">
      <w:r>
        <w:separator/>
      </w:r>
    </w:p>
  </w:endnote>
  <w:endnote w:type="continuationSeparator" w:id="0">
    <w:p w14:paraId="4115AE10" w14:textId="77777777" w:rsidR="007D178C" w:rsidRDefault="007D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3B48" w14:textId="77777777" w:rsidR="007D178C" w:rsidRDefault="007D178C">
    <w:pPr>
      <w:pStyle w:val="Pieddepage"/>
      <w:rPr>
        <w:sz w:val="16"/>
      </w:rPr>
    </w:pPr>
    <w:r>
      <w:rPr>
        <w:sz w:val="16"/>
      </w:rPr>
      <w:tab/>
      <w:t xml:space="preserve">Page </w:t>
    </w:r>
    <w:r>
      <w:rPr>
        <w:rStyle w:val="Numrodepage"/>
        <w:sz w:val="16"/>
      </w:rPr>
      <w:fldChar w:fldCharType="begin"/>
    </w:r>
    <w:r>
      <w:rPr>
        <w:rStyle w:val="Numrodepage"/>
        <w:sz w:val="16"/>
      </w:rPr>
      <w:instrText xml:space="preserve"> PAGE </w:instrText>
    </w:r>
    <w:r>
      <w:rPr>
        <w:rStyle w:val="Numrodepage"/>
        <w:sz w:val="16"/>
      </w:rPr>
      <w:fldChar w:fldCharType="separate"/>
    </w:r>
    <w:r w:rsidR="00142F6F">
      <w:rPr>
        <w:rStyle w:val="Numrodepage"/>
        <w:noProof/>
        <w:sz w:val="16"/>
      </w:rPr>
      <w:t>8</w:t>
    </w:r>
    <w:r>
      <w:rPr>
        <w:rStyle w:val="Numrodepag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4C56" w14:textId="77777777" w:rsidR="007D178C" w:rsidRDefault="007D178C">
      <w:r>
        <w:separator/>
      </w:r>
    </w:p>
  </w:footnote>
  <w:footnote w:type="continuationSeparator" w:id="0">
    <w:p w14:paraId="7FC9DB3E" w14:textId="77777777" w:rsidR="007D178C" w:rsidRDefault="007D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7882A8"/>
    <w:lvl w:ilvl="0">
      <w:numFmt w:val="bullet"/>
      <w:lvlText w:val="*"/>
      <w:lvlJc w:val="left"/>
    </w:lvl>
  </w:abstractNum>
  <w:abstractNum w:abstractNumId="1" w15:restartNumberingAfterBreak="0">
    <w:nsid w:val="055673A2"/>
    <w:multiLevelType w:val="hybridMultilevel"/>
    <w:tmpl w:val="C2023F82"/>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54D11"/>
    <w:multiLevelType w:val="hybridMultilevel"/>
    <w:tmpl w:val="CAAEF570"/>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C3BC4"/>
    <w:multiLevelType w:val="hybridMultilevel"/>
    <w:tmpl w:val="17DE1276"/>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827FBC"/>
    <w:multiLevelType w:val="hybridMultilevel"/>
    <w:tmpl w:val="65F02A6E"/>
    <w:lvl w:ilvl="0" w:tplc="9B72FE4C">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97EEC"/>
    <w:multiLevelType w:val="hybridMultilevel"/>
    <w:tmpl w:val="006C97EE"/>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BE4F5D"/>
    <w:multiLevelType w:val="hybridMultilevel"/>
    <w:tmpl w:val="66288A46"/>
    <w:lvl w:ilvl="0" w:tplc="31726C90">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60582"/>
    <w:multiLevelType w:val="hybridMultilevel"/>
    <w:tmpl w:val="13700758"/>
    <w:lvl w:ilvl="0" w:tplc="D97882A8">
      <w:start w:val="1"/>
      <w:numFmt w:val="bullet"/>
      <w:lvlText w:val=""/>
      <w:legacy w:legacy="1" w:legacySpace="0" w:legacyIndent="283"/>
      <w:lvlJc w:val="left"/>
      <w:pPr>
        <w:ind w:left="283" w:hanging="283"/>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8CD15F3"/>
    <w:multiLevelType w:val="hybridMultilevel"/>
    <w:tmpl w:val="AAB69348"/>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1A0F52"/>
    <w:multiLevelType w:val="hybridMultilevel"/>
    <w:tmpl w:val="E076A822"/>
    <w:lvl w:ilvl="0" w:tplc="D97882A8">
      <w:start w:val="1"/>
      <w:numFmt w:val="bullet"/>
      <w:lvlText w:val=""/>
      <w:legacy w:legacy="1" w:legacySpace="0" w:legacyIndent="283"/>
      <w:lvlJc w:val="left"/>
      <w:pPr>
        <w:ind w:left="283" w:hanging="283"/>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045907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39641329">
    <w:abstractNumId w:val="2"/>
  </w:num>
  <w:num w:numId="3" w16cid:durableId="455636388">
    <w:abstractNumId w:val="3"/>
  </w:num>
  <w:num w:numId="4" w16cid:durableId="168640539">
    <w:abstractNumId w:val="8"/>
  </w:num>
  <w:num w:numId="5" w16cid:durableId="959383590">
    <w:abstractNumId w:val="4"/>
  </w:num>
  <w:num w:numId="6" w16cid:durableId="712771533">
    <w:abstractNumId w:val="1"/>
  </w:num>
  <w:num w:numId="7" w16cid:durableId="1315062257">
    <w:abstractNumId w:val="5"/>
  </w:num>
  <w:num w:numId="8" w16cid:durableId="988677368">
    <w:abstractNumId w:val="6"/>
  </w:num>
  <w:num w:numId="9" w16cid:durableId="466897247">
    <w:abstractNumId w:val="7"/>
  </w:num>
  <w:num w:numId="10" w16cid:durableId="837690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16"/>
    <w:rsid w:val="00011A0B"/>
    <w:rsid w:val="00027159"/>
    <w:rsid w:val="00032996"/>
    <w:rsid w:val="0003562C"/>
    <w:rsid w:val="000622DE"/>
    <w:rsid w:val="000655EF"/>
    <w:rsid w:val="00067758"/>
    <w:rsid w:val="00080E95"/>
    <w:rsid w:val="00083093"/>
    <w:rsid w:val="00086E74"/>
    <w:rsid w:val="00092639"/>
    <w:rsid w:val="00096D2F"/>
    <w:rsid w:val="000C4551"/>
    <w:rsid w:val="000C51FE"/>
    <w:rsid w:val="000C6A65"/>
    <w:rsid w:val="000F02FE"/>
    <w:rsid w:val="000F31A5"/>
    <w:rsid w:val="00113337"/>
    <w:rsid w:val="001137C0"/>
    <w:rsid w:val="00121DD1"/>
    <w:rsid w:val="00123367"/>
    <w:rsid w:val="00123792"/>
    <w:rsid w:val="001333CA"/>
    <w:rsid w:val="00142F6F"/>
    <w:rsid w:val="00153917"/>
    <w:rsid w:val="0015774C"/>
    <w:rsid w:val="001628CC"/>
    <w:rsid w:val="00181E97"/>
    <w:rsid w:val="00185AC7"/>
    <w:rsid w:val="00190FB5"/>
    <w:rsid w:val="001935F0"/>
    <w:rsid w:val="001962EA"/>
    <w:rsid w:val="001A0B06"/>
    <w:rsid w:val="001A10DE"/>
    <w:rsid w:val="001B2444"/>
    <w:rsid w:val="001B2D13"/>
    <w:rsid w:val="001D1E62"/>
    <w:rsid w:val="001D3982"/>
    <w:rsid w:val="001D7153"/>
    <w:rsid w:val="001E00AB"/>
    <w:rsid w:val="001E5725"/>
    <w:rsid w:val="002062B0"/>
    <w:rsid w:val="002077CC"/>
    <w:rsid w:val="0021166B"/>
    <w:rsid w:val="0022370E"/>
    <w:rsid w:val="0026100C"/>
    <w:rsid w:val="00261BD3"/>
    <w:rsid w:val="0027707C"/>
    <w:rsid w:val="00280487"/>
    <w:rsid w:val="002A7E39"/>
    <w:rsid w:val="002C2319"/>
    <w:rsid w:val="002D01D6"/>
    <w:rsid w:val="002D6575"/>
    <w:rsid w:val="002E64BE"/>
    <w:rsid w:val="002F08FD"/>
    <w:rsid w:val="002F2B90"/>
    <w:rsid w:val="00304CD8"/>
    <w:rsid w:val="00310ACF"/>
    <w:rsid w:val="00315479"/>
    <w:rsid w:val="003330ED"/>
    <w:rsid w:val="0034004B"/>
    <w:rsid w:val="00371BD5"/>
    <w:rsid w:val="00382104"/>
    <w:rsid w:val="00382BCC"/>
    <w:rsid w:val="0038635F"/>
    <w:rsid w:val="003A4E2D"/>
    <w:rsid w:val="003A51F8"/>
    <w:rsid w:val="003A6525"/>
    <w:rsid w:val="003B5C12"/>
    <w:rsid w:val="003C2CF1"/>
    <w:rsid w:val="003C6755"/>
    <w:rsid w:val="003C7742"/>
    <w:rsid w:val="003D54B8"/>
    <w:rsid w:val="003E249B"/>
    <w:rsid w:val="003E650E"/>
    <w:rsid w:val="003E6937"/>
    <w:rsid w:val="003F5C31"/>
    <w:rsid w:val="004007B5"/>
    <w:rsid w:val="00403671"/>
    <w:rsid w:val="004075BD"/>
    <w:rsid w:val="00413F53"/>
    <w:rsid w:val="0042358A"/>
    <w:rsid w:val="00424AAB"/>
    <w:rsid w:val="00435998"/>
    <w:rsid w:val="00444C61"/>
    <w:rsid w:val="004533BE"/>
    <w:rsid w:val="004626E0"/>
    <w:rsid w:val="004636D5"/>
    <w:rsid w:val="00463E27"/>
    <w:rsid w:val="0048525B"/>
    <w:rsid w:val="004869AA"/>
    <w:rsid w:val="004870A5"/>
    <w:rsid w:val="004A32A4"/>
    <w:rsid w:val="004C04B3"/>
    <w:rsid w:val="004C72EE"/>
    <w:rsid w:val="004E048A"/>
    <w:rsid w:val="004E06EA"/>
    <w:rsid w:val="004E6E35"/>
    <w:rsid w:val="004E7A86"/>
    <w:rsid w:val="005033E8"/>
    <w:rsid w:val="00513FC6"/>
    <w:rsid w:val="0053111F"/>
    <w:rsid w:val="00542D1D"/>
    <w:rsid w:val="005467E8"/>
    <w:rsid w:val="00564968"/>
    <w:rsid w:val="005704C2"/>
    <w:rsid w:val="0057134E"/>
    <w:rsid w:val="00574B2A"/>
    <w:rsid w:val="005A1E34"/>
    <w:rsid w:val="005A7930"/>
    <w:rsid w:val="005B5306"/>
    <w:rsid w:val="005C738A"/>
    <w:rsid w:val="005D3FCA"/>
    <w:rsid w:val="005E71E5"/>
    <w:rsid w:val="005F3028"/>
    <w:rsid w:val="005F69F7"/>
    <w:rsid w:val="005F7299"/>
    <w:rsid w:val="0060237C"/>
    <w:rsid w:val="006143C4"/>
    <w:rsid w:val="006148F9"/>
    <w:rsid w:val="00646A8E"/>
    <w:rsid w:val="0065297A"/>
    <w:rsid w:val="006602A6"/>
    <w:rsid w:val="006709E8"/>
    <w:rsid w:val="00671AAD"/>
    <w:rsid w:val="00674715"/>
    <w:rsid w:val="00685737"/>
    <w:rsid w:val="00687811"/>
    <w:rsid w:val="006A6CF6"/>
    <w:rsid w:val="006B31B1"/>
    <w:rsid w:val="006D37FF"/>
    <w:rsid w:val="006E0055"/>
    <w:rsid w:val="006F0BCF"/>
    <w:rsid w:val="006F44F0"/>
    <w:rsid w:val="006F48AA"/>
    <w:rsid w:val="0070315A"/>
    <w:rsid w:val="007053A8"/>
    <w:rsid w:val="0070744D"/>
    <w:rsid w:val="00720277"/>
    <w:rsid w:val="007561A6"/>
    <w:rsid w:val="00777DBB"/>
    <w:rsid w:val="00777EFC"/>
    <w:rsid w:val="007C2768"/>
    <w:rsid w:val="007C48FA"/>
    <w:rsid w:val="007D01AB"/>
    <w:rsid w:val="007D0C0B"/>
    <w:rsid w:val="007D14CC"/>
    <w:rsid w:val="007D178C"/>
    <w:rsid w:val="007D1FEF"/>
    <w:rsid w:val="007D39F2"/>
    <w:rsid w:val="007F76DE"/>
    <w:rsid w:val="008254AB"/>
    <w:rsid w:val="008267D3"/>
    <w:rsid w:val="008379F6"/>
    <w:rsid w:val="00842E64"/>
    <w:rsid w:val="0084513E"/>
    <w:rsid w:val="00854594"/>
    <w:rsid w:val="00870D2F"/>
    <w:rsid w:val="0088777E"/>
    <w:rsid w:val="00887BA8"/>
    <w:rsid w:val="008964A7"/>
    <w:rsid w:val="008A5005"/>
    <w:rsid w:val="008C2419"/>
    <w:rsid w:val="008F384C"/>
    <w:rsid w:val="00921404"/>
    <w:rsid w:val="0092485B"/>
    <w:rsid w:val="00933FD5"/>
    <w:rsid w:val="009358C5"/>
    <w:rsid w:val="00947D82"/>
    <w:rsid w:val="0095280B"/>
    <w:rsid w:val="00961D4A"/>
    <w:rsid w:val="0097285E"/>
    <w:rsid w:val="0097323D"/>
    <w:rsid w:val="009757E2"/>
    <w:rsid w:val="00976303"/>
    <w:rsid w:val="00990C8A"/>
    <w:rsid w:val="009D1831"/>
    <w:rsid w:val="009D4D38"/>
    <w:rsid w:val="009E1C58"/>
    <w:rsid w:val="009E55BD"/>
    <w:rsid w:val="009E5B1D"/>
    <w:rsid w:val="009F2D5A"/>
    <w:rsid w:val="009F6F95"/>
    <w:rsid w:val="00A02B68"/>
    <w:rsid w:val="00A11579"/>
    <w:rsid w:val="00A334F6"/>
    <w:rsid w:val="00A35EF2"/>
    <w:rsid w:val="00A369A0"/>
    <w:rsid w:val="00A6752E"/>
    <w:rsid w:val="00A72C04"/>
    <w:rsid w:val="00A75F64"/>
    <w:rsid w:val="00AE230E"/>
    <w:rsid w:val="00AE68B8"/>
    <w:rsid w:val="00AF50E2"/>
    <w:rsid w:val="00B52670"/>
    <w:rsid w:val="00B61018"/>
    <w:rsid w:val="00B63E46"/>
    <w:rsid w:val="00B724F5"/>
    <w:rsid w:val="00B76404"/>
    <w:rsid w:val="00B76E26"/>
    <w:rsid w:val="00B80444"/>
    <w:rsid w:val="00B80674"/>
    <w:rsid w:val="00B83BBD"/>
    <w:rsid w:val="00BA23DB"/>
    <w:rsid w:val="00BA6EEE"/>
    <w:rsid w:val="00BB1584"/>
    <w:rsid w:val="00BB3828"/>
    <w:rsid w:val="00BD531B"/>
    <w:rsid w:val="00BE1FED"/>
    <w:rsid w:val="00BE3AFF"/>
    <w:rsid w:val="00BE4D4B"/>
    <w:rsid w:val="00C06ECF"/>
    <w:rsid w:val="00C173C6"/>
    <w:rsid w:val="00C60668"/>
    <w:rsid w:val="00C62860"/>
    <w:rsid w:val="00C762DC"/>
    <w:rsid w:val="00C81570"/>
    <w:rsid w:val="00C82858"/>
    <w:rsid w:val="00C86BCC"/>
    <w:rsid w:val="00C8727A"/>
    <w:rsid w:val="00C91B76"/>
    <w:rsid w:val="00C929E6"/>
    <w:rsid w:val="00CB18DB"/>
    <w:rsid w:val="00CC34B2"/>
    <w:rsid w:val="00CC58B9"/>
    <w:rsid w:val="00CC5C5A"/>
    <w:rsid w:val="00CD5BEB"/>
    <w:rsid w:val="00CD5EAC"/>
    <w:rsid w:val="00CE3140"/>
    <w:rsid w:val="00CF12A8"/>
    <w:rsid w:val="00D00B6A"/>
    <w:rsid w:val="00D0360F"/>
    <w:rsid w:val="00D2673C"/>
    <w:rsid w:val="00D36370"/>
    <w:rsid w:val="00D64CCD"/>
    <w:rsid w:val="00D758FF"/>
    <w:rsid w:val="00DA1184"/>
    <w:rsid w:val="00DA4134"/>
    <w:rsid w:val="00DA74BE"/>
    <w:rsid w:val="00DB6EBE"/>
    <w:rsid w:val="00DC14DA"/>
    <w:rsid w:val="00DD107C"/>
    <w:rsid w:val="00DE1D16"/>
    <w:rsid w:val="00DE360C"/>
    <w:rsid w:val="00DE4896"/>
    <w:rsid w:val="00DE554D"/>
    <w:rsid w:val="00DE770A"/>
    <w:rsid w:val="00DF0D4C"/>
    <w:rsid w:val="00DF2143"/>
    <w:rsid w:val="00DF380C"/>
    <w:rsid w:val="00E26080"/>
    <w:rsid w:val="00E43078"/>
    <w:rsid w:val="00E63D9D"/>
    <w:rsid w:val="00E800D2"/>
    <w:rsid w:val="00E91A0F"/>
    <w:rsid w:val="00E94E0E"/>
    <w:rsid w:val="00E953DF"/>
    <w:rsid w:val="00E97032"/>
    <w:rsid w:val="00EE11D8"/>
    <w:rsid w:val="00EE4D11"/>
    <w:rsid w:val="00EE5CE2"/>
    <w:rsid w:val="00EF222C"/>
    <w:rsid w:val="00F10EB7"/>
    <w:rsid w:val="00F15B34"/>
    <w:rsid w:val="00F33F49"/>
    <w:rsid w:val="00F448E3"/>
    <w:rsid w:val="00F463EC"/>
    <w:rsid w:val="00F53701"/>
    <w:rsid w:val="00F673F2"/>
    <w:rsid w:val="00F67970"/>
    <w:rsid w:val="00F71376"/>
    <w:rsid w:val="00F732FE"/>
    <w:rsid w:val="00FB4730"/>
    <w:rsid w:val="00FC1B62"/>
    <w:rsid w:val="00FC75F7"/>
    <w:rsid w:val="00FE5A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C3B43D7"/>
  <w15:docId w15:val="{977480EA-EB61-4139-B1D3-D44B9AF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04B"/>
    <w:pPr>
      <w:overflowPunct w:val="0"/>
      <w:autoSpaceDE w:val="0"/>
      <w:autoSpaceDN w:val="0"/>
      <w:adjustRightInd w:val="0"/>
      <w:textAlignment w:val="baseline"/>
    </w:pPr>
    <w:rPr>
      <w:rFonts w:ascii="Arial" w:hAnsi="Arial"/>
      <w:sz w:val="22"/>
      <w:lang w:eastAsia="en-US"/>
    </w:rPr>
  </w:style>
  <w:style w:type="paragraph" w:styleId="Titre1">
    <w:name w:val="heading 1"/>
    <w:basedOn w:val="Normal"/>
    <w:next w:val="Normal"/>
    <w:qFormat/>
    <w:pPr>
      <w:keepNext/>
      <w:jc w:val="both"/>
      <w:outlineLvl w:val="0"/>
    </w:pPr>
    <w:rPr>
      <w:b/>
      <w:sz w:val="24"/>
    </w:rPr>
  </w:style>
  <w:style w:type="paragraph" w:styleId="Titre2">
    <w:name w:val="heading 2"/>
    <w:basedOn w:val="Normal"/>
    <w:next w:val="Normal"/>
    <w:qFormat/>
    <w:pPr>
      <w:keepNext/>
      <w:jc w:val="both"/>
      <w:outlineLvl w:val="1"/>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itre">
    <w:name w:val="Title"/>
    <w:basedOn w:val="Normal"/>
    <w:qFormat/>
    <w:pPr>
      <w:jc w:val="center"/>
    </w:pPr>
    <w:rPr>
      <w:b/>
      <w:sz w:val="28"/>
      <w:u w:val="single"/>
    </w:rPr>
  </w:style>
  <w:style w:type="paragraph" w:styleId="Sous-titre">
    <w:name w:val="Subtitle"/>
    <w:basedOn w:val="Normal"/>
    <w:qFormat/>
    <w:pPr>
      <w:jc w:val="center"/>
    </w:pPr>
    <w:rPr>
      <w:sz w:val="28"/>
    </w:rPr>
  </w:style>
  <w:style w:type="paragraph" w:styleId="Corpsdetexte">
    <w:name w:val="Body Text"/>
    <w:basedOn w:val="Normal"/>
    <w:pPr>
      <w:jc w:val="both"/>
    </w:pPr>
    <w:rPr>
      <w:i/>
      <w:sz w:val="20"/>
    </w:rPr>
  </w:style>
  <w:style w:type="character" w:styleId="Marquedecommentaire">
    <w:name w:val="annotation reference"/>
    <w:basedOn w:val="Policepardfaut"/>
    <w:semiHidden/>
    <w:rsid w:val="004E048A"/>
    <w:rPr>
      <w:sz w:val="16"/>
      <w:szCs w:val="16"/>
    </w:rPr>
  </w:style>
  <w:style w:type="paragraph" w:styleId="Commentaire">
    <w:name w:val="annotation text"/>
    <w:basedOn w:val="Normal"/>
    <w:semiHidden/>
    <w:rsid w:val="004E048A"/>
    <w:rPr>
      <w:sz w:val="20"/>
    </w:rPr>
  </w:style>
  <w:style w:type="paragraph" w:styleId="Objetducommentaire">
    <w:name w:val="annotation subject"/>
    <w:basedOn w:val="Commentaire"/>
    <w:next w:val="Commentaire"/>
    <w:semiHidden/>
    <w:rsid w:val="004E048A"/>
    <w:rPr>
      <w:b/>
      <w:bCs/>
    </w:rPr>
  </w:style>
  <w:style w:type="paragraph" w:styleId="Textedebulles">
    <w:name w:val="Balloon Text"/>
    <w:basedOn w:val="Normal"/>
    <w:semiHidden/>
    <w:rsid w:val="004E048A"/>
    <w:rPr>
      <w:rFonts w:ascii="Tahoma" w:hAnsi="Tahoma" w:cs="Tahoma"/>
      <w:sz w:val="16"/>
      <w:szCs w:val="16"/>
    </w:rPr>
  </w:style>
  <w:style w:type="paragraph" w:styleId="NormalWeb">
    <w:name w:val="Normal (Web)"/>
    <w:basedOn w:val="Normal"/>
    <w:uiPriority w:val="99"/>
    <w:semiHidden/>
    <w:unhideWhenUsed/>
    <w:rsid w:val="007053A8"/>
    <w:pPr>
      <w:overflowPunct/>
      <w:autoSpaceDE/>
      <w:autoSpaceDN/>
      <w:adjustRightInd/>
      <w:spacing w:before="100" w:beforeAutospacing="1" w:after="100" w:afterAutospacing="1"/>
      <w:textAlignment w:val="auto"/>
    </w:pPr>
    <w:rPr>
      <w:rFonts w:ascii="Times New Roman" w:eastAsiaTheme="minorEastAsia" w:hAnsi="Times New Roman"/>
      <w:sz w:val="24"/>
      <w:szCs w:val="24"/>
      <w:lang w:val="fr-CH" w:eastAsia="fr-CH"/>
    </w:rPr>
  </w:style>
  <w:style w:type="paragraph" w:styleId="Paragraphedeliste">
    <w:name w:val="List Paragraph"/>
    <w:basedOn w:val="Normal"/>
    <w:uiPriority w:val="34"/>
    <w:qFormat/>
    <w:rsid w:val="00952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7B8C3-66CF-4ED0-AFB1-D26D47E2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3542</Words>
  <Characters>21116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CAHIER DES CHARGES CONCERNANT</vt:lpstr>
    </vt:vector>
  </TitlesOfParts>
  <Company>ETAT DE FRIBOURG</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CONCERNANT</dc:title>
  <dc:creator>Alain Lambert</dc:creator>
  <cp:lastModifiedBy>Lambert Alain</cp:lastModifiedBy>
  <cp:revision>35</cp:revision>
  <cp:lastPrinted>2001-05-31T15:41:00Z</cp:lastPrinted>
  <dcterms:created xsi:type="dcterms:W3CDTF">2021-01-26T09:40:00Z</dcterms:created>
  <dcterms:modified xsi:type="dcterms:W3CDTF">2022-06-23T13:07:00Z</dcterms:modified>
</cp:coreProperties>
</file>